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1CA825" w14:textId="30029415" w:rsidR="004907F7" w:rsidRDefault="004907F7">
      <w:pPr>
        <w:pStyle w:val="Figurecover"/>
      </w:pPr>
      <w:bookmarkStart w:id="0" w:name="_Toc421704653"/>
    </w:p>
    <w:p w14:paraId="6B1CA826" w14:textId="77777777" w:rsidR="004907F7" w:rsidRDefault="004907F7"/>
    <w:p w14:paraId="6B1CA827" w14:textId="77777777" w:rsidR="004907F7" w:rsidRDefault="004907F7">
      <w:pPr>
        <w:pStyle w:val="Figurecover"/>
        <w:tabs>
          <w:tab w:val="left" w:pos="6480"/>
        </w:tabs>
      </w:pPr>
      <w:bookmarkStart w:id="1" w:name="_Toc425749975"/>
      <w:bookmarkStart w:id="2" w:name="_Toc430591512"/>
      <w:bookmarkStart w:id="3" w:name="_Toc430591712"/>
      <w:bookmarkStart w:id="4" w:name="_Toc430591752"/>
      <w:bookmarkStart w:id="5" w:name="_Toc490992293"/>
      <w:bookmarkEnd w:id="0"/>
      <w:r>
        <w:tab/>
      </w:r>
      <w:r w:rsidR="003A4921">
        <w:rPr>
          <w:noProof/>
        </w:rPr>
        <w:drawing>
          <wp:inline distT="0" distB="0" distL="0" distR="0" wp14:anchorId="6B1CBDD6" wp14:editId="6B1CBDD7">
            <wp:extent cx="904875" cy="238125"/>
            <wp:effectExtent l="19050" t="0" r="9525" b="0"/>
            <wp:docPr id="1" name="Picture 1" descr="m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logo"/>
                    <pic:cNvPicPr>
                      <a:picLocks noChangeAspect="1" noChangeArrowheads="1"/>
                    </pic:cNvPicPr>
                  </pic:nvPicPr>
                  <pic:blipFill>
                    <a:blip r:embed="rId15" cstate="print"/>
                    <a:srcRect/>
                    <a:stretch>
                      <a:fillRect/>
                    </a:stretch>
                  </pic:blipFill>
                  <pic:spPr bwMode="auto">
                    <a:xfrm>
                      <a:off x="0" y="0"/>
                      <a:ext cx="904875" cy="238125"/>
                    </a:xfrm>
                    <a:prstGeom prst="rect">
                      <a:avLst/>
                    </a:prstGeom>
                    <a:noFill/>
                    <a:ln w="9525">
                      <a:noFill/>
                      <a:miter lim="800000"/>
                      <a:headEnd/>
                      <a:tailEnd/>
                    </a:ln>
                  </pic:spPr>
                </pic:pic>
              </a:graphicData>
            </a:graphic>
          </wp:inline>
        </w:drawing>
      </w:r>
    </w:p>
    <w:p w14:paraId="6B1CA828" w14:textId="77777777" w:rsidR="004907F7" w:rsidRDefault="004907F7"/>
    <w:p w14:paraId="6B1CA829" w14:textId="77777777" w:rsidR="004907F7" w:rsidRDefault="004907F7"/>
    <w:p w14:paraId="6B1CA82A" w14:textId="77777777" w:rsidR="004907F7" w:rsidRDefault="004907F7"/>
    <w:p w14:paraId="6B1CA82B" w14:textId="5166C730" w:rsidR="004907F7" w:rsidRDefault="00A1487C">
      <w:pPr>
        <w:pStyle w:val="BookTitle1"/>
      </w:pPr>
      <w:r>
        <w:t>Microsoft Project Server 201</w:t>
      </w:r>
      <w:r w:rsidR="00262AC5">
        <w:t>3</w:t>
      </w:r>
      <w:r>
        <w:t xml:space="preserve"> Administrator</w:t>
      </w:r>
      <w:r w:rsidR="00865C29">
        <w:t>'</w:t>
      </w:r>
      <w:r>
        <w:t>s</w:t>
      </w:r>
      <w:r w:rsidR="00EC1482">
        <w:t xml:space="preserve"> Guide</w:t>
      </w:r>
    </w:p>
    <w:p w14:paraId="6B1CA82C" w14:textId="77777777" w:rsidR="004907F7" w:rsidRDefault="004907F7">
      <w:pPr>
        <w:pStyle w:val="Figurecover"/>
      </w:pPr>
    </w:p>
    <w:p w14:paraId="6B1CA82D" w14:textId="77777777" w:rsidR="004907F7" w:rsidRDefault="004907F7">
      <w:pPr>
        <w:pStyle w:val="Figurecover"/>
      </w:pPr>
    </w:p>
    <w:p w14:paraId="6B1CA82E" w14:textId="77777777" w:rsidR="004907F7" w:rsidRDefault="004907F7"/>
    <w:p w14:paraId="6B1CA82F" w14:textId="77777777" w:rsidR="004907F7" w:rsidRPr="004351CE" w:rsidRDefault="004907F7">
      <w:pPr>
        <w:pStyle w:val="Text"/>
      </w:pPr>
    </w:p>
    <w:p w14:paraId="6B1CA830" w14:textId="77777777" w:rsidR="004907F7" w:rsidRPr="000B2EF7" w:rsidRDefault="004907F7">
      <w:pPr>
        <w:pStyle w:val="Labelbeforetext"/>
      </w:pPr>
      <w:r>
        <w:br w:type="page"/>
      </w:r>
      <w:r w:rsidRPr="000B2EF7">
        <w:lastRenderedPageBreak/>
        <w:t>Copyright</w:t>
      </w:r>
    </w:p>
    <w:p w14:paraId="3DE3C485" w14:textId="77777777" w:rsidR="0026524E" w:rsidRDefault="0026524E" w:rsidP="0026524E">
      <w:pPr>
        <w:pStyle w:val="Copyrighttext"/>
      </w:pPr>
      <w:r>
        <w:t xml:space="preserve">This document is provided “as-is”. Information and views expressed in this document, including URL and other Internet Web site references, may change without notice. </w:t>
      </w:r>
    </w:p>
    <w:p w14:paraId="4E400732" w14:textId="6404C0FD" w:rsidR="0026524E" w:rsidRDefault="0026524E" w:rsidP="0026524E">
      <w:pPr>
        <w:pStyle w:val="Copyrighttext"/>
      </w:pPr>
      <w:r>
        <w:t xml:space="preserve">This document does not provide you with any legal rights to any intellectual property in any Microsoft product. You may copy and use this document for your internal, reference purposes. </w:t>
      </w:r>
    </w:p>
    <w:p w14:paraId="0960E794" w14:textId="60271BF5" w:rsidR="0026524E" w:rsidRDefault="0026524E" w:rsidP="0026524E">
      <w:pPr>
        <w:pStyle w:val="Copyrighttext"/>
      </w:pPr>
      <w:r>
        <w:t xml:space="preserve">© </w:t>
      </w:r>
      <w:r w:rsidRPr="000B2EF7">
        <w:t>20</w:t>
      </w:r>
      <w:r>
        <w:t>1</w:t>
      </w:r>
      <w:r w:rsidR="002A6290">
        <w:t>3</w:t>
      </w:r>
      <w:r w:rsidRPr="000B2EF7">
        <w:t xml:space="preserve"> Microsoft Corporation.  All rights reserved.</w:t>
      </w:r>
      <w:r>
        <w:t xml:space="preserve"> </w:t>
      </w:r>
    </w:p>
    <w:p w14:paraId="6B1CA835" w14:textId="1D1D9BF9" w:rsidR="000B2EF7" w:rsidRPr="000B2EF7" w:rsidRDefault="000B2EF7" w:rsidP="000B2EF7">
      <w:pPr>
        <w:pStyle w:val="Copyrighttext"/>
      </w:pPr>
      <w:r w:rsidRPr="000B2EF7">
        <w:t xml:space="preserve">Microsoft, </w:t>
      </w:r>
      <w:r w:rsidR="00D945F4">
        <w:t xml:space="preserve">Active Directory, </w:t>
      </w:r>
      <w:r w:rsidR="00B31BCA">
        <w:t xml:space="preserve">Excel, </w:t>
      </w:r>
      <w:r w:rsidR="00D945F4">
        <w:t xml:space="preserve">Internet Explorer, Outlook, SharePoint, </w:t>
      </w:r>
      <w:r w:rsidR="00B31BCA">
        <w:t>SQL Server</w:t>
      </w:r>
      <w:r w:rsidR="0026524E">
        <w:t>,</w:t>
      </w:r>
      <w:r w:rsidRPr="000B2EF7">
        <w:t xml:space="preserve"> </w:t>
      </w:r>
      <w:r w:rsidR="0026524E">
        <w:t xml:space="preserve">and </w:t>
      </w:r>
      <w:r w:rsidR="00B31BCA">
        <w:t xml:space="preserve">Windows </w:t>
      </w:r>
      <w:r w:rsidR="0026524E" w:rsidRPr="0026524E">
        <w:t>are trademarks of the Microsoft group of companies.</w:t>
      </w:r>
      <w:r w:rsidR="0026524E">
        <w:t xml:space="preserve"> </w:t>
      </w:r>
      <w:r w:rsidRPr="000B2EF7">
        <w:t>All other trademarks are property of their respective owners.</w:t>
      </w:r>
    </w:p>
    <w:bookmarkEnd w:id="1"/>
    <w:bookmarkEnd w:id="2"/>
    <w:bookmarkEnd w:id="3"/>
    <w:bookmarkEnd w:id="4"/>
    <w:bookmarkEnd w:id="5"/>
    <w:p w14:paraId="6B1CA836" w14:textId="77777777" w:rsidR="004907F7" w:rsidRDefault="004907F7">
      <w:pPr>
        <w:pStyle w:val="Text"/>
      </w:pPr>
    </w:p>
    <w:p w14:paraId="6B1CA837" w14:textId="77777777" w:rsidR="00877882" w:rsidRDefault="00877882">
      <w:pPr>
        <w:pStyle w:val="Text"/>
      </w:pPr>
    </w:p>
    <w:p w14:paraId="777E3013" w14:textId="77777777" w:rsidR="00F60678" w:rsidRDefault="00F60678">
      <w:pPr>
        <w:rPr>
          <w:rFonts w:ascii="Franklin Gothic Demi Cond" w:hAnsi="Franklin Gothic Demi Cond" w:cs="Arial"/>
          <w:bCs/>
          <w:kern w:val="24"/>
          <w:sz w:val="60"/>
          <w:szCs w:val="32"/>
        </w:rPr>
      </w:pPr>
      <w:bookmarkStart w:id="6" w:name="_Toc15465590"/>
      <w:bookmarkStart w:id="7" w:name="_Toc15788488"/>
      <w:bookmarkStart w:id="8" w:name="_Toc100711592"/>
      <w:bookmarkStart w:id="9" w:name="_Toc101144275"/>
      <w:bookmarkStart w:id="10" w:name="_Toc101599151"/>
      <w:bookmarkStart w:id="11" w:name="_Toc101658583"/>
      <w:bookmarkStart w:id="12" w:name="_Toc101750378"/>
      <w:bookmarkStart w:id="13" w:name="_Toc101924918"/>
      <w:bookmarkStart w:id="14" w:name="_Toc101938892"/>
      <w:bookmarkStart w:id="15" w:name="_Toc102446533"/>
      <w:bookmarkStart w:id="16" w:name="_Toc102459293"/>
      <w:bookmarkStart w:id="17" w:name="_Toc284324235"/>
      <w:r>
        <w:br w:type="page"/>
      </w:r>
    </w:p>
    <w:p w14:paraId="6B1CA838" w14:textId="64284223" w:rsidR="004907F7" w:rsidRDefault="004907F7">
      <w:pPr>
        <w:pStyle w:val="Heading1"/>
      </w:pPr>
      <w:bookmarkStart w:id="18" w:name="_Toc284338213"/>
      <w:bookmarkStart w:id="19" w:name="_Toc286321240"/>
      <w:bookmarkStart w:id="20" w:name="_Toc355272746"/>
      <w:bookmarkStart w:id="21" w:name="_Toc359509601"/>
      <w:r>
        <w:lastRenderedPageBreak/>
        <w:t>Table of Contents</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0295FEEF" w14:textId="77777777" w:rsidR="00BA57E7" w:rsidRDefault="002B6B47">
      <w:pPr>
        <w:pStyle w:val="TOC1"/>
        <w:rPr>
          <w:rFonts w:asciiTheme="minorHAnsi" w:eastAsiaTheme="minorEastAsia" w:hAnsiTheme="minorHAnsi" w:cstheme="minorBidi"/>
          <w:color w:val="auto"/>
          <w:kern w:val="0"/>
          <w:sz w:val="22"/>
          <w:szCs w:val="22"/>
        </w:rPr>
      </w:pPr>
      <w:r>
        <w:fldChar w:fldCharType="begin"/>
      </w:r>
      <w:r w:rsidR="00991D17">
        <w:instrText xml:space="preserve"> TOC \o "1-3" \h \z \u </w:instrText>
      </w:r>
      <w:r>
        <w:fldChar w:fldCharType="separate"/>
      </w:r>
      <w:hyperlink w:anchor="_Toc359509601" w:history="1">
        <w:r w:rsidR="00BA57E7" w:rsidRPr="009971B5">
          <w:rPr>
            <w:rStyle w:val="Hyperlink"/>
          </w:rPr>
          <w:t>Table of Contents</w:t>
        </w:r>
        <w:r w:rsidR="00BA57E7">
          <w:rPr>
            <w:webHidden/>
          </w:rPr>
          <w:tab/>
        </w:r>
        <w:r w:rsidR="00BA57E7">
          <w:rPr>
            <w:webHidden/>
          </w:rPr>
          <w:fldChar w:fldCharType="begin"/>
        </w:r>
        <w:r w:rsidR="00BA57E7">
          <w:rPr>
            <w:webHidden/>
          </w:rPr>
          <w:instrText xml:space="preserve"> PAGEREF _Toc359509601 \h </w:instrText>
        </w:r>
        <w:r w:rsidR="00BA57E7">
          <w:rPr>
            <w:webHidden/>
          </w:rPr>
        </w:r>
        <w:r w:rsidR="00BA57E7">
          <w:rPr>
            <w:webHidden/>
          </w:rPr>
          <w:fldChar w:fldCharType="separate"/>
        </w:r>
        <w:r w:rsidR="00BA57E7">
          <w:rPr>
            <w:webHidden/>
          </w:rPr>
          <w:t>3</w:t>
        </w:r>
        <w:r w:rsidR="00BA57E7">
          <w:rPr>
            <w:webHidden/>
          </w:rPr>
          <w:fldChar w:fldCharType="end"/>
        </w:r>
      </w:hyperlink>
    </w:p>
    <w:p w14:paraId="4F61B685" w14:textId="77777777" w:rsidR="00BA57E7" w:rsidRDefault="00BA57E7">
      <w:pPr>
        <w:pStyle w:val="TOC1"/>
        <w:rPr>
          <w:rFonts w:asciiTheme="minorHAnsi" w:eastAsiaTheme="minorEastAsia" w:hAnsiTheme="minorHAnsi" w:cstheme="minorBidi"/>
          <w:color w:val="auto"/>
          <w:kern w:val="0"/>
          <w:sz w:val="22"/>
          <w:szCs w:val="22"/>
        </w:rPr>
      </w:pPr>
      <w:hyperlink w:anchor="_Toc359509602" w:history="1">
        <w:r w:rsidRPr="009971B5">
          <w:rPr>
            <w:rStyle w:val="Hyperlink"/>
          </w:rPr>
          <w:t>Introduction</w:t>
        </w:r>
        <w:r>
          <w:rPr>
            <w:webHidden/>
          </w:rPr>
          <w:tab/>
        </w:r>
        <w:r>
          <w:rPr>
            <w:webHidden/>
          </w:rPr>
          <w:fldChar w:fldCharType="begin"/>
        </w:r>
        <w:r>
          <w:rPr>
            <w:webHidden/>
          </w:rPr>
          <w:instrText xml:space="preserve"> PAGEREF _Toc359509602 \h </w:instrText>
        </w:r>
        <w:r>
          <w:rPr>
            <w:webHidden/>
          </w:rPr>
        </w:r>
        <w:r>
          <w:rPr>
            <w:webHidden/>
          </w:rPr>
          <w:fldChar w:fldCharType="separate"/>
        </w:r>
        <w:r>
          <w:rPr>
            <w:webHidden/>
          </w:rPr>
          <w:t>1</w:t>
        </w:r>
        <w:r>
          <w:rPr>
            <w:webHidden/>
          </w:rPr>
          <w:fldChar w:fldCharType="end"/>
        </w:r>
      </w:hyperlink>
    </w:p>
    <w:p w14:paraId="72A3DFC9" w14:textId="77777777" w:rsidR="00BA57E7" w:rsidRDefault="00BA57E7">
      <w:pPr>
        <w:pStyle w:val="TOC2"/>
        <w:rPr>
          <w:rFonts w:asciiTheme="minorHAnsi" w:eastAsiaTheme="minorEastAsia" w:hAnsiTheme="minorHAnsi" w:cstheme="minorBidi"/>
          <w:kern w:val="0"/>
          <w:sz w:val="22"/>
          <w:szCs w:val="22"/>
        </w:rPr>
      </w:pPr>
      <w:hyperlink w:anchor="_Toc359509603" w:history="1">
        <w:r w:rsidRPr="009971B5">
          <w:rPr>
            <w:rStyle w:val="Hyperlink"/>
          </w:rPr>
          <w:t>What Will You Learn from this Book?</w:t>
        </w:r>
        <w:r>
          <w:rPr>
            <w:webHidden/>
          </w:rPr>
          <w:tab/>
        </w:r>
        <w:r>
          <w:rPr>
            <w:webHidden/>
          </w:rPr>
          <w:fldChar w:fldCharType="begin"/>
        </w:r>
        <w:r>
          <w:rPr>
            <w:webHidden/>
          </w:rPr>
          <w:instrText xml:space="preserve"> PAGEREF _Toc359509603 \h </w:instrText>
        </w:r>
        <w:r>
          <w:rPr>
            <w:webHidden/>
          </w:rPr>
        </w:r>
        <w:r>
          <w:rPr>
            <w:webHidden/>
          </w:rPr>
          <w:fldChar w:fldCharType="separate"/>
        </w:r>
        <w:r>
          <w:rPr>
            <w:webHidden/>
          </w:rPr>
          <w:t>1</w:t>
        </w:r>
        <w:r>
          <w:rPr>
            <w:webHidden/>
          </w:rPr>
          <w:fldChar w:fldCharType="end"/>
        </w:r>
      </w:hyperlink>
    </w:p>
    <w:p w14:paraId="13CD2034" w14:textId="77777777" w:rsidR="00BA57E7" w:rsidRDefault="00BA57E7">
      <w:pPr>
        <w:pStyle w:val="TOC2"/>
        <w:rPr>
          <w:rFonts w:asciiTheme="minorHAnsi" w:eastAsiaTheme="minorEastAsia" w:hAnsiTheme="minorHAnsi" w:cstheme="minorBidi"/>
          <w:kern w:val="0"/>
          <w:sz w:val="22"/>
          <w:szCs w:val="22"/>
        </w:rPr>
      </w:pPr>
      <w:hyperlink w:anchor="_Toc359509604" w:history="1">
        <w:r w:rsidRPr="009971B5">
          <w:rPr>
            <w:rStyle w:val="Hyperlink"/>
          </w:rPr>
          <w:t>Who Should Read this Book?</w:t>
        </w:r>
        <w:r>
          <w:rPr>
            <w:webHidden/>
          </w:rPr>
          <w:tab/>
        </w:r>
        <w:r>
          <w:rPr>
            <w:webHidden/>
          </w:rPr>
          <w:fldChar w:fldCharType="begin"/>
        </w:r>
        <w:r>
          <w:rPr>
            <w:webHidden/>
          </w:rPr>
          <w:instrText xml:space="preserve"> PAGEREF _Toc359509604 \h </w:instrText>
        </w:r>
        <w:r>
          <w:rPr>
            <w:webHidden/>
          </w:rPr>
        </w:r>
        <w:r>
          <w:rPr>
            <w:webHidden/>
          </w:rPr>
          <w:fldChar w:fldCharType="separate"/>
        </w:r>
        <w:r>
          <w:rPr>
            <w:webHidden/>
          </w:rPr>
          <w:t>1</w:t>
        </w:r>
        <w:r>
          <w:rPr>
            <w:webHidden/>
          </w:rPr>
          <w:fldChar w:fldCharType="end"/>
        </w:r>
      </w:hyperlink>
    </w:p>
    <w:p w14:paraId="3F5919DF" w14:textId="77777777" w:rsidR="00BA57E7" w:rsidRDefault="00BA57E7">
      <w:pPr>
        <w:pStyle w:val="TOC2"/>
        <w:rPr>
          <w:rFonts w:asciiTheme="minorHAnsi" w:eastAsiaTheme="minorEastAsia" w:hAnsiTheme="minorHAnsi" w:cstheme="minorBidi"/>
          <w:kern w:val="0"/>
          <w:sz w:val="22"/>
          <w:szCs w:val="22"/>
        </w:rPr>
      </w:pPr>
      <w:hyperlink w:anchor="_Toc359509605" w:history="1">
        <w:r w:rsidRPr="009971B5">
          <w:rPr>
            <w:rStyle w:val="Hyperlink"/>
          </w:rPr>
          <w:t>Changes in Project Server 2013 that affect administration</w:t>
        </w:r>
        <w:r>
          <w:rPr>
            <w:webHidden/>
          </w:rPr>
          <w:tab/>
        </w:r>
        <w:r>
          <w:rPr>
            <w:webHidden/>
          </w:rPr>
          <w:fldChar w:fldCharType="begin"/>
        </w:r>
        <w:r>
          <w:rPr>
            <w:webHidden/>
          </w:rPr>
          <w:instrText xml:space="preserve"> PAGEREF _Toc359509605 \h </w:instrText>
        </w:r>
        <w:r>
          <w:rPr>
            <w:webHidden/>
          </w:rPr>
        </w:r>
        <w:r>
          <w:rPr>
            <w:webHidden/>
          </w:rPr>
          <w:fldChar w:fldCharType="separate"/>
        </w:r>
        <w:r>
          <w:rPr>
            <w:webHidden/>
          </w:rPr>
          <w:t>2</w:t>
        </w:r>
        <w:r>
          <w:rPr>
            <w:webHidden/>
          </w:rPr>
          <w:fldChar w:fldCharType="end"/>
        </w:r>
      </w:hyperlink>
    </w:p>
    <w:p w14:paraId="58425594" w14:textId="77777777" w:rsidR="00BA57E7" w:rsidRDefault="00BA57E7">
      <w:pPr>
        <w:pStyle w:val="TOC2"/>
        <w:rPr>
          <w:rFonts w:asciiTheme="minorHAnsi" w:eastAsiaTheme="minorEastAsia" w:hAnsiTheme="minorHAnsi" w:cstheme="minorBidi"/>
          <w:kern w:val="0"/>
          <w:sz w:val="22"/>
          <w:szCs w:val="22"/>
        </w:rPr>
      </w:pPr>
      <w:hyperlink w:anchor="_Toc359509606" w:history="1">
        <w:r w:rsidRPr="009971B5">
          <w:rPr>
            <w:rStyle w:val="Hyperlink"/>
          </w:rPr>
          <w:t>How is this Book Structured?</w:t>
        </w:r>
        <w:r>
          <w:rPr>
            <w:webHidden/>
          </w:rPr>
          <w:tab/>
        </w:r>
        <w:r>
          <w:rPr>
            <w:webHidden/>
          </w:rPr>
          <w:fldChar w:fldCharType="begin"/>
        </w:r>
        <w:r>
          <w:rPr>
            <w:webHidden/>
          </w:rPr>
          <w:instrText xml:space="preserve"> PAGEREF _Toc359509606 \h </w:instrText>
        </w:r>
        <w:r>
          <w:rPr>
            <w:webHidden/>
          </w:rPr>
        </w:r>
        <w:r>
          <w:rPr>
            <w:webHidden/>
          </w:rPr>
          <w:fldChar w:fldCharType="separate"/>
        </w:r>
        <w:r>
          <w:rPr>
            <w:webHidden/>
          </w:rPr>
          <w:t>3</w:t>
        </w:r>
        <w:r>
          <w:rPr>
            <w:webHidden/>
          </w:rPr>
          <w:fldChar w:fldCharType="end"/>
        </w:r>
      </w:hyperlink>
    </w:p>
    <w:p w14:paraId="03D9F93E" w14:textId="77777777" w:rsidR="00BA57E7" w:rsidRDefault="00BA57E7">
      <w:pPr>
        <w:pStyle w:val="TOC1"/>
        <w:rPr>
          <w:rFonts w:asciiTheme="minorHAnsi" w:eastAsiaTheme="minorEastAsia" w:hAnsiTheme="minorHAnsi" w:cstheme="minorBidi"/>
          <w:color w:val="auto"/>
          <w:kern w:val="0"/>
          <w:sz w:val="22"/>
          <w:szCs w:val="22"/>
        </w:rPr>
      </w:pPr>
      <w:hyperlink w:anchor="_Toc359509607" w:history="1">
        <w:r w:rsidRPr="009971B5">
          <w:rPr>
            <w:rStyle w:val="Hyperlink"/>
          </w:rPr>
          <w:t>Part I</w:t>
        </w:r>
        <w:r>
          <w:rPr>
            <w:webHidden/>
          </w:rPr>
          <w:tab/>
        </w:r>
        <w:r>
          <w:rPr>
            <w:webHidden/>
          </w:rPr>
          <w:fldChar w:fldCharType="begin"/>
        </w:r>
        <w:r>
          <w:rPr>
            <w:webHidden/>
          </w:rPr>
          <w:instrText xml:space="preserve"> PAGEREF _Toc359509607 \h </w:instrText>
        </w:r>
        <w:r>
          <w:rPr>
            <w:webHidden/>
          </w:rPr>
        </w:r>
        <w:r>
          <w:rPr>
            <w:webHidden/>
          </w:rPr>
          <w:fldChar w:fldCharType="separate"/>
        </w:r>
        <w:r>
          <w:rPr>
            <w:webHidden/>
          </w:rPr>
          <w:t>5</w:t>
        </w:r>
        <w:r>
          <w:rPr>
            <w:webHidden/>
          </w:rPr>
          <w:fldChar w:fldCharType="end"/>
        </w:r>
      </w:hyperlink>
    </w:p>
    <w:p w14:paraId="5C3B7745" w14:textId="77777777" w:rsidR="00BA57E7" w:rsidRDefault="00BA57E7">
      <w:pPr>
        <w:pStyle w:val="TOC1"/>
        <w:rPr>
          <w:rFonts w:asciiTheme="minorHAnsi" w:eastAsiaTheme="minorEastAsia" w:hAnsiTheme="minorHAnsi" w:cstheme="minorBidi"/>
          <w:color w:val="auto"/>
          <w:kern w:val="0"/>
          <w:sz w:val="22"/>
          <w:szCs w:val="22"/>
        </w:rPr>
      </w:pPr>
      <w:hyperlink w:anchor="_Toc359509608" w:history="1">
        <w:r w:rsidRPr="009971B5">
          <w:rPr>
            <w:rStyle w:val="Hyperlink"/>
            <w:b/>
          </w:rPr>
          <w:t>Project Web App Settings in Project Server 2013</w:t>
        </w:r>
        <w:r>
          <w:rPr>
            <w:webHidden/>
          </w:rPr>
          <w:tab/>
        </w:r>
        <w:r>
          <w:rPr>
            <w:webHidden/>
          </w:rPr>
          <w:fldChar w:fldCharType="begin"/>
        </w:r>
        <w:r>
          <w:rPr>
            <w:webHidden/>
          </w:rPr>
          <w:instrText xml:space="preserve"> PAGEREF _Toc359509608 \h </w:instrText>
        </w:r>
        <w:r>
          <w:rPr>
            <w:webHidden/>
          </w:rPr>
        </w:r>
        <w:r>
          <w:rPr>
            <w:webHidden/>
          </w:rPr>
          <w:fldChar w:fldCharType="separate"/>
        </w:r>
        <w:r>
          <w:rPr>
            <w:webHidden/>
          </w:rPr>
          <w:t>5</w:t>
        </w:r>
        <w:r>
          <w:rPr>
            <w:webHidden/>
          </w:rPr>
          <w:fldChar w:fldCharType="end"/>
        </w:r>
      </w:hyperlink>
    </w:p>
    <w:p w14:paraId="705B714C" w14:textId="77777777" w:rsidR="00BA57E7" w:rsidRDefault="00BA57E7">
      <w:pPr>
        <w:pStyle w:val="TOC1"/>
        <w:rPr>
          <w:rFonts w:asciiTheme="minorHAnsi" w:eastAsiaTheme="minorEastAsia" w:hAnsiTheme="minorHAnsi" w:cstheme="minorBidi"/>
          <w:color w:val="auto"/>
          <w:kern w:val="0"/>
          <w:sz w:val="22"/>
          <w:szCs w:val="22"/>
        </w:rPr>
      </w:pPr>
      <w:hyperlink w:anchor="_Toc359509609" w:history="1">
        <w:r w:rsidRPr="009971B5">
          <w:rPr>
            <w:rStyle w:val="Hyperlink"/>
          </w:rPr>
          <w:t>1</w:t>
        </w:r>
        <w:r>
          <w:rPr>
            <w:webHidden/>
          </w:rPr>
          <w:tab/>
        </w:r>
        <w:r>
          <w:rPr>
            <w:webHidden/>
          </w:rPr>
          <w:fldChar w:fldCharType="begin"/>
        </w:r>
        <w:r>
          <w:rPr>
            <w:webHidden/>
          </w:rPr>
          <w:instrText xml:space="preserve"> PAGEREF _Toc359509609 \h </w:instrText>
        </w:r>
        <w:r>
          <w:rPr>
            <w:webHidden/>
          </w:rPr>
        </w:r>
        <w:r>
          <w:rPr>
            <w:webHidden/>
          </w:rPr>
          <w:fldChar w:fldCharType="separate"/>
        </w:r>
        <w:r>
          <w:rPr>
            <w:webHidden/>
          </w:rPr>
          <w:t>7</w:t>
        </w:r>
        <w:r>
          <w:rPr>
            <w:webHidden/>
          </w:rPr>
          <w:fldChar w:fldCharType="end"/>
        </w:r>
      </w:hyperlink>
    </w:p>
    <w:p w14:paraId="7F166BA3" w14:textId="77777777" w:rsidR="00BA57E7" w:rsidRDefault="00BA57E7">
      <w:pPr>
        <w:pStyle w:val="TOC1"/>
        <w:rPr>
          <w:rFonts w:asciiTheme="minorHAnsi" w:eastAsiaTheme="minorEastAsia" w:hAnsiTheme="minorHAnsi" w:cstheme="minorBidi"/>
          <w:color w:val="auto"/>
          <w:kern w:val="0"/>
          <w:sz w:val="22"/>
          <w:szCs w:val="22"/>
        </w:rPr>
      </w:pPr>
      <w:hyperlink w:anchor="_Toc359509610" w:history="1">
        <w:r w:rsidRPr="009971B5">
          <w:rPr>
            <w:rStyle w:val="Hyperlink"/>
            <w:b/>
          </w:rPr>
          <w:t>Personal Settings</w:t>
        </w:r>
        <w:r>
          <w:rPr>
            <w:webHidden/>
          </w:rPr>
          <w:tab/>
        </w:r>
        <w:r>
          <w:rPr>
            <w:webHidden/>
          </w:rPr>
          <w:fldChar w:fldCharType="begin"/>
        </w:r>
        <w:r>
          <w:rPr>
            <w:webHidden/>
          </w:rPr>
          <w:instrText xml:space="preserve"> PAGEREF _Toc359509610 \h </w:instrText>
        </w:r>
        <w:r>
          <w:rPr>
            <w:webHidden/>
          </w:rPr>
        </w:r>
        <w:r>
          <w:rPr>
            <w:webHidden/>
          </w:rPr>
          <w:fldChar w:fldCharType="separate"/>
        </w:r>
        <w:r>
          <w:rPr>
            <w:webHidden/>
          </w:rPr>
          <w:t>7</w:t>
        </w:r>
        <w:r>
          <w:rPr>
            <w:webHidden/>
          </w:rPr>
          <w:fldChar w:fldCharType="end"/>
        </w:r>
      </w:hyperlink>
    </w:p>
    <w:p w14:paraId="1A2C564F" w14:textId="77777777" w:rsidR="00BA57E7" w:rsidRDefault="00BA57E7">
      <w:pPr>
        <w:pStyle w:val="TOC2"/>
        <w:rPr>
          <w:rFonts w:asciiTheme="minorHAnsi" w:eastAsiaTheme="minorEastAsia" w:hAnsiTheme="minorHAnsi" w:cstheme="minorBidi"/>
          <w:kern w:val="0"/>
          <w:sz w:val="22"/>
          <w:szCs w:val="22"/>
        </w:rPr>
      </w:pPr>
      <w:hyperlink w:anchor="_Toc359509611" w:history="1">
        <w:r w:rsidRPr="009971B5">
          <w:rPr>
            <w:rStyle w:val="Hyperlink"/>
          </w:rPr>
          <w:t>My Queued Jobs</w:t>
        </w:r>
        <w:r>
          <w:rPr>
            <w:webHidden/>
          </w:rPr>
          <w:tab/>
        </w:r>
        <w:r>
          <w:rPr>
            <w:webHidden/>
          </w:rPr>
          <w:fldChar w:fldCharType="begin"/>
        </w:r>
        <w:r>
          <w:rPr>
            <w:webHidden/>
          </w:rPr>
          <w:instrText xml:space="preserve"> PAGEREF _Toc359509611 \h </w:instrText>
        </w:r>
        <w:r>
          <w:rPr>
            <w:webHidden/>
          </w:rPr>
        </w:r>
        <w:r>
          <w:rPr>
            <w:webHidden/>
          </w:rPr>
          <w:fldChar w:fldCharType="separate"/>
        </w:r>
        <w:r>
          <w:rPr>
            <w:webHidden/>
          </w:rPr>
          <w:t>8</w:t>
        </w:r>
        <w:r>
          <w:rPr>
            <w:webHidden/>
          </w:rPr>
          <w:fldChar w:fldCharType="end"/>
        </w:r>
      </w:hyperlink>
    </w:p>
    <w:p w14:paraId="31F7E58C" w14:textId="77777777" w:rsidR="00BA57E7" w:rsidRDefault="00BA57E7">
      <w:pPr>
        <w:pStyle w:val="TOC2"/>
        <w:rPr>
          <w:rFonts w:asciiTheme="minorHAnsi" w:eastAsiaTheme="minorEastAsia" w:hAnsiTheme="minorHAnsi" w:cstheme="minorBidi"/>
          <w:kern w:val="0"/>
          <w:sz w:val="22"/>
          <w:szCs w:val="22"/>
        </w:rPr>
      </w:pPr>
      <w:hyperlink w:anchor="_Toc359509612" w:history="1">
        <w:r w:rsidRPr="009971B5">
          <w:rPr>
            <w:rStyle w:val="Hyperlink"/>
          </w:rPr>
          <w:t>Manage Delegates</w:t>
        </w:r>
        <w:r>
          <w:rPr>
            <w:webHidden/>
          </w:rPr>
          <w:tab/>
        </w:r>
        <w:r>
          <w:rPr>
            <w:webHidden/>
          </w:rPr>
          <w:fldChar w:fldCharType="begin"/>
        </w:r>
        <w:r>
          <w:rPr>
            <w:webHidden/>
          </w:rPr>
          <w:instrText xml:space="preserve"> PAGEREF _Toc359509612 \h </w:instrText>
        </w:r>
        <w:r>
          <w:rPr>
            <w:webHidden/>
          </w:rPr>
        </w:r>
        <w:r>
          <w:rPr>
            <w:webHidden/>
          </w:rPr>
          <w:fldChar w:fldCharType="separate"/>
        </w:r>
        <w:r>
          <w:rPr>
            <w:webHidden/>
          </w:rPr>
          <w:t>8</w:t>
        </w:r>
        <w:r>
          <w:rPr>
            <w:webHidden/>
          </w:rPr>
          <w:fldChar w:fldCharType="end"/>
        </w:r>
      </w:hyperlink>
    </w:p>
    <w:p w14:paraId="0E2E0554" w14:textId="77777777" w:rsidR="00BA57E7" w:rsidRDefault="00BA57E7">
      <w:pPr>
        <w:pStyle w:val="TOC2"/>
        <w:rPr>
          <w:rFonts w:asciiTheme="minorHAnsi" w:eastAsiaTheme="minorEastAsia" w:hAnsiTheme="minorHAnsi" w:cstheme="minorBidi"/>
          <w:kern w:val="0"/>
          <w:sz w:val="22"/>
          <w:szCs w:val="22"/>
        </w:rPr>
      </w:pPr>
      <w:hyperlink w:anchor="_Toc359509613" w:history="1">
        <w:r w:rsidRPr="009971B5">
          <w:rPr>
            <w:rStyle w:val="Hyperlink"/>
          </w:rPr>
          <w:t>Act as a Delegate</w:t>
        </w:r>
        <w:r>
          <w:rPr>
            <w:webHidden/>
          </w:rPr>
          <w:tab/>
        </w:r>
        <w:r>
          <w:rPr>
            <w:webHidden/>
          </w:rPr>
          <w:fldChar w:fldCharType="begin"/>
        </w:r>
        <w:r>
          <w:rPr>
            <w:webHidden/>
          </w:rPr>
          <w:instrText xml:space="preserve"> PAGEREF _Toc359509613 \h </w:instrText>
        </w:r>
        <w:r>
          <w:rPr>
            <w:webHidden/>
          </w:rPr>
        </w:r>
        <w:r>
          <w:rPr>
            <w:webHidden/>
          </w:rPr>
          <w:fldChar w:fldCharType="separate"/>
        </w:r>
        <w:r>
          <w:rPr>
            <w:webHidden/>
          </w:rPr>
          <w:t>10</w:t>
        </w:r>
        <w:r>
          <w:rPr>
            <w:webHidden/>
          </w:rPr>
          <w:fldChar w:fldCharType="end"/>
        </w:r>
      </w:hyperlink>
    </w:p>
    <w:p w14:paraId="168F1659" w14:textId="77777777" w:rsidR="00BA57E7" w:rsidRDefault="00BA57E7">
      <w:pPr>
        <w:pStyle w:val="TOC1"/>
        <w:rPr>
          <w:rFonts w:asciiTheme="minorHAnsi" w:eastAsiaTheme="minorEastAsia" w:hAnsiTheme="minorHAnsi" w:cstheme="minorBidi"/>
          <w:color w:val="auto"/>
          <w:kern w:val="0"/>
          <w:sz w:val="22"/>
          <w:szCs w:val="22"/>
        </w:rPr>
      </w:pPr>
      <w:hyperlink w:anchor="_Toc359509614" w:history="1">
        <w:r w:rsidRPr="009971B5">
          <w:rPr>
            <w:rStyle w:val="Hyperlink"/>
          </w:rPr>
          <w:t>2</w:t>
        </w:r>
        <w:r>
          <w:rPr>
            <w:webHidden/>
          </w:rPr>
          <w:tab/>
        </w:r>
        <w:r>
          <w:rPr>
            <w:webHidden/>
          </w:rPr>
          <w:fldChar w:fldCharType="begin"/>
        </w:r>
        <w:r>
          <w:rPr>
            <w:webHidden/>
          </w:rPr>
          <w:instrText xml:space="preserve"> PAGEREF _Toc359509614 \h </w:instrText>
        </w:r>
        <w:r>
          <w:rPr>
            <w:webHidden/>
          </w:rPr>
        </w:r>
        <w:r>
          <w:rPr>
            <w:webHidden/>
          </w:rPr>
          <w:fldChar w:fldCharType="separate"/>
        </w:r>
        <w:r>
          <w:rPr>
            <w:webHidden/>
          </w:rPr>
          <w:t>12</w:t>
        </w:r>
        <w:r>
          <w:rPr>
            <w:webHidden/>
          </w:rPr>
          <w:fldChar w:fldCharType="end"/>
        </w:r>
      </w:hyperlink>
    </w:p>
    <w:p w14:paraId="0A591BF8" w14:textId="77777777" w:rsidR="00BA57E7" w:rsidRDefault="00BA57E7">
      <w:pPr>
        <w:pStyle w:val="TOC1"/>
        <w:rPr>
          <w:rFonts w:asciiTheme="minorHAnsi" w:eastAsiaTheme="minorEastAsia" w:hAnsiTheme="minorHAnsi" w:cstheme="minorBidi"/>
          <w:color w:val="auto"/>
          <w:kern w:val="0"/>
          <w:sz w:val="22"/>
          <w:szCs w:val="22"/>
        </w:rPr>
      </w:pPr>
      <w:hyperlink w:anchor="_Toc359509615" w:history="1">
        <w:r w:rsidRPr="009971B5">
          <w:rPr>
            <w:rStyle w:val="Hyperlink"/>
            <w:b/>
          </w:rPr>
          <w:t>Enterprise Data: Project Web App Settings</w:t>
        </w:r>
        <w:r>
          <w:rPr>
            <w:webHidden/>
          </w:rPr>
          <w:tab/>
        </w:r>
        <w:r>
          <w:rPr>
            <w:webHidden/>
          </w:rPr>
          <w:fldChar w:fldCharType="begin"/>
        </w:r>
        <w:r>
          <w:rPr>
            <w:webHidden/>
          </w:rPr>
          <w:instrText xml:space="preserve"> PAGEREF _Toc359509615 \h </w:instrText>
        </w:r>
        <w:r>
          <w:rPr>
            <w:webHidden/>
          </w:rPr>
        </w:r>
        <w:r>
          <w:rPr>
            <w:webHidden/>
          </w:rPr>
          <w:fldChar w:fldCharType="separate"/>
        </w:r>
        <w:r>
          <w:rPr>
            <w:webHidden/>
          </w:rPr>
          <w:t>12</w:t>
        </w:r>
        <w:r>
          <w:rPr>
            <w:webHidden/>
          </w:rPr>
          <w:fldChar w:fldCharType="end"/>
        </w:r>
      </w:hyperlink>
    </w:p>
    <w:p w14:paraId="17929F16" w14:textId="77777777" w:rsidR="00BA57E7" w:rsidRDefault="00BA57E7">
      <w:pPr>
        <w:pStyle w:val="TOC2"/>
        <w:rPr>
          <w:rFonts w:asciiTheme="minorHAnsi" w:eastAsiaTheme="minorEastAsia" w:hAnsiTheme="minorHAnsi" w:cstheme="minorBidi"/>
          <w:kern w:val="0"/>
          <w:sz w:val="22"/>
          <w:szCs w:val="22"/>
        </w:rPr>
      </w:pPr>
      <w:hyperlink w:anchor="_Toc359509616" w:history="1">
        <w:r w:rsidRPr="009971B5">
          <w:rPr>
            <w:rStyle w:val="Hyperlink"/>
          </w:rPr>
          <w:t>Enterprise Custom Fields and Lookup Tables</w:t>
        </w:r>
        <w:r>
          <w:rPr>
            <w:webHidden/>
          </w:rPr>
          <w:tab/>
        </w:r>
        <w:r>
          <w:rPr>
            <w:webHidden/>
          </w:rPr>
          <w:fldChar w:fldCharType="begin"/>
        </w:r>
        <w:r>
          <w:rPr>
            <w:webHidden/>
          </w:rPr>
          <w:instrText xml:space="preserve"> PAGEREF _Toc359509616 \h </w:instrText>
        </w:r>
        <w:r>
          <w:rPr>
            <w:webHidden/>
          </w:rPr>
        </w:r>
        <w:r>
          <w:rPr>
            <w:webHidden/>
          </w:rPr>
          <w:fldChar w:fldCharType="separate"/>
        </w:r>
        <w:r>
          <w:rPr>
            <w:webHidden/>
          </w:rPr>
          <w:t>13</w:t>
        </w:r>
        <w:r>
          <w:rPr>
            <w:webHidden/>
          </w:rPr>
          <w:fldChar w:fldCharType="end"/>
        </w:r>
      </w:hyperlink>
    </w:p>
    <w:p w14:paraId="6EEDC5FD" w14:textId="77777777" w:rsidR="00BA57E7" w:rsidRDefault="00BA57E7">
      <w:pPr>
        <w:pStyle w:val="TOC3"/>
        <w:rPr>
          <w:rFonts w:asciiTheme="minorHAnsi" w:eastAsiaTheme="minorEastAsia" w:hAnsiTheme="minorHAnsi" w:cstheme="minorBidi"/>
          <w:kern w:val="0"/>
          <w:sz w:val="22"/>
          <w:szCs w:val="22"/>
        </w:rPr>
      </w:pPr>
      <w:hyperlink w:anchor="_Toc359509617" w:history="1">
        <w:r w:rsidRPr="009971B5">
          <w:rPr>
            <w:rStyle w:val="Hyperlink"/>
          </w:rPr>
          <w:t>Enterprise Custom Fields</w:t>
        </w:r>
        <w:r>
          <w:rPr>
            <w:webHidden/>
          </w:rPr>
          <w:tab/>
        </w:r>
        <w:r>
          <w:rPr>
            <w:webHidden/>
          </w:rPr>
          <w:fldChar w:fldCharType="begin"/>
        </w:r>
        <w:r>
          <w:rPr>
            <w:webHidden/>
          </w:rPr>
          <w:instrText xml:space="preserve"> PAGEREF _Toc359509617 \h </w:instrText>
        </w:r>
        <w:r>
          <w:rPr>
            <w:webHidden/>
          </w:rPr>
        </w:r>
        <w:r>
          <w:rPr>
            <w:webHidden/>
          </w:rPr>
          <w:fldChar w:fldCharType="separate"/>
        </w:r>
        <w:r>
          <w:rPr>
            <w:webHidden/>
          </w:rPr>
          <w:t>13</w:t>
        </w:r>
        <w:r>
          <w:rPr>
            <w:webHidden/>
          </w:rPr>
          <w:fldChar w:fldCharType="end"/>
        </w:r>
      </w:hyperlink>
    </w:p>
    <w:p w14:paraId="32D16130" w14:textId="77777777" w:rsidR="00BA57E7" w:rsidRDefault="00BA57E7">
      <w:pPr>
        <w:pStyle w:val="TOC3"/>
        <w:rPr>
          <w:rFonts w:asciiTheme="minorHAnsi" w:eastAsiaTheme="minorEastAsia" w:hAnsiTheme="minorHAnsi" w:cstheme="minorBidi"/>
          <w:kern w:val="0"/>
          <w:sz w:val="22"/>
          <w:szCs w:val="22"/>
        </w:rPr>
      </w:pPr>
      <w:hyperlink w:anchor="_Toc359509618" w:history="1">
        <w:r w:rsidRPr="009971B5">
          <w:rPr>
            <w:rStyle w:val="Hyperlink"/>
          </w:rPr>
          <w:t>Creating Enterprise Custom Fields</w:t>
        </w:r>
        <w:r>
          <w:rPr>
            <w:webHidden/>
          </w:rPr>
          <w:tab/>
        </w:r>
        <w:r>
          <w:rPr>
            <w:webHidden/>
          </w:rPr>
          <w:fldChar w:fldCharType="begin"/>
        </w:r>
        <w:r>
          <w:rPr>
            <w:webHidden/>
          </w:rPr>
          <w:instrText xml:space="preserve"> PAGEREF _Toc359509618 \h </w:instrText>
        </w:r>
        <w:r>
          <w:rPr>
            <w:webHidden/>
          </w:rPr>
        </w:r>
        <w:r>
          <w:rPr>
            <w:webHidden/>
          </w:rPr>
          <w:fldChar w:fldCharType="separate"/>
        </w:r>
        <w:r>
          <w:rPr>
            <w:webHidden/>
          </w:rPr>
          <w:t>14</w:t>
        </w:r>
        <w:r>
          <w:rPr>
            <w:webHidden/>
          </w:rPr>
          <w:fldChar w:fldCharType="end"/>
        </w:r>
      </w:hyperlink>
    </w:p>
    <w:p w14:paraId="258A4608" w14:textId="77777777" w:rsidR="00BA57E7" w:rsidRDefault="00BA57E7">
      <w:pPr>
        <w:pStyle w:val="TOC3"/>
        <w:rPr>
          <w:rFonts w:asciiTheme="minorHAnsi" w:eastAsiaTheme="minorEastAsia" w:hAnsiTheme="minorHAnsi" w:cstheme="minorBidi"/>
          <w:kern w:val="0"/>
          <w:sz w:val="22"/>
          <w:szCs w:val="22"/>
        </w:rPr>
      </w:pPr>
      <w:hyperlink w:anchor="_Toc359509619" w:history="1">
        <w:r w:rsidRPr="009971B5">
          <w:rPr>
            <w:rStyle w:val="Hyperlink"/>
          </w:rPr>
          <w:t>Creating Enterprise Custom Lookup Tables</w:t>
        </w:r>
        <w:r>
          <w:rPr>
            <w:webHidden/>
          </w:rPr>
          <w:tab/>
        </w:r>
        <w:r>
          <w:rPr>
            <w:webHidden/>
          </w:rPr>
          <w:fldChar w:fldCharType="begin"/>
        </w:r>
        <w:r>
          <w:rPr>
            <w:webHidden/>
          </w:rPr>
          <w:instrText xml:space="preserve"> PAGEREF _Toc359509619 \h </w:instrText>
        </w:r>
        <w:r>
          <w:rPr>
            <w:webHidden/>
          </w:rPr>
        </w:r>
        <w:r>
          <w:rPr>
            <w:webHidden/>
          </w:rPr>
          <w:fldChar w:fldCharType="separate"/>
        </w:r>
        <w:r>
          <w:rPr>
            <w:webHidden/>
          </w:rPr>
          <w:t>26</w:t>
        </w:r>
        <w:r>
          <w:rPr>
            <w:webHidden/>
          </w:rPr>
          <w:fldChar w:fldCharType="end"/>
        </w:r>
      </w:hyperlink>
    </w:p>
    <w:p w14:paraId="44AD6158" w14:textId="77777777" w:rsidR="00BA57E7" w:rsidRDefault="00BA57E7">
      <w:pPr>
        <w:pStyle w:val="TOC2"/>
        <w:rPr>
          <w:rFonts w:asciiTheme="minorHAnsi" w:eastAsiaTheme="minorEastAsia" w:hAnsiTheme="minorHAnsi" w:cstheme="minorBidi"/>
          <w:kern w:val="0"/>
          <w:sz w:val="22"/>
          <w:szCs w:val="22"/>
        </w:rPr>
      </w:pPr>
      <w:hyperlink w:anchor="_Toc359509620" w:history="1">
        <w:r w:rsidRPr="009971B5">
          <w:rPr>
            <w:rStyle w:val="Hyperlink"/>
          </w:rPr>
          <w:t>Departments</w:t>
        </w:r>
        <w:r>
          <w:rPr>
            <w:webHidden/>
          </w:rPr>
          <w:tab/>
        </w:r>
        <w:r>
          <w:rPr>
            <w:webHidden/>
          </w:rPr>
          <w:fldChar w:fldCharType="begin"/>
        </w:r>
        <w:r>
          <w:rPr>
            <w:webHidden/>
          </w:rPr>
          <w:instrText xml:space="preserve"> PAGEREF _Toc359509620 \h </w:instrText>
        </w:r>
        <w:r>
          <w:rPr>
            <w:webHidden/>
          </w:rPr>
        </w:r>
        <w:r>
          <w:rPr>
            <w:webHidden/>
          </w:rPr>
          <w:fldChar w:fldCharType="separate"/>
        </w:r>
        <w:r>
          <w:rPr>
            <w:webHidden/>
          </w:rPr>
          <w:t>31</w:t>
        </w:r>
        <w:r>
          <w:rPr>
            <w:webHidden/>
          </w:rPr>
          <w:fldChar w:fldCharType="end"/>
        </w:r>
      </w:hyperlink>
    </w:p>
    <w:p w14:paraId="4A7C4EE6" w14:textId="77777777" w:rsidR="00BA57E7" w:rsidRDefault="00BA57E7">
      <w:pPr>
        <w:pStyle w:val="TOC3"/>
        <w:rPr>
          <w:rFonts w:asciiTheme="minorHAnsi" w:eastAsiaTheme="minorEastAsia" w:hAnsiTheme="minorHAnsi" w:cstheme="minorBidi"/>
          <w:kern w:val="0"/>
          <w:sz w:val="22"/>
          <w:szCs w:val="22"/>
        </w:rPr>
      </w:pPr>
      <w:hyperlink w:anchor="_Toc359509621" w:history="1">
        <w:r w:rsidRPr="009971B5">
          <w:rPr>
            <w:rStyle w:val="Hyperlink"/>
          </w:rPr>
          <w:t>Configuring departments</w:t>
        </w:r>
        <w:r>
          <w:rPr>
            <w:webHidden/>
          </w:rPr>
          <w:tab/>
        </w:r>
        <w:r>
          <w:rPr>
            <w:webHidden/>
          </w:rPr>
          <w:fldChar w:fldCharType="begin"/>
        </w:r>
        <w:r>
          <w:rPr>
            <w:webHidden/>
          </w:rPr>
          <w:instrText xml:space="preserve"> PAGEREF _Toc359509621 \h </w:instrText>
        </w:r>
        <w:r>
          <w:rPr>
            <w:webHidden/>
          </w:rPr>
        </w:r>
        <w:r>
          <w:rPr>
            <w:webHidden/>
          </w:rPr>
          <w:fldChar w:fldCharType="separate"/>
        </w:r>
        <w:r>
          <w:rPr>
            <w:webHidden/>
          </w:rPr>
          <w:t>35</w:t>
        </w:r>
        <w:r>
          <w:rPr>
            <w:webHidden/>
          </w:rPr>
          <w:fldChar w:fldCharType="end"/>
        </w:r>
      </w:hyperlink>
    </w:p>
    <w:p w14:paraId="1DEBB6E8" w14:textId="77777777" w:rsidR="00BA57E7" w:rsidRDefault="00BA57E7">
      <w:pPr>
        <w:pStyle w:val="TOC2"/>
        <w:rPr>
          <w:rFonts w:asciiTheme="minorHAnsi" w:eastAsiaTheme="minorEastAsia" w:hAnsiTheme="minorHAnsi" w:cstheme="minorBidi"/>
          <w:kern w:val="0"/>
          <w:sz w:val="22"/>
          <w:szCs w:val="22"/>
        </w:rPr>
      </w:pPr>
      <w:hyperlink w:anchor="_Toc359509622" w:history="1">
        <w:r w:rsidRPr="009971B5">
          <w:rPr>
            <w:rStyle w:val="Hyperlink"/>
          </w:rPr>
          <w:t>Resource Breakdown Structure (RBS)</w:t>
        </w:r>
        <w:r>
          <w:rPr>
            <w:webHidden/>
          </w:rPr>
          <w:tab/>
        </w:r>
        <w:r>
          <w:rPr>
            <w:webHidden/>
          </w:rPr>
          <w:fldChar w:fldCharType="begin"/>
        </w:r>
        <w:r>
          <w:rPr>
            <w:webHidden/>
          </w:rPr>
          <w:instrText xml:space="preserve"> PAGEREF _Toc359509622 \h </w:instrText>
        </w:r>
        <w:r>
          <w:rPr>
            <w:webHidden/>
          </w:rPr>
        </w:r>
        <w:r>
          <w:rPr>
            <w:webHidden/>
          </w:rPr>
          <w:fldChar w:fldCharType="separate"/>
        </w:r>
        <w:r>
          <w:rPr>
            <w:webHidden/>
          </w:rPr>
          <w:t>37</w:t>
        </w:r>
        <w:r>
          <w:rPr>
            <w:webHidden/>
          </w:rPr>
          <w:fldChar w:fldCharType="end"/>
        </w:r>
      </w:hyperlink>
    </w:p>
    <w:p w14:paraId="76D4A497" w14:textId="77777777" w:rsidR="00BA57E7" w:rsidRDefault="00BA57E7">
      <w:pPr>
        <w:pStyle w:val="TOC2"/>
        <w:rPr>
          <w:rFonts w:asciiTheme="minorHAnsi" w:eastAsiaTheme="minorEastAsia" w:hAnsiTheme="minorHAnsi" w:cstheme="minorBidi"/>
          <w:kern w:val="0"/>
          <w:sz w:val="22"/>
          <w:szCs w:val="22"/>
        </w:rPr>
      </w:pPr>
      <w:hyperlink w:anchor="_Toc359509623" w:history="1">
        <w:r w:rsidRPr="009971B5">
          <w:rPr>
            <w:rStyle w:val="Hyperlink"/>
          </w:rPr>
          <w:t>Enterprise Calendars</w:t>
        </w:r>
        <w:r>
          <w:rPr>
            <w:webHidden/>
          </w:rPr>
          <w:tab/>
        </w:r>
        <w:r>
          <w:rPr>
            <w:webHidden/>
          </w:rPr>
          <w:fldChar w:fldCharType="begin"/>
        </w:r>
        <w:r>
          <w:rPr>
            <w:webHidden/>
          </w:rPr>
          <w:instrText xml:space="preserve"> PAGEREF _Toc359509623 \h </w:instrText>
        </w:r>
        <w:r>
          <w:rPr>
            <w:webHidden/>
          </w:rPr>
        </w:r>
        <w:r>
          <w:rPr>
            <w:webHidden/>
          </w:rPr>
          <w:fldChar w:fldCharType="separate"/>
        </w:r>
        <w:r>
          <w:rPr>
            <w:webHidden/>
          </w:rPr>
          <w:t>39</w:t>
        </w:r>
        <w:r>
          <w:rPr>
            <w:webHidden/>
          </w:rPr>
          <w:fldChar w:fldCharType="end"/>
        </w:r>
      </w:hyperlink>
    </w:p>
    <w:p w14:paraId="56BB2B8A" w14:textId="77777777" w:rsidR="00BA57E7" w:rsidRDefault="00BA57E7">
      <w:pPr>
        <w:pStyle w:val="TOC3"/>
        <w:rPr>
          <w:rFonts w:asciiTheme="minorHAnsi" w:eastAsiaTheme="minorEastAsia" w:hAnsiTheme="minorHAnsi" w:cstheme="minorBidi"/>
          <w:kern w:val="0"/>
          <w:sz w:val="22"/>
          <w:szCs w:val="22"/>
        </w:rPr>
      </w:pPr>
      <w:hyperlink w:anchor="_Toc359509624" w:history="1">
        <w:r w:rsidRPr="009971B5">
          <w:rPr>
            <w:rStyle w:val="Hyperlink"/>
          </w:rPr>
          <w:t>Create a new calendar</w:t>
        </w:r>
        <w:r>
          <w:rPr>
            <w:webHidden/>
          </w:rPr>
          <w:tab/>
        </w:r>
        <w:r>
          <w:rPr>
            <w:webHidden/>
          </w:rPr>
          <w:fldChar w:fldCharType="begin"/>
        </w:r>
        <w:r>
          <w:rPr>
            <w:webHidden/>
          </w:rPr>
          <w:instrText xml:space="preserve"> PAGEREF _Toc359509624 \h </w:instrText>
        </w:r>
        <w:r>
          <w:rPr>
            <w:webHidden/>
          </w:rPr>
        </w:r>
        <w:r>
          <w:rPr>
            <w:webHidden/>
          </w:rPr>
          <w:fldChar w:fldCharType="separate"/>
        </w:r>
        <w:r>
          <w:rPr>
            <w:webHidden/>
          </w:rPr>
          <w:t>40</w:t>
        </w:r>
        <w:r>
          <w:rPr>
            <w:webHidden/>
          </w:rPr>
          <w:fldChar w:fldCharType="end"/>
        </w:r>
      </w:hyperlink>
    </w:p>
    <w:p w14:paraId="6582428B" w14:textId="77777777" w:rsidR="00BA57E7" w:rsidRDefault="00BA57E7">
      <w:pPr>
        <w:pStyle w:val="TOC3"/>
        <w:rPr>
          <w:rFonts w:asciiTheme="minorHAnsi" w:eastAsiaTheme="minorEastAsia" w:hAnsiTheme="minorHAnsi" w:cstheme="minorBidi"/>
          <w:kern w:val="0"/>
          <w:sz w:val="22"/>
          <w:szCs w:val="22"/>
        </w:rPr>
      </w:pPr>
      <w:hyperlink w:anchor="_Toc359509625" w:history="1">
        <w:r w:rsidRPr="009971B5">
          <w:rPr>
            <w:rStyle w:val="Hyperlink"/>
          </w:rPr>
          <w:t>Copy an existing calendar</w:t>
        </w:r>
        <w:r>
          <w:rPr>
            <w:webHidden/>
          </w:rPr>
          <w:tab/>
        </w:r>
        <w:r>
          <w:rPr>
            <w:webHidden/>
          </w:rPr>
          <w:fldChar w:fldCharType="begin"/>
        </w:r>
        <w:r>
          <w:rPr>
            <w:webHidden/>
          </w:rPr>
          <w:instrText xml:space="preserve"> PAGEREF _Toc359509625 \h </w:instrText>
        </w:r>
        <w:r>
          <w:rPr>
            <w:webHidden/>
          </w:rPr>
        </w:r>
        <w:r>
          <w:rPr>
            <w:webHidden/>
          </w:rPr>
          <w:fldChar w:fldCharType="separate"/>
        </w:r>
        <w:r>
          <w:rPr>
            <w:webHidden/>
          </w:rPr>
          <w:t>41</w:t>
        </w:r>
        <w:r>
          <w:rPr>
            <w:webHidden/>
          </w:rPr>
          <w:fldChar w:fldCharType="end"/>
        </w:r>
      </w:hyperlink>
    </w:p>
    <w:p w14:paraId="513FC089" w14:textId="77777777" w:rsidR="00BA57E7" w:rsidRDefault="00BA57E7">
      <w:pPr>
        <w:pStyle w:val="TOC3"/>
        <w:rPr>
          <w:rFonts w:asciiTheme="minorHAnsi" w:eastAsiaTheme="minorEastAsia" w:hAnsiTheme="minorHAnsi" w:cstheme="minorBidi"/>
          <w:kern w:val="0"/>
          <w:sz w:val="22"/>
          <w:szCs w:val="22"/>
        </w:rPr>
      </w:pPr>
      <w:hyperlink w:anchor="_Toc359509626" w:history="1">
        <w:r w:rsidRPr="009971B5">
          <w:rPr>
            <w:rStyle w:val="Hyperlink"/>
          </w:rPr>
          <w:t>Edit an existing calendar</w:t>
        </w:r>
        <w:r>
          <w:rPr>
            <w:webHidden/>
          </w:rPr>
          <w:tab/>
        </w:r>
        <w:r>
          <w:rPr>
            <w:webHidden/>
          </w:rPr>
          <w:fldChar w:fldCharType="begin"/>
        </w:r>
        <w:r>
          <w:rPr>
            <w:webHidden/>
          </w:rPr>
          <w:instrText xml:space="preserve"> PAGEREF _Toc359509626 \h </w:instrText>
        </w:r>
        <w:r>
          <w:rPr>
            <w:webHidden/>
          </w:rPr>
        </w:r>
        <w:r>
          <w:rPr>
            <w:webHidden/>
          </w:rPr>
          <w:fldChar w:fldCharType="separate"/>
        </w:r>
        <w:r>
          <w:rPr>
            <w:webHidden/>
          </w:rPr>
          <w:t>42</w:t>
        </w:r>
        <w:r>
          <w:rPr>
            <w:webHidden/>
          </w:rPr>
          <w:fldChar w:fldCharType="end"/>
        </w:r>
      </w:hyperlink>
    </w:p>
    <w:p w14:paraId="15CA3325" w14:textId="77777777" w:rsidR="00BA57E7" w:rsidRDefault="00BA57E7">
      <w:pPr>
        <w:pStyle w:val="TOC3"/>
        <w:rPr>
          <w:rFonts w:asciiTheme="minorHAnsi" w:eastAsiaTheme="minorEastAsia" w:hAnsiTheme="minorHAnsi" w:cstheme="minorBidi"/>
          <w:kern w:val="0"/>
          <w:sz w:val="22"/>
          <w:szCs w:val="22"/>
        </w:rPr>
      </w:pPr>
      <w:hyperlink w:anchor="_Toc359509627" w:history="1">
        <w:r w:rsidRPr="009971B5">
          <w:rPr>
            <w:rStyle w:val="Hyperlink"/>
          </w:rPr>
          <w:t>Delete a calendar</w:t>
        </w:r>
        <w:r>
          <w:rPr>
            <w:webHidden/>
          </w:rPr>
          <w:tab/>
        </w:r>
        <w:r>
          <w:rPr>
            <w:webHidden/>
          </w:rPr>
          <w:fldChar w:fldCharType="begin"/>
        </w:r>
        <w:r>
          <w:rPr>
            <w:webHidden/>
          </w:rPr>
          <w:instrText xml:space="preserve"> PAGEREF _Toc359509627 \h </w:instrText>
        </w:r>
        <w:r>
          <w:rPr>
            <w:webHidden/>
          </w:rPr>
        </w:r>
        <w:r>
          <w:rPr>
            <w:webHidden/>
          </w:rPr>
          <w:fldChar w:fldCharType="separate"/>
        </w:r>
        <w:r>
          <w:rPr>
            <w:webHidden/>
          </w:rPr>
          <w:t>43</w:t>
        </w:r>
        <w:r>
          <w:rPr>
            <w:webHidden/>
          </w:rPr>
          <w:fldChar w:fldCharType="end"/>
        </w:r>
      </w:hyperlink>
    </w:p>
    <w:p w14:paraId="0918D116" w14:textId="77777777" w:rsidR="00BA57E7" w:rsidRDefault="00BA57E7">
      <w:pPr>
        <w:pStyle w:val="TOC3"/>
        <w:rPr>
          <w:rFonts w:asciiTheme="minorHAnsi" w:eastAsiaTheme="minorEastAsia" w:hAnsiTheme="minorHAnsi" w:cstheme="minorBidi"/>
          <w:kern w:val="0"/>
          <w:sz w:val="22"/>
          <w:szCs w:val="22"/>
        </w:rPr>
      </w:pPr>
      <w:hyperlink w:anchor="_Toc359509628" w:history="1">
        <w:r w:rsidRPr="009971B5">
          <w:rPr>
            <w:rStyle w:val="Hyperlink"/>
          </w:rPr>
          <w:t>Modify Working and Nonworking Times</w:t>
        </w:r>
        <w:r>
          <w:rPr>
            <w:webHidden/>
          </w:rPr>
          <w:tab/>
        </w:r>
        <w:r>
          <w:rPr>
            <w:webHidden/>
          </w:rPr>
          <w:fldChar w:fldCharType="begin"/>
        </w:r>
        <w:r>
          <w:rPr>
            <w:webHidden/>
          </w:rPr>
          <w:instrText xml:space="preserve"> PAGEREF _Toc359509628 \h </w:instrText>
        </w:r>
        <w:r>
          <w:rPr>
            <w:webHidden/>
          </w:rPr>
        </w:r>
        <w:r>
          <w:rPr>
            <w:webHidden/>
          </w:rPr>
          <w:fldChar w:fldCharType="separate"/>
        </w:r>
        <w:r>
          <w:rPr>
            <w:webHidden/>
          </w:rPr>
          <w:t>43</w:t>
        </w:r>
        <w:r>
          <w:rPr>
            <w:webHidden/>
          </w:rPr>
          <w:fldChar w:fldCharType="end"/>
        </w:r>
      </w:hyperlink>
    </w:p>
    <w:p w14:paraId="1819E6C7" w14:textId="77777777" w:rsidR="00BA57E7" w:rsidRDefault="00BA57E7">
      <w:pPr>
        <w:pStyle w:val="TOC2"/>
        <w:rPr>
          <w:rFonts w:asciiTheme="minorHAnsi" w:eastAsiaTheme="minorEastAsia" w:hAnsiTheme="minorHAnsi" w:cstheme="minorBidi"/>
          <w:kern w:val="0"/>
          <w:sz w:val="22"/>
          <w:szCs w:val="22"/>
        </w:rPr>
      </w:pPr>
      <w:hyperlink w:anchor="_Toc359509629" w:history="1">
        <w:r w:rsidRPr="009971B5">
          <w:rPr>
            <w:rStyle w:val="Hyperlink"/>
          </w:rPr>
          <w:t>Resource Center</w:t>
        </w:r>
        <w:r>
          <w:rPr>
            <w:webHidden/>
          </w:rPr>
          <w:tab/>
        </w:r>
        <w:r>
          <w:rPr>
            <w:webHidden/>
          </w:rPr>
          <w:fldChar w:fldCharType="begin"/>
        </w:r>
        <w:r>
          <w:rPr>
            <w:webHidden/>
          </w:rPr>
          <w:instrText xml:space="preserve"> PAGEREF _Toc359509629 \h </w:instrText>
        </w:r>
        <w:r>
          <w:rPr>
            <w:webHidden/>
          </w:rPr>
        </w:r>
        <w:r>
          <w:rPr>
            <w:webHidden/>
          </w:rPr>
          <w:fldChar w:fldCharType="separate"/>
        </w:r>
        <w:r>
          <w:rPr>
            <w:webHidden/>
          </w:rPr>
          <w:t>54</w:t>
        </w:r>
        <w:r>
          <w:rPr>
            <w:webHidden/>
          </w:rPr>
          <w:fldChar w:fldCharType="end"/>
        </w:r>
      </w:hyperlink>
    </w:p>
    <w:p w14:paraId="34B71318" w14:textId="77777777" w:rsidR="00BA57E7" w:rsidRDefault="00BA57E7">
      <w:pPr>
        <w:pStyle w:val="TOC3"/>
        <w:rPr>
          <w:rFonts w:asciiTheme="minorHAnsi" w:eastAsiaTheme="minorEastAsia" w:hAnsiTheme="minorHAnsi" w:cstheme="minorBidi"/>
          <w:kern w:val="0"/>
          <w:sz w:val="22"/>
          <w:szCs w:val="22"/>
        </w:rPr>
      </w:pPr>
      <w:hyperlink w:anchor="_Toc359509630" w:history="1">
        <w:r w:rsidRPr="009971B5">
          <w:rPr>
            <w:rStyle w:val="Hyperlink"/>
          </w:rPr>
          <w:t>Create a new resource</w:t>
        </w:r>
        <w:r>
          <w:rPr>
            <w:webHidden/>
          </w:rPr>
          <w:tab/>
        </w:r>
        <w:r>
          <w:rPr>
            <w:webHidden/>
          </w:rPr>
          <w:fldChar w:fldCharType="begin"/>
        </w:r>
        <w:r>
          <w:rPr>
            <w:webHidden/>
          </w:rPr>
          <w:instrText xml:space="preserve"> PAGEREF _Toc359509630 \h </w:instrText>
        </w:r>
        <w:r>
          <w:rPr>
            <w:webHidden/>
          </w:rPr>
        </w:r>
        <w:r>
          <w:rPr>
            <w:webHidden/>
          </w:rPr>
          <w:fldChar w:fldCharType="separate"/>
        </w:r>
        <w:r>
          <w:rPr>
            <w:webHidden/>
          </w:rPr>
          <w:t>54</w:t>
        </w:r>
        <w:r>
          <w:rPr>
            <w:webHidden/>
          </w:rPr>
          <w:fldChar w:fldCharType="end"/>
        </w:r>
      </w:hyperlink>
    </w:p>
    <w:p w14:paraId="6E645F66" w14:textId="77777777" w:rsidR="00BA57E7" w:rsidRDefault="00BA57E7">
      <w:pPr>
        <w:pStyle w:val="TOC3"/>
        <w:rPr>
          <w:rFonts w:asciiTheme="minorHAnsi" w:eastAsiaTheme="minorEastAsia" w:hAnsiTheme="minorHAnsi" w:cstheme="minorBidi"/>
          <w:kern w:val="0"/>
          <w:sz w:val="22"/>
          <w:szCs w:val="22"/>
        </w:rPr>
      </w:pPr>
      <w:hyperlink w:anchor="_Toc359509631" w:history="1">
        <w:r w:rsidRPr="009971B5">
          <w:rPr>
            <w:rStyle w:val="Hyperlink"/>
          </w:rPr>
          <w:t>Edit an existing resource</w:t>
        </w:r>
        <w:r>
          <w:rPr>
            <w:webHidden/>
          </w:rPr>
          <w:tab/>
        </w:r>
        <w:r>
          <w:rPr>
            <w:webHidden/>
          </w:rPr>
          <w:fldChar w:fldCharType="begin"/>
        </w:r>
        <w:r>
          <w:rPr>
            <w:webHidden/>
          </w:rPr>
          <w:instrText xml:space="preserve"> PAGEREF _Toc359509631 \h </w:instrText>
        </w:r>
        <w:r>
          <w:rPr>
            <w:webHidden/>
          </w:rPr>
        </w:r>
        <w:r>
          <w:rPr>
            <w:webHidden/>
          </w:rPr>
          <w:fldChar w:fldCharType="separate"/>
        </w:r>
        <w:r>
          <w:rPr>
            <w:webHidden/>
          </w:rPr>
          <w:t>60</w:t>
        </w:r>
        <w:r>
          <w:rPr>
            <w:webHidden/>
          </w:rPr>
          <w:fldChar w:fldCharType="end"/>
        </w:r>
      </w:hyperlink>
    </w:p>
    <w:p w14:paraId="1BACCA89" w14:textId="77777777" w:rsidR="00BA57E7" w:rsidRDefault="00BA57E7">
      <w:pPr>
        <w:pStyle w:val="TOC1"/>
        <w:rPr>
          <w:rFonts w:asciiTheme="minorHAnsi" w:eastAsiaTheme="minorEastAsia" w:hAnsiTheme="minorHAnsi" w:cstheme="minorBidi"/>
          <w:color w:val="auto"/>
          <w:kern w:val="0"/>
          <w:sz w:val="22"/>
          <w:szCs w:val="22"/>
        </w:rPr>
      </w:pPr>
      <w:hyperlink w:anchor="_Toc359509632" w:history="1">
        <w:r w:rsidRPr="009971B5">
          <w:rPr>
            <w:rStyle w:val="Hyperlink"/>
          </w:rPr>
          <w:t>3</w:t>
        </w:r>
        <w:r>
          <w:rPr>
            <w:webHidden/>
          </w:rPr>
          <w:tab/>
        </w:r>
        <w:r>
          <w:rPr>
            <w:webHidden/>
          </w:rPr>
          <w:fldChar w:fldCharType="begin"/>
        </w:r>
        <w:r>
          <w:rPr>
            <w:webHidden/>
          </w:rPr>
          <w:instrText xml:space="preserve"> PAGEREF _Toc359509632 \h </w:instrText>
        </w:r>
        <w:r>
          <w:rPr>
            <w:webHidden/>
          </w:rPr>
        </w:r>
        <w:r>
          <w:rPr>
            <w:webHidden/>
          </w:rPr>
          <w:fldChar w:fldCharType="separate"/>
        </w:r>
        <w:r>
          <w:rPr>
            <w:webHidden/>
          </w:rPr>
          <w:t>63</w:t>
        </w:r>
        <w:r>
          <w:rPr>
            <w:webHidden/>
          </w:rPr>
          <w:fldChar w:fldCharType="end"/>
        </w:r>
      </w:hyperlink>
    </w:p>
    <w:p w14:paraId="4EE2B49F" w14:textId="77777777" w:rsidR="00BA57E7" w:rsidRDefault="00BA57E7">
      <w:pPr>
        <w:pStyle w:val="TOC1"/>
        <w:rPr>
          <w:rFonts w:asciiTheme="minorHAnsi" w:eastAsiaTheme="minorEastAsia" w:hAnsiTheme="minorHAnsi" w:cstheme="minorBidi"/>
          <w:color w:val="auto"/>
          <w:kern w:val="0"/>
          <w:sz w:val="22"/>
          <w:szCs w:val="22"/>
        </w:rPr>
      </w:pPr>
      <w:hyperlink w:anchor="_Toc359509633" w:history="1">
        <w:r w:rsidRPr="009971B5">
          <w:rPr>
            <w:rStyle w:val="Hyperlink"/>
            <w:b/>
          </w:rPr>
          <w:t>Queue and Database Administration: Project Web App Settings</w:t>
        </w:r>
        <w:r>
          <w:rPr>
            <w:webHidden/>
          </w:rPr>
          <w:tab/>
        </w:r>
        <w:r>
          <w:rPr>
            <w:webHidden/>
          </w:rPr>
          <w:fldChar w:fldCharType="begin"/>
        </w:r>
        <w:r>
          <w:rPr>
            <w:webHidden/>
          </w:rPr>
          <w:instrText xml:space="preserve"> PAGEREF _Toc359509633 \h </w:instrText>
        </w:r>
        <w:r>
          <w:rPr>
            <w:webHidden/>
          </w:rPr>
        </w:r>
        <w:r>
          <w:rPr>
            <w:webHidden/>
          </w:rPr>
          <w:fldChar w:fldCharType="separate"/>
        </w:r>
        <w:r>
          <w:rPr>
            <w:webHidden/>
          </w:rPr>
          <w:t>63</w:t>
        </w:r>
        <w:r>
          <w:rPr>
            <w:webHidden/>
          </w:rPr>
          <w:fldChar w:fldCharType="end"/>
        </w:r>
      </w:hyperlink>
    </w:p>
    <w:p w14:paraId="6A382335" w14:textId="77777777" w:rsidR="00BA57E7" w:rsidRDefault="00BA57E7">
      <w:pPr>
        <w:pStyle w:val="TOC2"/>
        <w:rPr>
          <w:rFonts w:asciiTheme="minorHAnsi" w:eastAsiaTheme="minorEastAsia" w:hAnsiTheme="minorHAnsi" w:cstheme="minorBidi"/>
          <w:kern w:val="0"/>
          <w:sz w:val="22"/>
          <w:szCs w:val="22"/>
        </w:rPr>
      </w:pPr>
      <w:hyperlink w:anchor="_Toc359509634" w:history="1">
        <w:r w:rsidRPr="009971B5">
          <w:rPr>
            <w:rStyle w:val="Hyperlink"/>
          </w:rPr>
          <w:t>Manage Queue Jobs</w:t>
        </w:r>
        <w:r>
          <w:rPr>
            <w:webHidden/>
          </w:rPr>
          <w:tab/>
        </w:r>
        <w:r>
          <w:rPr>
            <w:webHidden/>
          </w:rPr>
          <w:fldChar w:fldCharType="begin"/>
        </w:r>
        <w:r>
          <w:rPr>
            <w:webHidden/>
          </w:rPr>
          <w:instrText xml:space="preserve"> PAGEREF _Toc359509634 \h </w:instrText>
        </w:r>
        <w:r>
          <w:rPr>
            <w:webHidden/>
          </w:rPr>
        </w:r>
        <w:r>
          <w:rPr>
            <w:webHidden/>
          </w:rPr>
          <w:fldChar w:fldCharType="separate"/>
        </w:r>
        <w:r>
          <w:rPr>
            <w:webHidden/>
          </w:rPr>
          <w:t>64</w:t>
        </w:r>
        <w:r>
          <w:rPr>
            <w:webHidden/>
          </w:rPr>
          <w:fldChar w:fldCharType="end"/>
        </w:r>
      </w:hyperlink>
    </w:p>
    <w:p w14:paraId="06AB943B" w14:textId="77777777" w:rsidR="00BA57E7" w:rsidRDefault="00BA57E7">
      <w:pPr>
        <w:pStyle w:val="TOC3"/>
        <w:rPr>
          <w:rFonts w:asciiTheme="minorHAnsi" w:eastAsiaTheme="minorEastAsia" w:hAnsiTheme="minorHAnsi" w:cstheme="minorBidi"/>
          <w:kern w:val="0"/>
          <w:sz w:val="22"/>
          <w:szCs w:val="22"/>
        </w:rPr>
      </w:pPr>
      <w:hyperlink w:anchor="_Toc359509635" w:history="1">
        <w:r w:rsidRPr="009971B5">
          <w:rPr>
            <w:rStyle w:val="Hyperlink"/>
          </w:rPr>
          <w:t>Use the Manage Queue Jobs settings</w:t>
        </w:r>
        <w:r>
          <w:rPr>
            <w:webHidden/>
          </w:rPr>
          <w:tab/>
        </w:r>
        <w:r>
          <w:rPr>
            <w:webHidden/>
          </w:rPr>
          <w:fldChar w:fldCharType="begin"/>
        </w:r>
        <w:r>
          <w:rPr>
            <w:webHidden/>
          </w:rPr>
          <w:instrText xml:space="preserve"> PAGEREF _Toc359509635 \h </w:instrText>
        </w:r>
        <w:r>
          <w:rPr>
            <w:webHidden/>
          </w:rPr>
        </w:r>
        <w:r>
          <w:rPr>
            <w:webHidden/>
          </w:rPr>
          <w:fldChar w:fldCharType="separate"/>
        </w:r>
        <w:r>
          <w:rPr>
            <w:webHidden/>
          </w:rPr>
          <w:t>64</w:t>
        </w:r>
        <w:r>
          <w:rPr>
            <w:webHidden/>
          </w:rPr>
          <w:fldChar w:fldCharType="end"/>
        </w:r>
      </w:hyperlink>
    </w:p>
    <w:p w14:paraId="7F624517" w14:textId="77777777" w:rsidR="00BA57E7" w:rsidRDefault="00BA57E7">
      <w:pPr>
        <w:pStyle w:val="TOC3"/>
        <w:rPr>
          <w:rFonts w:asciiTheme="minorHAnsi" w:eastAsiaTheme="minorEastAsia" w:hAnsiTheme="minorHAnsi" w:cstheme="minorBidi"/>
          <w:kern w:val="0"/>
          <w:sz w:val="22"/>
          <w:szCs w:val="22"/>
        </w:rPr>
      </w:pPr>
      <w:hyperlink w:anchor="_Toc359509636" w:history="1">
        <w:r w:rsidRPr="009971B5">
          <w:rPr>
            <w:rStyle w:val="Hyperlink"/>
          </w:rPr>
          <w:t>Jobs Grid</w:t>
        </w:r>
        <w:r>
          <w:rPr>
            <w:webHidden/>
          </w:rPr>
          <w:tab/>
        </w:r>
        <w:r>
          <w:rPr>
            <w:webHidden/>
          </w:rPr>
          <w:fldChar w:fldCharType="begin"/>
        </w:r>
        <w:r>
          <w:rPr>
            <w:webHidden/>
          </w:rPr>
          <w:instrText xml:space="preserve"> PAGEREF _Toc359509636 \h </w:instrText>
        </w:r>
        <w:r>
          <w:rPr>
            <w:webHidden/>
          </w:rPr>
        </w:r>
        <w:r>
          <w:rPr>
            <w:webHidden/>
          </w:rPr>
          <w:fldChar w:fldCharType="separate"/>
        </w:r>
        <w:r>
          <w:rPr>
            <w:webHidden/>
          </w:rPr>
          <w:t>71</w:t>
        </w:r>
        <w:r>
          <w:rPr>
            <w:webHidden/>
          </w:rPr>
          <w:fldChar w:fldCharType="end"/>
        </w:r>
      </w:hyperlink>
    </w:p>
    <w:p w14:paraId="78018341" w14:textId="77777777" w:rsidR="00BA57E7" w:rsidRDefault="00BA57E7">
      <w:pPr>
        <w:pStyle w:val="TOC3"/>
        <w:rPr>
          <w:rFonts w:asciiTheme="minorHAnsi" w:eastAsiaTheme="minorEastAsia" w:hAnsiTheme="minorHAnsi" w:cstheme="minorBidi"/>
          <w:kern w:val="0"/>
          <w:sz w:val="22"/>
          <w:szCs w:val="22"/>
        </w:rPr>
      </w:pPr>
      <w:hyperlink w:anchor="_Toc359509637" w:history="1">
        <w:r w:rsidRPr="009971B5">
          <w:rPr>
            <w:rStyle w:val="Hyperlink"/>
          </w:rPr>
          <w:t>Understanding Jobs</w:t>
        </w:r>
        <w:r>
          <w:rPr>
            <w:webHidden/>
          </w:rPr>
          <w:tab/>
        </w:r>
        <w:r>
          <w:rPr>
            <w:webHidden/>
          </w:rPr>
          <w:fldChar w:fldCharType="begin"/>
        </w:r>
        <w:r>
          <w:rPr>
            <w:webHidden/>
          </w:rPr>
          <w:instrText xml:space="preserve"> PAGEREF _Toc359509637 \h </w:instrText>
        </w:r>
        <w:r>
          <w:rPr>
            <w:webHidden/>
          </w:rPr>
        </w:r>
        <w:r>
          <w:rPr>
            <w:webHidden/>
          </w:rPr>
          <w:fldChar w:fldCharType="separate"/>
        </w:r>
        <w:r>
          <w:rPr>
            <w:webHidden/>
          </w:rPr>
          <w:t>73</w:t>
        </w:r>
        <w:r>
          <w:rPr>
            <w:webHidden/>
          </w:rPr>
          <w:fldChar w:fldCharType="end"/>
        </w:r>
      </w:hyperlink>
    </w:p>
    <w:p w14:paraId="6D155736" w14:textId="77777777" w:rsidR="00BA57E7" w:rsidRDefault="00BA57E7">
      <w:pPr>
        <w:pStyle w:val="TOC2"/>
        <w:rPr>
          <w:rFonts w:asciiTheme="minorHAnsi" w:eastAsiaTheme="minorEastAsia" w:hAnsiTheme="minorHAnsi" w:cstheme="minorBidi"/>
          <w:kern w:val="0"/>
          <w:sz w:val="22"/>
          <w:szCs w:val="22"/>
        </w:rPr>
      </w:pPr>
      <w:hyperlink w:anchor="_Toc359509638" w:history="1">
        <w:r w:rsidRPr="009971B5">
          <w:rPr>
            <w:rStyle w:val="Hyperlink"/>
          </w:rPr>
          <w:t>Delete Enterprise Objects</w:t>
        </w:r>
        <w:r>
          <w:rPr>
            <w:webHidden/>
          </w:rPr>
          <w:tab/>
        </w:r>
        <w:r>
          <w:rPr>
            <w:webHidden/>
          </w:rPr>
          <w:fldChar w:fldCharType="begin"/>
        </w:r>
        <w:r>
          <w:rPr>
            <w:webHidden/>
          </w:rPr>
          <w:instrText xml:space="preserve"> PAGEREF _Toc359509638 \h </w:instrText>
        </w:r>
        <w:r>
          <w:rPr>
            <w:webHidden/>
          </w:rPr>
        </w:r>
        <w:r>
          <w:rPr>
            <w:webHidden/>
          </w:rPr>
          <w:fldChar w:fldCharType="separate"/>
        </w:r>
        <w:r>
          <w:rPr>
            <w:webHidden/>
          </w:rPr>
          <w:t>77</w:t>
        </w:r>
        <w:r>
          <w:rPr>
            <w:webHidden/>
          </w:rPr>
          <w:fldChar w:fldCharType="end"/>
        </w:r>
      </w:hyperlink>
    </w:p>
    <w:p w14:paraId="66BFA388" w14:textId="77777777" w:rsidR="00BA57E7" w:rsidRDefault="00BA57E7">
      <w:pPr>
        <w:pStyle w:val="TOC3"/>
        <w:rPr>
          <w:rFonts w:asciiTheme="minorHAnsi" w:eastAsiaTheme="minorEastAsia" w:hAnsiTheme="minorHAnsi" w:cstheme="minorBidi"/>
          <w:kern w:val="0"/>
          <w:sz w:val="22"/>
          <w:szCs w:val="22"/>
        </w:rPr>
      </w:pPr>
      <w:hyperlink w:anchor="_Toc359509639" w:history="1">
        <w:r w:rsidRPr="009971B5">
          <w:rPr>
            <w:rStyle w:val="Hyperlink"/>
          </w:rPr>
          <w:t>Delete projects</w:t>
        </w:r>
        <w:r>
          <w:rPr>
            <w:webHidden/>
          </w:rPr>
          <w:tab/>
        </w:r>
        <w:r>
          <w:rPr>
            <w:webHidden/>
          </w:rPr>
          <w:fldChar w:fldCharType="begin"/>
        </w:r>
        <w:r>
          <w:rPr>
            <w:webHidden/>
          </w:rPr>
          <w:instrText xml:space="preserve"> PAGEREF _Toc359509639 \h </w:instrText>
        </w:r>
        <w:r>
          <w:rPr>
            <w:webHidden/>
          </w:rPr>
        </w:r>
        <w:r>
          <w:rPr>
            <w:webHidden/>
          </w:rPr>
          <w:fldChar w:fldCharType="separate"/>
        </w:r>
        <w:r>
          <w:rPr>
            <w:webHidden/>
          </w:rPr>
          <w:t>77</w:t>
        </w:r>
        <w:r>
          <w:rPr>
            <w:webHidden/>
          </w:rPr>
          <w:fldChar w:fldCharType="end"/>
        </w:r>
      </w:hyperlink>
    </w:p>
    <w:p w14:paraId="60F18E6B" w14:textId="77777777" w:rsidR="00BA57E7" w:rsidRDefault="00BA57E7">
      <w:pPr>
        <w:pStyle w:val="TOC3"/>
        <w:rPr>
          <w:rFonts w:asciiTheme="minorHAnsi" w:eastAsiaTheme="minorEastAsia" w:hAnsiTheme="minorHAnsi" w:cstheme="minorBidi"/>
          <w:kern w:val="0"/>
          <w:sz w:val="22"/>
          <w:szCs w:val="22"/>
        </w:rPr>
      </w:pPr>
      <w:hyperlink w:anchor="_Toc359509640" w:history="1">
        <w:r w:rsidRPr="009971B5">
          <w:rPr>
            <w:rStyle w:val="Hyperlink"/>
          </w:rPr>
          <w:t>Delete resources and users</w:t>
        </w:r>
        <w:r>
          <w:rPr>
            <w:webHidden/>
          </w:rPr>
          <w:tab/>
        </w:r>
        <w:r>
          <w:rPr>
            <w:webHidden/>
          </w:rPr>
          <w:fldChar w:fldCharType="begin"/>
        </w:r>
        <w:r>
          <w:rPr>
            <w:webHidden/>
          </w:rPr>
          <w:instrText xml:space="preserve"> PAGEREF _Toc359509640 \h </w:instrText>
        </w:r>
        <w:r>
          <w:rPr>
            <w:webHidden/>
          </w:rPr>
        </w:r>
        <w:r>
          <w:rPr>
            <w:webHidden/>
          </w:rPr>
          <w:fldChar w:fldCharType="separate"/>
        </w:r>
        <w:r>
          <w:rPr>
            <w:webHidden/>
          </w:rPr>
          <w:t>79</w:t>
        </w:r>
        <w:r>
          <w:rPr>
            <w:webHidden/>
          </w:rPr>
          <w:fldChar w:fldCharType="end"/>
        </w:r>
      </w:hyperlink>
    </w:p>
    <w:p w14:paraId="2DF17BEF" w14:textId="77777777" w:rsidR="00BA57E7" w:rsidRDefault="00BA57E7">
      <w:pPr>
        <w:pStyle w:val="TOC3"/>
        <w:rPr>
          <w:rFonts w:asciiTheme="minorHAnsi" w:eastAsiaTheme="minorEastAsia" w:hAnsiTheme="minorHAnsi" w:cstheme="minorBidi"/>
          <w:kern w:val="0"/>
          <w:sz w:val="22"/>
          <w:szCs w:val="22"/>
        </w:rPr>
      </w:pPr>
      <w:hyperlink w:anchor="_Toc359509641" w:history="1">
        <w:r w:rsidRPr="009971B5">
          <w:rPr>
            <w:rStyle w:val="Hyperlink"/>
          </w:rPr>
          <w:t>Delete status report responses</w:t>
        </w:r>
        <w:r>
          <w:rPr>
            <w:webHidden/>
          </w:rPr>
          <w:tab/>
        </w:r>
        <w:r>
          <w:rPr>
            <w:webHidden/>
          </w:rPr>
          <w:fldChar w:fldCharType="begin"/>
        </w:r>
        <w:r>
          <w:rPr>
            <w:webHidden/>
          </w:rPr>
          <w:instrText xml:space="preserve"> PAGEREF _Toc359509641 \h </w:instrText>
        </w:r>
        <w:r>
          <w:rPr>
            <w:webHidden/>
          </w:rPr>
        </w:r>
        <w:r>
          <w:rPr>
            <w:webHidden/>
          </w:rPr>
          <w:fldChar w:fldCharType="separate"/>
        </w:r>
        <w:r>
          <w:rPr>
            <w:webHidden/>
          </w:rPr>
          <w:t>80</w:t>
        </w:r>
        <w:r>
          <w:rPr>
            <w:webHidden/>
          </w:rPr>
          <w:fldChar w:fldCharType="end"/>
        </w:r>
      </w:hyperlink>
    </w:p>
    <w:p w14:paraId="242C4A3B" w14:textId="77777777" w:rsidR="00BA57E7" w:rsidRDefault="00BA57E7">
      <w:pPr>
        <w:pStyle w:val="TOC3"/>
        <w:rPr>
          <w:rFonts w:asciiTheme="minorHAnsi" w:eastAsiaTheme="minorEastAsia" w:hAnsiTheme="minorHAnsi" w:cstheme="minorBidi"/>
          <w:kern w:val="0"/>
          <w:sz w:val="22"/>
          <w:szCs w:val="22"/>
        </w:rPr>
      </w:pPr>
      <w:hyperlink w:anchor="_Toc359509642" w:history="1">
        <w:r w:rsidRPr="009971B5">
          <w:rPr>
            <w:rStyle w:val="Hyperlink"/>
          </w:rPr>
          <w:t>Delete timesheets</w:t>
        </w:r>
        <w:r>
          <w:rPr>
            <w:webHidden/>
          </w:rPr>
          <w:tab/>
        </w:r>
        <w:r>
          <w:rPr>
            <w:webHidden/>
          </w:rPr>
          <w:fldChar w:fldCharType="begin"/>
        </w:r>
        <w:r>
          <w:rPr>
            <w:webHidden/>
          </w:rPr>
          <w:instrText xml:space="preserve"> PAGEREF _Toc359509642 \h </w:instrText>
        </w:r>
        <w:r>
          <w:rPr>
            <w:webHidden/>
          </w:rPr>
        </w:r>
        <w:r>
          <w:rPr>
            <w:webHidden/>
          </w:rPr>
          <w:fldChar w:fldCharType="separate"/>
        </w:r>
        <w:r>
          <w:rPr>
            <w:webHidden/>
          </w:rPr>
          <w:t>81</w:t>
        </w:r>
        <w:r>
          <w:rPr>
            <w:webHidden/>
          </w:rPr>
          <w:fldChar w:fldCharType="end"/>
        </w:r>
      </w:hyperlink>
    </w:p>
    <w:p w14:paraId="52287B12" w14:textId="77777777" w:rsidR="00BA57E7" w:rsidRDefault="00BA57E7">
      <w:pPr>
        <w:pStyle w:val="TOC3"/>
        <w:rPr>
          <w:rFonts w:asciiTheme="minorHAnsi" w:eastAsiaTheme="minorEastAsia" w:hAnsiTheme="minorHAnsi" w:cstheme="minorBidi"/>
          <w:kern w:val="0"/>
          <w:sz w:val="22"/>
          <w:szCs w:val="22"/>
        </w:rPr>
      </w:pPr>
      <w:hyperlink w:anchor="_Toc359509643" w:history="1">
        <w:r w:rsidRPr="009971B5">
          <w:rPr>
            <w:rStyle w:val="Hyperlink"/>
          </w:rPr>
          <w:t>Delete user delegates</w:t>
        </w:r>
        <w:r>
          <w:rPr>
            <w:webHidden/>
          </w:rPr>
          <w:tab/>
        </w:r>
        <w:r>
          <w:rPr>
            <w:webHidden/>
          </w:rPr>
          <w:fldChar w:fldCharType="begin"/>
        </w:r>
        <w:r>
          <w:rPr>
            <w:webHidden/>
          </w:rPr>
          <w:instrText xml:space="preserve"> PAGEREF _Toc359509643 \h </w:instrText>
        </w:r>
        <w:r>
          <w:rPr>
            <w:webHidden/>
          </w:rPr>
        </w:r>
        <w:r>
          <w:rPr>
            <w:webHidden/>
          </w:rPr>
          <w:fldChar w:fldCharType="separate"/>
        </w:r>
        <w:r>
          <w:rPr>
            <w:webHidden/>
          </w:rPr>
          <w:t>81</w:t>
        </w:r>
        <w:r>
          <w:rPr>
            <w:webHidden/>
          </w:rPr>
          <w:fldChar w:fldCharType="end"/>
        </w:r>
      </w:hyperlink>
    </w:p>
    <w:p w14:paraId="76063FDF" w14:textId="77777777" w:rsidR="00BA57E7" w:rsidRDefault="00BA57E7">
      <w:pPr>
        <w:pStyle w:val="TOC2"/>
        <w:rPr>
          <w:rFonts w:asciiTheme="minorHAnsi" w:eastAsiaTheme="minorEastAsia" w:hAnsiTheme="minorHAnsi" w:cstheme="minorBidi"/>
          <w:kern w:val="0"/>
          <w:sz w:val="22"/>
          <w:szCs w:val="22"/>
        </w:rPr>
      </w:pPr>
      <w:hyperlink w:anchor="_Toc359509644" w:history="1">
        <w:r w:rsidRPr="009971B5">
          <w:rPr>
            <w:rStyle w:val="Hyperlink"/>
          </w:rPr>
          <w:t>Force Check-in Enterprise Objects</w:t>
        </w:r>
        <w:r>
          <w:rPr>
            <w:webHidden/>
          </w:rPr>
          <w:tab/>
        </w:r>
        <w:r>
          <w:rPr>
            <w:webHidden/>
          </w:rPr>
          <w:fldChar w:fldCharType="begin"/>
        </w:r>
        <w:r>
          <w:rPr>
            <w:webHidden/>
          </w:rPr>
          <w:instrText xml:space="preserve"> PAGEREF _Toc359509644 \h </w:instrText>
        </w:r>
        <w:r>
          <w:rPr>
            <w:webHidden/>
          </w:rPr>
        </w:r>
        <w:r>
          <w:rPr>
            <w:webHidden/>
          </w:rPr>
          <w:fldChar w:fldCharType="separate"/>
        </w:r>
        <w:r>
          <w:rPr>
            <w:webHidden/>
          </w:rPr>
          <w:t>82</w:t>
        </w:r>
        <w:r>
          <w:rPr>
            <w:webHidden/>
          </w:rPr>
          <w:fldChar w:fldCharType="end"/>
        </w:r>
      </w:hyperlink>
    </w:p>
    <w:p w14:paraId="68CD4226" w14:textId="77777777" w:rsidR="00BA57E7" w:rsidRDefault="00BA57E7">
      <w:pPr>
        <w:pStyle w:val="TOC3"/>
        <w:rPr>
          <w:rFonts w:asciiTheme="minorHAnsi" w:eastAsiaTheme="minorEastAsia" w:hAnsiTheme="minorHAnsi" w:cstheme="minorBidi"/>
          <w:kern w:val="0"/>
          <w:sz w:val="22"/>
          <w:szCs w:val="22"/>
        </w:rPr>
      </w:pPr>
      <w:hyperlink w:anchor="_Toc359509645" w:history="1">
        <w:r w:rsidRPr="009971B5">
          <w:rPr>
            <w:rStyle w:val="Hyperlink"/>
          </w:rPr>
          <w:t>Check-in Enterprise Projects</w:t>
        </w:r>
        <w:r>
          <w:rPr>
            <w:webHidden/>
          </w:rPr>
          <w:tab/>
        </w:r>
        <w:r>
          <w:rPr>
            <w:webHidden/>
          </w:rPr>
          <w:fldChar w:fldCharType="begin"/>
        </w:r>
        <w:r>
          <w:rPr>
            <w:webHidden/>
          </w:rPr>
          <w:instrText xml:space="preserve"> PAGEREF _Toc359509645 \h </w:instrText>
        </w:r>
        <w:r>
          <w:rPr>
            <w:webHidden/>
          </w:rPr>
        </w:r>
        <w:r>
          <w:rPr>
            <w:webHidden/>
          </w:rPr>
          <w:fldChar w:fldCharType="separate"/>
        </w:r>
        <w:r>
          <w:rPr>
            <w:webHidden/>
          </w:rPr>
          <w:t>83</w:t>
        </w:r>
        <w:r>
          <w:rPr>
            <w:webHidden/>
          </w:rPr>
          <w:fldChar w:fldCharType="end"/>
        </w:r>
      </w:hyperlink>
    </w:p>
    <w:p w14:paraId="256F9AA0" w14:textId="77777777" w:rsidR="00BA57E7" w:rsidRDefault="00BA57E7">
      <w:pPr>
        <w:pStyle w:val="TOC3"/>
        <w:rPr>
          <w:rFonts w:asciiTheme="minorHAnsi" w:eastAsiaTheme="minorEastAsia" w:hAnsiTheme="minorHAnsi" w:cstheme="minorBidi"/>
          <w:kern w:val="0"/>
          <w:sz w:val="22"/>
          <w:szCs w:val="22"/>
        </w:rPr>
      </w:pPr>
      <w:hyperlink w:anchor="_Toc359509646" w:history="1">
        <w:r w:rsidRPr="009971B5">
          <w:rPr>
            <w:rStyle w:val="Hyperlink"/>
          </w:rPr>
          <w:t>Check-in Enterprise Resources</w:t>
        </w:r>
        <w:r>
          <w:rPr>
            <w:webHidden/>
          </w:rPr>
          <w:tab/>
        </w:r>
        <w:r>
          <w:rPr>
            <w:webHidden/>
          </w:rPr>
          <w:fldChar w:fldCharType="begin"/>
        </w:r>
        <w:r>
          <w:rPr>
            <w:webHidden/>
          </w:rPr>
          <w:instrText xml:space="preserve"> PAGEREF _Toc359509646 \h </w:instrText>
        </w:r>
        <w:r>
          <w:rPr>
            <w:webHidden/>
          </w:rPr>
        </w:r>
        <w:r>
          <w:rPr>
            <w:webHidden/>
          </w:rPr>
          <w:fldChar w:fldCharType="separate"/>
        </w:r>
        <w:r>
          <w:rPr>
            <w:webHidden/>
          </w:rPr>
          <w:t>84</w:t>
        </w:r>
        <w:r>
          <w:rPr>
            <w:webHidden/>
          </w:rPr>
          <w:fldChar w:fldCharType="end"/>
        </w:r>
      </w:hyperlink>
    </w:p>
    <w:p w14:paraId="458BB867" w14:textId="77777777" w:rsidR="00BA57E7" w:rsidRDefault="00BA57E7">
      <w:pPr>
        <w:pStyle w:val="TOC3"/>
        <w:rPr>
          <w:rFonts w:asciiTheme="minorHAnsi" w:eastAsiaTheme="minorEastAsia" w:hAnsiTheme="minorHAnsi" w:cstheme="minorBidi"/>
          <w:kern w:val="0"/>
          <w:sz w:val="22"/>
          <w:szCs w:val="22"/>
        </w:rPr>
      </w:pPr>
      <w:hyperlink w:anchor="_Toc359509647" w:history="1">
        <w:r w:rsidRPr="009971B5">
          <w:rPr>
            <w:rStyle w:val="Hyperlink"/>
          </w:rPr>
          <w:t>Check-in Enterprise Custom Fields</w:t>
        </w:r>
        <w:r>
          <w:rPr>
            <w:webHidden/>
          </w:rPr>
          <w:tab/>
        </w:r>
        <w:r>
          <w:rPr>
            <w:webHidden/>
          </w:rPr>
          <w:fldChar w:fldCharType="begin"/>
        </w:r>
        <w:r>
          <w:rPr>
            <w:webHidden/>
          </w:rPr>
          <w:instrText xml:space="preserve"> PAGEREF _Toc359509647 \h </w:instrText>
        </w:r>
        <w:r>
          <w:rPr>
            <w:webHidden/>
          </w:rPr>
        </w:r>
        <w:r>
          <w:rPr>
            <w:webHidden/>
          </w:rPr>
          <w:fldChar w:fldCharType="separate"/>
        </w:r>
        <w:r>
          <w:rPr>
            <w:webHidden/>
          </w:rPr>
          <w:t>84</w:t>
        </w:r>
        <w:r>
          <w:rPr>
            <w:webHidden/>
          </w:rPr>
          <w:fldChar w:fldCharType="end"/>
        </w:r>
      </w:hyperlink>
    </w:p>
    <w:p w14:paraId="1C2E1DD0" w14:textId="77777777" w:rsidR="00BA57E7" w:rsidRDefault="00BA57E7">
      <w:pPr>
        <w:pStyle w:val="TOC3"/>
        <w:rPr>
          <w:rFonts w:asciiTheme="minorHAnsi" w:eastAsiaTheme="minorEastAsia" w:hAnsiTheme="minorHAnsi" w:cstheme="minorBidi"/>
          <w:kern w:val="0"/>
          <w:sz w:val="22"/>
          <w:szCs w:val="22"/>
        </w:rPr>
      </w:pPr>
      <w:hyperlink w:anchor="_Toc359509648" w:history="1">
        <w:r w:rsidRPr="009971B5">
          <w:rPr>
            <w:rStyle w:val="Hyperlink"/>
          </w:rPr>
          <w:t>Check-in Enterprise Calendars</w:t>
        </w:r>
        <w:r>
          <w:rPr>
            <w:webHidden/>
          </w:rPr>
          <w:tab/>
        </w:r>
        <w:r>
          <w:rPr>
            <w:webHidden/>
          </w:rPr>
          <w:fldChar w:fldCharType="begin"/>
        </w:r>
        <w:r>
          <w:rPr>
            <w:webHidden/>
          </w:rPr>
          <w:instrText xml:space="preserve"> PAGEREF _Toc359509648 \h </w:instrText>
        </w:r>
        <w:r>
          <w:rPr>
            <w:webHidden/>
          </w:rPr>
        </w:r>
        <w:r>
          <w:rPr>
            <w:webHidden/>
          </w:rPr>
          <w:fldChar w:fldCharType="separate"/>
        </w:r>
        <w:r>
          <w:rPr>
            <w:webHidden/>
          </w:rPr>
          <w:t>85</w:t>
        </w:r>
        <w:r>
          <w:rPr>
            <w:webHidden/>
          </w:rPr>
          <w:fldChar w:fldCharType="end"/>
        </w:r>
      </w:hyperlink>
    </w:p>
    <w:p w14:paraId="303A7899" w14:textId="77777777" w:rsidR="00BA57E7" w:rsidRDefault="00BA57E7">
      <w:pPr>
        <w:pStyle w:val="TOC3"/>
        <w:rPr>
          <w:rFonts w:asciiTheme="minorHAnsi" w:eastAsiaTheme="minorEastAsia" w:hAnsiTheme="minorHAnsi" w:cstheme="minorBidi"/>
          <w:kern w:val="0"/>
          <w:sz w:val="22"/>
          <w:szCs w:val="22"/>
        </w:rPr>
      </w:pPr>
      <w:hyperlink w:anchor="_Toc359509649" w:history="1">
        <w:r w:rsidRPr="009971B5">
          <w:rPr>
            <w:rStyle w:val="Hyperlink"/>
          </w:rPr>
          <w:t>Check-in Lookup Tables for Enterprise Custom Fields</w:t>
        </w:r>
        <w:r>
          <w:rPr>
            <w:webHidden/>
          </w:rPr>
          <w:tab/>
        </w:r>
        <w:r>
          <w:rPr>
            <w:webHidden/>
          </w:rPr>
          <w:fldChar w:fldCharType="begin"/>
        </w:r>
        <w:r>
          <w:rPr>
            <w:webHidden/>
          </w:rPr>
          <w:instrText xml:space="preserve"> PAGEREF _Toc359509649 \h </w:instrText>
        </w:r>
        <w:r>
          <w:rPr>
            <w:webHidden/>
          </w:rPr>
        </w:r>
        <w:r>
          <w:rPr>
            <w:webHidden/>
          </w:rPr>
          <w:fldChar w:fldCharType="separate"/>
        </w:r>
        <w:r>
          <w:rPr>
            <w:webHidden/>
          </w:rPr>
          <w:t>86</w:t>
        </w:r>
        <w:r>
          <w:rPr>
            <w:webHidden/>
          </w:rPr>
          <w:fldChar w:fldCharType="end"/>
        </w:r>
      </w:hyperlink>
    </w:p>
    <w:p w14:paraId="4E315CB9" w14:textId="77777777" w:rsidR="00BA57E7" w:rsidRDefault="00BA57E7">
      <w:pPr>
        <w:pStyle w:val="TOC3"/>
        <w:rPr>
          <w:rFonts w:asciiTheme="minorHAnsi" w:eastAsiaTheme="minorEastAsia" w:hAnsiTheme="minorHAnsi" w:cstheme="minorBidi"/>
          <w:kern w:val="0"/>
          <w:sz w:val="22"/>
          <w:szCs w:val="22"/>
        </w:rPr>
      </w:pPr>
      <w:hyperlink w:anchor="_Toc359509650" w:history="1">
        <w:r w:rsidRPr="009971B5">
          <w:rPr>
            <w:rStyle w:val="Hyperlink"/>
          </w:rPr>
          <w:t>Check-in Resource Plans</w:t>
        </w:r>
        <w:r>
          <w:rPr>
            <w:webHidden/>
          </w:rPr>
          <w:tab/>
        </w:r>
        <w:r>
          <w:rPr>
            <w:webHidden/>
          </w:rPr>
          <w:fldChar w:fldCharType="begin"/>
        </w:r>
        <w:r>
          <w:rPr>
            <w:webHidden/>
          </w:rPr>
          <w:instrText xml:space="preserve"> PAGEREF _Toc359509650 \h </w:instrText>
        </w:r>
        <w:r>
          <w:rPr>
            <w:webHidden/>
          </w:rPr>
        </w:r>
        <w:r>
          <w:rPr>
            <w:webHidden/>
          </w:rPr>
          <w:fldChar w:fldCharType="separate"/>
        </w:r>
        <w:r>
          <w:rPr>
            <w:webHidden/>
          </w:rPr>
          <w:t>87</w:t>
        </w:r>
        <w:r>
          <w:rPr>
            <w:webHidden/>
          </w:rPr>
          <w:fldChar w:fldCharType="end"/>
        </w:r>
      </w:hyperlink>
    </w:p>
    <w:p w14:paraId="56BF0890" w14:textId="77777777" w:rsidR="00BA57E7" w:rsidRDefault="00BA57E7">
      <w:pPr>
        <w:pStyle w:val="TOC1"/>
        <w:rPr>
          <w:rFonts w:asciiTheme="minorHAnsi" w:eastAsiaTheme="minorEastAsia" w:hAnsiTheme="minorHAnsi" w:cstheme="minorBidi"/>
          <w:color w:val="auto"/>
          <w:kern w:val="0"/>
          <w:sz w:val="22"/>
          <w:szCs w:val="22"/>
        </w:rPr>
      </w:pPr>
      <w:hyperlink w:anchor="_Toc359509651" w:history="1">
        <w:r w:rsidRPr="009971B5">
          <w:rPr>
            <w:rStyle w:val="Hyperlink"/>
          </w:rPr>
          <w:t>4</w:t>
        </w:r>
        <w:r>
          <w:rPr>
            <w:webHidden/>
          </w:rPr>
          <w:tab/>
        </w:r>
        <w:r>
          <w:rPr>
            <w:webHidden/>
          </w:rPr>
          <w:fldChar w:fldCharType="begin"/>
        </w:r>
        <w:r>
          <w:rPr>
            <w:webHidden/>
          </w:rPr>
          <w:instrText xml:space="preserve"> PAGEREF _Toc359509651 \h </w:instrText>
        </w:r>
        <w:r>
          <w:rPr>
            <w:webHidden/>
          </w:rPr>
        </w:r>
        <w:r>
          <w:rPr>
            <w:webHidden/>
          </w:rPr>
          <w:fldChar w:fldCharType="separate"/>
        </w:r>
        <w:r>
          <w:rPr>
            <w:webHidden/>
          </w:rPr>
          <w:t>88</w:t>
        </w:r>
        <w:r>
          <w:rPr>
            <w:webHidden/>
          </w:rPr>
          <w:fldChar w:fldCharType="end"/>
        </w:r>
      </w:hyperlink>
    </w:p>
    <w:p w14:paraId="79B8509B" w14:textId="77777777" w:rsidR="00BA57E7" w:rsidRDefault="00BA57E7">
      <w:pPr>
        <w:pStyle w:val="TOC1"/>
        <w:rPr>
          <w:rFonts w:asciiTheme="minorHAnsi" w:eastAsiaTheme="minorEastAsia" w:hAnsiTheme="minorHAnsi" w:cstheme="minorBidi"/>
          <w:color w:val="auto"/>
          <w:kern w:val="0"/>
          <w:sz w:val="22"/>
          <w:szCs w:val="22"/>
        </w:rPr>
      </w:pPr>
      <w:hyperlink w:anchor="_Toc359509652" w:history="1">
        <w:r w:rsidRPr="009971B5">
          <w:rPr>
            <w:rStyle w:val="Hyperlink"/>
            <w:b/>
          </w:rPr>
          <w:t>Look and Feel: Project Web App Settings</w:t>
        </w:r>
        <w:r>
          <w:rPr>
            <w:webHidden/>
          </w:rPr>
          <w:tab/>
        </w:r>
        <w:r>
          <w:rPr>
            <w:webHidden/>
          </w:rPr>
          <w:fldChar w:fldCharType="begin"/>
        </w:r>
        <w:r>
          <w:rPr>
            <w:webHidden/>
          </w:rPr>
          <w:instrText xml:space="preserve"> PAGEREF _Toc359509652 \h </w:instrText>
        </w:r>
        <w:r>
          <w:rPr>
            <w:webHidden/>
          </w:rPr>
        </w:r>
        <w:r>
          <w:rPr>
            <w:webHidden/>
          </w:rPr>
          <w:fldChar w:fldCharType="separate"/>
        </w:r>
        <w:r>
          <w:rPr>
            <w:webHidden/>
          </w:rPr>
          <w:t>88</w:t>
        </w:r>
        <w:r>
          <w:rPr>
            <w:webHidden/>
          </w:rPr>
          <w:fldChar w:fldCharType="end"/>
        </w:r>
      </w:hyperlink>
    </w:p>
    <w:p w14:paraId="2EF93169" w14:textId="77777777" w:rsidR="00BA57E7" w:rsidRDefault="00BA57E7">
      <w:pPr>
        <w:pStyle w:val="TOC2"/>
        <w:rPr>
          <w:rFonts w:asciiTheme="minorHAnsi" w:eastAsiaTheme="minorEastAsia" w:hAnsiTheme="minorHAnsi" w:cstheme="minorBidi"/>
          <w:kern w:val="0"/>
          <w:sz w:val="22"/>
          <w:szCs w:val="22"/>
        </w:rPr>
      </w:pPr>
      <w:hyperlink w:anchor="_Toc359509653" w:history="1">
        <w:r w:rsidRPr="009971B5">
          <w:rPr>
            <w:rStyle w:val="Hyperlink"/>
          </w:rPr>
          <w:t>Manage Views</w:t>
        </w:r>
        <w:r>
          <w:rPr>
            <w:webHidden/>
          </w:rPr>
          <w:tab/>
        </w:r>
        <w:r>
          <w:rPr>
            <w:webHidden/>
          </w:rPr>
          <w:fldChar w:fldCharType="begin"/>
        </w:r>
        <w:r>
          <w:rPr>
            <w:webHidden/>
          </w:rPr>
          <w:instrText xml:space="preserve"> PAGEREF _Toc359509653 \h </w:instrText>
        </w:r>
        <w:r>
          <w:rPr>
            <w:webHidden/>
          </w:rPr>
        </w:r>
        <w:r>
          <w:rPr>
            <w:webHidden/>
          </w:rPr>
          <w:fldChar w:fldCharType="separate"/>
        </w:r>
        <w:r>
          <w:rPr>
            <w:webHidden/>
          </w:rPr>
          <w:t>89</w:t>
        </w:r>
        <w:r>
          <w:rPr>
            <w:webHidden/>
          </w:rPr>
          <w:fldChar w:fldCharType="end"/>
        </w:r>
      </w:hyperlink>
    </w:p>
    <w:p w14:paraId="28E96096" w14:textId="77777777" w:rsidR="00BA57E7" w:rsidRDefault="00BA57E7">
      <w:pPr>
        <w:pStyle w:val="TOC3"/>
        <w:rPr>
          <w:rFonts w:asciiTheme="minorHAnsi" w:eastAsiaTheme="minorEastAsia" w:hAnsiTheme="minorHAnsi" w:cstheme="minorBidi"/>
          <w:kern w:val="0"/>
          <w:sz w:val="22"/>
          <w:szCs w:val="22"/>
        </w:rPr>
      </w:pPr>
      <w:hyperlink w:anchor="_Toc359509654" w:history="1">
        <w:r w:rsidRPr="009971B5">
          <w:rPr>
            <w:rStyle w:val="Hyperlink"/>
          </w:rPr>
          <w:t>Create a New View</w:t>
        </w:r>
        <w:r>
          <w:rPr>
            <w:webHidden/>
          </w:rPr>
          <w:tab/>
        </w:r>
        <w:r>
          <w:rPr>
            <w:webHidden/>
          </w:rPr>
          <w:fldChar w:fldCharType="begin"/>
        </w:r>
        <w:r>
          <w:rPr>
            <w:webHidden/>
          </w:rPr>
          <w:instrText xml:space="preserve"> PAGEREF _Toc359509654 \h </w:instrText>
        </w:r>
        <w:r>
          <w:rPr>
            <w:webHidden/>
          </w:rPr>
        </w:r>
        <w:r>
          <w:rPr>
            <w:webHidden/>
          </w:rPr>
          <w:fldChar w:fldCharType="separate"/>
        </w:r>
        <w:r>
          <w:rPr>
            <w:webHidden/>
          </w:rPr>
          <w:t>93</w:t>
        </w:r>
        <w:r>
          <w:rPr>
            <w:webHidden/>
          </w:rPr>
          <w:fldChar w:fldCharType="end"/>
        </w:r>
      </w:hyperlink>
    </w:p>
    <w:p w14:paraId="1C2B335C" w14:textId="77777777" w:rsidR="00BA57E7" w:rsidRDefault="00BA57E7">
      <w:pPr>
        <w:pStyle w:val="TOC3"/>
        <w:rPr>
          <w:rFonts w:asciiTheme="minorHAnsi" w:eastAsiaTheme="minorEastAsia" w:hAnsiTheme="minorHAnsi" w:cstheme="minorBidi"/>
          <w:kern w:val="0"/>
          <w:sz w:val="22"/>
          <w:szCs w:val="22"/>
        </w:rPr>
      </w:pPr>
      <w:hyperlink w:anchor="_Toc359509655" w:history="1">
        <w:r w:rsidRPr="009971B5">
          <w:rPr>
            <w:rStyle w:val="Hyperlink"/>
          </w:rPr>
          <w:t>Modify a View</w:t>
        </w:r>
        <w:r>
          <w:rPr>
            <w:webHidden/>
          </w:rPr>
          <w:tab/>
        </w:r>
        <w:r>
          <w:rPr>
            <w:webHidden/>
          </w:rPr>
          <w:fldChar w:fldCharType="begin"/>
        </w:r>
        <w:r>
          <w:rPr>
            <w:webHidden/>
          </w:rPr>
          <w:instrText xml:space="preserve"> PAGEREF _Toc359509655 \h </w:instrText>
        </w:r>
        <w:r>
          <w:rPr>
            <w:webHidden/>
          </w:rPr>
        </w:r>
        <w:r>
          <w:rPr>
            <w:webHidden/>
          </w:rPr>
          <w:fldChar w:fldCharType="separate"/>
        </w:r>
        <w:r>
          <w:rPr>
            <w:webHidden/>
          </w:rPr>
          <w:t>97</w:t>
        </w:r>
        <w:r>
          <w:rPr>
            <w:webHidden/>
          </w:rPr>
          <w:fldChar w:fldCharType="end"/>
        </w:r>
      </w:hyperlink>
    </w:p>
    <w:p w14:paraId="405E143B" w14:textId="77777777" w:rsidR="00BA57E7" w:rsidRDefault="00BA57E7">
      <w:pPr>
        <w:pStyle w:val="TOC3"/>
        <w:rPr>
          <w:rFonts w:asciiTheme="minorHAnsi" w:eastAsiaTheme="minorEastAsia" w:hAnsiTheme="minorHAnsi" w:cstheme="minorBidi"/>
          <w:kern w:val="0"/>
          <w:sz w:val="22"/>
          <w:szCs w:val="22"/>
        </w:rPr>
      </w:pPr>
      <w:hyperlink w:anchor="_Toc359509656" w:history="1">
        <w:r w:rsidRPr="009971B5">
          <w:rPr>
            <w:rStyle w:val="Hyperlink"/>
          </w:rPr>
          <w:t>Copy a View</w:t>
        </w:r>
        <w:r>
          <w:rPr>
            <w:webHidden/>
          </w:rPr>
          <w:tab/>
        </w:r>
        <w:r>
          <w:rPr>
            <w:webHidden/>
          </w:rPr>
          <w:fldChar w:fldCharType="begin"/>
        </w:r>
        <w:r>
          <w:rPr>
            <w:webHidden/>
          </w:rPr>
          <w:instrText xml:space="preserve"> PAGEREF _Toc359509656 \h </w:instrText>
        </w:r>
        <w:r>
          <w:rPr>
            <w:webHidden/>
          </w:rPr>
        </w:r>
        <w:r>
          <w:rPr>
            <w:webHidden/>
          </w:rPr>
          <w:fldChar w:fldCharType="separate"/>
        </w:r>
        <w:r>
          <w:rPr>
            <w:webHidden/>
          </w:rPr>
          <w:t>98</w:t>
        </w:r>
        <w:r>
          <w:rPr>
            <w:webHidden/>
          </w:rPr>
          <w:fldChar w:fldCharType="end"/>
        </w:r>
      </w:hyperlink>
    </w:p>
    <w:p w14:paraId="743B0408" w14:textId="77777777" w:rsidR="00BA57E7" w:rsidRDefault="00BA57E7">
      <w:pPr>
        <w:pStyle w:val="TOC3"/>
        <w:rPr>
          <w:rFonts w:asciiTheme="minorHAnsi" w:eastAsiaTheme="minorEastAsia" w:hAnsiTheme="minorHAnsi" w:cstheme="minorBidi"/>
          <w:kern w:val="0"/>
          <w:sz w:val="22"/>
          <w:szCs w:val="22"/>
        </w:rPr>
      </w:pPr>
      <w:hyperlink w:anchor="_Toc359509657" w:history="1">
        <w:r w:rsidRPr="009971B5">
          <w:rPr>
            <w:rStyle w:val="Hyperlink"/>
          </w:rPr>
          <w:t>Delete a View</w:t>
        </w:r>
        <w:r>
          <w:rPr>
            <w:webHidden/>
          </w:rPr>
          <w:tab/>
        </w:r>
        <w:r>
          <w:rPr>
            <w:webHidden/>
          </w:rPr>
          <w:fldChar w:fldCharType="begin"/>
        </w:r>
        <w:r>
          <w:rPr>
            <w:webHidden/>
          </w:rPr>
          <w:instrText xml:space="preserve"> PAGEREF _Toc359509657 \h </w:instrText>
        </w:r>
        <w:r>
          <w:rPr>
            <w:webHidden/>
          </w:rPr>
        </w:r>
        <w:r>
          <w:rPr>
            <w:webHidden/>
          </w:rPr>
          <w:fldChar w:fldCharType="separate"/>
        </w:r>
        <w:r>
          <w:rPr>
            <w:webHidden/>
          </w:rPr>
          <w:t>99</w:t>
        </w:r>
        <w:r>
          <w:rPr>
            <w:webHidden/>
          </w:rPr>
          <w:fldChar w:fldCharType="end"/>
        </w:r>
      </w:hyperlink>
    </w:p>
    <w:p w14:paraId="171696A1" w14:textId="77777777" w:rsidR="00BA57E7" w:rsidRDefault="00BA57E7">
      <w:pPr>
        <w:pStyle w:val="TOC2"/>
        <w:rPr>
          <w:rFonts w:asciiTheme="minorHAnsi" w:eastAsiaTheme="minorEastAsia" w:hAnsiTheme="minorHAnsi" w:cstheme="minorBidi"/>
          <w:kern w:val="0"/>
          <w:sz w:val="22"/>
          <w:szCs w:val="22"/>
        </w:rPr>
      </w:pPr>
      <w:hyperlink w:anchor="_Toc359509658" w:history="1">
        <w:r w:rsidRPr="009971B5">
          <w:rPr>
            <w:rStyle w:val="Hyperlink"/>
          </w:rPr>
          <w:t>Grouping Formats</w:t>
        </w:r>
        <w:r>
          <w:rPr>
            <w:webHidden/>
          </w:rPr>
          <w:tab/>
        </w:r>
        <w:r>
          <w:rPr>
            <w:webHidden/>
          </w:rPr>
          <w:fldChar w:fldCharType="begin"/>
        </w:r>
        <w:r>
          <w:rPr>
            <w:webHidden/>
          </w:rPr>
          <w:instrText xml:space="preserve"> PAGEREF _Toc359509658 \h </w:instrText>
        </w:r>
        <w:r>
          <w:rPr>
            <w:webHidden/>
          </w:rPr>
        </w:r>
        <w:r>
          <w:rPr>
            <w:webHidden/>
          </w:rPr>
          <w:fldChar w:fldCharType="separate"/>
        </w:r>
        <w:r>
          <w:rPr>
            <w:webHidden/>
          </w:rPr>
          <w:t>99</w:t>
        </w:r>
        <w:r>
          <w:rPr>
            <w:webHidden/>
          </w:rPr>
          <w:fldChar w:fldCharType="end"/>
        </w:r>
      </w:hyperlink>
    </w:p>
    <w:p w14:paraId="589D4B5F" w14:textId="77777777" w:rsidR="00BA57E7" w:rsidRDefault="00BA57E7">
      <w:pPr>
        <w:pStyle w:val="TOC2"/>
        <w:rPr>
          <w:rFonts w:asciiTheme="minorHAnsi" w:eastAsiaTheme="minorEastAsia" w:hAnsiTheme="minorHAnsi" w:cstheme="minorBidi"/>
          <w:kern w:val="0"/>
          <w:sz w:val="22"/>
          <w:szCs w:val="22"/>
        </w:rPr>
      </w:pPr>
      <w:hyperlink w:anchor="_Toc359509659" w:history="1">
        <w:r w:rsidRPr="009971B5">
          <w:rPr>
            <w:rStyle w:val="Hyperlink"/>
          </w:rPr>
          <w:t>Gantt Chart Formats</w:t>
        </w:r>
        <w:r>
          <w:rPr>
            <w:webHidden/>
          </w:rPr>
          <w:tab/>
        </w:r>
        <w:r>
          <w:rPr>
            <w:webHidden/>
          </w:rPr>
          <w:fldChar w:fldCharType="begin"/>
        </w:r>
        <w:r>
          <w:rPr>
            <w:webHidden/>
          </w:rPr>
          <w:instrText xml:space="preserve"> PAGEREF _Toc359509659 \h </w:instrText>
        </w:r>
        <w:r>
          <w:rPr>
            <w:webHidden/>
          </w:rPr>
        </w:r>
        <w:r>
          <w:rPr>
            <w:webHidden/>
          </w:rPr>
          <w:fldChar w:fldCharType="separate"/>
        </w:r>
        <w:r>
          <w:rPr>
            <w:webHidden/>
          </w:rPr>
          <w:t>101</w:t>
        </w:r>
        <w:r>
          <w:rPr>
            <w:webHidden/>
          </w:rPr>
          <w:fldChar w:fldCharType="end"/>
        </w:r>
      </w:hyperlink>
    </w:p>
    <w:p w14:paraId="25614DC9" w14:textId="77777777" w:rsidR="00BA57E7" w:rsidRDefault="00BA57E7">
      <w:pPr>
        <w:pStyle w:val="TOC2"/>
        <w:rPr>
          <w:rFonts w:asciiTheme="minorHAnsi" w:eastAsiaTheme="minorEastAsia" w:hAnsiTheme="minorHAnsi" w:cstheme="minorBidi"/>
          <w:kern w:val="0"/>
          <w:sz w:val="22"/>
          <w:szCs w:val="22"/>
        </w:rPr>
      </w:pPr>
      <w:hyperlink w:anchor="_Toc359509660" w:history="1">
        <w:r w:rsidRPr="009971B5">
          <w:rPr>
            <w:rStyle w:val="Hyperlink"/>
          </w:rPr>
          <w:t>Quick Launch</w:t>
        </w:r>
        <w:r>
          <w:rPr>
            <w:webHidden/>
          </w:rPr>
          <w:tab/>
        </w:r>
        <w:r>
          <w:rPr>
            <w:webHidden/>
          </w:rPr>
          <w:fldChar w:fldCharType="begin"/>
        </w:r>
        <w:r>
          <w:rPr>
            <w:webHidden/>
          </w:rPr>
          <w:instrText xml:space="preserve"> PAGEREF _Toc359509660 \h </w:instrText>
        </w:r>
        <w:r>
          <w:rPr>
            <w:webHidden/>
          </w:rPr>
        </w:r>
        <w:r>
          <w:rPr>
            <w:webHidden/>
          </w:rPr>
          <w:fldChar w:fldCharType="separate"/>
        </w:r>
        <w:r>
          <w:rPr>
            <w:webHidden/>
          </w:rPr>
          <w:t>102</w:t>
        </w:r>
        <w:r>
          <w:rPr>
            <w:webHidden/>
          </w:rPr>
          <w:fldChar w:fldCharType="end"/>
        </w:r>
      </w:hyperlink>
    </w:p>
    <w:p w14:paraId="20F1DC6E" w14:textId="77777777" w:rsidR="00BA57E7" w:rsidRDefault="00BA57E7">
      <w:pPr>
        <w:pStyle w:val="TOC3"/>
        <w:rPr>
          <w:rFonts w:asciiTheme="minorHAnsi" w:eastAsiaTheme="minorEastAsia" w:hAnsiTheme="minorHAnsi" w:cstheme="minorBidi"/>
          <w:kern w:val="0"/>
          <w:sz w:val="22"/>
          <w:szCs w:val="22"/>
        </w:rPr>
      </w:pPr>
      <w:hyperlink w:anchor="_Toc359509661" w:history="1">
        <w:r w:rsidRPr="009971B5">
          <w:rPr>
            <w:rStyle w:val="Hyperlink"/>
          </w:rPr>
          <w:t>Change Quick Launch Behavior</w:t>
        </w:r>
        <w:r>
          <w:rPr>
            <w:webHidden/>
          </w:rPr>
          <w:tab/>
        </w:r>
        <w:r>
          <w:rPr>
            <w:webHidden/>
          </w:rPr>
          <w:fldChar w:fldCharType="begin"/>
        </w:r>
        <w:r>
          <w:rPr>
            <w:webHidden/>
          </w:rPr>
          <w:instrText xml:space="preserve"> PAGEREF _Toc359509661 \h </w:instrText>
        </w:r>
        <w:r>
          <w:rPr>
            <w:webHidden/>
          </w:rPr>
        </w:r>
        <w:r>
          <w:rPr>
            <w:webHidden/>
          </w:rPr>
          <w:fldChar w:fldCharType="separate"/>
        </w:r>
        <w:r>
          <w:rPr>
            <w:webHidden/>
          </w:rPr>
          <w:t>103</w:t>
        </w:r>
        <w:r>
          <w:rPr>
            <w:webHidden/>
          </w:rPr>
          <w:fldChar w:fldCharType="end"/>
        </w:r>
      </w:hyperlink>
    </w:p>
    <w:p w14:paraId="79A23B94" w14:textId="77777777" w:rsidR="00BA57E7" w:rsidRDefault="00BA57E7">
      <w:pPr>
        <w:pStyle w:val="TOC3"/>
        <w:rPr>
          <w:rFonts w:asciiTheme="minorHAnsi" w:eastAsiaTheme="minorEastAsia" w:hAnsiTheme="minorHAnsi" w:cstheme="minorBidi"/>
          <w:kern w:val="0"/>
          <w:sz w:val="22"/>
          <w:szCs w:val="22"/>
        </w:rPr>
      </w:pPr>
      <w:hyperlink w:anchor="_Toc359509662" w:history="1">
        <w:r w:rsidRPr="009971B5">
          <w:rPr>
            <w:rStyle w:val="Hyperlink"/>
          </w:rPr>
          <w:t>Add a New Link</w:t>
        </w:r>
        <w:r>
          <w:rPr>
            <w:webHidden/>
          </w:rPr>
          <w:tab/>
        </w:r>
        <w:r>
          <w:rPr>
            <w:webHidden/>
          </w:rPr>
          <w:fldChar w:fldCharType="begin"/>
        </w:r>
        <w:r>
          <w:rPr>
            <w:webHidden/>
          </w:rPr>
          <w:instrText xml:space="preserve"> PAGEREF _Toc359509662 \h </w:instrText>
        </w:r>
        <w:r>
          <w:rPr>
            <w:webHidden/>
          </w:rPr>
        </w:r>
        <w:r>
          <w:rPr>
            <w:webHidden/>
          </w:rPr>
          <w:fldChar w:fldCharType="separate"/>
        </w:r>
        <w:r>
          <w:rPr>
            <w:webHidden/>
          </w:rPr>
          <w:t>104</w:t>
        </w:r>
        <w:r>
          <w:rPr>
            <w:webHidden/>
          </w:rPr>
          <w:fldChar w:fldCharType="end"/>
        </w:r>
      </w:hyperlink>
    </w:p>
    <w:p w14:paraId="5FD491E0" w14:textId="77777777" w:rsidR="00BA57E7" w:rsidRDefault="00BA57E7">
      <w:pPr>
        <w:pStyle w:val="TOC3"/>
        <w:rPr>
          <w:rFonts w:asciiTheme="minorHAnsi" w:eastAsiaTheme="minorEastAsia" w:hAnsiTheme="minorHAnsi" w:cstheme="minorBidi"/>
          <w:kern w:val="0"/>
          <w:sz w:val="22"/>
          <w:szCs w:val="22"/>
        </w:rPr>
      </w:pPr>
      <w:hyperlink w:anchor="_Toc359509663" w:history="1">
        <w:r w:rsidRPr="009971B5">
          <w:rPr>
            <w:rStyle w:val="Hyperlink"/>
          </w:rPr>
          <w:t>Modify an Existing Link</w:t>
        </w:r>
        <w:r>
          <w:rPr>
            <w:webHidden/>
          </w:rPr>
          <w:tab/>
        </w:r>
        <w:r>
          <w:rPr>
            <w:webHidden/>
          </w:rPr>
          <w:fldChar w:fldCharType="begin"/>
        </w:r>
        <w:r>
          <w:rPr>
            <w:webHidden/>
          </w:rPr>
          <w:instrText xml:space="preserve"> PAGEREF _Toc359509663 \h </w:instrText>
        </w:r>
        <w:r>
          <w:rPr>
            <w:webHidden/>
          </w:rPr>
        </w:r>
        <w:r>
          <w:rPr>
            <w:webHidden/>
          </w:rPr>
          <w:fldChar w:fldCharType="separate"/>
        </w:r>
        <w:r>
          <w:rPr>
            <w:webHidden/>
          </w:rPr>
          <w:t>106</w:t>
        </w:r>
        <w:r>
          <w:rPr>
            <w:webHidden/>
          </w:rPr>
          <w:fldChar w:fldCharType="end"/>
        </w:r>
      </w:hyperlink>
    </w:p>
    <w:p w14:paraId="78ED3AFA" w14:textId="77777777" w:rsidR="00BA57E7" w:rsidRDefault="00BA57E7">
      <w:pPr>
        <w:pStyle w:val="TOC3"/>
        <w:rPr>
          <w:rFonts w:asciiTheme="minorHAnsi" w:eastAsiaTheme="minorEastAsia" w:hAnsiTheme="minorHAnsi" w:cstheme="minorBidi"/>
          <w:kern w:val="0"/>
          <w:sz w:val="22"/>
          <w:szCs w:val="22"/>
        </w:rPr>
      </w:pPr>
      <w:hyperlink w:anchor="_Toc359509664" w:history="1">
        <w:r w:rsidRPr="009971B5">
          <w:rPr>
            <w:rStyle w:val="Hyperlink"/>
          </w:rPr>
          <w:t>Reorder Quick Launch Items</w:t>
        </w:r>
        <w:r>
          <w:rPr>
            <w:webHidden/>
          </w:rPr>
          <w:tab/>
        </w:r>
        <w:r>
          <w:rPr>
            <w:webHidden/>
          </w:rPr>
          <w:fldChar w:fldCharType="begin"/>
        </w:r>
        <w:r>
          <w:rPr>
            <w:webHidden/>
          </w:rPr>
          <w:instrText xml:space="preserve"> PAGEREF _Toc359509664 \h </w:instrText>
        </w:r>
        <w:r>
          <w:rPr>
            <w:webHidden/>
          </w:rPr>
        </w:r>
        <w:r>
          <w:rPr>
            <w:webHidden/>
          </w:rPr>
          <w:fldChar w:fldCharType="separate"/>
        </w:r>
        <w:r>
          <w:rPr>
            <w:webHidden/>
          </w:rPr>
          <w:t>107</w:t>
        </w:r>
        <w:r>
          <w:rPr>
            <w:webHidden/>
          </w:rPr>
          <w:fldChar w:fldCharType="end"/>
        </w:r>
      </w:hyperlink>
    </w:p>
    <w:p w14:paraId="3FFC8BA5" w14:textId="77777777" w:rsidR="00BA57E7" w:rsidRDefault="00BA57E7">
      <w:pPr>
        <w:pStyle w:val="TOC3"/>
        <w:rPr>
          <w:rFonts w:asciiTheme="minorHAnsi" w:eastAsiaTheme="minorEastAsia" w:hAnsiTheme="minorHAnsi" w:cstheme="minorBidi"/>
          <w:kern w:val="0"/>
          <w:sz w:val="22"/>
          <w:szCs w:val="22"/>
        </w:rPr>
      </w:pPr>
      <w:hyperlink w:anchor="_Toc359509665" w:history="1">
        <w:r w:rsidRPr="009971B5">
          <w:rPr>
            <w:rStyle w:val="Hyperlink"/>
          </w:rPr>
          <w:t>Delete a Link</w:t>
        </w:r>
        <w:r>
          <w:rPr>
            <w:webHidden/>
          </w:rPr>
          <w:tab/>
        </w:r>
        <w:r>
          <w:rPr>
            <w:webHidden/>
          </w:rPr>
          <w:fldChar w:fldCharType="begin"/>
        </w:r>
        <w:r>
          <w:rPr>
            <w:webHidden/>
          </w:rPr>
          <w:instrText xml:space="preserve"> PAGEREF _Toc359509665 \h </w:instrText>
        </w:r>
        <w:r>
          <w:rPr>
            <w:webHidden/>
          </w:rPr>
        </w:r>
        <w:r>
          <w:rPr>
            <w:webHidden/>
          </w:rPr>
          <w:fldChar w:fldCharType="separate"/>
        </w:r>
        <w:r>
          <w:rPr>
            <w:webHidden/>
          </w:rPr>
          <w:t>108</w:t>
        </w:r>
        <w:r>
          <w:rPr>
            <w:webHidden/>
          </w:rPr>
          <w:fldChar w:fldCharType="end"/>
        </w:r>
      </w:hyperlink>
    </w:p>
    <w:p w14:paraId="56861879" w14:textId="77777777" w:rsidR="00BA57E7" w:rsidRDefault="00BA57E7">
      <w:pPr>
        <w:pStyle w:val="TOC1"/>
        <w:rPr>
          <w:rFonts w:asciiTheme="minorHAnsi" w:eastAsiaTheme="minorEastAsia" w:hAnsiTheme="minorHAnsi" w:cstheme="minorBidi"/>
          <w:color w:val="auto"/>
          <w:kern w:val="0"/>
          <w:sz w:val="22"/>
          <w:szCs w:val="22"/>
        </w:rPr>
      </w:pPr>
      <w:hyperlink w:anchor="_Toc359509666" w:history="1">
        <w:r w:rsidRPr="009971B5">
          <w:rPr>
            <w:rStyle w:val="Hyperlink"/>
          </w:rPr>
          <w:t>5</w:t>
        </w:r>
        <w:r>
          <w:rPr>
            <w:webHidden/>
          </w:rPr>
          <w:tab/>
        </w:r>
        <w:r>
          <w:rPr>
            <w:webHidden/>
          </w:rPr>
          <w:fldChar w:fldCharType="begin"/>
        </w:r>
        <w:r>
          <w:rPr>
            <w:webHidden/>
          </w:rPr>
          <w:instrText xml:space="preserve"> PAGEREF _Toc359509666 \h </w:instrText>
        </w:r>
        <w:r>
          <w:rPr>
            <w:webHidden/>
          </w:rPr>
        </w:r>
        <w:r>
          <w:rPr>
            <w:webHidden/>
          </w:rPr>
          <w:fldChar w:fldCharType="separate"/>
        </w:r>
        <w:r>
          <w:rPr>
            <w:webHidden/>
          </w:rPr>
          <w:t>109</w:t>
        </w:r>
        <w:r>
          <w:rPr>
            <w:webHidden/>
          </w:rPr>
          <w:fldChar w:fldCharType="end"/>
        </w:r>
      </w:hyperlink>
    </w:p>
    <w:p w14:paraId="7165CA7F" w14:textId="77777777" w:rsidR="00BA57E7" w:rsidRDefault="00BA57E7">
      <w:pPr>
        <w:pStyle w:val="TOC1"/>
        <w:rPr>
          <w:rFonts w:asciiTheme="minorHAnsi" w:eastAsiaTheme="minorEastAsia" w:hAnsiTheme="minorHAnsi" w:cstheme="minorBidi"/>
          <w:color w:val="auto"/>
          <w:kern w:val="0"/>
          <w:sz w:val="22"/>
          <w:szCs w:val="22"/>
        </w:rPr>
      </w:pPr>
      <w:hyperlink w:anchor="_Toc359509667" w:history="1">
        <w:r w:rsidRPr="009971B5">
          <w:rPr>
            <w:rStyle w:val="Hyperlink"/>
            <w:b/>
          </w:rPr>
          <w:t>Time and Task Management: Project Web App Settings</w:t>
        </w:r>
        <w:r>
          <w:rPr>
            <w:webHidden/>
          </w:rPr>
          <w:tab/>
        </w:r>
        <w:r>
          <w:rPr>
            <w:webHidden/>
          </w:rPr>
          <w:fldChar w:fldCharType="begin"/>
        </w:r>
        <w:r>
          <w:rPr>
            <w:webHidden/>
          </w:rPr>
          <w:instrText xml:space="preserve"> PAGEREF _Toc359509667 \h </w:instrText>
        </w:r>
        <w:r>
          <w:rPr>
            <w:webHidden/>
          </w:rPr>
        </w:r>
        <w:r>
          <w:rPr>
            <w:webHidden/>
          </w:rPr>
          <w:fldChar w:fldCharType="separate"/>
        </w:r>
        <w:r>
          <w:rPr>
            <w:webHidden/>
          </w:rPr>
          <w:t>109</w:t>
        </w:r>
        <w:r>
          <w:rPr>
            <w:webHidden/>
          </w:rPr>
          <w:fldChar w:fldCharType="end"/>
        </w:r>
      </w:hyperlink>
    </w:p>
    <w:p w14:paraId="69166398" w14:textId="77777777" w:rsidR="00BA57E7" w:rsidRDefault="00BA57E7">
      <w:pPr>
        <w:pStyle w:val="TOC2"/>
        <w:rPr>
          <w:rFonts w:asciiTheme="minorHAnsi" w:eastAsiaTheme="minorEastAsia" w:hAnsiTheme="minorHAnsi" w:cstheme="minorBidi"/>
          <w:kern w:val="0"/>
          <w:sz w:val="22"/>
          <w:szCs w:val="22"/>
        </w:rPr>
      </w:pPr>
      <w:hyperlink w:anchor="_Toc359509668" w:history="1">
        <w:r w:rsidRPr="009971B5">
          <w:rPr>
            <w:rStyle w:val="Hyperlink"/>
          </w:rPr>
          <w:t>Fiscal Periods</w:t>
        </w:r>
        <w:r>
          <w:rPr>
            <w:webHidden/>
          </w:rPr>
          <w:tab/>
        </w:r>
        <w:r>
          <w:rPr>
            <w:webHidden/>
          </w:rPr>
          <w:fldChar w:fldCharType="begin"/>
        </w:r>
        <w:r>
          <w:rPr>
            <w:webHidden/>
          </w:rPr>
          <w:instrText xml:space="preserve"> PAGEREF _Toc359509668 \h </w:instrText>
        </w:r>
        <w:r>
          <w:rPr>
            <w:webHidden/>
          </w:rPr>
        </w:r>
        <w:r>
          <w:rPr>
            <w:webHidden/>
          </w:rPr>
          <w:fldChar w:fldCharType="separate"/>
        </w:r>
        <w:r>
          <w:rPr>
            <w:webHidden/>
          </w:rPr>
          <w:t>110</w:t>
        </w:r>
        <w:r>
          <w:rPr>
            <w:webHidden/>
          </w:rPr>
          <w:fldChar w:fldCharType="end"/>
        </w:r>
      </w:hyperlink>
    </w:p>
    <w:p w14:paraId="1AF7A8FF" w14:textId="77777777" w:rsidR="00BA57E7" w:rsidRDefault="00BA57E7">
      <w:pPr>
        <w:pStyle w:val="TOC3"/>
        <w:rPr>
          <w:rFonts w:asciiTheme="minorHAnsi" w:eastAsiaTheme="minorEastAsia" w:hAnsiTheme="minorHAnsi" w:cstheme="minorBidi"/>
          <w:kern w:val="0"/>
          <w:sz w:val="22"/>
          <w:szCs w:val="22"/>
        </w:rPr>
      </w:pPr>
      <w:hyperlink w:anchor="_Toc359509669" w:history="1">
        <w:r w:rsidRPr="009971B5">
          <w:rPr>
            <w:rStyle w:val="Hyperlink"/>
          </w:rPr>
          <w:t>Define Fiscal Periods</w:t>
        </w:r>
        <w:r>
          <w:rPr>
            <w:webHidden/>
          </w:rPr>
          <w:tab/>
        </w:r>
        <w:r>
          <w:rPr>
            <w:webHidden/>
          </w:rPr>
          <w:fldChar w:fldCharType="begin"/>
        </w:r>
        <w:r>
          <w:rPr>
            <w:webHidden/>
          </w:rPr>
          <w:instrText xml:space="preserve"> PAGEREF _Toc359509669 \h </w:instrText>
        </w:r>
        <w:r>
          <w:rPr>
            <w:webHidden/>
          </w:rPr>
        </w:r>
        <w:r>
          <w:rPr>
            <w:webHidden/>
          </w:rPr>
          <w:fldChar w:fldCharType="separate"/>
        </w:r>
        <w:r>
          <w:rPr>
            <w:webHidden/>
          </w:rPr>
          <w:t>110</w:t>
        </w:r>
        <w:r>
          <w:rPr>
            <w:webHidden/>
          </w:rPr>
          <w:fldChar w:fldCharType="end"/>
        </w:r>
      </w:hyperlink>
    </w:p>
    <w:p w14:paraId="2A1AEBE5" w14:textId="77777777" w:rsidR="00BA57E7" w:rsidRDefault="00BA57E7">
      <w:pPr>
        <w:pStyle w:val="TOC3"/>
        <w:rPr>
          <w:rFonts w:asciiTheme="minorHAnsi" w:eastAsiaTheme="minorEastAsia" w:hAnsiTheme="minorHAnsi" w:cstheme="minorBidi"/>
          <w:kern w:val="0"/>
          <w:sz w:val="22"/>
          <w:szCs w:val="22"/>
        </w:rPr>
      </w:pPr>
      <w:hyperlink w:anchor="_Toc359509670" w:history="1">
        <w:r w:rsidRPr="009971B5">
          <w:rPr>
            <w:rStyle w:val="Hyperlink"/>
          </w:rPr>
          <w:t>Delete Fiscal Periods</w:t>
        </w:r>
        <w:r>
          <w:rPr>
            <w:webHidden/>
          </w:rPr>
          <w:tab/>
        </w:r>
        <w:r>
          <w:rPr>
            <w:webHidden/>
          </w:rPr>
          <w:fldChar w:fldCharType="begin"/>
        </w:r>
        <w:r>
          <w:rPr>
            <w:webHidden/>
          </w:rPr>
          <w:instrText xml:space="preserve"> PAGEREF _Toc359509670 \h </w:instrText>
        </w:r>
        <w:r>
          <w:rPr>
            <w:webHidden/>
          </w:rPr>
        </w:r>
        <w:r>
          <w:rPr>
            <w:webHidden/>
          </w:rPr>
          <w:fldChar w:fldCharType="separate"/>
        </w:r>
        <w:r>
          <w:rPr>
            <w:webHidden/>
          </w:rPr>
          <w:t>113</w:t>
        </w:r>
        <w:r>
          <w:rPr>
            <w:webHidden/>
          </w:rPr>
          <w:fldChar w:fldCharType="end"/>
        </w:r>
      </w:hyperlink>
    </w:p>
    <w:p w14:paraId="65D87EF0" w14:textId="77777777" w:rsidR="00BA57E7" w:rsidRDefault="00BA57E7">
      <w:pPr>
        <w:pStyle w:val="TOC2"/>
        <w:rPr>
          <w:rFonts w:asciiTheme="minorHAnsi" w:eastAsiaTheme="minorEastAsia" w:hAnsiTheme="minorHAnsi" w:cstheme="minorBidi"/>
          <w:kern w:val="0"/>
          <w:sz w:val="22"/>
          <w:szCs w:val="22"/>
        </w:rPr>
      </w:pPr>
      <w:hyperlink w:anchor="_Toc359509671" w:history="1">
        <w:r w:rsidRPr="009971B5">
          <w:rPr>
            <w:rStyle w:val="Hyperlink"/>
          </w:rPr>
          <w:t>Time Reporting Periods</w:t>
        </w:r>
        <w:r>
          <w:rPr>
            <w:webHidden/>
          </w:rPr>
          <w:tab/>
        </w:r>
        <w:r>
          <w:rPr>
            <w:webHidden/>
          </w:rPr>
          <w:fldChar w:fldCharType="begin"/>
        </w:r>
        <w:r>
          <w:rPr>
            <w:webHidden/>
          </w:rPr>
          <w:instrText xml:space="preserve"> PAGEREF _Toc359509671 \h </w:instrText>
        </w:r>
        <w:r>
          <w:rPr>
            <w:webHidden/>
          </w:rPr>
        </w:r>
        <w:r>
          <w:rPr>
            <w:webHidden/>
          </w:rPr>
          <w:fldChar w:fldCharType="separate"/>
        </w:r>
        <w:r>
          <w:rPr>
            <w:webHidden/>
          </w:rPr>
          <w:t>114</w:t>
        </w:r>
        <w:r>
          <w:rPr>
            <w:webHidden/>
          </w:rPr>
          <w:fldChar w:fldCharType="end"/>
        </w:r>
      </w:hyperlink>
    </w:p>
    <w:p w14:paraId="3D8AB9B8" w14:textId="77777777" w:rsidR="00BA57E7" w:rsidRDefault="00BA57E7">
      <w:pPr>
        <w:pStyle w:val="TOC3"/>
        <w:rPr>
          <w:rFonts w:asciiTheme="minorHAnsi" w:eastAsiaTheme="minorEastAsia" w:hAnsiTheme="minorHAnsi" w:cstheme="minorBidi"/>
          <w:kern w:val="0"/>
          <w:sz w:val="22"/>
          <w:szCs w:val="22"/>
        </w:rPr>
      </w:pPr>
      <w:hyperlink w:anchor="_Toc359509672" w:history="1">
        <w:r w:rsidRPr="009971B5">
          <w:rPr>
            <w:rStyle w:val="Hyperlink"/>
          </w:rPr>
          <w:t>Create Bulk Time Reporting Periods</w:t>
        </w:r>
        <w:r>
          <w:rPr>
            <w:webHidden/>
          </w:rPr>
          <w:tab/>
        </w:r>
        <w:r>
          <w:rPr>
            <w:webHidden/>
          </w:rPr>
          <w:fldChar w:fldCharType="begin"/>
        </w:r>
        <w:r>
          <w:rPr>
            <w:webHidden/>
          </w:rPr>
          <w:instrText xml:space="preserve"> PAGEREF _Toc359509672 \h </w:instrText>
        </w:r>
        <w:r>
          <w:rPr>
            <w:webHidden/>
          </w:rPr>
        </w:r>
        <w:r>
          <w:rPr>
            <w:webHidden/>
          </w:rPr>
          <w:fldChar w:fldCharType="separate"/>
        </w:r>
        <w:r>
          <w:rPr>
            <w:webHidden/>
          </w:rPr>
          <w:t>114</w:t>
        </w:r>
        <w:r>
          <w:rPr>
            <w:webHidden/>
          </w:rPr>
          <w:fldChar w:fldCharType="end"/>
        </w:r>
      </w:hyperlink>
    </w:p>
    <w:p w14:paraId="0E039D57" w14:textId="77777777" w:rsidR="00BA57E7" w:rsidRDefault="00BA57E7">
      <w:pPr>
        <w:pStyle w:val="TOC3"/>
        <w:rPr>
          <w:rFonts w:asciiTheme="minorHAnsi" w:eastAsiaTheme="minorEastAsia" w:hAnsiTheme="minorHAnsi" w:cstheme="minorBidi"/>
          <w:kern w:val="0"/>
          <w:sz w:val="22"/>
          <w:szCs w:val="22"/>
        </w:rPr>
      </w:pPr>
      <w:hyperlink w:anchor="_Toc359509673" w:history="1">
        <w:r w:rsidRPr="009971B5">
          <w:rPr>
            <w:rStyle w:val="Hyperlink"/>
          </w:rPr>
          <w:t>Insert or Delete Time Reporting Periods</w:t>
        </w:r>
        <w:r>
          <w:rPr>
            <w:webHidden/>
          </w:rPr>
          <w:tab/>
        </w:r>
        <w:r>
          <w:rPr>
            <w:webHidden/>
          </w:rPr>
          <w:fldChar w:fldCharType="begin"/>
        </w:r>
        <w:r>
          <w:rPr>
            <w:webHidden/>
          </w:rPr>
          <w:instrText xml:space="preserve"> PAGEREF _Toc359509673 \h </w:instrText>
        </w:r>
        <w:r>
          <w:rPr>
            <w:webHidden/>
          </w:rPr>
        </w:r>
        <w:r>
          <w:rPr>
            <w:webHidden/>
          </w:rPr>
          <w:fldChar w:fldCharType="separate"/>
        </w:r>
        <w:r>
          <w:rPr>
            <w:webHidden/>
          </w:rPr>
          <w:t>116</w:t>
        </w:r>
        <w:r>
          <w:rPr>
            <w:webHidden/>
          </w:rPr>
          <w:fldChar w:fldCharType="end"/>
        </w:r>
      </w:hyperlink>
    </w:p>
    <w:p w14:paraId="3BB7CFBF" w14:textId="77777777" w:rsidR="00BA57E7" w:rsidRDefault="00BA57E7">
      <w:pPr>
        <w:pStyle w:val="TOC2"/>
        <w:rPr>
          <w:rFonts w:asciiTheme="minorHAnsi" w:eastAsiaTheme="minorEastAsia" w:hAnsiTheme="minorHAnsi" w:cstheme="minorBidi"/>
          <w:kern w:val="0"/>
          <w:sz w:val="22"/>
          <w:szCs w:val="22"/>
        </w:rPr>
      </w:pPr>
      <w:hyperlink w:anchor="_Toc359509674" w:history="1">
        <w:r w:rsidRPr="009971B5">
          <w:rPr>
            <w:rStyle w:val="Hyperlink"/>
          </w:rPr>
          <w:t>Line Classifications</w:t>
        </w:r>
        <w:r>
          <w:rPr>
            <w:webHidden/>
          </w:rPr>
          <w:tab/>
        </w:r>
        <w:r>
          <w:rPr>
            <w:webHidden/>
          </w:rPr>
          <w:fldChar w:fldCharType="begin"/>
        </w:r>
        <w:r>
          <w:rPr>
            <w:webHidden/>
          </w:rPr>
          <w:instrText xml:space="preserve"> PAGEREF _Toc359509674 \h </w:instrText>
        </w:r>
        <w:r>
          <w:rPr>
            <w:webHidden/>
          </w:rPr>
        </w:r>
        <w:r>
          <w:rPr>
            <w:webHidden/>
          </w:rPr>
          <w:fldChar w:fldCharType="separate"/>
        </w:r>
        <w:r>
          <w:rPr>
            <w:webHidden/>
          </w:rPr>
          <w:t>117</w:t>
        </w:r>
        <w:r>
          <w:rPr>
            <w:webHidden/>
          </w:rPr>
          <w:fldChar w:fldCharType="end"/>
        </w:r>
      </w:hyperlink>
    </w:p>
    <w:p w14:paraId="15A9B49F" w14:textId="77777777" w:rsidR="00BA57E7" w:rsidRDefault="00BA57E7">
      <w:pPr>
        <w:pStyle w:val="TOC2"/>
        <w:rPr>
          <w:rFonts w:asciiTheme="minorHAnsi" w:eastAsiaTheme="minorEastAsia" w:hAnsiTheme="minorHAnsi" w:cstheme="minorBidi"/>
          <w:kern w:val="0"/>
          <w:sz w:val="22"/>
          <w:szCs w:val="22"/>
        </w:rPr>
      </w:pPr>
      <w:hyperlink w:anchor="_Toc359509675" w:history="1">
        <w:r w:rsidRPr="009971B5">
          <w:rPr>
            <w:rStyle w:val="Hyperlink"/>
          </w:rPr>
          <w:t>Timesheet Settings and Defaults</w:t>
        </w:r>
        <w:r>
          <w:rPr>
            <w:webHidden/>
          </w:rPr>
          <w:tab/>
        </w:r>
        <w:r>
          <w:rPr>
            <w:webHidden/>
          </w:rPr>
          <w:fldChar w:fldCharType="begin"/>
        </w:r>
        <w:r>
          <w:rPr>
            <w:webHidden/>
          </w:rPr>
          <w:instrText xml:space="preserve"> PAGEREF _Toc359509675 \h </w:instrText>
        </w:r>
        <w:r>
          <w:rPr>
            <w:webHidden/>
          </w:rPr>
        </w:r>
        <w:r>
          <w:rPr>
            <w:webHidden/>
          </w:rPr>
          <w:fldChar w:fldCharType="separate"/>
        </w:r>
        <w:r>
          <w:rPr>
            <w:webHidden/>
          </w:rPr>
          <w:t>119</w:t>
        </w:r>
        <w:r>
          <w:rPr>
            <w:webHidden/>
          </w:rPr>
          <w:fldChar w:fldCharType="end"/>
        </w:r>
      </w:hyperlink>
    </w:p>
    <w:p w14:paraId="2A82F042" w14:textId="77777777" w:rsidR="00BA57E7" w:rsidRDefault="00BA57E7">
      <w:pPr>
        <w:pStyle w:val="TOC2"/>
        <w:rPr>
          <w:rFonts w:asciiTheme="minorHAnsi" w:eastAsiaTheme="minorEastAsia" w:hAnsiTheme="minorHAnsi" w:cstheme="minorBidi"/>
          <w:kern w:val="0"/>
          <w:sz w:val="22"/>
          <w:szCs w:val="22"/>
        </w:rPr>
      </w:pPr>
      <w:hyperlink w:anchor="_Toc359509676" w:history="1">
        <w:r w:rsidRPr="009971B5">
          <w:rPr>
            <w:rStyle w:val="Hyperlink"/>
          </w:rPr>
          <w:t>Administrative Time</w:t>
        </w:r>
        <w:r>
          <w:rPr>
            <w:webHidden/>
          </w:rPr>
          <w:tab/>
        </w:r>
        <w:r>
          <w:rPr>
            <w:webHidden/>
          </w:rPr>
          <w:fldChar w:fldCharType="begin"/>
        </w:r>
        <w:r>
          <w:rPr>
            <w:webHidden/>
          </w:rPr>
          <w:instrText xml:space="preserve"> PAGEREF _Toc359509676 \h </w:instrText>
        </w:r>
        <w:r>
          <w:rPr>
            <w:webHidden/>
          </w:rPr>
        </w:r>
        <w:r>
          <w:rPr>
            <w:webHidden/>
          </w:rPr>
          <w:fldChar w:fldCharType="separate"/>
        </w:r>
        <w:r>
          <w:rPr>
            <w:webHidden/>
          </w:rPr>
          <w:t>122</w:t>
        </w:r>
        <w:r>
          <w:rPr>
            <w:webHidden/>
          </w:rPr>
          <w:fldChar w:fldCharType="end"/>
        </w:r>
      </w:hyperlink>
    </w:p>
    <w:p w14:paraId="7C47EC2A" w14:textId="77777777" w:rsidR="00BA57E7" w:rsidRDefault="00BA57E7">
      <w:pPr>
        <w:pStyle w:val="TOC2"/>
        <w:rPr>
          <w:rFonts w:asciiTheme="minorHAnsi" w:eastAsiaTheme="minorEastAsia" w:hAnsiTheme="minorHAnsi" w:cstheme="minorBidi"/>
          <w:kern w:val="0"/>
          <w:sz w:val="22"/>
          <w:szCs w:val="22"/>
        </w:rPr>
      </w:pPr>
      <w:hyperlink w:anchor="_Toc359509677" w:history="1">
        <w:r w:rsidRPr="009971B5">
          <w:rPr>
            <w:rStyle w:val="Hyperlink"/>
          </w:rPr>
          <w:t>Task Settings and Display</w:t>
        </w:r>
        <w:r>
          <w:rPr>
            <w:webHidden/>
          </w:rPr>
          <w:tab/>
        </w:r>
        <w:r>
          <w:rPr>
            <w:webHidden/>
          </w:rPr>
          <w:fldChar w:fldCharType="begin"/>
        </w:r>
        <w:r>
          <w:rPr>
            <w:webHidden/>
          </w:rPr>
          <w:instrText xml:space="preserve"> PAGEREF _Toc359509677 \h </w:instrText>
        </w:r>
        <w:r>
          <w:rPr>
            <w:webHidden/>
          </w:rPr>
        </w:r>
        <w:r>
          <w:rPr>
            <w:webHidden/>
          </w:rPr>
          <w:fldChar w:fldCharType="separate"/>
        </w:r>
        <w:r>
          <w:rPr>
            <w:webHidden/>
          </w:rPr>
          <w:t>123</w:t>
        </w:r>
        <w:r>
          <w:rPr>
            <w:webHidden/>
          </w:rPr>
          <w:fldChar w:fldCharType="end"/>
        </w:r>
      </w:hyperlink>
    </w:p>
    <w:p w14:paraId="6E3BFF71" w14:textId="77777777" w:rsidR="00BA57E7" w:rsidRDefault="00BA57E7">
      <w:pPr>
        <w:pStyle w:val="TOC2"/>
        <w:rPr>
          <w:rFonts w:asciiTheme="minorHAnsi" w:eastAsiaTheme="minorEastAsia" w:hAnsiTheme="minorHAnsi" w:cstheme="minorBidi"/>
          <w:kern w:val="0"/>
          <w:sz w:val="22"/>
          <w:szCs w:val="22"/>
        </w:rPr>
      </w:pPr>
      <w:hyperlink w:anchor="_Toc359509678" w:history="1">
        <w:r w:rsidRPr="009971B5">
          <w:rPr>
            <w:rStyle w:val="Hyperlink"/>
          </w:rPr>
          <w:t>Manage Timesheets</w:t>
        </w:r>
        <w:r>
          <w:rPr>
            <w:webHidden/>
          </w:rPr>
          <w:tab/>
        </w:r>
        <w:r>
          <w:rPr>
            <w:webHidden/>
          </w:rPr>
          <w:fldChar w:fldCharType="begin"/>
        </w:r>
        <w:r>
          <w:rPr>
            <w:webHidden/>
          </w:rPr>
          <w:instrText xml:space="preserve"> PAGEREF _Toc359509678 \h </w:instrText>
        </w:r>
        <w:r>
          <w:rPr>
            <w:webHidden/>
          </w:rPr>
        </w:r>
        <w:r>
          <w:rPr>
            <w:webHidden/>
          </w:rPr>
          <w:fldChar w:fldCharType="separate"/>
        </w:r>
        <w:r>
          <w:rPr>
            <w:webHidden/>
          </w:rPr>
          <w:t>124</w:t>
        </w:r>
        <w:r>
          <w:rPr>
            <w:webHidden/>
          </w:rPr>
          <w:fldChar w:fldCharType="end"/>
        </w:r>
      </w:hyperlink>
    </w:p>
    <w:p w14:paraId="0EC37961" w14:textId="77777777" w:rsidR="00BA57E7" w:rsidRDefault="00BA57E7">
      <w:pPr>
        <w:pStyle w:val="TOC2"/>
        <w:rPr>
          <w:rFonts w:asciiTheme="minorHAnsi" w:eastAsiaTheme="minorEastAsia" w:hAnsiTheme="minorHAnsi" w:cstheme="minorBidi"/>
          <w:kern w:val="0"/>
          <w:sz w:val="22"/>
          <w:szCs w:val="22"/>
        </w:rPr>
      </w:pPr>
      <w:hyperlink w:anchor="_Toc359509679" w:history="1">
        <w:r w:rsidRPr="009971B5">
          <w:rPr>
            <w:rStyle w:val="Hyperlink"/>
          </w:rPr>
          <w:t>Timesheet Managers</w:t>
        </w:r>
        <w:r>
          <w:rPr>
            <w:webHidden/>
          </w:rPr>
          <w:tab/>
        </w:r>
        <w:r>
          <w:rPr>
            <w:webHidden/>
          </w:rPr>
          <w:fldChar w:fldCharType="begin"/>
        </w:r>
        <w:r>
          <w:rPr>
            <w:webHidden/>
          </w:rPr>
          <w:instrText xml:space="preserve"> PAGEREF _Toc359509679 \h </w:instrText>
        </w:r>
        <w:r>
          <w:rPr>
            <w:webHidden/>
          </w:rPr>
        </w:r>
        <w:r>
          <w:rPr>
            <w:webHidden/>
          </w:rPr>
          <w:fldChar w:fldCharType="separate"/>
        </w:r>
        <w:r>
          <w:rPr>
            <w:webHidden/>
          </w:rPr>
          <w:t>125</w:t>
        </w:r>
        <w:r>
          <w:rPr>
            <w:webHidden/>
          </w:rPr>
          <w:fldChar w:fldCharType="end"/>
        </w:r>
      </w:hyperlink>
    </w:p>
    <w:p w14:paraId="7C14444B" w14:textId="77777777" w:rsidR="00BA57E7" w:rsidRDefault="00BA57E7">
      <w:pPr>
        <w:pStyle w:val="TOC1"/>
        <w:rPr>
          <w:rFonts w:asciiTheme="minorHAnsi" w:eastAsiaTheme="minorEastAsia" w:hAnsiTheme="minorHAnsi" w:cstheme="minorBidi"/>
          <w:color w:val="auto"/>
          <w:kern w:val="0"/>
          <w:sz w:val="22"/>
          <w:szCs w:val="22"/>
        </w:rPr>
      </w:pPr>
      <w:hyperlink w:anchor="_Toc359509680" w:history="1">
        <w:r w:rsidRPr="009971B5">
          <w:rPr>
            <w:rStyle w:val="Hyperlink"/>
          </w:rPr>
          <w:t>6</w:t>
        </w:r>
        <w:r>
          <w:rPr>
            <w:webHidden/>
          </w:rPr>
          <w:tab/>
        </w:r>
        <w:r>
          <w:rPr>
            <w:webHidden/>
          </w:rPr>
          <w:fldChar w:fldCharType="begin"/>
        </w:r>
        <w:r>
          <w:rPr>
            <w:webHidden/>
          </w:rPr>
          <w:instrText xml:space="preserve"> PAGEREF _Toc359509680 \h </w:instrText>
        </w:r>
        <w:r>
          <w:rPr>
            <w:webHidden/>
          </w:rPr>
        </w:r>
        <w:r>
          <w:rPr>
            <w:webHidden/>
          </w:rPr>
          <w:fldChar w:fldCharType="separate"/>
        </w:r>
        <w:r>
          <w:rPr>
            <w:webHidden/>
          </w:rPr>
          <w:t>127</w:t>
        </w:r>
        <w:r>
          <w:rPr>
            <w:webHidden/>
          </w:rPr>
          <w:fldChar w:fldCharType="end"/>
        </w:r>
      </w:hyperlink>
    </w:p>
    <w:p w14:paraId="308CEB15" w14:textId="77777777" w:rsidR="00BA57E7" w:rsidRDefault="00BA57E7">
      <w:pPr>
        <w:pStyle w:val="TOC1"/>
        <w:rPr>
          <w:rFonts w:asciiTheme="minorHAnsi" w:eastAsiaTheme="minorEastAsia" w:hAnsiTheme="minorHAnsi" w:cstheme="minorBidi"/>
          <w:color w:val="auto"/>
          <w:kern w:val="0"/>
          <w:sz w:val="22"/>
          <w:szCs w:val="22"/>
        </w:rPr>
      </w:pPr>
      <w:hyperlink w:anchor="_Toc359509681" w:history="1">
        <w:r w:rsidRPr="009971B5">
          <w:rPr>
            <w:rStyle w:val="Hyperlink"/>
          </w:rPr>
          <w:t>Operational Policies: Project Web App Settings</w:t>
        </w:r>
        <w:r>
          <w:rPr>
            <w:webHidden/>
          </w:rPr>
          <w:tab/>
        </w:r>
        <w:r>
          <w:rPr>
            <w:webHidden/>
          </w:rPr>
          <w:fldChar w:fldCharType="begin"/>
        </w:r>
        <w:r>
          <w:rPr>
            <w:webHidden/>
          </w:rPr>
          <w:instrText xml:space="preserve"> PAGEREF _Toc359509681 \h </w:instrText>
        </w:r>
        <w:r>
          <w:rPr>
            <w:webHidden/>
          </w:rPr>
        </w:r>
        <w:r>
          <w:rPr>
            <w:webHidden/>
          </w:rPr>
          <w:fldChar w:fldCharType="separate"/>
        </w:r>
        <w:r>
          <w:rPr>
            <w:webHidden/>
          </w:rPr>
          <w:t>127</w:t>
        </w:r>
        <w:r>
          <w:rPr>
            <w:webHidden/>
          </w:rPr>
          <w:fldChar w:fldCharType="end"/>
        </w:r>
      </w:hyperlink>
    </w:p>
    <w:p w14:paraId="29234598" w14:textId="77777777" w:rsidR="00BA57E7" w:rsidRDefault="00BA57E7">
      <w:pPr>
        <w:pStyle w:val="TOC2"/>
        <w:rPr>
          <w:rFonts w:asciiTheme="minorHAnsi" w:eastAsiaTheme="minorEastAsia" w:hAnsiTheme="minorHAnsi" w:cstheme="minorBidi"/>
          <w:kern w:val="0"/>
          <w:sz w:val="22"/>
          <w:szCs w:val="22"/>
        </w:rPr>
      </w:pPr>
      <w:hyperlink w:anchor="_Toc359509682" w:history="1">
        <w:r w:rsidRPr="009971B5">
          <w:rPr>
            <w:rStyle w:val="Hyperlink"/>
          </w:rPr>
          <w:t>Additional Server Settings</w:t>
        </w:r>
        <w:r>
          <w:rPr>
            <w:webHidden/>
          </w:rPr>
          <w:tab/>
        </w:r>
        <w:r>
          <w:rPr>
            <w:webHidden/>
          </w:rPr>
          <w:fldChar w:fldCharType="begin"/>
        </w:r>
        <w:r>
          <w:rPr>
            <w:webHidden/>
          </w:rPr>
          <w:instrText xml:space="preserve"> PAGEREF _Toc359509682 \h </w:instrText>
        </w:r>
        <w:r>
          <w:rPr>
            <w:webHidden/>
          </w:rPr>
        </w:r>
        <w:r>
          <w:rPr>
            <w:webHidden/>
          </w:rPr>
          <w:fldChar w:fldCharType="separate"/>
        </w:r>
        <w:r>
          <w:rPr>
            <w:webHidden/>
          </w:rPr>
          <w:t>128</w:t>
        </w:r>
        <w:r>
          <w:rPr>
            <w:webHidden/>
          </w:rPr>
          <w:fldChar w:fldCharType="end"/>
        </w:r>
      </w:hyperlink>
    </w:p>
    <w:p w14:paraId="49319E34" w14:textId="77777777" w:rsidR="00BA57E7" w:rsidRDefault="00BA57E7">
      <w:pPr>
        <w:pStyle w:val="TOC3"/>
        <w:rPr>
          <w:rFonts w:asciiTheme="minorHAnsi" w:eastAsiaTheme="minorEastAsia" w:hAnsiTheme="minorHAnsi" w:cstheme="minorBidi"/>
          <w:kern w:val="0"/>
          <w:sz w:val="22"/>
          <w:szCs w:val="22"/>
        </w:rPr>
      </w:pPr>
      <w:hyperlink w:anchor="_Toc359509683" w:history="1">
        <w:r w:rsidRPr="009971B5">
          <w:rPr>
            <w:rStyle w:val="Hyperlink"/>
          </w:rPr>
          <w:t>Enterprise Settings</w:t>
        </w:r>
        <w:r>
          <w:rPr>
            <w:webHidden/>
          </w:rPr>
          <w:tab/>
        </w:r>
        <w:r>
          <w:rPr>
            <w:webHidden/>
          </w:rPr>
          <w:fldChar w:fldCharType="begin"/>
        </w:r>
        <w:r>
          <w:rPr>
            <w:webHidden/>
          </w:rPr>
          <w:instrText xml:space="preserve"> PAGEREF _Toc359509683 \h </w:instrText>
        </w:r>
        <w:r>
          <w:rPr>
            <w:webHidden/>
          </w:rPr>
        </w:r>
        <w:r>
          <w:rPr>
            <w:webHidden/>
          </w:rPr>
          <w:fldChar w:fldCharType="separate"/>
        </w:r>
        <w:r>
          <w:rPr>
            <w:webHidden/>
          </w:rPr>
          <w:t>128</w:t>
        </w:r>
        <w:r>
          <w:rPr>
            <w:webHidden/>
          </w:rPr>
          <w:fldChar w:fldCharType="end"/>
        </w:r>
      </w:hyperlink>
    </w:p>
    <w:p w14:paraId="0F8EFD65" w14:textId="77777777" w:rsidR="00BA57E7" w:rsidRDefault="00BA57E7">
      <w:pPr>
        <w:pStyle w:val="TOC3"/>
        <w:rPr>
          <w:rFonts w:asciiTheme="minorHAnsi" w:eastAsiaTheme="minorEastAsia" w:hAnsiTheme="minorHAnsi" w:cstheme="minorBidi"/>
          <w:kern w:val="0"/>
          <w:sz w:val="22"/>
          <w:szCs w:val="22"/>
        </w:rPr>
      </w:pPr>
      <w:hyperlink w:anchor="_Toc359509684" w:history="1">
        <w:r w:rsidRPr="009971B5">
          <w:rPr>
            <w:rStyle w:val="Hyperlink"/>
          </w:rPr>
          <w:t>Currency Settings</w:t>
        </w:r>
        <w:r>
          <w:rPr>
            <w:webHidden/>
          </w:rPr>
          <w:tab/>
        </w:r>
        <w:r>
          <w:rPr>
            <w:webHidden/>
          </w:rPr>
          <w:fldChar w:fldCharType="begin"/>
        </w:r>
        <w:r>
          <w:rPr>
            <w:webHidden/>
          </w:rPr>
          <w:instrText xml:space="preserve"> PAGEREF _Toc359509684 \h </w:instrText>
        </w:r>
        <w:r>
          <w:rPr>
            <w:webHidden/>
          </w:rPr>
        </w:r>
        <w:r>
          <w:rPr>
            <w:webHidden/>
          </w:rPr>
          <w:fldChar w:fldCharType="separate"/>
        </w:r>
        <w:r>
          <w:rPr>
            <w:webHidden/>
          </w:rPr>
          <w:t>129</w:t>
        </w:r>
        <w:r>
          <w:rPr>
            <w:webHidden/>
          </w:rPr>
          <w:fldChar w:fldCharType="end"/>
        </w:r>
      </w:hyperlink>
    </w:p>
    <w:p w14:paraId="7B9BD09F" w14:textId="77777777" w:rsidR="00BA57E7" w:rsidRDefault="00BA57E7">
      <w:pPr>
        <w:pStyle w:val="TOC3"/>
        <w:rPr>
          <w:rFonts w:asciiTheme="minorHAnsi" w:eastAsiaTheme="minorEastAsia" w:hAnsiTheme="minorHAnsi" w:cstheme="minorBidi"/>
          <w:kern w:val="0"/>
          <w:sz w:val="22"/>
          <w:szCs w:val="22"/>
        </w:rPr>
      </w:pPr>
      <w:hyperlink w:anchor="_Toc359509685" w:history="1">
        <w:r w:rsidRPr="009971B5">
          <w:rPr>
            <w:rStyle w:val="Hyperlink"/>
          </w:rPr>
          <w:t>Resource Capacity Settings</w:t>
        </w:r>
        <w:r>
          <w:rPr>
            <w:webHidden/>
          </w:rPr>
          <w:tab/>
        </w:r>
        <w:r>
          <w:rPr>
            <w:webHidden/>
          </w:rPr>
          <w:fldChar w:fldCharType="begin"/>
        </w:r>
        <w:r>
          <w:rPr>
            <w:webHidden/>
          </w:rPr>
          <w:instrText xml:space="preserve"> PAGEREF _Toc359509685 \h </w:instrText>
        </w:r>
        <w:r>
          <w:rPr>
            <w:webHidden/>
          </w:rPr>
        </w:r>
        <w:r>
          <w:rPr>
            <w:webHidden/>
          </w:rPr>
          <w:fldChar w:fldCharType="separate"/>
        </w:r>
        <w:r>
          <w:rPr>
            <w:webHidden/>
          </w:rPr>
          <w:t>132</w:t>
        </w:r>
        <w:r>
          <w:rPr>
            <w:webHidden/>
          </w:rPr>
          <w:fldChar w:fldCharType="end"/>
        </w:r>
      </w:hyperlink>
    </w:p>
    <w:p w14:paraId="239F6829" w14:textId="77777777" w:rsidR="00BA57E7" w:rsidRDefault="00BA57E7">
      <w:pPr>
        <w:pStyle w:val="TOC3"/>
        <w:rPr>
          <w:rFonts w:asciiTheme="minorHAnsi" w:eastAsiaTheme="minorEastAsia" w:hAnsiTheme="minorHAnsi" w:cstheme="minorBidi"/>
          <w:kern w:val="0"/>
          <w:sz w:val="22"/>
          <w:szCs w:val="22"/>
        </w:rPr>
      </w:pPr>
      <w:hyperlink w:anchor="_Toc359509686" w:history="1">
        <w:r w:rsidRPr="009971B5">
          <w:rPr>
            <w:rStyle w:val="Hyperlink"/>
          </w:rPr>
          <w:t>Resource Plan Work Day</w:t>
        </w:r>
        <w:r>
          <w:rPr>
            <w:webHidden/>
          </w:rPr>
          <w:tab/>
        </w:r>
        <w:r>
          <w:rPr>
            <w:webHidden/>
          </w:rPr>
          <w:fldChar w:fldCharType="begin"/>
        </w:r>
        <w:r>
          <w:rPr>
            <w:webHidden/>
          </w:rPr>
          <w:instrText xml:space="preserve"> PAGEREF _Toc359509686 \h </w:instrText>
        </w:r>
        <w:r>
          <w:rPr>
            <w:webHidden/>
          </w:rPr>
        </w:r>
        <w:r>
          <w:rPr>
            <w:webHidden/>
          </w:rPr>
          <w:fldChar w:fldCharType="separate"/>
        </w:r>
        <w:r>
          <w:rPr>
            <w:webHidden/>
          </w:rPr>
          <w:t>133</w:t>
        </w:r>
        <w:r>
          <w:rPr>
            <w:webHidden/>
          </w:rPr>
          <w:fldChar w:fldCharType="end"/>
        </w:r>
      </w:hyperlink>
    </w:p>
    <w:p w14:paraId="356BC53C" w14:textId="77777777" w:rsidR="00BA57E7" w:rsidRDefault="00BA57E7">
      <w:pPr>
        <w:pStyle w:val="TOC3"/>
        <w:rPr>
          <w:rFonts w:asciiTheme="minorHAnsi" w:eastAsiaTheme="minorEastAsia" w:hAnsiTheme="minorHAnsi" w:cstheme="minorBidi"/>
          <w:kern w:val="0"/>
          <w:sz w:val="22"/>
          <w:szCs w:val="22"/>
        </w:rPr>
      </w:pPr>
      <w:hyperlink w:anchor="_Toc359509687" w:history="1">
        <w:r w:rsidRPr="009971B5">
          <w:rPr>
            <w:rStyle w:val="Hyperlink"/>
          </w:rPr>
          <w:t>Task Mode Settings</w:t>
        </w:r>
        <w:r>
          <w:rPr>
            <w:webHidden/>
          </w:rPr>
          <w:tab/>
        </w:r>
        <w:r>
          <w:rPr>
            <w:webHidden/>
          </w:rPr>
          <w:fldChar w:fldCharType="begin"/>
        </w:r>
        <w:r>
          <w:rPr>
            <w:webHidden/>
          </w:rPr>
          <w:instrText xml:space="preserve"> PAGEREF _Toc359509687 \h </w:instrText>
        </w:r>
        <w:r>
          <w:rPr>
            <w:webHidden/>
          </w:rPr>
        </w:r>
        <w:r>
          <w:rPr>
            <w:webHidden/>
          </w:rPr>
          <w:fldChar w:fldCharType="separate"/>
        </w:r>
        <w:r>
          <w:rPr>
            <w:webHidden/>
          </w:rPr>
          <w:t>134</w:t>
        </w:r>
        <w:r>
          <w:rPr>
            <w:webHidden/>
          </w:rPr>
          <w:fldChar w:fldCharType="end"/>
        </w:r>
      </w:hyperlink>
    </w:p>
    <w:p w14:paraId="027A6E8F" w14:textId="77777777" w:rsidR="00BA57E7" w:rsidRDefault="00BA57E7">
      <w:pPr>
        <w:pStyle w:val="TOC2"/>
        <w:rPr>
          <w:rFonts w:asciiTheme="minorHAnsi" w:eastAsiaTheme="minorEastAsia" w:hAnsiTheme="minorHAnsi" w:cstheme="minorBidi"/>
          <w:kern w:val="0"/>
          <w:sz w:val="22"/>
          <w:szCs w:val="22"/>
        </w:rPr>
      </w:pPr>
      <w:hyperlink w:anchor="_Toc359509688" w:history="1">
        <w:r w:rsidRPr="009971B5">
          <w:rPr>
            <w:rStyle w:val="Hyperlink"/>
          </w:rPr>
          <w:t>Active Directory Resource Pool Synchronization</w:t>
        </w:r>
        <w:r>
          <w:rPr>
            <w:webHidden/>
          </w:rPr>
          <w:tab/>
        </w:r>
        <w:r>
          <w:rPr>
            <w:webHidden/>
          </w:rPr>
          <w:fldChar w:fldCharType="begin"/>
        </w:r>
        <w:r>
          <w:rPr>
            <w:webHidden/>
          </w:rPr>
          <w:instrText xml:space="preserve"> PAGEREF _Toc359509688 \h </w:instrText>
        </w:r>
        <w:r>
          <w:rPr>
            <w:webHidden/>
          </w:rPr>
        </w:r>
        <w:r>
          <w:rPr>
            <w:webHidden/>
          </w:rPr>
          <w:fldChar w:fldCharType="separate"/>
        </w:r>
        <w:r>
          <w:rPr>
            <w:webHidden/>
          </w:rPr>
          <w:t>135</w:t>
        </w:r>
        <w:r>
          <w:rPr>
            <w:webHidden/>
          </w:rPr>
          <w:fldChar w:fldCharType="end"/>
        </w:r>
      </w:hyperlink>
    </w:p>
    <w:p w14:paraId="2DF01CAC" w14:textId="77777777" w:rsidR="00BA57E7" w:rsidRDefault="00BA57E7">
      <w:pPr>
        <w:pStyle w:val="TOC3"/>
        <w:rPr>
          <w:rFonts w:asciiTheme="minorHAnsi" w:eastAsiaTheme="minorEastAsia" w:hAnsiTheme="minorHAnsi" w:cstheme="minorBidi"/>
          <w:kern w:val="0"/>
          <w:sz w:val="22"/>
          <w:szCs w:val="22"/>
        </w:rPr>
      </w:pPr>
      <w:hyperlink w:anchor="_Toc359509689" w:history="1">
        <w:r w:rsidRPr="009971B5">
          <w:rPr>
            <w:rStyle w:val="Hyperlink"/>
          </w:rPr>
          <w:t>Changes in Active Directory Resource Pool synchronization for Project Server 2013</w:t>
        </w:r>
        <w:r>
          <w:rPr>
            <w:webHidden/>
          </w:rPr>
          <w:tab/>
        </w:r>
        <w:r>
          <w:rPr>
            <w:webHidden/>
          </w:rPr>
          <w:fldChar w:fldCharType="begin"/>
        </w:r>
        <w:r>
          <w:rPr>
            <w:webHidden/>
          </w:rPr>
          <w:instrText xml:space="preserve"> PAGEREF _Toc359509689 \h </w:instrText>
        </w:r>
        <w:r>
          <w:rPr>
            <w:webHidden/>
          </w:rPr>
        </w:r>
        <w:r>
          <w:rPr>
            <w:webHidden/>
          </w:rPr>
          <w:fldChar w:fldCharType="separate"/>
        </w:r>
        <w:r>
          <w:rPr>
            <w:webHidden/>
          </w:rPr>
          <w:t>136</w:t>
        </w:r>
        <w:r>
          <w:rPr>
            <w:webHidden/>
          </w:rPr>
          <w:fldChar w:fldCharType="end"/>
        </w:r>
      </w:hyperlink>
    </w:p>
    <w:p w14:paraId="6F88B937" w14:textId="77777777" w:rsidR="00BA57E7" w:rsidRDefault="00BA57E7">
      <w:pPr>
        <w:pStyle w:val="TOC3"/>
        <w:rPr>
          <w:rFonts w:asciiTheme="minorHAnsi" w:eastAsiaTheme="minorEastAsia" w:hAnsiTheme="minorHAnsi" w:cstheme="minorBidi"/>
          <w:kern w:val="0"/>
          <w:sz w:val="22"/>
          <w:szCs w:val="22"/>
        </w:rPr>
      </w:pPr>
      <w:hyperlink w:anchor="_Toc359509690" w:history="1">
        <w:r w:rsidRPr="009971B5">
          <w:rPr>
            <w:rStyle w:val="Hyperlink"/>
          </w:rPr>
          <w:t>User Synchronization scenarios</w:t>
        </w:r>
        <w:r>
          <w:rPr>
            <w:webHidden/>
          </w:rPr>
          <w:tab/>
        </w:r>
        <w:r>
          <w:rPr>
            <w:webHidden/>
          </w:rPr>
          <w:fldChar w:fldCharType="begin"/>
        </w:r>
        <w:r>
          <w:rPr>
            <w:webHidden/>
          </w:rPr>
          <w:instrText xml:space="preserve"> PAGEREF _Toc359509690 \h </w:instrText>
        </w:r>
        <w:r>
          <w:rPr>
            <w:webHidden/>
          </w:rPr>
        </w:r>
        <w:r>
          <w:rPr>
            <w:webHidden/>
          </w:rPr>
          <w:fldChar w:fldCharType="separate"/>
        </w:r>
        <w:r>
          <w:rPr>
            <w:webHidden/>
          </w:rPr>
          <w:t>136</w:t>
        </w:r>
        <w:r>
          <w:rPr>
            <w:webHidden/>
          </w:rPr>
          <w:fldChar w:fldCharType="end"/>
        </w:r>
      </w:hyperlink>
    </w:p>
    <w:p w14:paraId="6B3675CE" w14:textId="77777777" w:rsidR="00BA57E7" w:rsidRDefault="00BA57E7">
      <w:pPr>
        <w:pStyle w:val="TOC3"/>
        <w:rPr>
          <w:rFonts w:asciiTheme="minorHAnsi" w:eastAsiaTheme="minorEastAsia" w:hAnsiTheme="minorHAnsi" w:cstheme="minorBidi"/>
          <w:kern w:val="0"/>
          <w:sz w:val="22"/>
          <w:szCs w:val="22"/>
        </w:rPr>
      </w:pPr>
      <w:hyperlink w:anchor="_Toc359509691" w:history="1">
        <w:r w:rsidRPr="009971B5">
          <w:rPr>
            <w:rStyle w:val="Hyperlink"/>
          </w:rPr>
          <w:t>Requirements for Enterprise Resource Pool synchronization</w:t>
        </w:r>
        <w:r>
          <w:rPr>
            <w:webHidden/>
          </w:rPr>
          <w:tab/>
        </w:r>
        <w:r>
          <w:rPr>
            <w:webHidden/>
          </w:rPr>
          <w:fldChar w:fldCharType="begin"/>
        </w:r>
        <w:r>
          <w:rPr>
            <w:webHidden/>
          </w:rPr>
          <w:instrText xml:space="preserve"> PAGEREF _Toc359509691 \h </w:instrText>
        </w:r>
        <w:r>
          <w:rPr>
            <w:webHidden/>
          </w:rPr>
        </w:r>
        <w:r>
          <w:rPr>
            <w:webHidden/>
          </w:rPr>
          <w:fldChar w:fldCharType="separate"/>
        </w:r>
        <w:r>
          <w:rPr>
            <w:webHidden/>
          </w:rPr>
          <w:t>138</w:t>
        </w:r>
        <w:r>
          <w:rPr>
            <w:webHidden/>
          </w:rPr>
          <w:fldChar w:fldCharType="end"/>
        </w:r>
      </w:hyperlink>
    </w:p>
    <w:p w14:paraId="23523F5F" w14:textId="77777777" w:rsidR="00BA57E7" w:rsidRDefault="00BA57E7">
      <w:pPr>
        <w:pStyle w:val="TOC3"/>
        <w:rPr>
          <w:rFonts w:asciiTheme="minorHAnsi" w:eastAsiaTheme="minorEastAsia" w:hAnsiTheme="minorHAnsi" w:cstheme="minorBidi"/>
          <w:kern w:val="0"/>
          <w:sz w:val="22"/>
          <w:szCs w:val="22"/>
        </w:rPr>
      </w:pPr>
      <w:hyperlink w:anchor="_Toc359509692" w:history="1">
        <w:r w:rsidRPr="009971B5">
          <w:rPr>
            <w:rStyle w:val="Hyperlink"/>
          </w:rPr>
          <w:t>Configure Enterprise Resource Pool Synchronization</w:t>
        </w:r>
        <w:r>
          <w:rPr>
            <w:webHidden/>
          </w:rPr>
          <w:tab/>
        </w:r>
        <w:r>
          <w:rPr>
            <w:webHidden/>
          </w:rPr>
          <w:fldChar w:fldCharType="begin"/>
        </w:r>
        <w:r>
          <w:rPr>
            <w:webHidden/>
          </w:rPr>
          <w:instrText xml:space="preserve"> PAGEREF _Toc359509692 \h </w:instrText>
        </w:r>
        <w:r>
          <w:rPr>
            <w:webHidden/>
          </w:rPr>
        </w:r>
        <w:r>
          <w:rPr>
            <w:webHidden/>
          </w:rPr>
          <w:fldChar w:fldCharType="separate"/>
        </w:r>
        <w:r>
          <w:rPr>
            <w:webHidden/>
          </w:rPr>
          <w:t>138</w:t>
        </w:r>
        <w:r>
          <w:rPr>
            <w:webHidden/>
          </w:rPr>
          <w:fldChar w:fldCharType="end"/>
        </w:r>
      </w:hyperlink>
    </w:p>
    <w:p w14:paraId="2555E9C5" w14:textId="77777777" w:rsidR="00BA57E7" w:rsidRDefault="00BA57E7">
      <w:pPr>
        <w:pStyle w:val="TOC3"/>
        <w:rPr>
          <w:rFonts w:asciiTheme="minorHAnsi" w:eastAsiaTheme="minorEastAsia" w:hAnsiTheme="minorHAnsi" w:cstheme="minorBidi"/>
          <w:kern w:val="0"/>
          <w:sz w:val="22"/>
          <w:szCs w:val="22"/>
        </w:rPr>
      </w:pPr>
      <w:hyperlink w:anchor="_Toc359509693" w:history="1">
        <w:r w:rsidRPr="009971B5">
          <w:rPr>
            <w:rStyle w:val="Hyperlink"/>
          </w:rPr>
          <w:t>Schedule Enterprise Resource Pool Synchronization</w:t>
        </w:r>
        <w:r>
          <w:rPr>
            <w:webHidden/>
          </w:rPr>
          <w:tab/>
        </w:r>
        <w:r>
          <w:rPr>
            <w:webHidden/>
          </w:rPr>
          <w:fldChar w:fldCharType="begin"/>
        </w:r>
        <w:r>
          <w:rPr>
            <w:webHidden/>
          </w:rPr>
          <w:instrText xml:space="preserve"> PAGEREF _Toc359509693 \h </w:instrText>
        </w:r>
        <w:r>
          <w:rPr>
            <w:webHidden/>
          </w:rPr>
        </w:r>
        <w:r>
          <w:rPr>
            <w:webHidden/>
          </w:rPr>
          <w:fldChar w:fldCharType="separate"/>
        </w:r>
        <w:r>
          <w:rPr>
            <w:webHidden/>
          </w:rPr>
          <w:t>139</w:t>
        </w:r>
        <w:r>
          <w:rPr>
            <w:webHidden/>
          </w:rPr>
          <w:fldChar w:fldCharType="end"/>
        </w:r>
      </w:hyperlink>
    </w:p>
    <w:p w14:paraId="6BF5DE44" w14:textId="77777777" w:rsidR="00BA57E7" w:rsidRDefault="00BA57E7">
      <w:pPr>
        <w:pStyle w:val="TOC2"/>
        <w:rPr>
          <w:rFonts w:asciiTheme="minorHAnsi" w:eastAsiaTheme="minorEastAsia" w:hAnsiTheme="minorHAnsi" w:cstheme="minorBidi"/>
          <w:kern w:val="0"/>
          <w:sz w:val="22"/>
          <w:szCs w:val="22"/>
        </w:rPr>
      </w:pPr>
      <w:hyperlink w:anchor="_Toc359509694" w:history="1">
        <w:r w:rsidRPr="009971B5">
          <w:rPr>
            <w:rStyle w:val="Hyperlink"/>
          </w:rPr>
          <w:t>Supported Active Directory topologies for Project Server 2013 Enterprise Resource Pool synchronization</w:t>
        </w:r>
        <w:r>
          <w:rPr>
            <w:webHidden/>
          </w:rPr>
          <w:tab/>
        </w:r>
        <w:r>
          <w:rPr>
            <w:webHidden/>
          </w:rPr>
          <w:fldChar w:fldCharType="begin"/>
        </w:r>
        <w:r>
          <w:rPr>
            <w:webHidden/>
          </w:rPr>
          <w:instrText xml:space="preserve"> PAGEREF _Toc359509694 \h </w:instrText>
        </w:r>
        <w:r>
          <w:rPr>
            <w:webHidden/>
          </w:rPr>
        </w:r>
        <w:r>
          <w:rPr>
            <w:webHidden/>
          </w:rPr>
          <w:fldChar w:fldCharType="separate"/>
        </w:r>
        <w:r>
          <w:rPr>
            <w:webHidden/>
          </w:rPr>
          <w:t>142</w:t>
        </w:r>
        <w:r>
          <w:rPr>
            <w:webHidden/>
          </w:rPr>
          <w:fldChar w:fldCharType="end"/>
        </w:r>
      </w:hyperlink>
    </w:p>
    <w:p w14:paraId="525CBD47" w14:textId="77777777" w:rsidR="00BA57E7" w:rsidRDefault="00BA57E7">
      <w:pPr>
        <w:pStyle w:val="TOC3"/>
        <w:rPr>
          <w:rFonts w:asciiTheme="minorHAnsi" w:eastAsiaTheme="minorEastAsia" w:hAnsiTheme="minorHAnsi" w:cstheme="minorBidi"/>
          <w:kern w:val="0"/>
          <w:sz w:val="22"/>
          <w:szCs w:val="22"/>
        </w:rPr>
      </w:pPr>
      <w:hyperlink w:anchor="_Toc359509695" w:history="1">
        <w:r w:rsidRPr="009971B5">
          <w:rPr>
            <w:rStyle w:val="Hyperlink"/>
          </w:rPr>
          <w:t>Single Domain topology</w:t>
        </w:r>
        <w:r>
          <w:rPr>
            <w:webHidden/>
          </w:rPr>
          <w:tab/>
        </w:r>
        <w:r>
          <w:rPr>
            <w:webHidden/>
          </w:rPr>
          <w:fldChar w:fldCharType="begin"/>
        </w:r>
        <w:r>
          <w:rPr>
            <w:webHidden/>
          </w:rPr>
          <w:instrText xml:space="preserve"> PAGEREF _Toc359509695 \h </w:instrText>
        </w:r>
        <w:r>
          <w:rPr>
            <w:webHidden/>
          </w:rPr>
        </w:r>
        <w:r>
          <w:rPr>
            <w:webHidden/>
          </w:rPr>
          <w:fldChar w:fldCharType="separate"/>
        </w:r>
        <w:r>
          <w:rPr>
            <w:webHidden/>
          </w:rPr>
          <w:t>142</w:t>
        </w:r>
        <w:r>
          <w:rPr>
            <w:webHidden/>
          </w:rPr>
          <w:fldChar w:fldCharType="end"/>
        </w:r>
      </w:hyperlink>
    </w:p>
    <w:p w14:paraId="4AD64042" w14:textId="77777777" w:rsidR="00BA57E7" w:rsidRDefault="00BA57E7">
      <w:pPr>
        <w:pStyle w:val="TOC3"/>
        <w:rPr>
          <w:rFonts w:asciiTheme="minorHAnsi" w:eastAsiaTheme="minorEastAsia" w:hAnsiTheme="minorHAnsi" w:cstheme="minorBidi"/>
          <w:kern w:val="0"/>
          <w:sz w:val="22"/>
          <w:szCs w:val="22"/>
        </w:rPr>
      </w:pPr>
      <w:hyperlink w:anchor="_Toc359509696" w:history="1">
        <w:r w:rsidRPr="009971B5">
          <w:rPr>
            <w:rStyle w:val="Hyperlink"/>
          </w:rPr>
          <w:t>Single Forest Parent-Child Trust topology</w:t>
        </w:r>
        <w:r>
          <w:rPr>
            <w:webHidden/>
          </w:rPr>
          <w:tab/>
        </w:r>
        <w:r>
          <w:rPr>
            <w:webHidden/>
          </w:rPr>
          <w:fldChar w:fldCharType="begin"/>
        </w:r>
        <w:r>
          <w:rPr>
            <w:webHidden/>
          </w:rPr>
          <w:instrText xml:space="preserve"> PAGEREF _Toc359509696 \h </w:instrText>
        </w:r>
        <w:r>
          <w:rPr>
            <w:webHidden/>
          </w:rPr>
        </w:r>
        <w:r>
          <w:rPr>
            <w:webHidden/>
          </w:rPr>
          <w:fldChar w:fldCharType="separate"/>
        </w:r>
        <w:r>
          <w:rPr>
            <w:webHidden/>
          </w:rPr>
          <w:t>143</w:t>
        </w:r>
        <w:r>
          <w:rPr>
            <w:webHidden/>
          </w:rPr>
          <w:fldChar w:fldCharType="end"/>
        </w:r>
      </w:hyperlink>
    </w:p>
    <w:p w14:paraId="186BFA4C" w14:textId="77777777" w:rsidR="00BA57E7" w:rsidRDefault="00BA57E7">
      <w:pPr>
        <w:pStyle w:val="TOC3"/>
        <w:rPr>
          <w:rFonts w:asciiTheme="minorHAnsi" w:eastAsiaTheme="minorEastAsia" w:hAnsiTheme="minorHAnsi" w:cstheme="minorBidi"/>
          <w:kern w:val="0"/>
          <w:sz w:val="22"/>
          <w:szCs w:val="22"/>
        </w:rPr>
      </w:pPr>
      <w:hyperlink w:anchor="_Toc359509697" w:history="1">
        <w:r w:rsidRPr="009971B5">
          <w:rPr>
            <w:rStyle w:val="Hyperlink"/>
          </w:rPr>
          <w:t>Single Forest Tree-Root Trust topology</w:t>
        </w:r>
        <w:r>
          <w:rPr>
            <w:webHidden/>
          </w:rPr>
          <w:tab/>
        </w:r>
        <w:r>
          <w:rPr>
            <w:webHidden/>
          </w:rPr>
          <w:fldChar w:fldCharType="begin"/>
        </w:r>
        <w:r>
          <w:rPr>
            <w:webHidden/>
          </w:rPr>
          <w:instrText xml:space="preserve"> PAGEREF _Toc359509697 \h </w:instrText>
        </w:r>
        <w:r>
          <w:rPr>
            <w:webHidden/>
          </w:rPr>
        </w:r>
        <w:r>
          <w:rPr>
            <w:webHidden/>
          </w:rPr>
          <w:fldChar w:fldCharType="separate"/>
        </w:r>
        <w:r>
          <w:rPr>
            <w:webHidden/>
          </w:rPr>
          <w:t>144</w:t>
        </w:r>
        <w:r>
          <w:rPr>
            <w:webHidden/>
          </w:rPr>
          <w:fldChar w:fldCharType="end"/>
        </w:r>
      </w:hyperlink>
    </w:p>
    <w:p w14:paraId="016DF2AE" w14:textId="77777777" w:rsidR="00BA57E7" w:rsidRDefault="00BA57E7">
      <w:pPr>
        <w:pStyle w:val="TOC3"/>
        <w:rPr>
          <w:rFonts w:asciiTheme="minorHAnsi" w:eastAsiaTheme="minorEastAsia" w:hAnsiTheme="minorHAnsi" w:cstheme="minorBidi"/>
          <w:kern w:val="0"/>
          <w:sz w:val="22"/>
          <w:szCs w:val="22"/>
        </w:rPr>
      </w:pPr>
      <w:hyperlink w:anchor="_Toc359509698" w:history="1">
        <w:r w:rsidRPr="009971B5">
          <w:rPr>
            <w:rStyle w:val="Hyperlink"/>
          </w:rPr>
          <w:t>Forest Trust topology</w:t>
        </w:r>
        <w:r>
          <w:rPr>
            <w:webHidden/>
          </w:rPr>
          <w:tab/>
        </w:r>
        <w:r>
          <w:rPr>
            <w:webHidden/>
          </w:rPr>
          <w:fldChar w:fldCharType="begin"/>
        </w:r>
        <w:r>
          <w:rPr>
            <w:webHidden/>
          </w:rPr>
          <w:instrText xml:space="preserve"> PAGEREF _Toc359509698 \h </w:instrText>
        </w:r>
        <w:r>
          <w:rPr>
            <w:webHidden/>
          </w:rPr>
        </w:r>
        <w:r>
          <w:rPr>
            <w:webHidden/>
          </w:rPr>
          <w:fldChar w:fldCharType="separate"/>
        </w:r>
        <w:r>
          <w:rPr>
            <w:webHidden/>
          </w:rPr>
          <w:t>145</w:t>
        </w:r>
        <w:r>
          <w:rPr>
            <w:webHidden/>
          </w:rPr>
          <w:fldChar w:fldCharType="end"/>
        </w:r>
      </w:hyperlink>
    </w:p>
    <w:p w14:paraId="7203B21C" w14:textId="77777777" w:rsidR="00BA57E7" w:rsidRDefault="00BA57E7">
      <w:pPr>
        <w:pStyle w:val="TOC3"/>
        <w:rPr>
          <w:rFonts w:asciiTheme="minorHAnsi" w:eastAsiaTheme="minorEastAsia" w:hAnsiTheme="minorHAnsi" w:cstheme="minorBidi"/>
          <w:kern w:val="0"/>
          <w:sz w:val="22"/>
          <w:szCs w:val="22"/>
        </w:rPr>
      </w:pPr>
      <w:hyperlink w:anchor="_Toc359509699" w:history="1">
        <w:r w:rsidRPr="009971B5">
          <w:rPr>
            <w:rStyle w:val="Hyperlink"/>
          </w:rPr>
          <w:t>External Trust topology</w:t>
        </w:r>
        <w:r>
          <w:rPr>
            <w:webHidden/>
          </w:rPr>
          <w:tab/>
        </w:r>
        <w:r>
          <w:rPr>
            <w:webHidden/>
          </w:rPr>
          <w:fldChar w:fldCharType="begin"/>
        </w:r>
        <w:r>
          <w:rPr>
            <w:webHidden/>
          </w:rPr>
          <w:instrText xml:space="preserve"> PAGEREF _Toc359509699 \h </w:instrText>
        </w:r>
        <w:r>
          <w:rPr>
            <w:webHidden/>
          </w:rPr>
        </w:r>
        <w:r>
          <w:rPr>
            <w:webHidden/>
          </w:rPr>
          <w:fldChar w:fldCharType="separate"/>
        </w:r>
        <w:r>
          <w:rPr>
            <w:webHidden/>
          </w:rPr>
          <w:t>146</w:t>
        </w:r>
        <w:r>
          <w:rPr>
            <w:webHidden/>
          </w:rPr>
          <w:fldChar w:fldCharType="end"/>
        </w:r>
      </w:hyperlink>
    </w:p>
    <w:p w14:paraId="12D4BF28" w14:textId="77777777" w:rsidR="00BA57E7" w:rsidRDefault="00BA57E7">
      <w:pPr>
        <w:pStyle w:val="TOC3"/>
        <w:rPr>
          <w:rFonts w:asciiTheme="minorHAnsi" w:eastAsiaTheme="minorEastAsia" w:hAnsiTheme="minorHAnsi" w:cstheme="minorBidi"/>
          <w:kern w:val="0"/>
          <w:sz w:val="22"/>
          <w:szCs w:val="22"/>
        </w:rPr>
      </w:pPr>
      <w:hyperlink w:anchor="_Toc359509700" w:history="1">
        <w:r w:rsidRPr="009971B5">
          <w:rPr>
            <w:rStyle w:val="Hyperlink"/>
          </w:rPr>
          <w:t>Unsupported Topologies</w:t>
        </w:r>
        <w:r>
          <w:rPr>
            <w:webHidden/>
          </w:rPr>
          <w:tab/>
        </w:r>
        <w:r>
          <w:rPr>
            <w:webHidden/>
          </w:rPr>
          <w:fldChar w:fldCharType="begin"/>
        </w:r>
        <w:r>
          <w:rPr>
            <w:webHidden/>
          </w:rPr>
          <w:instrText xml:space="preserve"> PAGEREF _Toc359509700 \h </w:instrText>
        </w:r>
        <w:r>
          <w:rPr>
            <w:webHidden/>
          </w:rPr>
        </w:r>
        <w:r>
          <w:rPr>
            <w:webHidden/>
          </w:rPr>
          <w:fldChar w:fldCharType="separate"/>
        </w:r>
        <w:r>
          <w:rPr>
            <w:webHidden/>
          </w:rPr>
          <w:t>147</w:t>
        </w:r>
        <w:r>
          <w:rPr>
            <w:webHidden/>
          </w:rPr>
          <w:fldChar w:fldCharType="end"/>
        </w:r>
      </w:hyperlink>
    </w:p>
    <w:p w14:paraId="06B61E9A" w14:textId="77777777" w:rsidR="00BA57E7" w:rsidRDefault="00BA57E7">
      <w:pPr>
        <w:pStyle w:val="TOC2"/>
        <w:rPr>
          <w:rFonts w:asciiTheme="minorHAnsi" w:eastAsiaTheme="minorEastAsia" w:hAnsiTheme="minorHAnsi" w:cstheme="minorBidi"/>
          <w:kern w:val="0"/>
          <w:sz w:val="22"/>
          <w:szCs w:val="22"/>
        </w:rPr>
      </w:pPr>
      <w:hyperlink w:anchor="_Toc359509701" w:history="1">
        <w:r w:rsidRPr="009971B5">
          <w:rPr>
            <w:rStyle w:val="Hyperlink"/>
          </w:rPr>
          <w:t>Best practices to configure Active Directory groups for Enterprise Resource Pool synchronization in Project Server 2013</w:t>
        </w:r>
        <w:r>
          <w:rPr>
            <w:webHidden/>
          </w:rPr>
          <w:tab/>
        </w:r>
        <w:r>
          <w:rPr>
            <w:webHidden/>
          </w:rPr>
          <w:fldChar w:fldCharType="begin"/>
        </w:r>
        <w:r>
          <w:rPr>
            <w:webHidden/>
          </w:rPr>
          <w:instrText xml:space="preserve"> PAGEREF _Toc359509701 \h </w:instrText>
        </w:r>
        <w:r>
          <w:rPr>
            <w:webHidden/>
          </w:rPr>
        </w:r>
        <w:r>
          <w:rPr>
            <w:webHidden/>
          </w:rPr>
          <w:fldChar w:fldCharType="separate"/>
        </w:r>
        <w:r>
          <w:rPr>
            <w:webHidden/>
          </w:rPr>
          <w:t>147</w:t>
        </w:r>
        <w:r>
          <w:rPr>
            <w:webHidden/>
          </w:rPr>
          <w:fldChar w:fldCharType="end"/>
        </w:r>
      </w:hyperlink>
    </w:p>
    <w:p w14:paraId="13C0AED9" w14:textId="77777777" w:rsidR="00BA57E7" w:rsidRDefault="00BA57E7">
      <w:pPr>
        <w:pStyle w:val="TOC3"/>
        <w:rPr>
          <w:rFonts w:asciiTheme="minorHAnsi" w:eastAsiaTheme="minorEastAsia" w:hAnsiTheme="minorHAnsi" w:cstheme="minorBidi"/>
          <w:kern w:val="0"/>
          <w:sz w:val="22"/>
          <w:szCs w:val="22"/>
        </w:rPr>
      </w:pPr>
      <w:hyperlink w:anchor="_Toc359509702" w:history="1">
        <w:r w:rsidRPr="009971B5">
          <w:rPr>
            <w:rStyle w:val="Hyperlink"/>
          </w:rPr>
          <w:t>Active Directory group configuration for ERP and security group synchronization</w:t>
        </w:r>
        <w:r>
          <w:rPr>
            <w:webHidden/>
          </w:rPr>
          <w:tab/>
        </w:r>
        <w:r>
          <w:rPr>
            <w:webHidden/>
          </w:rPr>
          <w:fldChar w:fldCharType="begin"/>
        </w:r>
        <w:r>
          <w:rPr>
            <w:webHidden/>
          </w:rPr>
          <w:instrText xml:space="preserve"> PAGEREF _Toc359509702 \h </w:instrText>
        </w:r>
        <w:r>
          <w:rPr>
            <w:webHidden/>
          </w:rPr>
        </w:r>
        <w:r>
          <w:rPr>
            <w:webHidden/>
          </w:rPr>
          <w:fldChar w:fldCharType="separate"/>
        </w:r>
        <w:r>
          <w:rPr>
            <w:webHidden/>
          </w:rPr>
          <w:t>148</w:t>
        </w:r>
        <w:r>
          <w:rPr>
            <w:webHidden/>
          </w:rPr>
          <w:fldChar w:fldCharType="end"/>
        </w:r>
      </w:hyperlink>
    </w:p>
    <w:p w14:paraId="62007773" w14:textId="77777777" w:rsidR="00BA57E7" w:rsidRDefault="00BA57E7">
      <w:pPr>
        <w:pStyle w:val="TOC2"/>
        <w:rPr>
          <w:rFonts w:asciiTheme="minorHAnsi" w:eastAsiaTheme="minorEastAsia" w:hAnsiTheme="minorHAnsi" w:cstheme="minorBidi"/>
          <w:kern w:val="0"/>
          <w:sz w:val="22"/>
          <w:szCs w:val="22"/>
        </w:rPr>
      </w:pPr>
      <w:hyperlink w:anchor="_Toc359509703" w:history="1">
        <w:r w:rsidRPr="009971B5">
          <w:rPr>
            <w:rStyle w:val="Hyperlink"/>
          </w:rPr>
          <w:t>Manage connected SharePoint sites in Project Server 2013</w:t>
        </w:r>
        <w:r>
          <w:rPr>
            <w:webHidden/>
          </w:rPr>
          <w:tab/>
        </w:r>
        <w:r>
          <w:rPr>
            <w:webHidden/>
          </w:rPr>
          <w:fldChar w:fldCharType="begin"/>
        </w:r>
        <w:r>
          <w:rPr>
            <w:webHidden/>
          </w:rPr>
          <w:instrText xml:space="preserve"> PAGEREF _Toc359509703 \h </w:instrText>
        </w:r>
        <w:r>
          <w:rPr>
            <w:webHidden/>
          </w:rPr>
        </w:r>
        <w:r>
          <w:rPr>
            <w:webHidden/>
          </w:rPr>
          <w:fldChar w:fldCharType="separate"/>
        </w:r>
        <w:r>
          <w:rPr>
            <w:webHidden/>
          </w:rPr>
          <w:t>149</w:t>
        </w:r>
        <w:r>
          <w:rPr>
            <w:webHidden/>
          </w:rPr>
          <w:fldChar w:fldCharType="end"/>
        </w:r>
      </w:hyperlink>
    </w:p>
    <w:p w14:paraId="46F34E98" w14:textId="77777777" w:rsidR="00BA57E7" w:rsidRDefault="00BA57E7">
      <w:pPr>
        <w:pStyle w:val="TOC3"/>
        <w:rPr>
          <w:rFonts w:asciiTheme="minorHAnsi" w:eastAsiaTheme="minorEastAsia" w:hAnsiTheme="minorHAnsi" w:cstheme="minorBidi"/>
          <w:kern w:val="0"/>
          <w:sz w:val="22"/>
          <w:szCs w:val="22"/>
        </w:rPr>
      </w:pPr>
      <w:hyperlink w:anchor="_Toc359509704" w:history="1">
        <w:r w:rsidRPr="009971B5">
          <w:rPr>
            <w:rStyle w:val="Hyperlink"/>
          </w:rPr>
          <w:t>Create Site settings</w:t>
        </w:r>
        <w:r>
          <w:rPr>
            <w:webHidden/>
          </w:rPr>
          <w:tab/>
        </w:r>
        <w:r>
          <w:rPr>
            <w:webHidden/>
          </w:rPr>
          <w:fldChar w:fldCharType="begin"/>
        </w:r>
        <w:r>
          <w:rPr>
            <w:webHidden/>
          </w:rPr>
          <w:instrText xml:space="preserve"> PAGEREF _Toc359509704 \h </w:instrText>
        </w:r>
        <w:r>
          <w:rPr>
            <w:webHidden/>
          </w:rPr>
        </w:r>
        <w:r>
          <w:rPr>
            <w:webHidden/>
          </w:rPr>
          <w:fldChar w:fldCharType="separate"/>
        </w:r>
        <w:r>
          <w:rPr>
            <w:webHidden/>
          </w:rPr>
          <w:t>150</w:t>
        </w:r>
        <w:r>
          <w:rPr>
            <w:webHidden/>
          </w:rPr>
          <w:fldChar w:fldCharType="end"/>
        </w:r>
      </w:hyperlink>
    </w:p>
    <w:p w14:paraId="7F1AF28F" w14:textId="77777777" w:rsidR="00BA57E7" w:rsidRDefault="00BA57E7">
      <w:pPr>
        <w:pStyle w:val="TOC3"/>
        <w:rPr>
          <w:rFonts w:asciiTheme="minorHAnsi" w:eastAsiaTheme="minorEastAsia" w:hAnsiTheme="minorHAnsi" w:cstheme="minorBidi"/>
          <w:kern w:val="0"/>
          <w:sz w:val="22"/>
          <w:szCs w:val="22"/>
        </w:rPr>
      </w:pPr>
      <w:hyperlink w:anchor="_Toc359509705" w:history="1">
        <w:r w:rsidRPr="009971B5">
          <w:rPr>
            <w:rStyle w:val="Hyperlink"/>
          </w:rPr>
          <w:t>Edit Site Address settings</w:t>
        </w:r>
        <w:r>
          <w:rPr>
            <w:webHidden/>
          </w:rPr>
          <w:tab/>
        </w:r>
        <w:r>
          <w:rPr>
            <w:webHidden/>
          </w:rPr>
          <w:fldChar w:fldCharType="begin"/>
        </w:r>
        <w:r>
          <w:rPr>
            <w:webHidden/>
          </w:rPr>
          <w:instrText xml:space="preserve"> PAGEREF _Toc359509705 \h </w:instrText>
        </w:r>
        <w:r>
          <w:rPr>
            <w:webHidden/>
          </w:rPr>
        </w:r>
        <w:r>
          <w:rPr>
            <w:webHidden/>
          </w:rPr>
          <w:fldChar w:fldCharType="separate"/>
        </w:r>
        <w:r>
          <w:rPr>
            <w:webHidden/>
          </w:rPr>
          <w:t>151</w:t>
        </w:r>
        <w:r>
          <w:rPr>
            <w:webHidden/>
          </w:rPr>
          <w:fldChar w:fldCharType="end"/>
        </w:r>
      </w:hyperlink>
    </w:p>
    <w:p w14:paraId="47D853E1" w14:textId="77777777" w:rsidR="00BA57E7" w:rsidRDefault="00BA57E7">
      <w:pPr>
        <w:pStyle w:val="TOC3"/>
        <w:rPr>
          <w:rFonts w:asciiTheme="minorHAnsi" w:eastAsiaTheme="minorEastAsia" w:hAnsiTheme="minorHAnsi" w:cstheme="minorBidi"/>
          <w:kern w:val="0"/>
          <w:sz w:val="22"/>
          <w:szCs w:val="22"/>
        </w:rPr>
      </w:pPr>
      <w:hyperlink w:anchor="_Toc359509706" w:history="1">
        <w:r w:rsidRPr="009971B5">
          <w:rPr>
            <w:rStyle w:val="Hyperlink"/>
          </w:rPr>
          <w:t>Synchronize settings</w:t>
        </w:r>
        <w:r>
          <w:rPr>
            <w:webHidden/>
          </w:rPr>
          <w:tab/>
        </w:r>
        <w:r>
          <w:rPr>
            <w:webHidden/>
          </w:rPr>
          <w:fldChar w:fldCharType="begin"/>
        </w:r>
        <w:r>
          <w:rPr>
            <w:webHidden/>
          </w:rPr>
          <w:instrText xml:space="preserve"> PAGEREF _Toc359509706 \h </w:instrText>
        </w:r>
        <w:r>
          <w:rPr>
            <w:webHidden/>
          </w:rPr>
        </w:r>
        <w:r>
          <w:rPr>
            <w:webHidden/>
          </w:rPr>
          <w:fldChar w:fldCharType="separate"/>
        </w:r>
        <w:r>
          <w:rPr>
            <w:webHidden/>
          </w:rPr>
          <w:t>152</w:t>
        </w:r>
        <w:r>
          <w:rPr>
            <w:webHidden/>
          </w:rPr>
          <w:fldChar w:fldCharType="end"/>
        </w:r>
      </w:hyperlink>
    </w:p>
    <w:p w14:paraId="5116C95C" w14:textId="77777777" w:rsidR="00BA57E7" w:rsidRDefault="00BA57E7">
      <w:pPr>
        <w:pStyle w:val="TOC3"/>
        <w:rPr>
          <w:rFonts w:asciiTheme="minorHAnsi" w:eastAsiaTheme="minorEastAsia" w:hAnsiTheme="minorHAnsi" w:cstheme="minorBidi"/>
          <w:kern w:val="0"/>
          <w:sz w:val="22"/>
          <w:szCs w:val="22"/>
        </w:rPr>
      </w:pPr>
      <w:hyperlink w:anchor="_Toc359509707" w:history="1">
        <w:r w:rsidRPr="009971B5">
          <w:rPr>
            <w:rStyle w:val="Hyperlink"/>
          </w:rPr>
          <w:t>Delete site settings</w:t>
        </w:r>
        <w:r>
          <w:rPr>
            <w:webHidden/>
          </w:rPr>
          <w:tab/>
        </w:r>
        <w:r>
          <w:rPr>
            <w:webHidden/>
          </w:rPr>
          <w:fldChar w:fldCharType="begin"/>
        </w:r>
        <w:r>
          <w:rPr>
            <w:webHidden/>
          </w:rPr>
          <w:instrText xml:space="preserve"> PAGEREF _Toc359509707 \h </w:instrText>
        </w:r>
        <w:r>
          <w:rPr>
            <w:webHidden/>
          </w:rPr>
        </w:r>
        <w:r>
          <w:rPr>
            <w:webHidden/>
          </w:rPr>
          <w:fldChar w:fldCharType="separate"/>
        </w:r>
        <w:r>
          <w:rPr>
            <w:webHidden/>
          </w:rPr>
          <w:t>155</w:t>
        </w:r>
        <w:r>
          <w:rPr>
            <w:webHidden/>
          </w:rPr>
          <w:fldChar w:fldCharType="end"/>
        </w:r>
      </w:hyperlink>
    </w:p>
    <w:p w14:paraId="7237BA77" w14:textId="77777777" w:rsidR="00BA57E7" w:rsidRDefault="00BA57E7">
      <w:pPr>
        <w:pStyle w:val="TOC3"/>
        <w:rPr>
          <w:rFonts w:asciiTheme="minorHAnsi" w:eastAsiaTheme="minorEastAsia" w:hAnsiTheme="minorHAnsi" w:cstheme="minorBidi"/>
          <w:kern w:val="0"/>
          <w:sz w:val="22"/>
          <w:szCs w:val="22"/>
        </w:rPr>
      </w:pPr>
      <w:hyperlink w:anchor="_Toc359509708" w:history="1">
        <w:r w:rsidRPr="009971B5">
          <w:rPr>
            <w:rStyle w:val="Hyperlink"/>
          </w:rPr>
          <w:t>Go to Project Site Settings</w:t>
        </w:r>
        <w:r>
          <w:rPr>
            <w:webHidden/>
          </w:rPr>
          <w:tab/>
        </w:r>
        <w:r>
          <w:rPr>
            <w:webHidden/>
          </w:rPr>
          <w:fldChar w:fldCharType="begin"/>
        </w:r>
        <w:r>
          <w:rPr>
            <w:webHidden/>
          </w:rPr>
          <w:instrText xml:space="preserve"> PAGEREF _Toc359509708 \h </w:instrText>
        </w:r>
        <w:r>
          <w:rPr>
            <w:webHidden/>
          </w:rPr>
        </w:r>
        <w:r>
          <w:rPr>
            <w:webHidden/>
          </w:rPr>
          <w:fldChar w:fldCharType="separate"/>
        </w:r>
        <w:r>
          <w:rPr>
            <w:webHidden/>
          </w:rPr>
          <w:t>155</w:t>
        </w:r>
        <w:r>
          <w:rPr>
            <w:webHidden/>
          </w:rPr>
          <w:fldChar w:fldCharType="end"/>
        </w:r>
      </w:hyperlink>
    </w:p>
    <w:p w14:paraId="5EF96495" w14:textId="77777777" w:rsidR="00BA57E7" w:rsidRDefault="00BA57E7">
      <w:pPr>
        <w:pStyle w:val="TOC1"/>
        <w:rPr>
          <w:rFonts w:asciiTheme="minorHAnsi" w:eastAsiaTheme="minorEastAsia" w:hAnsiTheme="minorHAnsi" w:cstheme="minorBidi"/>
          <w:color w:val="auto"/>
          <w:kern w:val="0"/>
          <w:sz w:val="22"/>
          <w:szCs w:val="22"/>
        </w:rPr>
      </w:pPr>
      <w:hyperlink w:anchor="_Toc359509709" w:history="1">
        <w:r w:rsidRPr="009971B5">
          <w:rPr>
            <w:rStyle w:val="Hyperlink"/>
          </w:rPr>
          <w:t>7</w:t>
        </w:r>
        <w:r>
          <w:rPr>
            <w:webHidden/>
          </w:rPr>
          <w:tab/>
        </w:r>
        <w:r>
          <w:rPr>
            <w:webHidden/>
          </w:rPr>
          <w:fldChar w:fldCharType="begin"/>
        </w:r>
        <w:r>
          <w:rPr>
            <w:webHidden/>
          </w:rPr>
          <w:instrText xml:space="preserve"> PAGEREF _Toc359509709 \h </w:instrText>
        </w:r>
        <w:r>
          <w:rPr>
            <w:webHidden/>
          </w:rPr>
        </w:r>
        <w:r>
          <w:rPr>
            <w:webHidden/>
          </w:rPr>
          <w:fldChar w:fldCharType="separate"/>
        </w:r>
        <w:r>
          <w:rPr>
            <w:webHidden/>
          </w:rPr>
          <w:t>157</w:t>
        </w:r>
        <w:r>
          <w:rPr>
            <w:webHidden/>
          </w:rPr>
          <w:fldChar w:fldCharType="end"/>
        </w:r>
      </w:hyperlink>
    </w:p>
    <w:p w14:paraId="2094A3FD" w14:textId="77777777" w:rsidR="00BA57E7" w:rsidRDefault="00BA57E7">
      <w:pPr>
        <w:pStyle w:val="TOC1"/>
        <w:rPr>
          <w:rFonts w:asciiTheme="minorHAnsi" w:eastAsiaTheme="minorEastAsia" w:hAnsiTheme="minorHAnsi" w:cstheme="minorBidi"/>
          <w:color w:val="auto"/>
          <w:kern w:val="0"/>
          <w:sz w:val="22"/>
          <w:szCs w:val="22"/>
        </w:rPr>
      </w:pPr>
      <w:hyperlink w:anchor="_Toc359509710" w:history="1">
        <w:r w:rsidRPr="009971B5">
          <w:rPr>
            <w:rStyle w:val="Hyperlink"/>
            <w:b/>
          </w:rPr>
          <w:t>Workflow and Project Detail Pages: Project Web App Settings</w:t>
        </w:r>
        <w:r>
          <w:rPr>
            <w:webHidden/>
          </w:rPr>
          <w:tab/>
        </w:r>
        <w:r>
          <w:rPr>
            <w:webHidden/>
          </w:rPr>
          <w:fldChar w:fldCharType="begin"/>
        </w:r>
        <w:r>
          <w:rPr>
            <w:webHidden/>
          </w:rPr>
          <w:instrText xml:space="preserve"> PAGEREF _Toc359509710 \h </w:instrText>
        </w:r>
        <w:r>
          <w:rPr>
            <w:webHidden/>
          </w:rPr>
        </w:r>
        <w:r>
          <w:rPr>
            <w:webHidden/>
          </w:rPr>
          <w:fldChar w:fldCharType="separate"/>
        </w:r>
        <w:r>
          <w:rPr>
            <w:webHidden/>
          </w:rPr>
          <w:t>157</w:t>
        </w:r>
        <w:r>
          <w:rPr>
            <w:webHidden/>
          </w:rPr>
          <w:fldChar w:fldCharType="end"/>
        </w:r>
      </w:hyperlink>
    </w:p>
    <w:p w14:paraId="0163DE0E" w14:textId="77777777" w:rsidR="00BA57E7" w:rsidRDefault="00BA57E7">
      <w:pPr>
        <w:pStyle w:val="TOC2"/>
        <w:rPr>
          <w:rFonts w:asciiTheme="minorHAnsi" w:eastAsiaTheme="minorEastAsia" w:hAnsiTheme="minorHAnsi" w:cstheme="minorBidi"/>
          <w:kern w:val="0"/>
          <w:sz w:val="22"/>
          <w:szCs w:val="22"/>
        </w:rPr>
      </w:pPr>
      <w:hyperlink w:anchor="_Toc359509711" w:history="1">
        <w:r w:rsidRPr="009971B5">
          <w:rPr>
            <w:rStyle w:val="Hyperlink"/>
          </w:rPr>
          <w:t>Enterprise Project Types</w:t>
        </w:r>
        <w:r>
          <w:rPr>
            <w:webHidden/>
          </w:rPr>
          <w:tab/>
        </w:r>
        <w:r>
          <w:rPr>
            <w:webHidden/>
          </w:rPr>
          <w:fldChar w:fldCharType="begin"/>
        </w:r>
        <w:r>
          <w:rPr>
            <w:webHidden/>
          </w:rPr>
          <w:instrText xml:space="preserve"> PAGEREF _Toc359509711 \h </w:instrText>
        </w:r>
        <w:r>
          <w:rPr>
            <w:webHidden/>
          </w:rPr>
        </w:r>
        <w:r>
          <w:rPr>
            <w:webHidden/>
          </w:rPr>
          <w:fldChar w:fldCharType="separate"/>
        </w:r>
        <w:r>
          <w:rPr>
            <w:webHidden/>
          </w:rPr>
          <w:t>158</w:t>
        </w:r>
        <w:r>
          <w:rPr>
            <w:webHidden/>
          </w:rPr>
          <w:fldChar w:fldCharType="end"/>
        </w:r>
      </w:hyperlink>
    </w:p>
    <w:p w14:paraId="6F4A7AF3" w14:textId="77777777" w:rsidR="00BA57E7" w:rsidRDefault="00BA57E7">
      <w:pPr>
        <w:pStyle w:val="TOC2"/>
        <w:rPr>
          <w:rFonts w:asciiTheme="minorHAnsi" w:eastAsiaTheme="minorEastAsia" w:hAnsiTheme="minorHAnsi" w:cstheme="minorBidi"/>
          <w:kern w:val="0"/>
          <w:sz w:val="22"/>
          <w:szCs w:val="22"/>
        </w:rPr>
      </w:pPr>
      <w:hyperlink w:anchor="_Toc359509712" w:history="1">
        <w:r w:rsidRPr="009971B5">
          <w:rPr>
            <w:rStyle w:val="Hyperlink"/>
          </w:rPr>
          <w:t>Workflow Phases</w:t>
        </w:r>
        <w:r>
          <w:rPr>
            <w:webHidden/>
          </w:rPr>
          <w:tab/>
        </w:r>
        <w:r>
          <w:rPr>
            <w:webHidden/>
          </w:rPr>
          <w:fldChar w:fldCharType="begin"/>
        </w:r>
        <w:r>
          <w:rPr>
            <w:webHidden/>
          </w:rPr>
          <w:instrText xml:space="preserve"> PAGEREF _Toc359509712 \h </w:instrText>
        </w:r>
        <w:r>
          <w:rPr>
            <w:webHidden/>
          </w:rPr>
        </w:r>
        <w:r>
          <w:rPr>
            <w:webHidden/>
          </w:rPr>
          <w:fldChar w:fldCharType="separate"/>
        </w:r>
        <w:r>
          <w:rPr>
            <w:webHidden/>
          </w:rPr>
          <w:t>161</w:t>
        </w:r>
        <w:r>
          <w:rPr>
            <w:webHidden/>
          </w:rPr>
          <w:fldChar w:fldCharType="end"/>
        </w:r>
      </w:hyperlink>
    </w:p>
    <w:p w14:paraId="175BC181" w14:textId="77777777" w:rsidR="00BA57E7" w:rsidRDefault="00BA57E7">
      <w:pPr>
        <w:pStyle w:val="TOC2"/>
        <w:rPr>
          <w:rFonts w:asciiTheme="minorHAnsi" w:eastAsiaTheme="minorEastAsia" w:hAnsiTheme="minorHAnsi" w:cstheme="minorBidi"/>
          <w:kern w:val="0"/>
          <w:sz w:val="22"/>
          <w:szCs w:val="22"/>
        </w:rPr>
      </w:pPr>
      <w:hyperlink w:anchor="_Toc359509713" w:history="1">
        <w:r w:rsidRPr="009971B5">
          <w:rPr>
            <w:rStyle w:val="Hyperlink"/>
          </w:rPr>
          <w:t>Workflow Stages</w:t>
        </w:r>
        <w:r>
          <w:rPr>
            <w:webHidden/>
          </w:rPr>
          <w:tab/>
        </w:r>
        <w:r>
          <w:rPr>
            <w:webHidden/>
          </w:rPr>
          <w:fldChar w:fldCharType="begin"/>
        </w:r>
        <w:r>
          <w:rPr>
            <w:webHidden/>
          </w:rPr>
          <w:instrText xml:space="preserve"> PAGEREF _Toc359509713 \h </w:instrText>
        </w:r>
        <w:r>
          <w:rPr>
            <w:webHidden/>
          </w:rPr>
        </w:r>
        <w:r>
          <w:rPr>
            <w:webHidden/>
          </w:rPr>
          <w:fldChar w:fldCharType="separate"/>
        </w:r>
        <w:r>
          <w:rPr>
            <w:webHidden/>
          </w:rPr>
          <w:t>162</w:t>
        </w:r>
        <w:r>
          <w:rPr>
            <w:webHidden/>
          </w:rPr>
          <w:fldChar w:fldCharType="end"/>
        </w:r>
      </w:hyperlink>
    </w:p>
    <w:p w14:paraId="361B2F3B" w14:textId="77777777" w:rsidR="00BA57E7" w:rsidRDefault="00BA57E7">
      <w:pPr>
        <w:pStyle w:val="TOC2"/>
        <w:rPr>
          <w:rFonts w:asciiTheme="minorHAnsi" w:eastAsiaTheme="minorEastAsia" w:hAnsiTheme="minorHAnsi" w:cstheme="minorBidi"/>
          <w:kern w:val="0"/>
          <w:sz w:val="22"/>
          <w:szCs w:val="22"/>
        </w:rPr>
      </w:pPr>
      <w:hyperlink w:anchor="_Toc359509714" w:history="1">
        <w:r w:rsidRPr="009971B5">
          <w:rPr>
            <w:rStyle w:val="Hyperlink"/>
          </w:rPr>
          <w:t>Change or Restart Workflows</w:t>
        </w:r>
        <w:r>
          <w:rPr>
            <w:webHidden/>
          </w:rPr>
          <w:tab/>
        </w:r>
        <w:r>
          <w:rPr>
            <w:webHidden/>
          </w:rPr>
          <w:fldChar w:fldCharType="begin"/>
        </w:r>
        <w:r>
          <w:rPr>
            <w:webHidden/>
          </w:rPr>
          <w:instrText xml:space="preserve"> PAGEREF _Toc359509714 \h </w:instrText>
        </w:r>
        <w:r>
          <w:rPr>
            <w:webHidden/>
          </w:rPr>
        </w:r>
        <w:r>
          <w:rPr>
            <w:webHidden/>
          </w:rPr>
          <w:fldChar w:fldCharType="separate"/>
        </w:r>
        <w:r>
          <w:rPr>
            <w:webHidden/>
          </w:rPr>
          <w:t>164</w:t>
        </w:r>
        <w:r>
          <w:rPr>
            <w:webHidden/>
          </w:rPr>
          <w:fldChar w:fldCharType="end"/>
        </w:r>
      </w:hyperlink>
    </w:p>
    <w:p w14:paraId="4BEFBB35" w14:textId="77777777" w:rsidR="00BA57E7" w:rsidRDefault="00BA57E7">
      <w:pPr>
        <w:pStyle w:val="TOC2"/>
        <w:rPr>
          <w:rFonts w:asciiTheme="minorHAnsi" w:eastAsiaTheme="minorEastAsia" w:hAnsiTheme="minorHAnsi" w:cstheme="minorBidi"/>
          <w:kern w:val="0"/>
          <w:sz w:val="22"/>
          <w:szCs w:val="22"/>
        </w:rPr>
      </w:pPr>
      <w:hyperlink w:anchor="_Toc359509715" w:history="1">
        <w:r w:rsidRPr="009971B5">
          <w:rPr>
            <w:rStyle w:val="Hyperlink"/>
          </w:rPr>
          <w:t>Project Detail Pages</w:t>
        </w:r>
        <w:r>
          <w:rPr>
            <w:webHidden/>
          </w:rPr>
          <w:tab/>
        </w:r>
        <w:r>
          <w:rPr>
            <w:webHidden/>
          </w:rPr>
          <w:fldChar w:fldCharType="begin"/>
        </w:r>
        <w:r>
          <w:rPr>
            <w:webHidden/>
          </w:rPr>
          <w:instrText xml:space="preserve"> PAGEREF _Toc359509715 \h </w:instrText>
        </w:r>
        <w:r>
          <w:rPr>
            <w:webHidden/>
          </w:rPr>
        </w:r>
        <w:r>
          <w:rPr>
            <w:webHidden/>
          </w:rPr>
          <w:fldChar w:fldCharType="separate"/>
        </w:r>
        <w:r>
          <w:rPr>
            <w:webHidden/>
          </w:rPr>
          <w:t>166</w:t>
        </w:r>
        <w:r>
          <w:rPr>
            <w:webHidden/>
          </w:rPr>
          <w:fldChar w:fldCharType="end"/>
        </w:r>
      </w:hyperlink>
    </w:p>
    <w:p w14:paraId="46EDB2C0" w14:textId="77777777" w:rsidR="00BA57E7" w:rsidRDefault="00BA57E7">
      <w:pPr>
        <w:pStyle w:val="TOC1"/>
        <w:rPr>
          <w:rFonts w:asciiTheme="minorHAnsi" w:eastAsiaTheme="minorEastAsia" w:hAnsiTheme="minorHAnsi" w:cstheme="minorBidi"/>
          <w:color w:val="auto"/>
          <w:kern w:val="0"/>
          <w:sz w:val="22"/>
          <w:szCs w:val="22"/>
        </w:rPr>
      </w:pPr>
      <w:hyperlink w:anchor="_Toc359509716" w:history="1">
        <w:r w:rsidRPr="009971B5">
          <w:rPr>
            <w:rStyle w:val="Hyperlink"/>
          </w:rPr>
          <w:t>8</w:t>
        </w:r>
        <w:r>
          <w:rPr>
            <w:webHidden/>
          </w:rPr>
          <w:tab/>
        </w:r>
        <w:r>
          <w:rPr>
            <w:webHidden/>
          </w:rPr>
          <w:fldChar w:fldCharType="begin"/>
        </w:r>
        <w:r>
          <w:rPr>
            <w:webHidden/>
          </w:rPr>
          <w:instrText xml:space="preserve"> PAGEREF _Toc359509716 \h </w:instrText>
        </w:r>
        <w:r>
          <w:rPr>
            <w:webHidden/>
          </w:rPr>
        </w:r>
        <w:r>
          <w:rPr>
            <w:webHidden/>
          </w:rPr>
          <w:fldChar w:fldCharType="separate"/>
        </w:r>
        <w:r>
          <w:rPr>
            <w:webHidden/>
          </w:rPr>
          <w:t>169</w:t>
        </w:r>
        <w:r>
          <w:rPr>
            <w:webHidden/>
          </w:rPr>
          <w:fldChar w:fldCharType="end"/>
        </w:r>
      </w:hyperlink>
    </w:p>
    <w:p w14:paraId="27EF4911" w14:textId="77777777" w:rsidR="00BA57E7" w:rsidRDefault="00BA57E7">
      <w:pPr>
        <w:pStyle w:val="TOC1"/>
        <w:rPr>
          <w:rFonts w:asciiTheme="minorHAnsi" w:eastAsiaTheme="minorEastAsia" w:hAnsiTheme="minorHAnsi" w:cstheme="minorBidi"/>
          <w:color w:val="auto"/>
          <w:kern w:val="0"/>
          <w:sz w:val="22"/>
          <w:szCs w:val="22"/>
        </w:rPr>
      </w:pPr>
      <w:hyperlink w:anchor="_Toc359509717" w:history="1">
        <w:r w:rsidRPr="009971B5">
          <w:rPr>
            <w:rStyle w:val="Hyperlink"/>
            <w:b/>
          </w:rPr>
          <w:t>Security: PWA Settings</w:t>
        </w:r>
        <w:r>
          <w:rPr>
            <w:webHidden/>
          </w:rPr>
          <w:tab/>
        </w:r>
        <w:r>
          <w:rPr>
            <w:webHidden/>
          </w:rPr>
          <w:fldChar w:fldCharType="begin"/>
        </w:r>
        <w:r>
          <w:rPr>
            <w:webHidden/>
          </w:rPr>
          <w:instrText xml:space="preserve"> PAGEREF _Toc359509717 \h </w:instrText>
        </w:r>
        <w:r>
          <w:rPr>
            <w:webHidden/>
          </w:rPr>
        </w:r>
        <w:r>
          <w:rPr>
            <w:webHidden/>
          </w:rPr>
          <w:fldChar w:fldCharType="separate"/>
        </w:r>
        <w:r>
          <w:rPr>
            <w:webHidden/>
          </w:rPr>
          <w:t>169</w:t>
        </w:r>
        <w:r>
          <w:rPr>
            <w:webHidden/>
          </w:rPr>
          <w:fldChar w:fldCharType="end"/>
        </w:r>
      </w:hyperlink>
    </w:p>
    <w:p w14:paraId="21D2D86F" w14:textId="77777777" w:rsidR="00BA57E7" w:rsidRDefault="00BA57E7">
      <w:pPr>
        <w:pStyle w:val="TOC2"/>
        <w:rPr>
          <w:rFonts w:asciiTheme="minorHAnsi" w:eastAsiaTheme="minorEastAsia" w:hAnsiTheme="minorHAnsi" w:cstheme="minorBidi"/>
          <w:kern w:val="0"/>
          <w:sz w:val="22"/>
          <w:szCs w:val="22"/>
        </w:rPr>
      </w:pPr>
      <w:hyperlink w:anchor="_Toc359509718" w:history="1">
        <w:r w:rsidRPr="009971B5">
          <w:rPr>
            <w:rStyle w:val="Hyperlink"/>
          </w:rPr>
          <w:t>Permission modes</w:t>
        </w:r>
        <w:r>
          <w:rPr>
            <w:webHidden/>
          </w:rPr>
          <w:tab/>
        </w:r>
        <w:r>
          <w:rPr>
            <w:webHidden/>
          </w:rPr>
          <w:fldChar w:fldCharType="begin"/>
        </w:r>
        <w:r>
          <w:rPr>
            <w:webHidden/>
          </w:rPr>
          <w:instrText xml:space="preserve"> PAGEREF _Toc359509718 \h </w:instrText>
        </w:r>
        <w:r>
          <w:rPr>
            <w:webHidden/>
          </w:rPr>
        </w:r>
        <w:r>
          <w:rPr>
            <w:webHidden/>
          </w:rPr>
          <w:fldChar w:fldCharType="separate"/>
        </w:r>
        <w:r>
          <w:rPr>
            <w:webHidden/>
          </w:rPr>
          <w:t>170</w:t>
        </w:r>
        <w:r>
          <w:rPr>
            <w:webHidden/>
          </w:rPr>
          <w:fldChar w:fldCharType="end"/>
        </w:r>
      </w:hyperlink>
    </w:p>
    <w:p w14:paraId="30C5EA33" w14:textId="77777777" w:rsidR="00BA57E7" w:rsidRDefault="00BA57E7">
      <w:pPr>
        <w:pStyle w:val="TOC2"/>
        <w:rPr>
          <w:rFonts w:asciiTheme="minorHAnsi" w:eastAsiaTheme="minorEastAsia" w:hAnsiTheme="minorHAnsi" w:cstheme="minorBidi"/>
          <w:kern w:val="0"/>
          <w:sz w:val="22"/>
          <w:szCs w:val="22"/>
        </w:rPr>
      </w:pPr>
      <w:hyperlink w:anchor="_Toc359509719" w:history="1">
        <w:r w:rsidRPr="009971B5">
          <w:rPr>
            <w:rStyle w:val="Hyperlink"/>
          </w:rPr>
          <w:t>SharePoint permission mode</w:t>
        </w:r>
        <w:r>
          <w:rPr>
            <w:webHidden/>
          </w:rPr>
          <w:tab/>
        </w:r>
        <w:r>
          <w:rPr>
            <w:webHidden/>
          </w:rPr>
          <w:fldChar w:fldCharType="begin"/>
        </w:r>
        <w:r>
          <w:rPr>
            <w:webHidden/>
          </w:rPr>
          <w:instrText xml:space="preserve"> PAGEREF _Toc359509719 \h </w:instrText>
        </w:r>
        <w:r>
          <w:rPr>
            <w:webHidden/>
          </w:rPr>
        </w:r>
        <w:r>
          <w:rPr>
            <w:webHidden/>
          </w:rPr>
          <w:fldChar w:fldCharType="separate"/>
        </w:r>
        <w:r>
          <w:rPr>
            <w:webHidden/>
          </w:rPr>
          <w:t>171</w:t>
        </w:r>
        <w:r>
          <w:rPr>
            <w:webHidden/>
          </w:rPr>
          <w:fldChar w:fldCharType="end"/>
        </w:r>
      </w:hyperlink>
    </w:p>
    <w:p w14:paraId="33B67222" w14:textId="77777777" w:rsidR="00BA57E7" w:rsidRDefault="00BA57E7">
      <w:pPr>
        <w:pStyle w:val="TOC3"/>
        <w:rPr>
          <w:rFonts w:asciiTheme="minorHAnsi" w:eastAsiaTheme="minorEastAsia" w:hAnsiTheme="minorHAnsi" w:cstheme="minorBidi"/>
          <w:kern w:val="0"/>
          <w:sz w:val="22"/>
          <w:szCs w:val="22"/>
        </w:rPr>
      </w:pPr>
      <w:hyperlink w:anchor="_Toc359509720" w:history="1">
        <w:r w:rsidRPr="009971B5">
          <w:rPr>
            <w:rStyle w:val="Hyperlink"/>
          </w:rPr>
          <w:t>Adding users</w:t>
        </w:r>
        <w:r>
          <w:rPr>
            <w:webHidden/>
          </w:rPr>
          <w:tab/>
        </w:r>
        <w:r>
          <w:rPr>
            <w:webHidden/>
          </w:rPr>
          <w:fldChar w:fldCharType="begin"/>
        </w:r>
        <w:r>
          <w:rPr>
            <w:webHidden/>
          </w:rPr>
          <w:instrText xml:space="preserve"> PAGEREF _Toc359509720 \h </w:instrText>
        </w:r>
        <w:r>
          <w:rPr>
            <w:webHidden/>
          </w:rPr>
        </w:r>
        <w:r>
          <w:rPr>
            <w:webHidden/>
          </w:rPr>
          <w:fldChar w:fldCharType="separate"/>
        </w:r>
        <w:r>
          <w:rPr>
            <w:webHidden/>
          </w:rPr>
          <w:t>172</w:t>
        </w:r>
        <w:r>
          <w:rPr>
            <w:webHidden/>
          </w:rPr>
          <w:fldChar w:fldCharType="end"/>
        </w:r>
      </w:hyperlink>
    </w:p>
    <w:p w14:paraId="79454064" w14:textId="77777777" w:rsidR="00BA57E7" w:rsidRDefault="00BA57E7">
      <w:pPr>
        <w:pStyle w:val="TOC2"/>
        <w:rPr>
          <w:rFonts w:asciiTheme="minorHAnsi" w:eastAsiaTheme="minorEastAsia" w:hAnsiTheme="minorHAnsi" w:cstheme="minorBidi"/>
          <w:kern w:val="0"/>
          <w:sz w:val="22"/>
          <w:szCs w:val="22"/>
        </w:rPr>
      </w:pPr>
      <w:hyperlink w:anchor="_Toc359509721" w:history="1">
        <w:r w:rsidRPr="009971B5">
          <w:rPr>
            <w:rStyle w:val="Hyperlink"/>
          </w:rPr>
          <w:t>Project Server permission mode</w:t>
        </w:r>
        <w:r>
          <w:rPr>
            <w:webHidden/>
          </w:rPr>
          <w:tab/>
        </w:r>
        <w:r>
          <w:rPr>
            <w:webHidden/>
          </w:rPr>
          <w:fldChar w:fldCharType="begin"/>
        </w:r>
        <w:r>
          <w:rPr>
            <w:webHidden/>
          </w:rPr>
          <w:instrText xml:space="preserve"> PAGEREF _Toc359509721 \h </w:instrText>
        </w:r>
        <w:r>
          <w:rPr>
            <w:webHidden/>
          </w:rPr>
        </w:r>
        <w:r>
          <w:rPr>
            <w:webHidden/>
          </w:rPr>
          <w:fldChar w:fldCharType="separate"/>
        </w:r>
        <w:r>
          <w:rPr>
            <w:webHidden/>
          </w:rPr>
          <w:t>172</w:t>
        </w:r>
        <w:r>
          <w:rPr>
            <w:webHidden/>
          </w:rPr>
          <w:fldChar w:fldCharType="end"/>
        </w:r>
      </w:hyperlink>
    </w:p>
    <w:p w14:paraId="70C42573" w14:textId="77777777" w:rsidR="00BA57E7" w:rsidRDefault="00BA57E7">
      <w:pPr>
        <w:pStyle w:val="TOC2"/>
        <w:rPr>
          <w:rFonts w:asciiTheme="minorHAnsi" w:eastAsiaTheme="minorEastAsia" w:hAnsiTheme="minorHAnsi" w:cstheme="minorBidi"/>
          <w:kern w:val="0"/>
          <w:sz w:val="22"/>
          <w:szCs w:val="22"/>
        </w:rPr>
      </w:pPr>
      <w:hyperlink w:anchor="_Toc359509722" w:history="1">
        <w:r w:rsidRPr="009971B5">
          <w:rPr>
            <w:rStyle w:val="Hyperlink"/>
          </w:rPr>
          <w:t>Permissions</w:t>
        </w:r>
        <w:r>
          <w:rPr>
            <w:webHidden/>
          </w:rPr>
          <w:tab/>
        </w:r>
        <w:r>
          <w:rPr>
            <w:webHidden/>
          </w:rPr>
          <w:fldChar w:fldCharType="begin"/>
        </w:r>
        <w:r>
          <w:rPr>
            <w:webHidden/>
          </w:rPr>
          <w:instrText xml:space="preserve"> PAGEREF _Toc359509722 \h </w:instrText>
        </w:r>
        <w:r>
          <w:rPr>
            <w:webHidden/>
          </w:rPr>
        </w:r>
        <w:r>
          <w:rPr>
            <w:webHidden/>
          </w:rPr>
          <w:fldChar w:fldCharType="separate"/>
        </w:r>
        <w:r>
          <w:rPr>
            <w:webHidden/>
          </w:rPr>
          <w:t>173</w:t>
        </w:r>
        <w:r>
          <w:rPr>
            <w:webHidden/>
          </w:rPr>
          <w:fldChar w:fldCharType="end"/>
        </w:r>
      </w:hyperlink>
    </w:p>
    <w:p w14:paraId="2FDDA6FD" w14:textId="77777777" w:rsidR="00BA57E7" w:rsidRDefault="00BA57E7">
      <w:pPr>
        <w:pStyle w:val="TOC2"/>
        <w:rPr>
          <w:rFonts w:asciiTheme="minorHAnsi" w:eastAsiaTheme="minorEastAsia" w:hAnsiTheme="minorHAnsi" w:cstheme="minorBidi"/>
          <w:kern w:val="0"/>
          <w:sz w:val="22"/>
          <w:szCs w:val="22"/>
        </w:rPr>
      </w:pPr>
      <w:hyperlink w:anchor="_Toc359509723" w:history="1">
        <w:r w:rsidRPr="009971B5">
          <w:rPr>
            <w:rStyle w:val="Hyperlink"/>
          </w:rPr>
          <w:t>Manage Users</w:t>
        </w:r>
        <w:r>
          <w:rPr>
            <w:webHidden/>
          </w:rPr>
          <w:tab/>
        </w:r>
        <w:r>
          <w:rPr>
            <w:webHidden/>
          </w:rPr>
          <w:fldChar w:fldCharType="begin"/>
        </w:r>
        <w:r>
          <w:rPr>
            <w:webHidden/>
          </w:rPr>
          <w:instrText xml:space="preserve"> PAGEREF _Toc359509723 \h </w:instrText>
        </w:r>
        <w:r>
          <w:rPr>
            <w:webHidden/>
          </w:rPr>
        </w:r>
        <w:r>
          <w:rPr>
            <w:webHidden/>
          </w:rPr>
          <w:fldChar w:fldCharType="separate"/>
        </w:r>
        <w:r>
          <w:rPr>
            <w:webHidden/>
          </w:rPr>
          <w:t>174</w:t>
        </w:r>
        <w:r>
          <w:rPr>
            <w:webHidden/>
          </w:rPr>
          <w:fldChar w:fldCharType="end"/>
        </w:r>
      </w:hyperlink>
    </w:p>
    <w:p w14:paraId="655BF546" w14:textId="77777777" w:rsidR="00BA57E7" w:rsidRDefault="00BA57E7">
      <w:pPr>
        <w:pStyle w:val="TOC3"/>
        <w:rPr>
          <w:rFonts w:asciiTheme="minorHAnsi" w:eastAsiaTheme="minorEastAsia" w:hAnsiTheme="minorHAnsi" w:cstheme="minorBidi"/>
          <w:kern w:val="0"/>
          <w:sz w:val="22"/>
          <w:szCs w:val="22"/>
        </w:rPr>
      </w:pPr>
      <w:hyperlink w:anchor="_Toc359509724" w:history="1">
        <w:r w:rsidRPr="009971B5">
          <w:rPr>
            <w:rStyle w:val="Hyperlink"/>
          </w:rPr>
          <w:t>Add or Edit a User</w:t>
        </w:r>
        <w:r>
          <w:rPr>
            <w:webHidden/>
          </w:rPr>
          <w:tab/>
        </w:r>
        <w:r>
          <w:rPr>
            <w:webHidden/>
          </w:rPr>
          <w:fldChar w:fldCharType="begin"/>
        </w:r>
        <w:r>
          <w:rPr>
            <w:webHidden/>
          </w:rPr>
          <w:instrText xml:space="preserve"> PAGEREF _Toc359509724 \h </w:instrText>
        </w:r>
        <w:r>
          <w:rPr>
            <w:webHidden/>
          </w:rPr>
        </w:r>
        <w:r>
          <w:rPr>
            <w:webHidden/>
          </w:rPr>
          <w:fldChar w:fldCharType="separate"/>
        </w:r>
        <w:r>
          <w:rPr>
            <w:webHidden/>
          </w:rPr>
          <w:t>175</w:t>
        </w:r>
        <w:r>
          <w:rPr>
            <w:webHidden/>
          </w:rPr>
          <w:fldChar w:fldCharType="end"/>
        </w:r>
      </w:hyperlink>
    </w:p>
    <w:p w14:paraId="13DD7592" w14:textId="77777777" w:rsidR="00BA57E7" w:rsidRDefault="00BA57E7">
      <w:pPr>
        <w:pStyle w:val="TOC3"/>
        <w:rPr>
          <w:rFonts w:asciiTheme="minorHAnsi" w:eastAsiaTheme="minorEastAsia" w:hAnsiTheme="minorHAnsi" w:cstheme="minorBidi"/>
          <w:kern w:val="0"/>
          <w:sz w:val="22"/>
          <w:szCs w:val="22"/>
        </w:rPr>
      </w:pPr>
      <w:hyperlink w:anchor="_Toc359509725" w:history="1">
        <w:r w:rsidRPr="009971B5">
          <w:rPr>
            <w:rStyle w:val="Hyperlink"/>
          </w:rPr>
          <w:t>Deactivate a user account</w:t>
        </w:r>
        <w:r>
          <w:rPr>
            <w:webHidden/>
          </w:rPr>
          <w:tab/>
        </w:r>
        <w:r>
          <w:rPr>
            <w:webHidden/>
          </w:rPr>
          <w:fldChar w:fldCharType="begin"/>
        </w:r>
        <w:r>
          <w:rPr>
            <w:webHidden/>
          </w:rPr>
          <w:instrText xml:space="preserve"> PAGEREF _Toc359509725 \h </w:instrText>
        </w:r>
        <w:r>
          <w:rPr>
            <w:webHidden/>
          </w:rPr>
        </w:r>
        <w:r>
          <w:rPr>
            <w:webHidden/>
          </w:rPr>
          <w:fldChar w:fldCharType="separate"/>
        </w:r>
        <w:r>
          <w:rPr>
            <w:webHidden/>
          </w:rPr>
          <w:t>185</w:t>
        </w:r>
        <w:r>
          <w:rPr>
            <w:webHidden/>
          </w:rPr>
          <w:fldChar w:fldCharType="end"/>
        </w:r>
      </w:hyperlink>
    </w:p>
    <w:p w14:paraId="31F40E2C" w14:textId="77777777" w:rsidR="00BA57E7" w:rsidRDefault="00BA57E7">
      <w:pPr>
        <w:pStyle w:val="TOC3"/>
        <w:rPr>
          <w:rFonts w:asciiTheme="minorHAnsi" w:eastAsiaTheme="minorEastAsia" w:hAnsiTheme="minorHAnsi" w:cstheme="minorBidi"/>
          <w:kern w:val="0"/>
          <w:sz w:val="22"/>
          <w:szCs w:val="22"/>
        </w:rPr>
      </w:pPr>
      <w:hyperlink w:anchor="_Toc359509726" w:history="1">
        <w:r w:rsidRPr="009971B5">
          <w:rPr>
            <w:rStyle w:val="Hyperlink"/>
          </w:rPr>
          <w:t>Reactivate a user account</w:t>
        </w:r>
        <w:r>
          <w:rPr>
            <w:webHidden/>
          </w:rPr>
          <w:tab/>
        </w:r>
        <w:r>
          <w:rPr>
            <w:webHidden/>
          </w:rPr>
          <w:fldChar w:fldCharType="begin"/>
        </w:r>
        <w:r>
          <w:rPr>
            <w:webHidden/>
          </w:rPr>
          <w:instrText xml:space="preserve"> PAGEREF _Toc359509726 \h </w:instrText>
        </w:r>
        <w:r>
          <w:rPr>
            <w:webHidden/>
          </w:rPr>
        </w:r>
        <w:r>
          <w:rPr>
            <w:webHidden/>
          </w:rPr>
          <w:fldChar w:fldCharType="separate"/>
        </w:r>
        <w:r>
          <w:rPr>
            <w:webHidden/>
          </w:rPr>
          <w:t>186</w:t>
        </w:r>
        <w:r>
          <w:rPr>
            <w:webHidden/>
          </w:rPr>
          <w:fldChar w:fldCharType="end"/>
        </w:r>
      </w:hyperlink>
    </w:p>
    <w:p w14:paraId="7AD0874C" w14:textId="77777777" w:rsidR="00BA57E7" w:rsidRDefault="00BA57E7">
      <w:pPr>
        <w:pStyle w:val="TOC2"/>
        <w:rPr>
          <w:rFonts w:asciiTheme="minorHAnsi" w:eastAsiaTheme="minorEastAsia" w:hAnsiTheme="minorHAnsi" w:cstheme="minorBidi"/>
          <w:kern w:val="0"/>
          <w:sz w:val="22"/>
          <w:szCs w:val="22"/>
        </w:rPr>
      </w:pPr>
      <w:hyperlink w:anchor="_Toc359509727" w:history="1">
        <w:r w:rsidRPr="009971B5">
          <w:rPr>
            <w:rStyle w:val="Hyperlink"/>
          </w:rPr>
          <w:t>Manage security groups</w:t>
        </w:r>
        <w:r>
          <w:rPr>
            <w:webHidden/>
          </w:rPr>
          <w:tab/>
        </w:r>
        <w:r>
          <w:rPr>
            <w:webHidden/>
          </w:rPr>
          <w:fldChar w:fldCharType="begin"/>
        </w:r>
        <w:r>
          <w:rPr>
            <w:webHidden/>
          </w:rPr>
          <w:instrText xml:space="preserve"> PAGEREF _Toc359509727 \h </w:instrText>
        </w:r>
        <w:r>
          <w:rPr>
            <w:webHidden/>
          </w:rPr>
        </w:r>
        <w:r>
          <w:rPr>
            <w:webHidden/>
          </w:rPr>
          <w:fldChar w:fldCharType="separate"/>
        </w:r>
        <w:r>
          <w:rPr>
            <w:webHidden/>
          </w:rPr>
          <w:t>187</w:t>
        </w:r>
        <w:r>
          <w:rPr>
            <w:webHidden/>
          </w:rPr>
          <w:fldChar w:fldCharType="end"/>
        </w:r>
      </w:hyperlink>
    </w:p>
    <w:p w14:paraId="2CE35C3B" w14:textId="77777777" w:rsidR="00BA57E7" w:rsidRDefault="00BA57E7">
      <w:pPr>
        <w:pStyle w:val="TOC3"/>
        <w:rPr>
          <w:rFonts w:asciiTheme="minorHAnsi" w:eastAsiaTheme="minorEastAsia" w:hAnsiTheme="minorHAnsi" w:cstheme="minorBidi"/>
          <w:kern w:val="0"/>
          <w:sz w:val="22"/>
          <w:szCs w:val="22"/>
        </w:rPr>
      </w:pPr>
      <w:hyperlink w:anchor="_Toc359509728" w:history="1">
        <w:r w:rsidRPr="009971B5">
          <w:rPr>
            <w:rStyle w:val="Hyperlink"/>
          </w:rPr>
          <w:t>Create or modify a security group</w:t>
        </w:r>
        <w:r>
          <w:rPr>
            <w:webHidden/>
          </w:rPr>
          <w:tab/>
        </w:r>
        <w:r>
          <w:rPr>
            <w:webHidden/>
          </w:rPr>
          <w:fldChar w:fldCharType="begin"/>
        </w:r>
        <w:r>
          <w:rPr>
            <w:webHidden/>
          </w:rPr>
          <w:instrText xml:space="preserve"> PAGEREF _Toc359509728 \h </w:instrText>
        </w:r>
        <w:r>
          <w:rPr>
            <w:webHidden/>
          </w:rPr>
        </w:r>
        <w:r>
          <w:rPr>
            <w:webHidden/>
          </w:rPr>
          <w:fldChar w:fldCharType="separate"/>
        </w:r>
        <w:r>
          <w:rPr>
            <w:webHidden/>
          </w:rPr>
          <w:t>188</w:t>
        </w:r>
        <w:r>
          <w:rPr>
            <w:webHidden/>
          </w:rPr>
          <w:fldChar w:fldCharType="end"/>
        </w:r>
      </w:hyperlink>
    </w:p>
    <w:p w14:paraId="29561362" w14:textId="77777777" w:rsidR="00BA57E7" w:rsidRDefault="00BA57E7">
      <w:pPr>
        <w:pStyle w:val="TOC3"/>
        <w:rPr>
          <w:rFonts w:asciiTheme="minorHAnsi" w:eastAsiaTheme="minorEastAsia" w:hAnsiTheme="minorHAnsi" w:cstheme="minorBidi"/>
          <w:kern w:val="0"/>
          <w:sz w:val="22"/>
          <w:szCs w:val="22"/>
        </w:rPr>
      </w:pPr>
      <w:hyperlink w:anchor="_Toc359509729" w:history="1">
        <w:r w:rsidRPr="009971B5">
          <w:rPr>
            <w:rStyle w:val="Hyperlink"/>
          </w:rPr>
          <w:t>Delete a security group</w:t>
        </w:r>
        <w:r>
          <w:rPr>
            <w:webHidden/>
          </w:rPr>
          <w:tab/>
        </w:r>
        <w:r>
          <w:rPr>
            <w:webHidden/>
          </w:rPr>
          <w:fldChar w:fldCharType="begin"/>
        </w:r>
        <w:r>
          <w:rPr>
            <w:webHidden/>
          </w:rPr>
          <w:instrText xml:space="preserve"> PAGEREF _Toc359509729 \h </w:instrText>
        </w:r>
        <w:r>
          <w:rPr>
            <w:webHidden/>
          </w:rPr>
        </w:r>
        <w:r>
          <w:rPr>
            <w:webHidden/>
          </w:rPr>
          <w:fldChar w:fldCharType="separate"/>
        </w:r>
        <w:r>
          <w:rPr>
            <w:webHidden/>
          </w:rPr>
          <w:t>193</w:t>
        </w:r>
        <w:r>
          <w:rPr>
            <w:webHidden/>
          </w:rPr>
          <w:fldChar w:fldCharType="end"/>
        </w:r>
      </w:hyperlink>
    </w:p>
    <w:p w14:paraId="6632692C" w14:textId="77777777" w:rsidR="00BA57E7" w:rsidRDefault="00BA57E7">
      <w:pPr>
        <w:pStyle w:val="TOC3"/>
        <w:rPr>
          <w:rFonts w:asciiTheme="minorHAnsi" w:eastAsiaTheme="minorEastAsia" w:hAnsiTheme="minorHAnsi" w:cstheme="minorBidi"/>
          <w:kern w:val="0"/>
          <w:sz w:val="22"/>
          <w:szCs w:val="22"/>
        </w:rPr>
      </w:pPr>
      <w:hyperlink w:anchor="_Toc359509730" w:history="1">
        <w:r w:rsidRPr="009971B5">
          <w:rPr>
            <w:rStyle w:val="Hyperlink"/>
          </w:rPr>
          <w:t>Security group synchronization with Active Directory</w:t>
        </w:r>
        <w:r>
          <w:rPr>
            <w:webHidden/>
          </w:rPr>
          <w:tab/>
        </w:r>
        <w:r>
          <w:rPr>
            <w:webHidden/>
          </w:rPr>
          <w:fldChar w:fldCharType="begin"/>
        </w:r>
        <w:r>
          <w:rPr>
            <w:webHidden/>
          </w:rPr>
          <w:instrText xml:space="preserve"> PAGEREF _Toc359509730 \h </w:instrText>
        </w:r>
        <w:r>
          <w:rPr>
            <w:webHidden/>
          </w:rPr>
        </w:r>
        <w:r>
          <w:rPr>
            <w:webHidden/>
          </w:rPr>
          <w:fldChar w:fldCharType="separate"/>
        </w:r>
        <w:r>
          <w:rPr>
            <w:webHidden/>
          </w:rPr>
          <w:t>193</w:t>
        </w:r>
        <w:r>
          <w:rPr>
            <w:webHidden/>
          </w:rPr>
          <w:fldChar w:fldCharType="end"/>
        </w:r>
      </w:hyperlink>
    </w:p>
    <w:p w14:paraId="36F99D45" w14:textId="77777777" w:rsidR="00BA57E7" w:rsidRDefault="00BA57E7">
      <w:pPr>
        <w:pStyle w:val="TOC2"/>
        <w:rPr>
          <w:rFonts w:asciiTheme="minorHAnsi" w:eastAsiaTheme="minorEastAsia" w:hAnsiTheme="minorHAnsi" w:cstheme="minorBidi"/>
          <w:kern w:val="0"/>
          <w:sz w:val="22"/>
          <w:szCs w:val="22"/>
        </w:rPr>
      </w:pPr>
      <w:hyperlink w:anchor="_Toc359509731" w:history="1">
        <w:r w:rsidRPr="009971B5">
          <w:rPr>
            <w:rStyle w:val="Hyperlink"/>
          </w:rPr>
          <w:t>Manage categories</w:t>
        </w:r>
        <w:r>
          <w:rPr>
            <w:webHidden/>
          </w:rPr>
          <w:tab/>
        </w:r>
        <w:r>
          <w:rPr>
            <w:webHidden/>
          </w:rPr>
          <w:fldChar w:fldCharType="begin"/>
        </w:r>
        <w:r>
          <w:rPr>
            <w:webHidden/>
          </w:rPr>
          <w:instrText xml:space="preserve"> PAGEREF _Toc359509731 \h </w:instrText>
        </w:r>
        <w:r>
          <w:rPr>
            <w:webHidden/>
          </w:rPr>
        </w:r>
        <w:r>
          <w:rPr>
            <w:webHidden/>
          </w:rPr>
          <w:fldChar w:fldCharType="separate"/>
        </w:r>
        <w:r>
          <w:rPr>
            <w:webHidden/>
          </w:rPr>
          <w:t>199</w:t>
        </w:r>
        <w:r>
          <w:rPr>
            <w:webHidden/>
          </w:rPr>
          <w:fldChar w:fldCharType="end"/>
        </w:r>
      </w:hyperlink>
    </w:p>
    <w:p w14:paraId="21132334" w14:textId="77777777" w:rsidR="00BA57E7" w:rsidRDefault="00BA57E7">
      <w:pPr>
        <w:pStyle w:val="TOC3"/>
        <w:rPr>
          <w:rFonts w:asciiTheme="minorHAnsi" w:eastAsiaTheme="minorEastAsia" w:hAnsiTheme="minorHAnsi" w:cstheme="minorBidi"/>
          <w:kern w:val="0"/>
          <w:sz w:val="22"/>
          <w:szCs w:val="22"/>
        </w:rPr>
      </w:pPr>
      <w:hyperlink w:anchor="_Toc359509732" w:history="1">
        <w:r w:rsidRPr="009971B5">
          <w:rPr>
            <w:rStyle w:val="Hyperlink"/>
          </w:rPr>
          <w:t>Create or modify a category</w:t>
        </w:r>
        <w:r>
          <w:rPr>
            <w:webHidden/>
          </w:rPr>
          <w:tab/>
        </w:r>
        <w:r>
          <w:rPr>
            <w:webHidden/>
          </w:rPr>
          <w:fldChar w:fldCharType="begin"/>
        </w:r>
        <w:r>
          <w:rPr>
            <w:webHidden/>
          </w:rPr>
          <w:instrText xml:space="preserve"> PAGEREF _Toc359509732 \h </w:instrText>
        </w:r>
        <w:r>
          <w:rPr>
            <w:webHidden/>
          </w:rPr>
        </w:r>
        <w:r>
          <w:rPr>
            <w:webHidden/>
          </w:rPr>
          <w:fldChar w:fldCharType="separate"/>
        </w:r>
        <w:r>
          <w:rPr>
            <w:webHidden/>
          </w:rPr>
          <w:t>201</w:t>
        </w:r>
        <w:r>
          <w:rPr>
            <w:webHidden/>
          </w:rPr>
          <w:fldChar w:fldCharType="end"/>
        </w:r>
      </w:hyperlink>
    </w:p>
    <w:p w14:paraId="763A5223" w14:textId="77777777" w:rsidR="00BA57E7" w:rsidRDefault="00BA57E7">
      <w:pPr>
        <w:pStyle w:val="TOC3"/>
        <w:rPr>
          <w:rFonts w:asciiTheme="minorHAnsi" w:eastAsiaTheme="minorEastAsia" w:hAnsiTheme="minorHAnsi" w:cstheme="minorBidi"/>
          <w:kern w:val="0"/>
          <w:sz w:val="22"/>
          <w:szCs w:val="22"/>
        </w:rPr>
      </w:pPr>
      <w:hyperlink w:anchor="_Toc359509733" w:history="1">
        <w:r w:rsidRPr="009971B5">
          <w:rPr>
            <w:rStyle w:val="Hyperlink"/>
          </w:rPr>
          <w:t>Delete a category</w:t>
        </w:r>
        <w:r>
          <w:rPr>
            <w:webHidden/>
          </w:rPr>
          <w:tab/>
        </w:r>
        <w:r>
          <w:rPr>
            <w:webHidden/>
          </w:rPr>
          <w:fldChar w:fldCharType="begin"/>
        </w:r>
        <w:r>
          <w:rPr>
            <w:webHidden/>
          </w:rPr>
          <w:instrText xml:space="preserve"> PAGEREF _Toc359509733 \h </w:instrText>
        </w:r>
        <w:r>
          <w:rPr>
            <w:webHidden/>
          </w:rPr>
        </w:r>
        <w:r>
          <w:rPr>
            <w:webHidden/>
          </w:rPr>
          <w:fldChar w:fldCharType="separate"/>
        </w:r>
        <w:r>
          <w:rPr>
            <w:webHidden/>
          </w:rPr>
          <w:t>207</w:t>
        </w:r>
        <w:r>
          <w:rPr>
            <w:webHidden/>
          </w:rPr>
          <w:fldChar w:fldCharType="end"/>
        </w:r>
      </w:hyperlink>
    </w:p>
    <w:p w14:paraId="366DF729" w14:textId="77777777" w:rsidR="00BA57E7" w:rsidRDefault="00BA57E7">
      <w:pPr>
        <w:pStyle w:val="TOC2"/>
        <w:rPr>
          <w:rFonts w:asciiTheme="minorHAnsi" w:eastAsiaTheme="minorEastAsia" w:hAnsiTheme="minorHAnsi" w:cstheme="minorBidi"/>
          <w:kern w:val="0"/>
          <w:sz w:val="22"/>
          <w:szCs w:val="22"/>
        </w:rPr>
      </w:pPr>
      <w:hyperlink w:anchor="_Toc359509734" w:history="1">
        <w:r w:rsidRPr="009971B5">
          <w:rPr>
            <w:rStyle w:val="Hyperlink"/>
          </w:rPr>
          <w:t>Manage security templates</w:t>
        </w:r>
        <w:r>
          <w:rPr>
            <w:webHidden/>
          </w:rPr>
          <w:tab/>
        </w:r>
        <w:r>
          <w:rPr>
            <w:webHidden/>
          </w:rPr>
          <w:fldChar w:fldCharType="begin"/>
        </w:r>
        <w:r>
          <w:rPr>
            <w:webHidden/>
          </w:rPr>
          <w:instrText xml:space="preserve"> PAGEREF _Toc359509734 \h </w:instrText>
        </w:r>
        <w:r>
          <w:rPr>
            <w:webHidden/>
          </w:rPr>
        </w:r>
        <w:r>
          <w:rPr>
            <w:webHidden/>
          </w:rPr>
          <w:fldChar w:fldCharType="separate"/>
        </w:r>
        <w:r>
          <w:rPr>
            <w:webHidden/>
          </w:rPr>
          <w:t>208</w:t>
        </w:r>
        <w:r>
          <w:rPr>
            <w:webHidden/>
          </w:rPr>
          <w:fldChar w:fldCharType="end"/>
        </w:r>
      </w:hyperlink>
    </w:p>
    <w:p w14:paraId="33AFAFD8" w14:textId="77777777" w:rsidR="00BA57E7" w:rsidRDefault="00BA57E7">
      <w:pPr>
        <w:pStyle w:val="TOC3"/>
        <w:rPr>
          <w:rFonts w:asciiTheme="minorHAnsi" w:eastAsiaTheme="minorEastAsia" w:hAnsiTheme="minorHAnsi" w:cstheme="minorBidi"/>
          <w:kern w:val="0"/>
          <w:sz w:val="22"/>
          <w:szCs w:val="22"/>
        </w:rPr>
      </w:pPr>
      <w:hyperlink w:anchor="_Toc359509735" w:history="1">
        <w:r w:rsidRPr="009971B5">
          <w:rPr>
            <w:rStyle w:val="Hyperlink"/>
          </w:rPr>
          <w:t>Create or modify a security template</w:t>
        </w:r>
        <w:r>
          <w:rPr>
            <w:webHidden/>
          </w:rPr>
          <w:tab/>
        </w:r>
        <w:r>
          <w:rPr>
            <w:webHidden/>
          </w:rPr>
          <w:fldChar w:fldCharType="begin"/>
        </w:r>
        <w:r>
          <w:rPr>
            <w:webHidden/>
          </w:rPr>
          <w:instrText xml:space="preserve"> PAGEREF _Toc359509735 \h </w:instrText>
        </w:r>
        <w:r>
          <w:rPr>
            <w:webHidden/>
          </w:rPr>
        </w:r>
        <w:r>
          <w:rPr>
            <w:webHidden/>
          </w:rPr>
          <w:fldChar w:fldCharType="separate"/>
        </w:r>
        <w:r>
          <w:rPr>
            <w:webHidden/>
          </w:rPr>
          <w:t>209</w:t>
        </w:r>
        <w:r>
          <w:rPr>
            <w:webHidden/>
          </w:rPr>
          <w:fldChar w:fldCharType="end"/>
        </w:r>
      </w:hyperlink>
    </w:p>
    <w:p w14:paraId="75F9C409" w14:textId="77777777" w:rsidR="00BA57E7" w:rsidRDefault="00BA57E7">
      <w:pPr>
        <w:pStyle w:val="TOC3"/>
        <w:rPr>
          <w:rFonts w:asciiTheme="minorHAnsi" w:eastAsiaTheme="minorEastAsia" w:hAnsiTheme="minorHAnsi" w:cstheme="minorBidi"/>
          <w:kern w:val="0"/>
          <w:sz w:val="22"/>
          <w:szCs w:val="22"/>
        </w:rPr>
      </w:pPr>
      <w:hyperlink w:anchor="_Toc359509736" w:history="1">
        <w:r w:rsidRPr="009971B5">
          <w:rPr>
            <w:rStyle w:val="Hyperlink"/>
          </w:rPr>
          <w:t>Delete a security template</w:t>
        </w:r>
        <w:r>
          <w:rPr>
            <w:webHidden/>
          </w:rPr>
          <w:tab/>
        </w:r>
        <w:r>
          <w:rPr>
            <w:webHidden/>
          </w:rPr>
          <w:fldChar w:fldCharType="begin"/>
        </w:r>
        <w:r>
          <w:rPr>
            <w:webHidden/>
          </w:rPr>
          <w:instrText xml:space="preserve"> PAGEREF _Toc359509736 \h </w:instrText>
        </w:r>
        <w:r>
          <w:rPr>
            <w:webHidden/>
          </w:rPr>
        </w:r>
        <w:r>
          <w:rPr>
            <w:webHidden/>
          </w:rPr>
          <w:fldChar w:fldCharType="separate"/>
        </w:r>
        <w:r>
          <w:rPr>
            <w:webHidden/>
          </w:rPr>
          <w:t>212</w:t>
        </w:r>
        <w:r>
          <w:rPr>
            <w:webHidden/>
          </w:rPr>
          <w:fldChar w:fldCharType="end"/>
        </w:r>
      </w:hyperlink>
    </w:p>
    <w:p w14:paraId="09E293EB" w14:textId="77777777" w:rsidR="00BA57E7" w:rsidRDefault="00BA57E7">
      <w:pPr>
        <w:pStyle w:val="TOC2"/>
        <w:rPr>
          <w:rFonts w:asciiTheme="minorHAnsi" w:eastAsiaTheme="minorEastAsia" w:hAnsiTheme="minorHAnsi" w:cstheme="minorBidi"/>
          <w:kern w:val="0"/>
          <w:sz w:val="22"/>
          <w:szCs w:val="22"/>
        </w:rPr>
      </w:pPr>
      <w:hyperlink w:anchor="_Toc359509737" w:history="1">
        <w:r w:rsidRPr="009971B5">
          <w:rPr>
            <w:rStyle w:val="Hyperlink"/>
          </w:rPr>
          <w:t>Manage Project Web App permissions</w:t>
        </w:r>
        <w:r>
          <w:rPr>
            <w:webHidden/>
          </w:rPr>
          <w:tab/>
        </w:r>
        <w:r>
          <w:rPr>
            <w:webHidden/>
          </w:rPr>
          <w:fldChar w:fldCharType="begin"/>
        </w:r>
        <w:r>
          <w:rPr>
            <w:webHidden/>
          </w:rPr>
          <w:instrText xml:space="preserve"> PAGEREF _Toc359509737 \h </w:instrText>
        </w:r>
        <w:r>
          <w:rPr>
            <w:webHidden/>
          </w:rPr>
        </w:r>
        <w:r>
          <w:rPr>
            <w:webHidden/>
          </w:rPr>
          <w:fldChar w:fldCharType="separate"/>
        </w:r>
        <w:r>
          <w:rPr>
            <w:webHidden/>
          </w:rPr>
          <w:t>213</w:t>
        </w:r>
        <w:r>
          <w:rPr>
            <w:webHidden/>
          </w:rPr>
          <w:fldChar w:fldCharType="end"/>
        </w:r>
      </w:hyperlink>
    </w:p>
    <w:p w14:paraId="54516195" w14:textId="77777777" w:rsidR="00BA57E7" w:rsidRDefault="00BA57E7">
      <w:pPr>
        <w:pStyle w:val="TOC2"/>
        <w:rPr>
          <w:rFonts w:asciiTheme="minorHAnsi" w:eastAsiaTheme="minorEastAsia" w:hAnsiTheme="minorHAnsi" w:cstheme="minorBidi"/>
          <w:kern w:val="0"/>
          <w:sz w:val="22"/>
          <w:szCs w:val="22"/>
        </w:rPr>
      </w:pPr>
      <w:hyperlink w:anchor="_Toc359509738" w:history="1">
        <w:r w:rsidRPr="009971B5">
          <w:rPr>
            <w:rStyle w:val="Hyperlink"/>
          </w:rPr>
          <w:t>Manage Delegates</w:t>
        </w:r>
        <w:r>
          <w:rPr>
            <w:webHidden/>
          </w:rPr>
          <w:tab/>
        </w:r>
        <w:r>
          <w:rPr>
            <w:webHidden/>
          </w:rPr>
          <w:fldChar w:fldCharType="begin"/>
        </w:r>
        <w:r>
          <w:rPr>
            <w:webHidden/>
          </w:rPr>
          <w:instrText xml:space="preserve"> PAGEREF _Toc359509738 \h </w:instrText>
        </w:r>
        <w:r>
          <w:rPr>
            <w:webHidden/>
          </w:rPr>
        </w:r>
        <w:r>
          <w:rPr>
            <w:webHidden/>
          </w:rPr>
          <w:fldChar w:fldCharType="separate"/>
        </w:r>
        <w:r>
          <w:rPr>
            <w:webHidden/>
          </w:rPr>
          <w:t>214</w:t>
        </w:r>
        <w:r>
          <w:rPr>
            <w:webHidden/>
          </w:rPr>
          <w:fldChar w:fldCharType="end"/>
        </w:r>
      </w:hyperlink>
    </w:p>
    <w:p w14:paraId="51196858" w14:textId="77777777" w:rsidR="00BA57E7" w:rsidRDefault="00BA57E7">
      <w:pPr>
        <w:pStyle w:val="TOC3"/>
        <w:rPr>
          <w:rFonts w:asciiTheme="minorHAnsi" w:eastAsiaTheme="minorEastAsia" w:hAnsiTheme="minorHAnsi" w:cstheme="minorBidi"/>
          <w:kern w:val="0"/>
          <w:sz w:val="22"/>
          <w:szCs w:val="22"/>
        </w:rPr>
      </w:pPr>
      <w:hyperlink w:anchor="_Toc359509739" w:history="1">
        <w:r w:rsidRPr="009971B5">
          <w:rPr>
            <w:rStyle w:val="Hyperlink"/>
          </w:rPr>
          <w:t>Enable the Delegation feature</w:t>
        </w:r>
        <w:r>
          <w:rPr>
            <w:webHidden/>
          </w:rPr>
          <w:tab/>
        </w:r>
        <w:r>
          <w:rPr>
            <w:webHidden/>
          </w:rPr>
          <w:fldChar w:fldCharType="begin"/>
        </w:r>
        <w:r>
          <w:rPr>
            <w:webHidden/>
          </w:rPr>
          <w:instrText xml:space="preserve"> PAGEREF _Toc359509739 \h </w:instrText>
        </w:r>
        <w:r>
          <w:rPr>
            <w:webHidden/>
          </w:rPr>
        </w:r>
        <w:r>
          <w:rPr>
            <w:webHidden/>
          </w:rPr>
          <w:fldChar w:fldCharType="separate"/>
        </w:r>
        <w:r>
          <w:rPr>
            <w:webHidden/>
          </w:rPr>
          <w:t>214</w:t>
        </w:r>
        <w:r>
          <w:rPr>
            <w:webHidden/>
          </w:rPr>
          <w:fldChar w:fldCharType="end"/>
        </w:r>
      </w:hyperlink>
    </w:p>
    <w:p w14:paraId="56C4E24A" w14:textId="77777777" w:rsidR="00BA57E7" w:rsidRDefault="00BA57E7">
      <w:pPr>
        <w:pStyle w:val="TOC3"/>
        <w:rPr>
          <w:rFonts w:asciiTheme="minorHAnsi" w:eastAsiaTheme="minorEastAsia" w:hAnsiTheme="minorHAnsi" w:cstheme="minorBidi"/>
          <w:kern w:val="0"/>
          <w:sz w:val="22"/>
          <w:szCs w:val="22"/>
        </w:rPr>
      </w:pPr>
      <w:hyperlink w:anchor="_Toc359509740" w:history="1">
        <w:r w:rsidRPr="009971B5">
          <w:rPr>
            <w:rStyle w:val="Hyperlink"/>
          </w:rPr>
          <w:t>Set up which users and groups can act as delegates</w:t>
        </w:r>
        <w:r>
          <w:rPr>
            <w:webHidden/>
          </w:rPr>
          <w:tab/>
        </w:r>
        <w:r>
          <w:rPr>
            <w:webHidden/>
          </w:rPr>
          <w:fldChar w:fldCharType="begin"/>
        </w:r>
        <w:r>
          <w:rPr>
            <w:webHidden/>
          </w:rPr>
          <w:instrText xml:space="preserve"> PAGEREF _Toc359509740 \h </w:instrText>
        </w:r>
        <w:r>
          <w:rPr>
            <w:webHidden/>
          </w:rPr>
        </w:r>
        <w:r>
          <w:rPr>
            <w:webHidden/>
          </w:rPr>
          <w:fldChar w:fldCharType="separate"/>
        </w:r>
        <w:r>
          <w:rPr>
            <w:webHidden/>
          </w:rPr>
          <w:t>215</w:t>
        </w:r>
        <w:r>
          <w:rPr>
            <w:webHidden/>
          </w:rPr>
          <w:fldChar w:fldCharType="end"/>
        </w:r>
      </w:hyperlink>
    </w:p>
    <w:p w14:paraId="5A2A276B" w14:textId="77777777" w:rsidR="00BA57E7" w:rsidRDefault="00BA57E7">
      <w:pPr>
        <w:pStyle w:val="TOC3"/>
        <w:rPr>
          <w:rFonts w:asciiTheme="minorHAnsi" w:eastAsiaTheme="minorEastAsia" w:hAnsiTheme="minorHAnsi" w:cstheme="minorBidi"/>
          <w:kern w:val="0"/>
          <w:sz w:val="22"/>
          <w:szCs w:val="22"/>
        </w:rPr>
      </w:pPr>
      <w:hyperlink w:anchor="_Toc359509741" w:history="1">
        <w:r w:rsidRPr="009971B5">
          <w:rPr>
            <w:rStyle w:val="Hyperlink"/>
          </w:rPr>
          <w:t>Set up which users and groups can have delegates</w:t>
        </w:r>
        <w:r>
          <w:rPr>
            <w:webHidden/>
          </w:rPr>
          <w:tab/>
        </w:r>
        <w:r>
          <w:rPr>
            <w:webHidden/>
          </w:rPr>
          <w:fldChar w:fldCharType="begin"/>
        </w:r>
        <w:r>
          <w:rPr>
            <w:webHidden/>
          </w:rPr>
          <w:instrText xml:space="preserve"> PAGEREF _Toc359509741 \h </w:instrText>
        </w:r>
        <w:r>
          <w:rPr>
            <w:webHidden/>
          </w:rPr>
        </w:r>
        <w:r>
          <w:rPr>
            <w:webHidden/>
          </w:rPr>
          <w:fldChar w:fldCharType="separate"/>
        </w:r>
        <w:r>
          <w:rPr>
            <w:webHidden/>
          </w:rPr>
          <w:t>216</w:t>
        </w:r>
        <w:r>
          <w:rPr>
            <w:webHidden/>
          </w:rPr>
          <w:fldChar w:fldCharType="end"/>
        </w:r>
      </w:hyperlink>
    </w:p>
    <w:p w14:paraId="1E371B59" w14:textId="77777777" w:rsidR="00BA57E7" w:rsidRDefault="00BA57E7">
      <w:pPr>
        <w:pStyle w:val="TOC3"/>
        <w:rPr>
          <w:rFonts w:asciiTheme="minorHAnsi" w:eastAsiaTheme="minorEastAsia" w:hAnsiTheme="minorHAnsi" w:cstheme="minorBidi"/>
          <w:kern w:val="0"/>
          <w:sz w:val="22"/>
          <w:szCs w:val="22"/>
        </w:rPr>
      </w:pPr>
      <w:hyperlink w:anchor="_Toc359509742" w:history="1">
        <w:r w:rsidRPr="009971B5">
          <w:rPr>
            <w:rStyle w:val="Hyperlink"/>
          </w:rPr>
          <w:t>To create a delegation</w:t>
        </w:r>
        <w:r>
          <w:rPr>
            <w:webHidden/>
          </w:rPr>
          <w:tab/>
        </w:r>
        <w:r>
          <w:rPr>
            <w:webHidden/>
          </w:rPr>
          <w:fldChar w:fldCharType="begin"/>
        </w:r>
        <w:r>
          <w:rPr>
            <w:webHidden/>
          </w:rPr>
          <w:instrText xml:space="preserve"> PAGEREF _Toc359509742 \h </w:instrText>
        </w:r>
        <w:r>
          <w:rPr>
            <w:webHidden/>
          </w:rPr>
        </w:r>
        <w:r>
          <w:rPr>
            <w:webHidden/>
          </w:rPr>
          <w:fldChar w:fldCharType="separate"/>
        </w:r>
        <w:r>
          <w:rPr>
            <w:webHidden/>
          </w:rPr>
          <w:t>217</w:t>
        </w:r>
        <w:r>
          <w:rPr>
            <w:webHidden/>
          </w:rPr>
          <w:fldChar w:fldCharType="end"/>
        </w:r>
      </w:hyperlink>
    </w:p>
    <w:p w14:paraId="4320F940" w14:textId="77777777" w:rsidR="00BA57E7" w:rsidRDefault="00BA57E7">
      <w:pPr>
        <w:pStyle w:val="TOC1"/>
        <w:rPr>
          <w:rFonts w:asciiTheme="minorHAnsi" w:eastAsiaTheme="minorEastAsia" w:hAnsiTheme="minorHAnsi" w:cstheme="minorBidi"/>
          <w:color w:val="auto"/>
          <w:kern w:val="0"/>
          <w:sz w:val="22"/>
          <w:szCs w:val="22"/>
        </w:rPr>
      </w:pPr>
      <w:hyperlink w:anchor="_Toc359509743" w:history="1">
        <w:r w:rsidRPr="009971B5">
          <w:rPr>
            <w:rStyle w:val="Hyperlink"/>
          </w:rPr>
          <w:t>Part II</w:t>
        </w:r>
        <w:r>
          <w:rPr>
            <w:webHidden/>
          </w:rPr>
          <w:tab/>
        </w:r>
        <w:r>
          <w:rPr>
            <w:webHidden/>
          </w:rPr>
          <w:fldChar w:fldCharType="begin"/>
        </w:r>
        <w:r>
          <w:rPr>
            <w:webHidden/>
          </w:rPr>
          <w:instrText xml:space="preserve"> PAGEREF _Toc359509743 \h </w:instrText>
        </w:r>
        <w:r>
          <w:rPr>
            <w:webHidden/>
          </w:rPr>
        </w:r>
        <w:r>
          <w:rPr>
            <w:webHidden/>
          </w:rPr>
          <w:fldChar w:fldCharType="separate"/>
        </w:r>
        <w:r>
          <w:rPr>
            <w:webHidden/>
          </w:rPr>
          <w:t>219</w:t>
        </w:r>
        <w:r>
          <w:rPr>
            <w:webHidden/>
          </w:rPr>
          <w:fldChar w:fldCharType="end"/>
        </w:r>
      </w:hyperlink>
    </w:p>
    <w:p w14:paraId="6306F6DF" w14:textId="77777777" w:rsidR="00BA57E7" w:rsidRDefault="00BA57E7">
      <w:pPr>
        <w:pStyle w:val="TOC1"/>
        <w:rPr>
          <w:rFonts w:asciiTheme="minorHAnsi" w:eastAsiaTheme="minorEastAsia" w:hAnsiTheme="minorHAnsi" w:cstheme="minorBidi"/>
          <w:color w:val="auto"/>
          <w:kern w:val="0"/>
          <w:sz w:val="22"/>
          <w:szCs w:val="22"/>
        </w:rPr>
      </w:pPr>
      <w:hyperlink w:anchor="_Toc359509744" w:history="1">
        <w:r w:rsidRPr="009971B5">
          <w:rPr>
            <w:rStyle w:val="Hyperlink"/>
            <w:b/>
          </w:rPr>
          <w:t>SharePoint Central Administration Project Web App Settings</w:t>
        </w:r>
        <w:r>
          <w:rPr>
            <w:webHidden/>
          </w:rPr>
          <w:tab/>
        </w:r>
        <w:r>
          <w:rPr>
            <w:webHidden/>
          </w:rPr>
          <w:fldChar w:fldCharType="begin"/>
        </w:r>
        <w:r>
          <w:rPr>
            <w:webHidden/>
          </w:rPr>
          <w:instrText xml:space="preserve"> PAGEREF _Toc359509744 \h </w:instrText>
        </w:r>
        <w:r>
          <w:rPr>
            <w:webHidden/>
          </w:rPr>
        </w:r>
        <w:r>
          <w:rPr>
            <w:webHidden/>
          </w:rPr>
          <w:fldChar w:fldCharType="separate"/>
        </w:r>
        <w:r>
          <w:rPr>
            <w:webHidden/>
          </w:rPr>
          <w:t>219</w:t>
        </w:r>
        <w:r>
          <w:rPr>
            <w:webHidden/>
          </w:rPr>
          <w:fldChar w:fldCharType="end"/>
        </w:r>
      </w:hyperlink>
    </w:p>
    <w:p w14:paraId="1D39B510" w14:textId="77777777" w:rsidR="00BA57E7" w:rsidRDefault="00BA57E7">
      <w:pPr>
        <w:pStyle w:val="TOC1"/>
        <w:rPr>
          <w:rFonts w:asciiTheme="minorHAnsi" w:eastAsiaTheme="minorEastAsia" w:hAnsiTheme="minorHAnsi" w:cstheme="minorBidi"/>
          <w:color w:val="auto"/>
          <w:kern w:val="0"/>
          <w:sz w:val="22"/>
          <w:szCs w:val="22"/>
        </w:rPr>
      </w:pPr>
      <w:hyperlink w:anchor="_Toc359509745" w:history="1">
        <w:r w:rsidRPr="009971B5">
          <w:rPr>
            <w:rStyle w:val="Hyperlink"/>
          </w:rPr>
          <w:t>9</w:t>
        </w:r>
        <w:r>
          <w:rPr>
            <w:webHidden/>
          </w:rPr>
          <w:tab/>
        </w:r>
        <w:r>
          <w:rPr>
            <w:webHidden/>
          </w:rPr>
          <w:fldChar w:fldCharType="begin"/>
        </w:r>
        <w:r>
          <w:rPr>
            <w:webHidden/>
          </w:rPr>
          <w:instrText xml:space="preserve"> PAGEREF _Toc359509745 \h </w:instrText>
        </w:r>
        <w:r>
          <w:rPr>
            <w:webHidden/>
          </w:rPr>
        </w:r>
        <w:r>
          <w:rPr>
            <w:webHidden/>
          </w:rPr>
          <w:fldChar w:fldCharType="separate"/>
        </w:r>
        <w:r>
          <w:rPr>
            <w:webHidden/>
          </w:rPr>
          <w:t>221</w:t>
        </w:r>
        <w:r>
          <w:rPr>
            <w:webHidden/>
          </w:rPr>
          <w:fldChar w:fldCharType="end"/>
        </w:r>
      </w:hyperlink>
    </w:p>
    <w:p w14:paraId="49E3D771" w14:textId="77777777" w:rsidR="00BA57E7" w:rsidRDefault="00BA57E7">
      <w:pPr>
        <w:pStyle w:val="TOC1"/>
        <w:rPr>
          <w:rFonts w:asciiTheme="minorHAnsi" w:eastAsiaTheme="minorEastAsia" w:hAnsiTheme="minorHAnsi" w:cstheme="minorBidi"/>
          <w:color w:val="auto"/>
          <w:kern w:val="0"/>
          <w:sz w:val="22"/>
          <w:szCs w:val="22"/>
        </w:rPr>
      </w:pPr>
      <w:hyperlink w:anchor="_Toc359509746" w:history="1">
        <w:r w:rsidRPr="009971B5">
          <w:rPr>
            <w:rStyle w:val="Hyperlink"/>
            <w:b/>
          </w:rPr>
          <w:t>Queue and Database Administration OLAP Database Management: SharePoint Central Administration PWA Settings</w:t>
        </w:r>
        <w:r>
          <w:rPr>
            <w:webHidden/>
          </w:rPr>
          <w:tab/>
        </w:r>
        <w:r>
          <w:rPr>
            <w:webHidden/>
          </w:rPr>
          <w:fldChar w:fldCharType="begin"/>
        </w:r>
        <w:r>
          <w:rPr>
            <w:webHidden/>
          </w:rPr>
          <w:instrText xml:space="preserve"> PAGEREF _Toc359509746 \h </w:instrText>
        </w:r>
        <w:r>
          <w:rPr>
            <w:webHidden/>
          </w:rPr>
        </w:r>
        <w:r>
          <w:rPr>
            <w:webHidden/>
          </w:rPr>
          <w:fldChar w:fldCharType="separate"/>
        </w:r>
        <w:r>
          <w:rPr>
            <w:webHidden/>
          </w:rPr>
          <w:t>221</w:t>
        </w:r>
        <w:r>
          <w:rPr>
            <w:webHidden/>
          </w:rPr>
          <w:fldChar w:fldCharType="end"/>
        </w:r>
      </w:hyperlink>
    </w:p>
    <w:p w14:paraId="44CCDF78" w14:textId="77777777" w:rsidR="00BA57E7" w:rsidRDefault="00BA57E7">
      <w:pPr>
        <w:pStyle w:val="TOC2"/>
        <w:rPr>
          <w:rFonts w:asciiTheme="minorHAnsi" w:eastAsiaTheme="minorEastAsia" w:hAnsiTheme="minorHAnsi" w:cstheme="minorBidi"/>
          <w:kern w:val="0"/>
          <w:sz w:val="22"/>
          <w:szCs w:val="22"/>
        </w:rPr>
      </w:pPr>
      <w:hyperlink w:anchor="_Toc359509747" w:history="1">
        <w:r w:rsidRPr="009971B5">
          <w:rPr>
            <w:rStyle w:val="Hyperlink"/>
          </w:rPr>
          <w:t>Manage Queue Jobs</w:t>
        </w:r>
        <w:r>
          <w:rPr>
            <w:webHidden/>
          </w:rPr>
          <w:tab/>
        </w:r>
        <w:r>
          <w:rPr>
            <w:webHidden/>
          </w:rPr>
          <w:fldChar w:fldCharType="begin"/>
        </w:r>
        <w:r>
          <w:rPr>
            <w:webHidden/>
          </w:rPr>
          <w:instrText xml:space="preserve"> PAGEREF _Toc359509747 \h </w:instrText>
        </w:r>
        <w:r>
          <w:rPr>
            <w:webHidden/>
          </w:rPr>
        </w:r>
        <w:r>
          <w:rPr>
            <w:webHidden/>
          </w:rPr>
          <w:fldChar w:fldCharType="separate"/>
        </w:r>
        <w:r>
          <w:rPr>
            <w:webHidden/>
          </w:rPr>
          <w:t>222</w:t>
        </w:r>
        <w:r>
          <w:rPr>
            <w:webHidden/>
          </w:rPr>
          <w:fldChar w:fldCharType="end"/>
        </w:r>
      </w:hyperlink>
    </w:p>
    <w:p w14:paraId="02A5DB22" w14:textId="77777777" w:rsidR="00BA57E7" w:rsidRDefault="00BA57E7">
      <w:pPr>
        <w:pStyle w:val="TOC3"/>
        <w:rPr>
          <w:rFonts w:asciiTheme="minorHAnsi" w:eastAsiaTheme="minorEastAsia" w:hAnsiTheme="minorHAnsi" w:cstheme="minorBidi"/>
          <w:kern w:val="0"/>
          <w:sz w:val="22"/>
          <w:szCs w:val="22"/>
        </w:rPr>
      </w:pPr>
      <w:hyperlink w:anchor="_Toc359509748" w:history="1">
        <w:r w:rsidRPr="009971B5">
          <w:rPr>
            <w:rStyle w:val="Hyperlink"/>
          </w:rPr>
          <w:t>Use the Manage Queue Jobs settings</w:t>
        </w:r>
        <w:r>
          <w:rPr>
            <w:webHidden/>
          </w:rPr>
          <w:tab/>
        </w:r>
        <w:r>
          <w:rPr>
            <w:webHidden/>
          </w:rPr>
          <w:fldChar w:fldCharType="begin"/>
        </w:r>
        <w:r>
          <w:rPr>
            <w:webHidden/>
          </w:rPr>
          <w:instrText xml:space="preserve"> PAGEREF _Toc359509748 \h </w:instrText>
        </w:r>
        <w:r>
          <w:rPr>
            <w:webHidden/>
          </w:rPr>
        </w:r>
        <w:r>
          <w:rPr>
            <w:webHidden/>
          </w:rPr>
          <w:fldChar w:fldCharType="separate"/>
        </w:r>
        <w:r>
          <w:rPr>
            <w:webHidden/>
          </w:rPr>
          <w:t>222</w:t>
        </w:r>
        <w:r>
          <w:rPr>
            <w:webHidden/>
          </w:rPr>
          <w:fldChar w:fldCharType="end"/>
        </w:r>
      </w:hyperlink>
    </w:p>
    <w:p w14:paraId="2FD46757" w14:textId="77777777" w:rsidR="00BA57E7" w:rsidRDefault="00BA57E7">
      <w:pPr>
        <w:pStyle w:val="TOC3"/>
        <w:rPr>
          <w:rFonts w:asciiTheme="minorHAnsi" w:eastAsiaTheme="minorEastAsia" w:hAnsiTheme="minorHAnsi" w:cstheme="minorBidi"/>
          <w:kern w:val="0"/>
          <w:sz w:val="22"/>
          <w:szCs w:val="22"/>
        </w:rPr>
      </w:pPr>
      <w:hyperlink w:anchor="_Toc359509749" w:history="1">
        <w:r w:rsidRPr="009971B5">
          <w:rPr>
            <w:rStyle w:val="Hyperlink"/>
          </w:rPr>
          <w:t>Jobs Grid</w:t>
        </w:r>
        <w:r>
          <w:rPr>
            <w:webHidden/>
          </w:rPr>
          <w:tab/>
        </w:r>
        <w:r>
          <w:rPr>
            <w:webHidden/>
          </w:rPr>
          <w:fldChar w:fldCharType="begin"/>
        </w:r>
        <w:r>
          <w:rPr>
            <w:webHidden/>
          </w:rPr>
          <w:instrText xml:space="preserve"> PAGEREF _Toc359509749 \h </w:instrText>
        </w:r>
        <w:r>
          <w:rPr>
            <w:webHidden/>
          </w:rPr>
        </w:r>
        <w:r>
          <w:rPr>
            <w:webHidden/>
          </w:rPr>
          <w:fldChar w:fldCharType="separate"/>
        </w:r>
        <w:r>
          <w:rPr>
            <w:webHidden/>
          </w:rPr>
          <w:t>229</w:t>
        </w:r>
        <w:r>
          <w:rPr>
            <w:webHidden/>
          </w:rPr>
          <w:fldChar w:fldCharType="end"/>
        </w:r>
      </w:hyperlink>
    </w:p>
    <w:p w14:paraId="028D5319" w14:textId="77777777" w:rsidR="00BA57E7" w:rsidRDefault="00BA57E7">
      <w:pPr>
        <w:pStyle w:val="TOC3"/>
        <w:rPr>
          <w:rFonts w:asciiTheme="minorHAnsi" w:eastAsiaTheme="minorEastAsia" w:hAnsiTheme="minorHAnsi" w:cstheme="minorBidi"/>
          <w:kern w:val="0"/>
          <w:sz w:val="22"/>
          <w:szCs w:val="22"/>
        </w:rPr>
      </w:pPr>
      <w:hyperlink w:anchor="_Toc359509750" w:history="1">
        <w:r w:rsidRPr="009971B5">
          <w:rPr>
            <w:rStyle w:val="Hyperlink"/>
          </w:rPr>
          <w:t>Understanding Jobs</w:t>
        </w:r>
        <w:r>
          <w:rPr>
            <w:webHidden/>
          </w:rPr>
          <w:tab/>
        </w:r>
        <w:r>
          <w:rPr>
            <w:webHidden/>
          </w:rPr>
          <w:fldChar w:fldCharType="begin"/>
        </w:r>
        <w:r>
          <w:rPr>
            <w:webHidden/>
          </w:rPr>
          <w:instrText xml:space="preserve"> PAGEREF _Toc359509750 \h </w:instrText>
        </w:r>
        <w:r>
          <w:rPr>
            <w:webHidden/>
          </w:rPr>
        </w:r>
        <w:r>
          <w:rPr>
            <w:webHidden/>
          </w:rPr>
          <w:fldChar w:fldCharType="separate"/>
        </w:r>
        <w:r>
          <w:rPr>
            <w:webHidden/>
          </w:rPr>
          <w:t>231</w:t>
        </w:r>
        <w:r>
          <w:rPr>
            <w:webHidden/>
          </w:rPr>
          <w:fldChar w:fldCharType="end"/>
        </w:r>
      </w:hyperlink>
    </w:p>
    <w:p w14:paraId="02B98C13" w14:textId="77777777" w:rsidR="00BA57E7" w:rsidRDefault="00BA57E7">
      <w:pPr>
        <w:pStyle w:val="TOC2"/>
        <w:rPr>
          <w:rFonts w:asciiTheme="minorHAnsi" w:eastAsiaTheme="minorEastAsia" w:hAnsiTheme="minorHAnsi" w:cstheme="minorBidi"/>
          <w:kern w:val="0"/>
          <w:sz w:val="22"/>
          <w:szCs w:val="22"/>
        </w:rPr>
      </w:pPr>
      <w:hyperlink w:anchor="_Toc359509751" w:history="1">
        <w:r w:rsidRPr="009971B5">
          <w:rPr>
            <w:rStyle w:val="Hyperlink"/>
          </w:rPr>
          <w:t>OLAP Database Management</w:t>
        </w:r>
        <w:r>
          <w:rPr>
            <w:webHidden/>
          </w:rPr>
          <w:tab/>
        </w:r>
        <w:r>
          <w:rPr>
            <w:webHidden/>
          </w:rPr>
          <w:fldChar w:fldCharType="begin"/>
        </w:r>
        <w:r>
          <w:rPr>
            <w:webHidden/>
          </w:rPr>
          <w:instrText xml:space="preserve"> PAGEREF _Toc359509751 \h </w:instrText>
        </w:r>
        <w:r>
          <w:rPr>
            <w:webHidden/>
          </w:rPr>
        </w:r>
        <w:r>
          <w:rPr>
            <w:webHidden/>
          </w:rPr>
          <w:fldChar w:fldCharType="separate"/>
        </w:r>
        <w:r>
          <w:rPr>
            <w:webHidden/>
          </w:rPr>
          <w:t>235</w:t>
        </w:r>
        <w:r>
          <w:rPr>
            <w:webHidden/>
          </w:rPr>
          <w:fldChar w:fldCharType="end"/>
        </w:r>
      </w:hyperlink>
    </w:p>
    <w:p w14:paraId="233F6BE7" w14:textId="77777777" w:rsidR="00BA57E7" w:rsidRDefault="00BA57E7">
      <w:pPr>
        <w:pStyle w:val="TOC3"/>
        <w:rPr>
          <w:rFonts w:asciiTheme="minorHAnsi" w:eastAsiaTheme="minorEastAsia" w:hAnsiTheme="minorHAnsi" w:cstheme="minorBidi"/>
          <w:kern w:val="0"/>
          <w:sz w:val="22"/>
          <w:szCs w:val="22"/>
        </w:rPr>
      </w:pPr>
      <w:hyperlink w:anchor="_Toc359509752" w:history="1">
        <w:r w:rsidRPr="009971B5">
          <w:rPr>
            <w:rStyle w:val="Hyperlink"/>
          </w:rPr>
          <w:t>Create an OLAP cube</w:t>
        </w:r>
        <w:r>
          <w:rPr>
            <w:webHidden/>
          </w:rPr>
          <w:tab/>
        </w:r>
        <w:r>
          <w:rPr>
            <w:webHidden/>
          </w:rPr>
          <w:fldChar w:fldCharType="begin"/>
        </w:r>
        <w:r>
          <w:rPr>
            <w:webHidden/>
          </w:rPr>
          <w:instrText xml:space="preserve"> PAGEREF _Toc359509752 \h </w:instrText>
        </w:r>
        <w:r>
          <w:rPr>
            <w:webHidden/>
          </w:rPr>
        </w:r>
        <w:r>
          <w:rPr>
            <w:webHidden/>
          </w:rPr>
          <w:fldChar w:fldCharType="separate"/>
        </w:r>
        <w:r>
          <w:rPr>
            <w:webHidden/>
          </w:rPr>
          <w:t>236</w:t>
        </w:r>
        <w:r>
          <w:rPr>
            <w:webHidden/>
          </w:rPr>
          <w:fldChar w:fldCharType="end"/>
        </w:r>
      </w:hyperlink>
    </w:p>
    <w:p w14:paraId="531B53D4" w14:textId="77777777" w:rsidR="00BA57E7" w:rsidRDefault="00BA57E7">
      <w:pPr>
        <w:pStyle w:val="TOC3"/>
        <w:rPr>
          <w:rFonts w:asciiTheme="minorHAnsi" w:eastAsiaTheme="minorEastAsia" w:hAnsiTheme="minorHAnsi" w:cstheme="minorBidi"/>
          <w:kern w:val="0"/>
          <w:sz w:val="22"/>
          <w:szCs w:val="22"/>
        </w:rPr>
      </w:pPr>
      <w:hyperlink w:anchor="_Toc359509753" w:history="1">
        <w:r w:rsidRPr="009971B5">
          <w:rPr>
            <w:rStyle w:val="Hyperlink"/>
          </w:rPr>
          <w:t>Configure an OLAP cube</w:t>
        </w:r>
        <w:r>
          <w:rPr>
            <w:webHidden/>
          </w:rPr>
          <w:tab/>
        </w:r>
        <w:r>
          <w:rPr>
            <w:webHidden/>
          </w:rPr>
          <w:fldChar w:fldCharType="begin"/>
        </w:r>
        <w:r>
          <w:rPr>
            <w:webHidden/>
          </w:rPr>
          <w:instrText xml:space="preserve"> PAGEREF _Toc359509753 \h </w:instrText>
        </w:r>
        <w:r>
          <w:rPr>
            <w:webHidden/>
          </w:rPr>
        </w:r>
        <w:r>
          <w:rPr>
            <w:webHidden/>
          </w:rPr>
          <w:fldChar w:fldCharType="separate"/>
        </w:r>
        <w:r>
          <w:rPr>
            <w:webHidden/>
          </w:rPr>
          <w:t>240</w:t>
        </w:r>
        <w:r>
          <w:rPr>
            <w:webHidden/>
          </w:rPr>
          <w:fldChar w:fldCharType="end"/>
        </w:r>
      </w:hyperlink>
    </w:p>
    <w:p w14:paraId="5A6BD92F" w14:textId="77777777" w:rsidR="00BA57E7" w:rsidRDefault="00BA57E7">
      <w:pPr>
        <w:pStyle w:val="TOC3"/>
        <w:rPr>
          <w:rFonts w:asciiTheme="minorHAnsi" w:eastAsiaTheme="minorEastAsia" w:hAnsiTheme="minorHAnsi" w:cstheme="minorBidi"/>
          <w:kern w:val="0"/>
          <w:sz w:val="22"/>
          <w:szCs w:val="22"/>
        </w:rPr>
      </w:pPr>
      <w:hyperlink w:anchor="_Toc359509754" w:history="1">
        <w:r w:rsidRPr="009971B5">
          <w:rPr>
            <w:rStyle w:val="Hyperlink"/>
          </w:rPr>
          <w:t>Copy an OLAP cube</w:t>
        </w:r>
        <w:r>
          <w:rPr>
            <w:webHidden/>
          </w:rPr>
          <w:tab/>
        </w:r>
        <w:r>
          <w:rPr>
            <w:webHidden/>
          </w:rPr>
          <w:fldChar w:fldCharType="begin"/>
        </w:r>
        <w:r>
          <w:rPr>
            <w:webHidden/>
          </w:rPr>
          <w:instrText xml:space="preserve"> PAGEREF _Toc359509754 \h </w:instrText>
        </w:r>
        <w:r>
          <w:rPr>
            <w:webHidden/>
          </w:rPr>
        </w:r>
        <w:r>
          <w:rPr>
            <w:webHidden/>
          </w:rPr>
          <w:fldChar w:fldCharType="separate"/>
        </w:r>
        <w:r>
          <w:rPr>
            <w:webHidden/>
          </w:rPr>
          <w:t>244</w:t>
        </w:r>
        <w:r>
          <w:rPr>
            <w:webHidden/>
          </w:rPr>
          <w:fldChar w:fldCharType="end"/>
        </w:r>
      </w:hyperlink>
    </w:p>
    <w:p w14:paraId="7677D2DD" w14:textId="77777777" w:rsidR="00BA57E7" w:rsidRDefault="00BA57E7">
      <w:pPr>
        <w:pStyle w:val="TOC3"/>
        <w:rPr>
          <w:rFonts w:asciiTheme="minorHAnsi" w:eastAsiaTheme="minorEastAsia" w:hAnsiTheme="minorHAnsi" w:cstheme="minorBidi"/>
          <w:kern w:val="0"/>
          <w:sz w:val="22"/>
          <w:szCs w:val="22"/>
        </w:rPr>
      </w:pPr>
      <w:hyperlink w:anchor="_Toc359509755" w:history="1">
        <w:r w:rsidRPr="009971B5">
          <w:rPr>
            <w:rStyle w:val="Hyperlink"/>
          </w:rPr>
          <w:t>Delete an OLAP cube</w:t>
        </w:r>
        <w:r>
          <w:rPr>
            <w:webHidden/>
          </w:rPr>
          <w:tab/>
        </w:r>
        <w:r>
          <w:rPr>
            <w:webHidden/>
          </w:rPr>
          <w:fldChar w:fldCharType="begin"/>
        </w:r>
        <w:r>
          <w:rPr>
            <w:webHidden/>
          </w:rPr>
          <w:instrText xml:space="preserve"> PAGEREF _Toc359509755 \h </w:instrText>
        </w:r>
        <w:r>
          <w:rPr>
            <w:webHidden/>
          </w:rPr>
        </w:r>
        <w:r>
          <w:rPr>
            <w:webHidden/>
          </w:rPr>
          <w:fldChar w:fldCharType="separate"/>
        </w:r>
        <w:r>
          <w:rPr>
            <w:webHidden/>
          </w:rPr>
          <w:t>245</w:t>
        </w:r>
        <w:r>
          <w:rPr>
            <w:webHidden/>
          </w:rPr>
          <w:fldChar w:fldCharType="end"/>
        </w:r>
      </w:hyperlink>
    </w:p>
    <w:p w14:paraId="6DE14C9D" w14:textId="77777777" w:rsidR="00BA57E7" w:rsidRDefault="00BA57E7">
      <w:pPr>
        <w:pStyle w:val="TOC3"/>
        <w:rPr>
          <w:rFonts w:asciiTheme="minorHAnsi" w:eastAsiaTheme="minorEastAsia" w:hAnsiTheme="minorHAnsi" w:cstheme="minorBidi"/>
          <w:kern w:val="0"/>
          <w:sz w:val="22"/>
          <w:szCs w:val="22"/>
        </w:rPr>
      </w:pPr>
      <w:hyperlink w:anchor="_Toc359509756" w:history="1">
        <w:r w:rsidRPr="009971B5">
          <w:rPr>
            <w:rStyle w:val="Hyperlink"/>
          </w:rPr>
          <w:t>Build an OLAP cube</w:t>
        </w:r>
        <w:r>
          <w:rPr>
            <w:webHidden/>
          </w:rPr>
          <w:tab/>
        </w:r>
        <w:r>
          <w:rPr>
            <w:webHidden/>
          </w:rPr>
          <w:fldChar w:fldCharType="begin"/>
        </w:r>
        <w:r>
          <w:rPr>
            <w:webHidden/>
          </w:rPr>
          <w:instrText xml:space="preserve"> PAGEREF _Toc359509756 \h </w:instrText>
        </w:r>
        <w:r>
          <w:rPr>
            <w:webHidden/>
          </w:rPr>
        </w:r>
        <w:r>
          <w:rPr>
            <w:webHidden/>
          </w:rPr>
          <w:fldChar w:fldCharType="separate"/>
        </w:r>
        <w:r>
          <w:rPr>
            <w:webHidden/>
          </w:rPr>
          <w:t>246</w:t>
        </w:r>
        <w:r>
          <w:rPr>
            <w:webHidden/>
          </w:rPr>
          <w:fldChar w:fldCharType="end"/>
        </w:r>
      </w:hyperlink>
    </w:p>
    <w:p w14:paraId="77450543" w14:textId="77777777" w:rsidR="00BA57E7" w:rsidRDefault="00BA57E7">
      <w:pPr>
        <w:pStyle w:val="TOC1"/>
        <w:rPr>
          <w:rFonts w:asciiTheme="minorHAnsi" w:eastAsiaTheme="minorEastAsia" w:hAnsiTheme="minorHAnsi" w:cstheme="minorBidi"/>
          <w:color w:val="auto"/>
          <w:kern w:val="0"/>
          <w:sz w:val="22"/>
          <w:szCs w:val="22"/>
        </w:rPr>
      </w:pPr>
      <w:hyperlink w:anchor="_Toc359509757" w:history="1">
        <w:r w:rsidRPr="009971B5">
          <w:rPr>
            <w:rStyle w:val="Hyperlink"/>
          </w:rPr>
          <w:t>10</w:t>
        </w:r>
        <w:r>
          <w:rPr>
            <w:webHidden/>
          </w:rPr>
          <w:tab/>
        </w:r>
        <w:r>
          <w:rPr>
            <w:webHidden/>
          </w:rPr>
          <w:fldChar w:fldCharType="begin"/>
        </w:r>
        <w:r>
          <w:rPr>
            <w:webHidden/>
          </w:rPr>
          <w:instrText xml:space="preserve"> PAGEREF _Toc359509757 \h </w:instrText>
        </w:r>
        <w:r>
          <w:rPr>
            <w:webHidden/>
          </w:rPr>
        </w:r>
        <w:r>
          <w:rPr>
            <w:webHidden/>
          </w:rPr>
          <w:fldChar w:fldCharType="separate"/>
        </w:r>
        <w:r>
          <w:rPr>
            <w:webHidden/>
          </w:rPr>
          <w:t>247</w:t>
        </w:r>
        <w:r>
          <w:rPr>
            <w:webHidden/>
          </w:rPr>
          <w:fldChar w:fldCharType="end"/>
        </w:r>
      </w:hyperlink>
    </w:p>
    <w:p w14:paraId="2DE7E0A4" w14:textId="77777777" w:rsidR="00BA57E7" w:rsidRDefault="00BA57E7">
      <w:pPr>
        <w:pStyle w:val="TOC1"/>
        <w:rPr>
          <w:rFonts w:asciiTheme="minorHAnsi" w:eastAsiaTheme="minorEastAsia" w:hAnsiTheme="minorHAnsi" w:cstheme="minorBidi"/>
          <w:color w:val="auto"/>
          <w:kern w:val="0"/>
          <w:sz w:val="22"/>
          <w:szCs w:val="22"/>
        </w:rPr>
      </w:pPr>
      <w:hyperlink w:anchor="_Toc359509758" w:history="1">
        <w:r w:rsidRPr="009971B5">
          <w:rPr>
            <w:rStyle w:val="Hyperlink"/>
          </w:rPr>
          <w:t>Operational Policies: SharePoint Central Administration PWA Settings</w:t>
        </w:r>
        <w:r>
          <w:rPr>
            <w:webHidden/>
          </w:rPr>
          <w:tab/>
        </w:r>
        <w:r>
          <w:rPr>
            <w:webHidden/>
          </w:rPr>
          <w:fldChar w:fldCharType="begin"/>
        </w:r>
        <w:r>
          <w:rPr>
            <w:webHidden/>
          </w:rPr>
          <w:instrText xml:space="preserve"> PAGEREF _Toc359509758 \h </w:instrText>
        </w:r>
        <w:r>
          <w:rPr>
            <w:webHidden/>
          </w:rPr>
        </w:r>
        <w:r>
          <w:rPr>
            <w:webHidden/>
          </w:rPr>
          <w:fldChar w:fldCharType="separate"/>
        </w:r>
        <w:r>
          <w:rPr>
            <w:webHidden/>
          </w:rPr>
          <w:t>247</w:t>
        </w:r>
        <w:r>
          <w:rPr>
            <w:webHidden/>
          </w:rPr>
          <w:fldChar w:fldCharType="end"/>
        </w:r>
      </w:hyperlink>
    </w:p>
    <w:p w14:paraId="33A1AC73" w14:textId="77777777" w:rsidR="00BA57E7" w:rsidRDefault="00BA57E7">
      <w:pPr>
        <w:pStyle w:val="TOC2"/>
        <w:rPr>
          <w:rFonts w:asciiTheme="minorHAnsi" w:eastAsiaTheme="minorEastAsia" w:hAnsiTheme="minorHAnsi" w:cstheme="minorBidi"/>
          <w:kern w:val="0"/>
          <w:sz w:val="22"/>
          <w:szCs w:val="22"/>
        </w:rPr>
      </w:pPr>
      <w:hyperlink w:anchor="_Toc359509759" w:history="1">
        <w:r w:rsidRPr="009971B5">
          <w:rPr>
            <w:rStyle w:val="Hyperlink"/>
          </w:rPr>
          <w:t>Alerts and Reminders</w:t>
        </w:r>
        <w:r>
          <w:rPr>
            <w:webHidden/>
          </w:rPr>
          <w:tab/>
        </w:r>
        <w:r>
          <w:rPr>
            <w:webHidden/>
          </w:rPr>
          <w:fldChar w:fldCharType="begin"/>
        </w:r>
        <w:r>
          <w:rPr>
            <w:webHidden/>
          </w:rPr>
          <w:instrText xml:space="preserve"> PAGEREF _Toc359509759 \h </w:instrText>
        </w:r>
        <w:r>
          <w:rPr>
            <w:webHidden/>
          </w:rPr>
        </w:r>
        <w:r>
          <w:rPr>
            <w:webHidden/>
          </w:rPr>
          <w:fldChar w:fldCharType="separate"/>
        </w:r>
        <w:r>
          <w:rPr>
            <w:webHidden/>
          </w:rPr>
          <w:t>248</w:t>
        </w:r>
        <w:r>
          <w:rPr>
            <w:webHidden/>
          </w:rPr>
          <w:fldChar w:fldCharType="end"/>
        </w:r>
      </w:hyperlink>
    </w:p>
    <w:p w14:paraId="5C618C72" w14:textId="77777777" w:rsidR="00BA57E7" w:rsidRDefault="00BA57E7">
      <w:pPr>
        <w:pStyle w:val="TOC3"/>
        <w:rPr>
          <w:rFonts w:asciiTheme="minorHAnsi" w:eastAsiaTheme="minorEastAsia" w:hAnsiTheme="minorHAnsi" w:cstheme="minorBidi"/>
          <w:kern w:val="0"/>
          <w:sz w:val="22"/>
          <w:szCs w:val="22"/>
        </w:rPr>
      </w:pPr>
      <w:hyperlink w:anchor="_Toc359509760" w:history="1">
        <w:r w:rsidRPr="009971B5">
          <w:rPr>
            <w:rStyle w:val="Hyperlink"/>
          </w:rPr>
          <w:t>Notification Email Settings</w:t>
        </w:r>
        <w:r>
          <w:rPr>
            <w:webHidden/>
          </w:rPr>
          <w:tab/>
        </w:r>
        <w:r>
          <w:rPr>
            <w:webHidden/>
          </w:rPr>
          <w:fldChar w:fldCharType="begin"/>
        </w:r>
        <w:r>
          <w:rPr>
            <w:webHidden/>
          </w:rPr>
          <w:instrText xml:space="preserve"> PAGEREF _Toc359509760 \h </w:instrText>
        </w:r>
        <w:r>
          <w:rPr>
            <w:webHidden/>
          </w:rPr>
        </w:r>
        <w:r>
          <w:rPr>
            <w:webHidden/>
          </w:rPr>
          <w:fldChar w:fldCharType="separate"/>
        </w:r>
        <w:r>
          <w:rPr>
            <w:webHidden/>
          </w:rPr>
          <w:t>248</w:t>
        </w:r>
        <w:r>
          <w:rPr>
            <w:webHidden/>
          </w:rPr>
          <w:fldChar w:fldCharType="end"/>
        </w:r>
      </w:hyperlink>
    </w:p>
    <w:p w14:paraId="2555D4FF" w14:textId="77777777" w:rsidR="00BA57E7" w:rsidRDefault="00BA57E7">
      <w:pPr>
        <w:pStyle w:val="TOC2"/>
        <w:rPr>
          <w:rFonts w:asciiTheme="minorHAnsi" w:eastAsiaTheme="minorEastAsia" w:hAnsiTheme="minorHAnsi" w:cstheme="minorBidi"/>
          <w:kern w:val="0"/>
          <w:sz w:val="22"/>
          <w:szCs w:val="22"/>
        </w:rPr>
      </w:pPr>
      <w:hyperlink w:anchor="_Toc359509761" w:history="1">
        <w:r w:rsidRPr="009971B5">
          <w:rPr>
            <w:rStyle w:val="Hyperlink"/>
          </w:rPr>
          <w:t>Additional Server Settings</w:t>
        </w:r>
        <w:r>
          <w:rPr>
            <w:webHidden/>
          </w:rPr>
          <w:tab/>
        </w:r>
        <w:r>
          <w:rPr>
            <w:webHidden/>
          </w:rPr>
          <w:fldChar w:fldCharType="begin"/>
        </w:r>
        <w:r>
          <w:rPr>
            <w:webHidden/>
          </w:rPr>
          <w:instrText xml:space="preserve"> PAGEREF _Toc359509761 \h </w:instrText>
        </w:r>
        <w:r>
          <w:rPr>
            <w:webHidden/>
          </w:rPr>
        </w:r>
        <w:r>
          <w:rPr>
            <w:webHidden/>
          </w:rPr>
          <w:fldChar w:fldCharType="separate"/>
        </w:r>
        <w:r>
          <w:rPr>
            <w:webHidden/>
          </w:rPr>
          <w:t>250</w:t>
        </w:r>
        <w:r>
          <w:rPr>
            <w:webHidden/>
          </w:rPr>
          <w:fldChar w:fldCharType="end"/>
        </w:r>
      </w:hyperlink>
    </w:p>
    <w:p w14:paraId="68D8FD78" w14:textId="77777777" w:rsidR="00BA57E7" w:rsidRDefault="00BA57E7">
      <w:pPr>
        <w:pStyle w:val="TOC3"/>
        <w:rPr>
          <w:rFonts w:asciiTheme="minorHAnsi" w:eastAsiaTheme="minorEastAsia" w:hAnsiTheme="minorHAnsi" w:cstheme="minorBidi"/>
          <w:kern w:val="0"/>
          <w:sz w:val="22"/>
          <w:szCs w:val="22"/>
        </w:rPr>
      </w:pPr>
      <w:hyperlink w:anchor="_Toc359509762" w:history="1">
        <w:r w:rsidRPr="009971B5">
          <w:rPr>
            <w:rStyle w:val="Hyperlink"/>
          </w:rPr>
          <w:t>Project Professional Versions</w:t>
        </w:r>
        <w:r>
          <w:rPr>
            <w:webHidden/>
          </w:rPr>
          <w:tab/>
        </w:r>
        <w:r>
          <w:rPr>
            <w:webHidden/>
          </w:rPr>
          <w:fldChar w:fldCharType="begin"/>
        </w:r>
        <w:r>
          <w:rPr>
            <w:webHidden/>
          </w:rPr>
          <w:instrText xml:space="preserve"> PAGEREF _Toc359509762 \h </w:instrText>
        </w:r>
        <w:r>
          <w:rPr>
            <w:webHidden/>
          </w:rPr>
        </w:r>
        <w:r>
          <w:rPr>
            <w:webHidden/>
          </w:rPr>
          <w:fldChar w:fldCharType="separate"/>
        </w:r>
        <w:r>
          <w:rPr>
            <w:webHidden/>
          </w:rPr>
          <w:t>250</w:t>
        </w:r>
        <w:r>
          <w:rPr>
            <w:webHidden/>
          </w:rPr>
          <w:fldChar w:fldCharType="end"/>
        </w:r>
      </w:hyperlink>
    </w:p>
    <w:p w14:paraId="6780E5B1" w14:textId="77777777" w:rsidR="00BA57E7" w:rsidRDefault="00BA57E7">
      <w:pPr>
        <w:pStyle w:val="TOC3"/>
        <w:rPr>
          <w:rFonts w:asciiTheme="minorHAnsi" w:eastAsiaTheme="minorEastAsia" w:hAnsiTheme="minorHAnsi" w:cstheme="minorBidi"/>
          <w:kern w:val="0"/>
          <w:sz w:val="22"/>
          <w:szCs w:val="22"/>
        </w:rPr>
      </w:pPr>
      <w:hyperlink w:anchor="_Toc359509763" w:history="1">
        <w:r w:rsidRPr="009971B5">
          <w:rPr>
            <w:rStyle w:val="Hyperlink"/>
          </w:rPr>
          <w:t>Enterprise Settings</w:t>
        </w:r>
        <w:r>
          <w:rPr>
            <w:webHidden/>
          </w:rPr>
          <w:tab/>
        </w:r>
        <w:r>
          <w:rPr>
            <w:webHidden/>
          </w:rPr>
          <w:fldChar w:fldCharType="begin"/>
        </w:r>
        <w:r>
          <w:rPr>
            <w:webHidden/>
          </w:rPr>
          <w:instrText xml:space="preserve"> PAGEREF _Toc359509763 \h </w:instrText>
        </w:r>
        <w:r>
          <w:rPr>
            <w:webHidden/>
          </w:rPr>
        </w:r>
        <w:r>
          <w:rPr>
            <w:webHidden/>
          </w:rPr>
          <w:fldChar w:fldCharType="separate"/>
        </w:r>
        <w:r>
          <w:rPr>
            <w:webHidden/>
          </w:rPr>
          <w:t>252</w:t>
        </w:r>
        <w:r>
          <w:rPr>
            <w:webHidden/>
          </w:rPr>
          <w:fldChar w:fldCharType="end"/>
        </w:r>
      </w:hyperlink>
    </w:p>
    <w:p w14:paraId="56F8B63A" w14:textId="77777777" w:rsidR="00BA57E7" w:rsidRDefault="00BA57E7">
      <w:pPr>
        <w:pStyle w:val="TOC3"/>
        <w:rPr>
          <w:rFonts w:asciiTheme="minorHAnsi" w:eastAsiaTheme="minorEastAsia" w:hAnsiTheme="minorHAnsi" w:cstheme="minorBidi"/>
          <w:kern w:val="0"/>
          <w:sz w:val="22"/>
          <w:szCs w:val="22"/>
        </w:rPr>
      </w:pPr>
      <w:hyperlink w:anchor="_Toc359509764" w:history="1">
        <w:r w:rsidRPr="009971B5">
          <w:rPr>
            <w:rStyle w:val="Hyperlink"/>
          </w:rPr>
          <w:t>Currency Settings</w:t>
        </w:r>
        <w:r>
          <w:rPr>
            <w:webHidden/>
          </w:rPr>
          <w:tab/>
        </w:r>
        <w:r>
          <w:rPr>
            <w:webHidden/>
          </w:rPr>
          <w:fldChar w:fldCharType="begin"/>
        </w:r>
        <w:r>
          <w:rPr>
            <w:webHidden/>
          </w:rPr>
          <w:instrText xml:space="preserve"> PAGEREF _Toc359509764 \h </w:instrText>
        </w:r>
        <w:r>
          <w:rPr>
            <w:webHidden/>
          </w:rPr>
        </w:r>
        <w:r>
          <w:rPr>
            <w:webHidden/>
          </w:rPr>
          <w:fldChar w:fldCharType="separate"/>
        </w:r>
        <w:r>
          <w:rPr>
            <w:webHidden/>
          </w:rPr>
          <w:t>253</w:t>
        </w:r>
        <w:r>
          <w:rPr>
            <w:webHidden/>
          </w:rPr>
          <w:fldChar w:fldCharType="end"/>
        </w:r>
      </w:hyperlink>
    </w:p>
    <w:p w14:paraId="1E73C3BC" w14:textId="77777777" w:rsidR="00BA57E7" w:rsidRDefault="00BA57E7">
      <w:pPr>
        <w:pStyle w:val="TOC3"/>
        <w:rPr>
          <w:rFonts w:asciiTheme="minorHAnsi" w:eastAsiaTheme="minorEastAsia" w:hAnsiTheme="minorHAnsi" w:cstheme="minorBidi"/>
          <w:kern w:val="0"/>
          <w:sz w:val="22"/>
          <w:szCs w:val="22"/>
        </w:rPr>
      </w:pPr>
      <w:hyperlink w:anchor="_Toc359509765" w:history="1">
        <w:r w:rsidRPr="009971B5">
          <w:rPr>
            <w:rStyle w:val="Hyperlink"/>
          </w:rPr>
          <w:t>Resource Capacity Settings</w:t>
        </w:r>
        <w:r>
          <w:rPr>
            <w:webHidden/>
          </w:rPr>
          <w:tab/>
        </w:r>
        <w:r>
          <w:rPr>
            <w:webHidden/>
          </w:rPr>
          <w:fldChar w:fldCharType="begin"/>
        </w:r>
        <w:r>
          <w:rPr>
            <w:webHidden/>
          </w:rPr>
          <w:instrText xml:space="preserve"> PAGEREF _Toc359509765 \h </w:instrText>
        </w:r>
        <w:r>
          <w:rPr>
            <w:webHidden/>
          </w:rPr>
        </w:r>
        <w:r>
          <w:rPr>
            <w:webHidden/>
          </w:rPr>
          <w:fldChar w:fldCharType="separate"/>
        </w:r>
        <w:r>
          <w:rPr>
            <w:webHidden/>
          </w:rPr>
          <w:t>255</w:t>
        </w:r>
        <w:r>
          <w:rPr>
            <w:webHidden/>
          </w:rPr>
          <w:fldChar w:fldCharType="end"/>
        </w:r>
      </w:hyperlink>
    </w:p>
    <w:p w14:paraId="5A28D604" w14:textId="77777777" w:rsidR="00BA57E7" w:rsidRDefault="00BA57E7">
      <w:pPr>
        <w:pStyle w:val="TOC3"/>
        <w:rPr>
          <w:rFonts w:asciiTheme="minorHAnsi" w:eastAsiaTheme="minorEastAsia" w:hAnsiTheme="minorHAnsi" w:cstheme="minorBidi"/>
          <w:kern w:val="0"/>
          <w:sz w:val="22"/>
          <w:szCs w:val="22"/>
        </w:rPr>
      </w:pPr>
      <w:hyperlink w:anchor="_Toc359509766" w:history="1">
        <w:r w:rsidRPr="009971B5">
          <w:rPr>
            <w:rStyle w:val="Hyperlink"/>
          </w:rPr>
          <w:t>Resource Plan Work Day</w:t>
        </w:r>
        <w:r>
          <w:rPr>
            <w:webHidden/>
          </w:rPr>
          <w:tab/>
        </w:r>
        <w:r>
          <w:rPr>
            <w:webHidden/>
          </w:rPr>
          <w:fldChar w:fldCharType="begin"/>
        </w:r>
        <w:r>
          <w:rPr>
            <w:webHidden/>
          </w:rPr>
          <w:instrText xml:space="preserve"> PAGEREF _Toc359509766 \h </w:instrText>
        </w:r>
        <w:r>
          <w:rPr>
            <w:webHidden/>
          </w:rPr>
        </w:r>
        <w:r>
          <w:rPr>
            <w:webHidden/>
          </w:rPr>
          <w:fldChar w:fldCharType="separate"/>
        </w:r>
        <w:r>
          <w:rPr>
            <w:webHidden/>
          </w:rPr>
          <w:t>256</w:t>
        </w:r>
        <w:r>
          <w:rPr>
            <w:webHidden/>
          </w:rPr>
          <w:fldChar w:fldCharType="end"/>
        </w:r>
      </w:hyperlink>
    </w:p>
    <w:p w14:paraId="6BA745AC" w14:textId="77777777" w:rsidR="00BA57E7" w:rsidRDefault="00BA57E7">
      <w:pPr>
        <w:pStyle w:val="TOC3"/>
        <w:rPr>
          <w:rFonts w:asciiTheme="minorHAnsi" w:eastAsiaTheme="minorEastAsia" w:hAnsiTheme="minorHAnsi" w:cstheme="minorBidi"/>
          <w:kern w:val="0"/>
          <w:sz w:val="22"/>
          <w:szCs w:val="22"/>
        </w:rPr>
      </w:pPr>
      <w:hyperlink w:anchor="_Toc359509767" w:history="1">
        <w:r w:rsidRPr="009971B5">
          <w:rPr>
            <w:rStyle w:val="Hyperlink"/>
          </w:rPr>
          <w:t>Exchange Server Details</w:t>
        </w:r>
        <w:r>
          <w:rPr>
            <w:webHidden/>
          </w:rPr>
          <w:tab/>
        </w:r>
        <w:r>
          <w:rPr>
            <w:webHidden/>
          </w:rPr>
          <w:fldChar w:fldCharType="begin"/>
        </w:r>
        <w:r>
          <w:rPr>
            <w:webHidden/>
          </w:rPr>
          <w:instrText xml:space="preserve"> PAGEREF _Toc359509767 \h </w:instrText>
        </w:r>
        <w:r>
          <w:rPr>
            <w:webHidden/>
          </w:rPr>
        </w:r>
        <w:r>
          <w:rPr>
            <w:webHidden/>
          </w:rPr>
          <w:fldChar w:fldCharType="separate"/>
        </w:r>
        <w:r>
          <w:rPr>
            <w:webHidden/>
          </w:rPr>
          <w:t>257</w:t>
        </w:r>
        <w:r>
          <w:rPr>
            <w:webHidden/>
          </w:rPr>
          <w:fldChar w:fldCharType="end"/>
        </w:r>
      </w:hyperlink>
    </w:p>
    <w:p w14:paraId="0B28B8BF" w14:textId="77777777" w:rsidR="00BA57E7" w:rsidRDefault="00BA57E7">
      <w:pPr>
        <w:pStyle w:val="TOC3"/>
        <w:rPr>
          <w:rFonts w:asciiTheme="minorHAnsi" w:eastAsiaTheme="minorEastAsia" w:hAnsiTheme="minorHAnsi" w:cstheme="minorBidi"/>
          <w:kern w:val="0"/>
          <w:sz w:val="22"/>
          <w:szCs w:val="22"/>
        </w:rPr>
      </w:pPr>
      <w:hyperlink w:anchor="_Toc359509768" w:history="1">
        <w:r w:rsidRPr="009971B5">
          <w:rPr>
            <w:rStyle w:val="Hyperlink"/>
          </w:rPr>
          <w:t>Task Mode Settings</w:t>
        </w:r>
        <w:r>
          <w:rPr>
            <w:webHidden/>
          </w:rPr>
          <w:tab/>
        </w:r>
        <w:r>
          <w:rPr>
            <w:webHidden/>
          </w:rPr>
          <w:fldChar w:fldCharType="begin"/>
        </w:r>
        <w:r>
          <w:rPr>
            <w:webHidden/>
          </w:rPr>
          <w:instrText xml:space="preserve"> PAGEREF _Toc359509768 \h </w:instrText>
        </w:r>
        <w:r>
          <w:rPr>
            <w:webHidden/>
          </w:rPr>
        </w:r>
        <w:r>
          <w:rPr>
            <w:webHidden/>
          </w:rPr>
          <w:fldChar w:fldCharType="separate"/>
        </w:r>
        <w:r>
          <w:rPr>
            <w:webHidden/>
          </w:rPr>
          <w:t>258</w:t>
        </w:r>
        <w:r>
          <w:rPr>
            <w:webHidden/>
          </w:rPr>
          <w:fldChar w:fldCharType="end"/>
        </w:r>
      </w:hyperlink>
    </w:p>
    <w:p w14:paraId="3444222C" w14:textId="77777777" w:rsidR="00BA57E7" w:rsidRDefault="00BA57E7">
      <w:pPr>
        <w:pStyle w:val="TOC2"/>
        <w:rPr>
          <w:rFonts w:asciiTheme="minorHAnsi" w:eastAsiaTheme="minorEastAsia" w:hAnsiTheme="minorHAnsi" w:cstheme="minorBidi"/>
          <w:kern w:val="0"/>
          <w:sz w:val="22"/>
          <w:szCs w:val="22"/>
        </w:rPr>
      </w:pPr>
      <w:hyperlink w:anchor="_Toc359509769" w:history="1">
        <w:r w:rsidRPr="009971B5">
          <w:rPr>
            <w:rStyle w:val="Hyperlink"/>
          </w:rPr>
          <w:t>Server Side Event Handlers</w:t>
        </w:r>
        <w:r>
          <w:rPr>
            <w:webHidden/>
          </w:rPr>
          <w:tab/>
        </w:r>
        <w:r>
          <w:rPr>
            <w:webHidden/>
          </w:rPr>
          <w:fldChar w:fldCharType="begin"/>
        </w:r>
        <w:r>
          <w:rPr>
            <w:webHidden/>
          </w:rPr>
          <w:instrText xml:space="preserve"> PAGEREF _Toc359509769 \h </w:instrText>
        </w:r>
        <w:r>
          <w:rPr>
            <w:webHidden/>
          </w:rPr>
        </w:r>
        <w:r>
          <w:rPr>
            <w:webHidden/>
          </w:rPr>
          <w:fldChar w:fldCharType="separate"/>
        </w:r>
        <w:r>
          <w:rPr>
            <w:webHidden/>
          </w:rPr>
          <w:t>259</w:t>
        </w:r>
        <w:r>
          <w:rPr>
            <w:webHidden/>
          </w:rPr>
          <w:fldChar w:fldCharType="end"/>
        </w:r>
      </w:hyperlink>
    </w:p>
    <w:p w14:paraId="34DFC0F6" w14:textId="77777777" w:rsidR="00BA57E7" w:rsidRDefault="00BA57E7">
      <w:pPr>
        <w:pStyle w:val="TOC2"/>
        <w:rPr>
          <w:rFonts w:asciiTheme="minorHAnsi" w:eastAsiaTheme="minorEastAsia" w:hAnsiTheme="minorHAnsi" w:cstheme="minorBidi"/>
          <w:kern w:val="0"/>
          <w:sz w:val="22"/>
          <w:szCs w:val="22"/>
        </w:rPr>
      </w:pPr>
      <w:hyperlink w:anchor="_Toc359509770" w:history="1">
        <w:r w:rsidRPr="009971B5">
          <w:rPr>
            <w:rStyle w:val="Hyperlink"/>
          </w:rPr>
          <w:t>Project Site Provisioning Settings</w:t>
        </w:r>
        <w:r>
          <w:rPr>
            <w:webHidden/>
          </w:rPr>
          <w:tab/>
        </w:r>
        <w:r>
          <w:rPr>
            <w:webHidden/>
          </w:rPr>
          <w:fldChar w:fldCharType="begin"/>
        </w:r>
        <w:r>
          <w:rPr>
            <w:webHidden/>
          </w:rPr>
          <w:instrText xml:space="preserve"> PAGEREF _Toc359509770 \h </w:instrText>
        </w:r>
        <w:r>
          <w:rPr>
            <w:webHidden/>
          </w:rPr>
        </w:r>
        <w:r>
          <w:rPr>
            <w:webHidden/>
          </w:rPr>
          <w:fldChar w:fldCharType="separate"/>
        </w:r>
        <w:r>
          <w:rPr>
            <w:webHidden/>
          </w:rPr>
          <w:t>261</w:t>
        </w:r>
        <w:r>
          <w:rPr>
            <w:webHidden/>
          </w:rPr>
          <w:fldChar w:fldCharType="end"/>
        </w:r>
      </w:hyperlink>
    </w:p>
    <w:p w14:paraId="06FA6215" w14:textId="77777777" w:rsidR="00BA57E7" w:rsidRDefault="00BA57E7">
      <w:pPr>
        <w:pStyle w:val="TOC3"/>
        <w:rPr>
          <w:rFonts w:asciiTheme="minorHAnsi" w:eastAsiaTheme="minorEastAsia" w:hAnsiTheme="minorHAnsi" w:cstheme="minorBidi"/>
          <w:kern w:val="0"/>
          <w:sz w:val="22"/>
          <w:szCs w:val="22"/>
        </w:rPr>
      </w:pPr>
      <w:hyperlink w:anchor="_Toc359509771" w:history="1">
        <w:r w:rsidRPr="009971B5">
          <w:rPr>
            <w:rStyle w:val="Hyperlink"/>
          </w:rPr>
          <w:t>Site URL</w:t>
        </w:r>
        <w:r>
          <w:rPr>
            <w:webHidden/>
          </w:rPr>
          <w:tab/>
        </w:r>
        <w:r>
          <w:rPr>
            <w:webHidden/>
          </w:rPr>
          <w:fldChar w:fldCharType="begin"/>
        </w:r>
        <w:r>
          <w:rPr>
            <w:webHidden/>
          </w:rPr>
          <w:instrText xml:space="preserve"> PAGEREF _Toc359509771 \h </w:instrText>
        </w:r>
        <w:r>
          <w:rPr>
            <w:webHidden/>
          </w:rPr>
        </w:r>
        <w:r>
          <w:rPr>
            <w:webHidden/>
          </w:rPr>
          <w:fldChar w:fldCharType="separate"/>
        </w:r>
        <w:r>
          <w:rPr>
            <w:webHidden/>
          </w:rPr>
          <w:t>262</w:t>
        </w:r>
        <w:r>
          <w:rPr>
            <w:webHidden/>
          </w:rPr>
          <w:fldChar w:fldCharType="end"/>
        </w:r>
      </w:hyperlink>
    </w:p>
    <w:p w14:paraId="4E916265" w14:textId="77777777" w:rsidR="00BA57E7" w:rsidRDefault="00BA57E7">
      <w:pPr>
        <w:pStyle w:val="TOC3"/>
        <w:rPr>
          <w:rFonts w:asciiTheme="minorHAnsi" w:eastAsiaTheme="minorEastAsia" w:hAnsiTheme="minorHAnsi" w:cstheme="minorBidi"/>
          <w:kern w:val="0"/>
          <w:sz w:val="22"/>
          <w:szCs w:val="22"/>
        </w:rPr>
      </w:pPr>
      <w:hyperlink w:anchor="_Toc359509772" w:history="1">
        <w:r w:rsidRPr="009971B5">
          <w:rPr>
            <w:rStyle w:val="Hyperlink"/>
          </w:rPr>
          <w:t>Default Site Properties</w:t>
        </w:r>
        <w:r>
          <w:rPr>
            <w:webHidden/>
          </w:rPr>
          <w:tab/>
        </w:r>
        <w:r>
          <w:rPr>
            <w:webHidden/>
          </w:rPr>
          <w:fldChar w:fldCharType="begin"/>
        </w:r>
        <w:r>
          <w:rPr>
            <w:webHidden/>
          </w:rPr>
          <w:instrText xml:space="preserve"> PAGEREF _Toc359509772 \h </w:instrText>
        </w:r>
        <w:r>
          <w:rPr>
            <w:webHidden/>
          </w:rPr>
        </w:r>
        <w:r>
          <w:rPr>
            <w:webHidden/>
          </w:rPr>
          <w:fldChar w:fldCharType="separate"/>
        </w:r>
        <w:r>
          <w:rPr>
            <w:webHidden/>
          </w:rPr>
          <w:t>262</w:t>
        </w:r>
        <w:r>
          <w:rPr>
            <w:webHidden/>
          </w:rPr>
          <w:fldChar w:fldCharType="end"/>
        </w:r>
      </w:hyperlink>
    </w:p>
    <w:p w14:paraId="3A78A152" w14:textId="77777777" w:rsidR="00BA57E7" w:rsidRDefault="00BA57E7">
      <w:pPr>
        <w:pStyle w:val="TOC3"/>
        <w:rPr>
          <w:rFonts w:asciiTheme="minorHAnsi" w:eastAsiaTheme="minorEastAsia" w:hAnsiTheme="minorHAnsi" w:cstheme="minorBidi"/>
          <w:kern w:val="0"/>
          <w:sz w:val="22"/>
          <w:szCs w:val="22"/>
        </w:rPr>
      </w:pPr>
      <w:hyperlink w:anchor="_Toc359509773" w:history="1">
        <w:r w:rsidRPr="009971B5">
          <w:rPr>
            <w:rStyle w:val="Hyperlink"/>
          </w:rPr>
          <w:t>Site Creation Settings</w:t>
        </w:r>
        <w:r>
          <w:rPr>
            <w:webHidden/>
          </w:rPr>
          <w:tab/>
        </w:r>
        <w:r>
          <w:rPr>
            <w:webHidden/>
          </w:rPr>
          <w:fldChar w:fldCharType="begin"/>
        </w:r>
        <w:r>
          <w:rPr>
            <w:webHidden/>
          </w:rPr>
          <w:instrText xml:space="preserve"> PAGEREF _Toc359509773 \h </w:instrText>
        </w:r>
        <w:r>
          <w:rPr>
            <w:webHidden/>
          </w:rPr>
        </w:r>
        <w:r>
          <w:rPr>
            <w:webHidden/>
          </w:rPr>
          <w:fldChar w:fldCharType="separate"/>
        </w:r>
        <w:r>
          <w:rPr>
            <w:webHidden/>
          </w:rPr>
          <w:t>263</w:t>
        </w:r>
        <w:r>
          <w:rPr>
            <w:webHidden/>
          </w:rPr>
          <w:fldChar w:fldCharType="end"/>
        </w:r>
      </w:hyperlink>
    </w:p>
    <w:p w14:paraId="40D19E75" w14:textId="77777777" w:rsidR="00BA57E7" w:rsidRDefault="00BA57E7">
      <w:pPr>
        <w:pStyle w:val="TOC2"/>
        <w:rPr>
          <w:rFonts w:asciiTheme="minorHAnsi" w:eastAsiaTheme="minorEastAsia" w:hAnsiTheme="minorHAnsi" w:cstheme="minorBidi"/>
          <w:kern w:val="0"/>
          <w:sz w:val="22"/>
          <w:szCs w:val="22"/>
        </w:rPr>
      </w:pPr>
      <w:hyperlink w:anchor="_Toc359509774" w:history="1">
        <w:r w:rsidRPr="009971B5">
          <w:rPr>
            <w:rStyle w:val="Hyperlink"/>
          </w:rPr>
          <w:t>Bulk Update Project Sites</w:t>
        </w:r>
        <w:r>
          <w:rPr>
            <w:webHidden/>
          </w:rPr>
          <w:tab/>
        </w:r>
        <w:r>
          <w:rPr>
            <w:webHidden/>
          </w:rPr>
          <w:fldChar w:fldCharType="begin"/>
        </w:r>
        <w:r>
          <w:rPr>
            <w:webHidden/>
          </w:rPr>
          <w:instrText xml:space="preserve"> PAGEREF _Toc359509774 \h </w:instrText>
        </w:r>
        <w:r>
          <w:rPr>
            <w:webHidden/>
          </w:rPr>
        </w:r>
        <w:r>
          <w:rPr>
            <w:webHidden/>
          </w:rPr>
          <w:fldChar w:fldCharType="separate"/>
        </w:r>
        <w:r>
          <w:rPr>
            <w:webHidden/>
          </w:rPr>
          <w:t>264</w:t>
        </w:r>
        <w:r>
          <w:rPr>
            <w:webHidden/>
          </w:rPr>
          <w:fldChar w:fldCharType="end"/>
        </w:r>
      </w:hyperlink>
    </w:p>
    <w:p w14:paraId="44B8B5E9" w14:textId="77777777" w:rsidR="00BA57E7" w:rsidRDefault="00BA57E7">
      <w:pPr>
        <w:pStyle w:val="TOC3"/>
        <w:rPr>
          <w:rFonts w:asciiTheme="minorHAnsi" w:eastAsiaTheme="minorEastAsia" w:hAnsiTheme="minorHAnsi" w:cstheme="minorBidi"/>
          <w:kern w:val="0"/>
          <w:sz w:val="22"/>
          <w:szCs w:val="22"/>
        </w:rPr>
      </w:pPr>
      <w:hyperlink w:anchor="_Toc359509775" w:history="1">
        <w:r w:rsidRPr="009971B5">
          <w:rPr>
            <w:rStyle w:val="Hyperlink"/>
          </w:rPr>
          <w:t>Update Site Paths</w:t>
        </w:r>
        <w:r>
          <w:rPr>
            <w:webHidden/>
          </w:rPr>
          <w:tab/>
        </w:r>
        <w:r>
          <w:rPr>
            <w:webHidden/>
          </w:rPr>
          <w:fldChar w:fldCharType="begin"/>
        </w:r>
        <w:r>
          <w:rPr>
            <w:webHidden/>
          </w:rPr>
          <w:instrText xml:space="preserve"> PAGEREF _Toc359509775 \h </w:instrText>
        </w:r>
        <w:r>
          <w:rPr>
            <w:webHidden/>
          </w:rPr>
        </w:r>
        <w:r>
          <w:rPr>
            <w:webHidden/>
          </w:rPr>
          <w:fldChar w:fldCharType="separate"/>
        </w:r>
        <w:r>
          <w:rPr>
            <w:webHidden/>
          </w:rPr>
          <w:t>264</w:t>
        </w:r>
        <w:r>
          <w:rPr>
            <w:webHidden/>
          </w:rPr>
          <w:fldChar w:fldCharType="end"/>
        </w:r>
      </w:hyperlink>
    </w:p>
    <w:p w14:paraId="7D278974" w14:textId="77777777" w:rsidR="00BA57E7" w:rsidRDefault="00BA57E7">
      <w:pPr>
        <w:pStyle w:val="TOC3"/>
        <w:rPr>
          <w:rFonts w:asciiTheme="minorHAnsi" w:eastAsiaTheme="minorEastAsia" w:hAnsiTheme="minorHAnsi" w:cstheme="minorBidi"/>
          <w:kern w:val="0"/>
          <w:sz w:val="22"/>
          <w:szCs w:val="22"/>
        </w:rPr>
      </w:pPr>
      <w:hyperlink w:anchor="_Toc359509776" w:history="1">
        <w:r w:rsidRPr="009971B5">
          <w:rPr>
            <w:rStyle w:val="Hyperlink"/>
          </w:rPr>
          <w:t>Update Content Types</w:t>
        </w:r>
        <w:r>
          <w:rPr>
            <w:webHidden/>
          </w:rPr>
          <w:tab/>
        </w:r>
        <w:r>
          <w:rPr>
            <w:webHidden/>
          </w:rPr>
          <w:fldChar w:fldCharType="begin"/>
        </w:r>
        <w:r>
          <w:rPr>
            <w:webHidden/>
          </w:rPr>
          <w:instrText xml:space="preserve"> PAGEREF _Toc359509776 \h </w:instrText>
        </w:r>
        <w:r>
          <w:rPr>
            <w:webHidden/>
          </w:rPr>
        </w:r>
        <w:r>
          <w:rPr>
            <w:webHidden/>
          </w:rPr>
          <w:fldChar w:fldCharType="separate"/>
        </w:r>
        <w:r>
          <w:rPr>
            <w:webHidden/>
          </w:rPr>
          <w:t>265</w:t>
        </w:r>
        <w:r>
          <w:rPr>
            <w:webHidden/>
          </w:rPr>
          <w:fldChar w:fldCharType="end"/>
        </w:r>
      </w:hyperlink>
    </w:p>
    <w:p w14:paraId="70D110DD" w14:textId="77777777" w:rsidR="00BA57E7" w:rsidRDefault="00BA57E7">
      <w:pPr>
        <w:pStyle w:val="TOC1"/>
        <w:rPr>
          <w:rFonts w:asciiTheme="minorHAnsi" w:eastAsiaTheme="minorEastAsia" w:hAnsiTheme="minorHAnsi" w:cstheme="minorBidi"/>
          <w:color w:val="auto"/>
          <w:kern w:val="0"/>
          <w:sz w:val="22"/>
          <w:szCs w:val="22"/>
        </w:rPr>
      </w:pPr>
      <w:hyperlink w:anchor="_Toc359509777" w:history="1">
        <w:r w:rsidRPr="009971B5">
          <w:rPr>
            <w:rStyle w:val="Hyperlink"/>
          </w:rPr>
          <w:t>11</w:t>
        </w:r>
        <w:r>
          <w:rPr>
            <w:webHidden/>
          </w:rPr>
          <w:tab/>
        </w:r>
        <w:r>
          <w:rPr>
            <w:webHidden/>
          </w:rPr>
          <w:fldChar w:fldCharType="begin"/>
        </w:r>
        <w:r>
          <w:rPr>
            <w:webHidden/>
          </w:rPr>
          <w:instrText xml:space="preserve"> PAGEREF _Toc359509777 \h </w:instrText>
        </w:r>
        <w:r>
          <w:rPr>
            <w:webHidden/>
          </w:rPr>
        </w:r>
        <w:r>
          <w:rPr>
            <w:webHidden/>
          </w:rPr>
          <w:fldChar w:fldCharType="separate"/>
        </w:r>
        <w:r>
          <w:rPr>
            <w:webHidden/>
          </w:rPr>
          <w:t>267</w:t>
        </w:r>
        <w:r>
          <w:rPr>
            <w:webHidden/>
          </w:rPr>
          <w:fldChar w:fldCharType="end"/>
        </w:r>
      </w:hyperlink>
    </w:p>
    <w:p w14:paraId="1F80D384" w14:textId="77777777" w:rsidR="00BA57E7" w:rsidRDefault="00BA57E7">
      <w:pPr>
        <w:pStyle w:val="TOC1"/>
        <w:rPr>
          <w:rFonts w:asciiTheme="minorHAnsi" w:eastAsiaTheme="minorEastAsia" w:hAnsiTheme="minorHAnsi" w:cstheme="minorBidi"/>
          <w:color w:val="auto"/>
          <w:kern w:val="0"/>
          <w:sz w:val="22"/>
          <w:szCs w:val="22"/>
        </w:rPr>
      </w:pPr>
      <w:hyperlink w:anchor="_Toc359509778" w:history="1">
        <w:r w:rsidRPr="009971B5">
          <w:rPr>
            <w:rStyle w:val="Hyperlink"/>
          </w:rPr>
          <w:t>Workflow and Project Detail Pages: SharePoint Central Administration PWA Settings</w:t>
        </w:r>
        <w:r>
          <w:rPr>
            <w:webHidden/>
          </w:rPr>
          <w:tab/>
        </w:r>
        <w:r>
          <w:rPr>
            <w:webHidden/>
          </w:rPr>
          <w:fldChar w:fldCharType="begin"/>
        </w:r>
        <w:r>
          <w:rPr>
            <w:webHidden/>
          </w:rPr>
          <w:instrText xml:space="preserve"> PAGEREF _Toc359509778 \h </w:instrText>
        </w:r>
        <w:r>
          <w:rPr>
            <w:webHidden/>
          </w:rPr>
        </w:r>
        <w:r>
          <w:rPr>
            <w:webHidden/>
          </w:rPr>
          <w:fldChar w:fldCharType="separate"/>
        </w:r>
        <w:r>
          <w:rPr>
            <w:webHidden/>
          </w:rPr>
          <w:t>267</w:t>
        </w:r>
        <w:r>
          <w:rPr>
            <w:webHidden/>
          </w:rPr>
          <w:fldChar w:fldCharType="end"/>
        </w:r>
      </w:hyperlink>
    </w:p>
    <w:p w14:paraId="2C3F31B7" w14:textId="77777777" w:rsidR="00BA57E7" w:rsidRDefault="00BA57E7">
      <w:pPr>
        <w:pStyle w:val="TOC1"/>
        <w:rPr>
          <w:rFonts w:asciiTheme="minorHAnsi" w:eastAsiaTheme="minorEastAsia" w:hAnsiTheme="minorHAnsi" w:cstheme="minorBidi"/>
          <w:color w:val="auto"/>
          <w:kern w:val="0"/>
          <w:sz w:val="22"/>
          <w:szCs w:val="22"/>
        </w:rPr>
      </w:pPr>
      <w:hyperlink w:anchor="_Toc359509779" w:history="1">
        <w:r w:rsidRPr="009971B5">
          <w:rPr>
            <w:rStyle w:val="Hyperlink"/>
          </w:rPr>
          <w:t>12</w:t>
        </w:r>
        <w:r>
          <w:rPr>
            <w:webHidden/>
          </w:rPr>
          <w:tab/>
        </w:r>
        <w:r>
          <w:rPr>
            <w:webHidden/>
          </w:rPr>
          <w:fldChar w:fldCharType="begin"/>
        </w:r>
        <w:r>
          <w:rPr>
            <w:webHidden/>
          </w:rPr>
          <w:instrText xml:space="preserve"> PAGEREF _Toc359509779 \h </w:instrText>
        </w:r>
        <w:r>
          <w:rPr>
            <w:webHidden/>
          </w:rPr>
        </w:r>
        <w:r>
          <w:rPr>
            <w:webHidden/>
          </w:rPr>
          <w:fldChar w:fldCharType="separate"/>
        </w:r>
        <w:r>
          <w:rPr>
            <w:webHidden/>
          </w:rPr>
          <w:t>269</w:t>
        </w:r>
        <w:r>
          <w:rPr>
            <w:webHidden/>
          </w:rPr>
          <w:fldChar w:fldCharType="end"/>
        </w:r>
      </w:hyperlink>
    </w:p>
    <w:p w14:paraId="0F630D41" w14:textId="77777777" w:rsidR="00BA57E7" w:rsidRDefault="00BA57E7">
      <w:pPr>
        <w:pStyle w:val="TOC1"/>
        <w:rPr>
          <w:rFonts w:asciiTheme="minorHAnsi" w:eastAsiaTheme="minorEastAsia" w:hAnsiTheme="minorHAnsi" w:cstheme="minorBidi"/>
          <w:color w:val="auto"/>
          <w:kern w:val="0"/>
          <w:sz w:val="22"/>
          <w:szCs w:val="22"/>
        </w:rPr>
      </w:pPr>
      <w:hyperlink w:anchor="_Toc359509780" w:history="1">
        <w:r w:rsidRPr="009971B5">
          <w:rPr>
            <w:rStyle w:val="Hyperlink"/>
          </w:rPr>
          <w:t>Manage Queue Settings</w:t>
        </w:r>
        <w:r>
          <w:rPr>
            <w:webHidden/>
          </w:rPr>
          <w:tab/>
        </w:r>
        <w:r>
          <w:rPr>
            <w:webHidden/>
          </w:rPr>
          <w:fldChar w:fldCharType="begin"/>
        </w:r>
        <w:r>
          <w:rPr>
            <w:webHidden/>
          </w:rPr>
          <w:instrText xml:space="preserve"> PAGEREF _Toc359509780 \h </w:instrText>
        </w:r>
        <w:r>
          <w:rPr>
            <w:webHidden/>
          </w:rPr>
        </w:r>
        <w:r>
          <w:rPr>
            <w:webHidden/>
          </w:rPr>
          <w:fldChar w:fldCharType="separate"/>
        </w:r>
        <w:r>
          <w:rPr>
            <w:webHidden/>
          </w:rPr>
          <w:t>269</w:t>
        </w:r>
        <w:r>
          <w:rPr>
            <w:webHidden/>
          </w:rPr>
          <w:fldChar w:fldCharType="end"/>
        </w:r>
      </w:hyperlink>
    </w:p>
    <w:p w14:paraId="66002CEF" w14:textId="77777777" w:rsidR="00BA57E7" w:rsidRDefault="00BA57E7">
      <w:pPr>
        <w:pStyle w:val="TOC2"/>
        <w:rPr>
          <w:rFonts w:asciiTheme="minorHAnsi" w:eastAsiaTheme="minorEastAsia" w:hAnsiTheme="minorHAnsi" w:cstheme="minorBidi"/>
          <w:kern w:val="0"/>
          <w:sz w:val="22"/>
          <w:szCs w:val="22"/>
        </w:rPr>
      </w:pPr>
      <w:hyperlink w:anchor="_Toc359509781" w:history="1">
        <w:r w:rsidRPr="009971B5">
          <w:rPr>
            <w:rStyle w:val="Hyperlink"/>
          </w:rPr>
          <w:t>Requirements</w:t>
        </w:r>
        <w:r>
          <w:rPr>
            <w:webHidden/>
          </w:rPr>
          <w:tab/>
        </w:r>
        <w:r>
          <w:rPr>
            <w:webHidden/>
          </w:rPr>
          <w:fldChar w:fldCharType="begin"/>
        </w:r>
        <w:r>
          <w:rPr>
            <w:webHidden/>
          </w:rPr>
          <w:instrText xml:space="preserve"> PAGEREF _Toc359509781 \h </w:instrText>
        </w:r>
        <w:r>
          <w:rPr>
            <w:webHidden/>
          </w:rPr>
        </w:r>
        <w:r>
          <w:rPr>
            <w:webHidden/>
          </w:rPr>
          <w:fldChar w:fldCharType="separate"/>
        </w:r>
        <w:r>
          <w:rPr>
            <w:webHidden/>
          </w:rPr>
          <w:t>270</w:t>
        </w:r>
        <w:r>
          <w:rPr>
            <w:webHidden/>
          </w:rPr>
          <w:fldChar w:fldCharType="end"/>
        </w:r>
      </w:hyperlink>
    </w:p>
    <w:p w14:paraId="2FC8C11D" w14:textId="77777777" w:rsidR="00BA57E7" w:rsidRDefault="00BA57E7">
      <w:pPr>
        <w:pStyle w:val="TOC2"/>
        <w:rPr>
          <w:rFonts w:asciiTheme="minorHAnsi" w:eastAsiaTheme="minorEastAsia" w:hAnsiTheme="minorHAnsi" w:cstheme="minorBidi"/>
          <w:kern w:val="0"/>
          <w:sz w:val="22"/>
          <w:szCs w:val="22"/>
        </w:rPr>
      </w:pPr>
      <w:hyperlink w:anchor="_Toc359509782" w:history="1">
        <w:r w:rsidRPr="009971B5">
          <w:rPr>
            <w:rStyle w:val="Hyperlink"/>
          </w:rPr>
          <w:t>Configure Queue Settings</w:t>
        </w:r>
        <w:r>
          <w:rPr>
            <w:webHidden/>
          </w:rPr>
          <w:tab/>
        </w:r>
        <w:r>
          <w:rPr>
            <w:webHidden/>
          </w:rPr>
          <w:fldChar w:fldCharType="begin"/>
        </w:r>
        <w:r>
          <w:rPr>
            <w:webHidden/>
          </w:rPr>
          <w:instrText xml:space="preserve"> PAGEREF _Toc359509782 \h </w:instrText>
        </w:r>
        <w:r>
          <w:rPr>
            <w:webHidden/>
          </w:rPr>
        </w:r>
        <w:r>
          <w:rPr>
            <w:webHidden/>
          </w:rPr>
          <w:fldChar w:fldCharType="separate"/>
        </w:r>
        <w:r>
          <w:rPr>
            <w:webHidden/>
          </w:rPr>
          <w:t>270</w:t>
        </w:r>
        <w:r>
          <w:rPr>
            <w:webHidden/>
          </w:rPr>
          <w:fldChar w:fldCharType="end"/>
        </w:r>
      </w:hyperlink>
    </w:p>
    <w:p w14:paraId="43A54BC7" w14:textId="77777777" w:rsidR="00BA57E7" w:rsidRDefault="00BA57E7">
      <w:pPr>
        <w:pStyle w:val="TOC3"/>
        <w:rPr>
          <w:rFonts w:asciiTheme="minorHAnsi" w:eastAsiaTheme="minorEastAsia" w:hAnsiTheme="minorHAnsi" w:cstheme="minorBidi"/>
          <w:kern w:val="0"/>
          <w:sz w:val="22"/>
          <w:szCs w:val="22"/>
        </w:rPr>
      </w:pPr>
      <w:hyperlink w:anchor="_Toc359509783" w:history="1">
        <w:r w:rsidRPr="009971B5">
          <w:rPr>
            <w:rStyle w:val="Hyperlink"/>
          </w:rPr>
          <w:t>Maximum Degree of Concurrency</w:t>
        </w:r>
        <w:r>
          <w:rPr>
            <w:webHidden/>
          </w:rPr>
          <w:tab/>
        </w:r>
        <w:r>
          <w:rPr>
            <w:webHidden/>
          </w:rPr>
          <w:fldChar w:fldCharType="begin"/>
        </w:r>
        <w:r>
          <w:rPr>
            <w:webHidden/>
          </w:rPr>
          <w:instrText xml:space="preserve"> PAGEREF _Toc359509783 \h </w:instrText>
        </w:r>
        <w:r>
          <w:rPr>
            <w:webHidden/>
          </w:rPr>
        </w:r>
        <w:r>
          <w:rPr>
            <w:webHidden/>
          </w:rPr>
          <w:fldChar w:fldCharType="separate"/>
        </w:r>
        <w:r>
          <w:rPr>
            <w:webHidden/>
          </w:rPr>
          <w:t>271</w:t>
        </w:r>
        <w:r>
          <w:rPr>
            <w:webHidden/>
          </w:rPr>
          <w:fldChar w:fldCharType="end"/>
        </w:r>
      </w:hyperlink>
    </w:p>
    <w:p w14:paraId="3758EDC1" w14:textId="77777777" w:rsidR="00BA57E7" w:rsidRDefault="00BA57E7">
      <w:pPr>
        <w:pStyle w:val="TOC3"/>
        <w:rPr>
          <w:rFonts w:asciiTheme="minorHAnsi" w:eastAsiaTheme="minorEastAsia" w:hAnsiTheme="minorHAnsi" w:cstheme="minorBidi"/>
          <w:kern w:val="0"/>
          <w:sz w:val="22"/>
          <w:szCs w:val="22"/>
        </w:rPr>
      </w:pPr>
      <w:hyperlink w:anchor="_Toc359509784" w:history="1">
        <w:r w:rsidRPr="009971B5">
          <w:rPr>
            <w:rStyle w:val="Hyperlink"/>
          </w:rPr>
          <w:t>Retry Interval</w:t>
        </w:r>
        <w:r>
          <w:rPr>
            <w:webHidden/>
          </w:rPr>
          <w:tab/>
        </w:r>
        <w:r>
          <w:rPr>
            <w:webHidden/>
          </w:rPr>
          <w:fldChar w:fldCharType="begin"/>
        </w:r>
        <w:r>
          <w:rPr>
            <w:webHidden/>
          </w:rPr>
          <w:instrText xml:space="preserve"> PAGEREF _Toc359509784 \h </w:instrText>
        </w:r>
        <w:r>
          <w:rPr>
            <w:webHidden/>
          </w:rPr>
        </w:r>
        <w:r>
          <w:rPr>
            <w:webHidden/>
          </w:rPr>
          <w:fldChar w:fldCharType="separate"/>
        </w:r>
        <w:r>
          <w:rPr>
            <w:webHidden/>
          </w:rPr>
          <w:t>272</w:t>
        </w:r>
        <w:r>
          <w:rPr>
            <w:webHidden/>
          </w:rPr>
          <w:fldChar w:fldCharType="end"/>
        </w:r>
      </w:hyperlink>
    </w:p>
    <w:p w14:paraId="69A5E47F" w14:textId="77777777" w:rsidR="00BA57E7" w:rsidRDefault="00BA57E7">
      <w:pPr>
        <w:pStyle w:val="TOC3"/>
        <w:rPr>
          <w:rFonts w:asciiTheme="minorHAnsi" w:eastAsiaTheme="minorEastAsia" w:hAnsiTheme="minorHAnsi" w:cstheme="minorBidi"/>
          <w:kern w:val="0"/>
          <w:sz w:val="22"/>
          <w:szCs w:val="22"/>
        </w:rPr>
      </w:pPr>
      <w:hyperlink w:anchor="_Toc359509785" w:history="1">
        <w:r w:rsidRPr="009971B5">
          <w:rPr>
            <w:rStyle w:val="Hyperlink"/>
          </w:rPr>
          <w:t>Retry Limit</w:t>
        </w:r>
        <w:r>
          <w:rPr>
            <w:webHidden/>
          </w:rPr>
          <w:tab/>
        </w:r>
        <w:r>
          <w:rPr>
            <w:webHidden/>
          </w:rPr>
          <w:fldChar w:fldCharType="begin"/>
        </w:r>
        <w:r>
          <w:rPr>
            <w:webHidden/>
          </w:rPr>
          <w:instrText xml:space="preserve"> PAGEREF _Toc359509785 \h </w:instrText>
        </w:r>
        <w:r>
          <w:rPr>
            <w:webHidden/>
          </w:rPr>
        </w:r>
        <w:r>
          <w:rPr>
            <w:webHidden/>
          </w:rPr>
          <w:fldChar w:fldCharType="separate"/>
        </w:r>
        <w:r>
          <w:rPr>
            <w:webHidden/>
          </w:rPr>
          <w:t>272</w:t>
        </w:r>
        <w:r>
          <w:rPr>
            <w:webHidden/>
          </w:rPr>
          <w:fldChar w:fldCharType="end"/>
        </w:r>
      </w:hyperlink>
    </w:p>
    <w:p w14:paraId="1C3BBEBF" w14:textId="77777777" w:rsidR="00BA57E7" w:rsidRDefault="00BA57E7">
      <w:pPr>
        <w:pStyle w:val="TOC3"/>
        <w:rPr>
          <w:rFonts w:asciiTheme="minorHAnsi" w:eastAsiaTheme="minorEastAsia" w:hAnsiTheme="minorHAnsi" w:cstheme="minorBidi"/>
          <w:kern w:val="0"/>
          <w:sz w:val="22"/>
          <w:szCs w:val="22"/>
        </w:rPr>
      </w:pPr>
      <w:hyperlink w:anchor="_Toc359509786" w:history="1">
        <w:r w:rsidRPr="009971B5">
          <w:rPr>
            <w:rStyle w:val="Hyperlink"/>
          </w:rPr>
          <w:t>SQL Timeout</w:t>
        </w:r>
        <w:r>
          <w:rPr>
            <w:webHidden/>
          </w:rPr>
          <w:tab/>
        </w:r>
        <w:r>
          <w:rPr>
            <w:webHidden/>
          </w:rPr>
          <w:fldChar w:fldCharType="begin"/>
        </w:r>
        <w:r>
          <w:rPr>
            <w:webHidden/>
          </w:rPr>
          <w:instrText xml:space="preserve"> PAGEREF _Toc359509786 \h </w:instrText>
        </w:r>
        <w:r>
          <w:rPr>
            <w:webHidden/>
          </w:rPr>
        </w:r>
        <w:r>
          <w:rPr>
            <w:webHidden/>
          </w:rPr>
          <w:fldChar w:fldCharType="separate"/>
        </w:r>
        <w:r>
          <w:rPr>
            <w:webHidden/>
          </w:rPr>
          <w:t>273</w:t>
        </w:r>
        <w:r>
          <w:rPr>
            <w:webHidden/>
          </w:rPr>
          <w:fldChar w:fldCharType="end"/>
        </w:r>
      </w:hyperlink>
    </w:p>
    <w:p w14:paraId="3B115A5D" w14:textId="77777777" w:rsidR="00BA57E7" w:rsidRDefault="00BA57E7">
      <w:pPr>
        <w:pStyle w:val="TOC3"/>
        <w:rPr>
          <w:rFonts w:asciiTheme="minorHAnsi" w:eastAsiaTheme="minorEastAsia" w:hAnsiTheme="minorHAnsi" w:cstheme="minorBidi"/>
          <w:kern w:val="0"/>
          <w:sz w:val="22"/>
          <w:szCs w:val="22"/>
        </w:rPr>
      </w:pPr>
      <w:hyperlink w:anchor="_Toc359509787" w:history="1">
        <w:r w:rsidRPr="009971B5">
          <w:rPr>
            <w:rStyle w:val="Hyperlink"/>
          </w:rPr>
          <w:t>Cleanup Age Limit for Successful Jobs</w:t>
        </w:r>
        <w:r>
          <w:rPr>
            <w:webHidden/>
          </w:rPr>
          <w:tab/>
        </w:r>
        <w:r>
          <w:rPr>
            <w:webHidden/>
          </w:rPr>
          <w:fldChar w:fldCharType="begin"/>
        </w:r>
        <w:r>
          <w:rPr>
            <w:webHidden/>
          </w:rPr>
          <w:instrText xml:space="preserve"> PAGEREF _Toc359509787 \h </w:instrText>
        </w:r>
        <w:r>
          <w:rPr>
            <w:webHidden/>
          </w:rPr>
        </w:r>
        <w:r>
          <w:rPr>
            <w:webHidden/>
          </w:rPr>
          <w:fldChar w:fldCharType="separate"/>
        </w:r>
        <w:r>
          <w:rPr>
            <w:webHidden/>
          </w:rPr>
          <w:t>273</w:t>
        </w:r>
        <w:r>
          <w:rPr>
            <w:webHidden/>
          </w:rPr>
          <w:fldChar w:fldCharType="end"/>
        </w:r>
      </w:hyperlink>
    </w:p>
    <w:p w14:paraId="23C4655F" w14:textId="77777777" w:rsidR="00BA57E7" w:rsidRDefault="00BA57E7">
      <w:pPr>
        <w:pStyle w:val="TOC3"/>
        <w:rPr>
          <w:rFonts w:asciiTheme="minorHAnsi" w:eastAsiaTheme="minorEastAsia" w:hAnsiTheme="minorHAnsi" w:cstheme="minorBidi"/>
          <w:kern w:val="0"/>
          <w:sz w:val="22"/>
          <w:szCs w:val="22"/>
        </w:rPr>
      </w:pPr>
      <w:hyperlink w:anchor="_Toc359509788" w:history="1">
        <w:r w:rsidRPr="009971B5">
          <w:rPr>
            <w:rStyle w:val="Hyperlink"/>
          </w:rPr>
          <w:t>Cleanup Age Limit for Non-Successful Jobs</w:t>
        </w:r>
        <w:r>
          <w:rPr>
            <w:webHidden/>
          </w:rPr>
          <w:tab/>
        </w:r>
        <w:r>
          <w:rPr>
            <w:webHidden/>
          </w:rPr>
          <w:fldChar w:fldCharType="begin"/>
        </w:r>
        <w:r>
          <w:rPr>
            <w:webHidden/>
          </w:rPr>
          <w:instrText xml:space="preserve"> PAGEREF _Toc359509788 \h </w:instrText>
        </w:r>
        <w:r>
          <w:rPr>
            <w:webHidden/>
          </w:rPr>
        </w:r>
        <w:r>
          <w:rPr>
            <w:webHidden/>
          </w:rPr>
          <w:fldChar w:fldCharType="separate"/>
        </w:r>
        <w:r>
          <w:rPr>
            <w:webHidden/>
          </w:rPr>
          <w:t>274</w:t>
        </w:r>
        <w:r>
          <w:rPr>
            <w:webHidden/>
          </w:rPr>
          <w:fldChar w:fldCharType="end"/>
        </w:r>
      </w:hyperlink>
    </w:p>
    <w:p w14:paraId="4071C135" w14:textId="77777777" w:rsidR="00BA57E7" w:rsidRDefault="00BA57E7">
      <w:pPr>
        <w:pStyle w:val="TOC3"/>
        <w:rPr>
          <w:rFonts w:asciiTheme="minorHAnsi" w:eastAsiaTheme="minorEastAsia" w:hAnsiTheme="minorHAnsi" w:cstheme="minorBidi"/>
          <w:kern w:val="0"/>
          <w:sz w:val="22"/>
          <w:szCs w:val="22"/>
        </w:rPr>
      </w:pPr>
      <w:hyperlink w:anchor="_Toc359509789" w:history="1">
        <w:r w:rsidRPr="009971B5">
          <w:rPr>
            <w:rStyle w:val="Hyperlink"/>
          </w:rPr>
          <w:t>Bookkeeping Interval</w:t>
        </w:r>
        <w:r>
          <w:rPr>
            <w:webHidden/>
          </w:rPr>
          <w:tab/>
        </w:r>
        <w:r>
          <w:rPr>
            <w:webHidden/>
          </w:rPr>
          <w:fldChar w:fldCharType="begin"/>
        </w:r>
        <w:r>
          <w:rPr>
            <w:webHidden/>
          </w:rPr>
          <w:instrText xml:space="preserve"> PAGEREF _Toc359509789 \h </w:instrText>
        </w:r>
        <w:r>
          <w:rPr>
            <w:webHidden/>
          </w:rPr>
        </w:r>
        <w:r>
          <w:rPr>
            <w:webHidden/>
          </w:rPr>
          <w:fldChar w:fldCharType="separate"/>
        </w:r>
        <w:r>
          <w:rPr>
            <w:webHidden/>
          </w:rPr>
          <w:t>275</w:t>
        </w:r>
        <w:r>
          <w:rPr>
            <w:webHidden/>
          </w:rPr>
          <w:fldChar w:fldCharType="end"/>
        </w:r>
      </w:hyperlink>
    </w:p>
    <w:p w14:paraId="670DE3F8" w14:textId="77777777" w:rsidR="00BA57E7" w:rsidRDefault="00BA57E7">
      <w:pPr>
        <w:pStyle w:val="TOC3"/>
        <w:rPr>
          <w:rFonts w:asciiTheme="minorHAnsi" w:eastAsiaTheme="minorEastAsia" w:hAnsiTheme="minorHAnsi" w:cstheme="minorBidi"/>
          <w:kern w:val="0"/>
          <w:sz w:val="22"/>
          <w:szCs w:val="22"/>
        </w:rPr>
      </w:pPr>
      <w:hyperlink w:anchor="_Toc359509790" w:history="1">
        <w:r w:rsidRPr="009971B5">
          <w:rPr>
            <w:rStyle w:val="Hyperlink"/>
          </w:rPr>
          <w:t>Queue Timeout</w:t>
        </w:r>
        <w:r>
          <w:rPr>
            <w:webHidden/>
          </w:rPr>
          <w:tab/>
        </w:r>
        <w:r>
          <w:rPr>
            <w:webHidden/>
          </w:rPr>
          <w:fldChar w:fldCharType="begin"/>
        </w:r>
        <w:r>
          <w:rPr>
            <w:webHidden/>
          </w:rPr>
          <w:instrText xml:space="preserve"> PAGEREF _Toc359509790 \h </w:instrText>
        </w:r>
        <w:r>
          <w:rPr>
            <w:webHidden/>
          </w:rPr>
        </w:r>
        <w:r>
          <w:rPr>
            <w:webHidden/>
          </w:rPr>
          <w:fldChar w:fldCharType="separate"/>
        </w:r>
        <w:r>
          <w:rPr>
            <w:webHidden/>
          </w:rPr>
          <w:t>276</w:t>
        </w:r>
        <w:r>
          <w:rPr>
            <w:webHidden/>
          </w:rPr>
          <w:fldChar w:fldCharType="end"/>
        </w:r>
      </w:hyperlink>
    </w:p>
    <w:p w14:paraId="1AEF9982" w14:textId="77777777" w:rsidR="00BA57E7" w:rsidRDefault="00BA57E7">
      <w:pPr>
        <w:pStyle w:val="TOC1"/>
        <w:rPr>
          <w:rFonts w:asciiTheme="minorHAnsi" w:eastAsiaTheme="minorEastAsia" w:hAnsiTheme="minorHAnsi" w:cstheme="minorBidi"/>
          <w:color w:val="auto"/>
          <w:kern w:val="0"/>
          <w:sz w:val="22"/>
          <w:szCs w:val="22"/>
        </w:rPr>
      </w:pPr>
      <w:hyperlink w:anchor="_Toc359509791" w:history="1">
        <w:r w:rsidRPr="009971B5">
          <w:rPr>
            <w:rStyle w:val="Hyperlink"/>
          </w:rPr>
          <w:t>Appendices</w:t>
        </w:r>
        <w:r>
          <w:rPr>
            <w:webHidden/>
          </w:rPr>
          <w:tab/>
        </w:r>
        <w:r>
          <w:rPr>
            <w:webHidden/>
          </w:rPr>
          <w:fldChar w:fldCharType="begin"/>
        </w:r>
        <w:r>
          <w:rPr>
            <w:webHidden/>
          </w:rPr>
          <w:instrText xml:space="preserve"> PAGEREF _Toc359509791 \h </w:instrText>
        </w:r>
        <w:r>
          <w:rPr>
            <w:webHidden/>
          </w:rPr>
        </w:r>
        <w:r>
          <w:rPr>
            <w:webHidden/>
          </w:rPr>
          <w:fldChar w:fldCharType="separate"/>
        </w:r>
        <w:r>
          <w:rPr>
            <w:webHidden/>
          </w:rPr>
          <w:t>277</w:t>
        </w:r>
        <w:r>
          <w:rPr>
            <w:webHidden/>
          </w:rPr>
          <w:fldChar w:fldCharType="end"/>
        </w:r>
      </w:hyperlink>
    </w:p>
    <w:p w14:paraId="74E0BFBA" w14:textId="77777777" w:rsidR="00BA57E7" w:rsidRDefault="00BA57E7">
      <w:pPr>
        <w:pStyle w:val="TOC1"/>
        <w:rPr>
          <w:rFonts w:asciiTheme="minorHAnsi" w:eastAsiaTheme="minorEastAsia" w:hAnsiTheme="minorHAnsi" w:cstheme="minorBidi"/>
          <w:color w:val="auto"/>
          <w:kern w:val="0"/>
          <w:sz w:val="22"/>
          <w:szCs w:val="22"/>
        </w:rPr>
      </w:pPr>
      <w:hyperlink w:anchor="_Toc359509792" w:history="1">
        <w:r w:rsidRPr="009971B5">
          <w:rPr>
            <w:rStyle w:val="Hyperlink"/>
          </w:rPr>
          <w:t>A</w:t>
        </w:r>
        <w:r>
          <w:rPr>
            <w:webHidden/>
          </w:rPr>
          <w:tab/>
        </w:r>
        <w:r>
          <w:rPr>
            <w:webHidden/>
          </w:rPr>
          <w:fldChar w:fldCharType="begin"/>
        </w:r>
        <w:r>
          <w:rPr>
            <w:webHidden/>
          </w:rPr>
          <w:instrText xml:space="preserve"> PAGEREF _Toc359509792 \h </w:instrText>
        </w:r>
        <w:r>
          <w:rPr>
            <w:webHidden/>
          </w:rPr>
        </w:r>
        <w:r>
          <w:rPr>
            <w:webHidden/>
          </w:rPr>
          <w:fldChar w:fldCharType="separate"/>
        </w:r>
        <w:r>
          <w:rPr>
            <w:webHidden/>
          </w:rPr>
          <w:t>278</w:t>
        </w:r>
        <w:r>
          <w:rPr>
            <w:webHidden/>
          </w:rPr>
          <w:fldChar w:fldCharType="end"/>
        </w:r>
      </w:hyperlink>
    </w:p>
    <w:p w14:paraId="6D2848EA" w14:textId="77777777" w:rsidR="00BA57E7" w:rsidRDefault="00BA57E7">
      <w:pPr>
        <w:pStyle w:val="TOC1"/>
        <w:rPr>
          <w:rFonts w:asciiTheme="minorHAnsi" w:eastAsiaTheme="minorEastAsia" w:hAnsiTheme="minorHAnsi" w:cstheme="minorBidi"/>
          <w:color w:val="auto"/>
          <w:kern w:val="0"/>
          <w:sz w:val="22"/>
          <w:szCs w:val="22"/>
        </w:rPr>
      </w:pPr>
      <w:hyperlink w:anchor="_Toc359509793" w:history="1">
        <w:r w:rsidRPr="009971B5">
          <w:rPr>
            <w:rStyle w:val="Hyperlink"/>
          </w:rPr>
          <w:t>Project Server 2013 Category Permissions</w:t>
        </w:r>
        <w:r>
          <w:rPr>
            <w:webHidden/>
          </w:rPr>
          <w:tab/>
        </w:r>
        <w:r>
          <w:rPr>
            <w:webHidden/>
          </w:rPr>
          <w:fldChar w:fldCharType="begin"/>
        </w:r>
        <w:r>
          <w:rPr>
            <w:webHidden/>
          </w:rPr>
          <w:instrText xml:space="preserve"> PAGEREF _Toc359509793 \h </w:instrText>
        </w:r>
        <w:r>
          <w:rPr>
            <w:webHidden/>
          </w:rPr>
        </w:r>
        <w:r>
          <w:rPr>
            <w:webHidden/>
          </w:rPr>
          <w:fldChar w:fldCharType="separate"/>
        </w:r>
        <w:r>
          <w:rPr>
            <w:webHidden/>
          </w:rPr>
          <w:t>278</w:t>
        </w:r>
        <w:r>
          <w:rPr>
            <w:webHidden/>
          </w:rPr>
          <w:fldChar w:fldCharType="end"/>
        </w:r>
      </w:hyperlink>
    </w:p>
    <w:p w14:paraId="3D822D12" w14:textId="77777777" w:rsidR="00BA57E7" w:rsidRDefault="00BA57E7">
      <w:pPr>
        <w:pStyle w:val="TOC1"/>
        <w:rPr>
          <w:rFonts w:asciiTheme="minorHAnsi" w:eastAsiaTheme="minorEastAsia" w:hAnsiTheme="minorHAnsi" w:cstheme="minorBidi"/>
          <w:color w:val="auto"/>
          <w:kern w:val="0"/>
          <w:sz w:val="22"/>
          <w:szCs w:val="22"/>
        </w:rPr>
      </w:pPr>
      <w:hyperlink w:anchor="_Toc359509794" w:history="1">
        <w:r w:rsidRPr="009971B5">
          <w:rPr>
            <w:rStyle w:val="Hyperlink"/>
          </w:rPr>
          <w:t>B</w:t>
        </w:r>
        <w:r>
          <w:rPr>
            <w:webHidden/>
          </w:rPr>
          <w:tab/>
        </w:r>
        <w:r>
          <w:rPr>
            <w:webHidden/>
          </w:rPr>
          <w:fldChar w:fldCharType="begin"/>
        </w:r>
        <w:r>
          <w:rPr>
            <w:webHidden/>
          </w:rPr>
          <w:instrText xml:space="preserve"> PAGEREF _Toc359509794 \h </w:instrText>
        </w:r>
        <w:r>
          <w:rPr>
            <w:webHidden/>
          </w:rPr>
        </w:r>
        <w:r>
          <w:rPr>
            <w:webHidden/>
          </w:rPr>
          <w:fldChar w:fldCharType="separate"/>
        </w:r>
        <w:r>
          <w:rPr>
            <w:webHidden/>
          </w:rPr>
          <w:t>288</w:t>
        </w:r>
        <w:r>
          <w:rPr>
            <w:webHidden/>
          </w:rPr>
          <w:fldChar w:fldCharType="end"/>
        </w:r>
      </w:hyperlink>
    </w:p>
    <w:p w14:paraId="4607F351" w14:textId="77777777" w:rsidR="00BA57E7" w:rsidRDefault="00BA57E7">
      <w:pPr>
        <w:pStyle w:val="TOC1"/>
        <w:rPr>
          <w:rFonts w:asciiTheme="minorHAnsi" w:eastAsiaTheme="minorEastAsia" w:hAnsiTheme="minorHAnsi" w:cstheme="minorBidi"/>
          <w:color w:val="auto"/>
          <w:kern w:val="0"/>
          <w:sz w:val="22"/>
          <w:szCs w:val="22"/>
        </w:rPr>
      </w:pPr>
      <w:hyperlink w:anchor="_Toc359509795" w:history="1">
        <w:r w:rsidRPr="009971B5">
          <w:rPr>
            <w:rStyle w:val="Hyperlink"/>
          </w:rPr>
          <w:t>Project Server 2013 Global Permissions</w:t>
        </w:r>
        <w:r>
          <w:rPr>
            <w:webHidden/>
          </w:rPr>
          <w:tab/>
        </w:r>
        <w:r>
          <w:rPr>
            <w:webHidden/>
          </w:rPr>
          <w:fldChar w:fldCharType="begin"/>
        </w:r>
        <w:r>
          <w:rPr>
            <w:webHidden/>
          </w:rPr>
          <w:instrText xml:space="preserve"> PAGEREF _Toc359509795 \h </w:instrText>
        </w:r>
        <w:r>
          <w:rPr>
            <w:webHidden/>
          </w:rPr>
        </w:r>
        <w:r>
          <w:rPr>
            <w:webHidden/>
          </w:rPr>
          <w:fldChar w:fldCharType="separate"/>
        </w:r>
        <w:r>
          <w:rPr>
            <w:webHidden/>
          </w:rPr>
          <w:t>288</w:t>
        </w:r>
        <w:r>
          <w:rPr>
            <w:webHidden/>
          </w:rPr>
          <w:fldChar w:fldCharType="end"/>
        </w:r>
      </w:hyperlink>
    </w:p>
    <w:p w14:paraId="3A0E33DB" w14:textId="77777777" w:rsidR="00BA57E7" w:rsidRDefault="00BA57E7">
      <w:pPr>
        <w:pStyle w:val="TOC1"/>
        <w:rPr>
          <w:rFonts w:asciiTheme="minorHAnsi" w:eastAsiaTheme="minorEastAsia" w:hAnsiTheme="minorHAnsi" w:cstheme="minorBidi"/>
          <w:color w:val="auto"/>
          <w:kern w:val="0"/>
          <w:sz w:val="22"/>
          <w:szCs w:val="22"/>
        </w:rPr>
      </w:pPr>
      <w:hyperlink w:anchor="_Toc359509796" w:history="1">
        <w:r w:rsidRPr="009971B5">
          <w:rPr>
            <w:rStyle w:val="Hyperlink"/>
          </w:rPr>
          <w:t>C</w:t>
        </w:r>
        <w:r>
          <w:rPr>
            <w:webHidden/>
          </w:rPr>
          <w:tab/>
        </w:r>
        <w:r>
          <w:rPr>
            <w:webHidden/>
          </w:rPr>
          <w:fldChar w:fldCharType="begin"/>
        </w:r>
        <w:r>
          <w:rPr>
            <w:webHidden/>
          </w:rPr>
          <w:instrText xml:space="preserve"> PAGEREF _Toc359509796 \h </w:instrText>
        </w:r>
        <w:r>
          <w:rPr>
            <w:webHidden/>
          </w:rPr>
        </w:r>
        <w:r>
          <w:rPr>
            <w:webHidden/>
          </w:rPr>
          <w:fldChar w:fldCharType="separate"/>
        </w:r>
        <w:r>
          <w:rPr>
            <w:webHidden/>
          </w:rPr>
          <w:t>304</w:t>
        </w:r>
        <w:r>
          <w:rPr>
            <w:webHidden/>
          </w:rPr>
          <w:fldChar w:fldCharType="end"/>
        </w:r>
      </w:hyperlink>
    </w:p>
    <w:p w14:paraId="4DE832B2" w14:textId="77777777" w:rsidR="00BA57E7" w:rsidRDefault="00BA57E7">
      <w:pPr>
        <w:pStyle w:val="TOC1"/>
        <w:rPr>
          <w:rFonts w:asciiTheme="minorHAnsi" w:eastAsiaTheme="minorEastAsia" w:hAnsiTheme="minorHAnsi" w:cstheme="minorBidi"/>
          <w:color w:val="auto"/>
          <w:kern w:val="0"/>
          <w:sz w:val="22"/>
          <w:szCs w:val="22"/>
        </w:rPr>
      </w:pPr>
      <w:hyperlink w:anchor="_Toc359509797" w:history="1">
        <w:r w:rsidRPr="009971B5">
          <w:rPr>
            <w:rStyle w:val="Hyperlink"/>
          </w:rPr>
          <w:t>Project Server 2010 Default Security Groups</w:t>
        </w:r>
        <w:r>
          <w:rPr>
            <w:webHidden/>
          </w:rPr>
          <w:tab/>
        </w:r>
        <w:r>
          <w:rPr>
            <w:webHidden/>
          </w:rPr>
          <w:fldChar w:fldCharType="begin"/>
        </w:r>
        <w:r>
          <w:rPr>
            <w:webHidden/>
          </w:rPr>
          <w:instrText xml:space="preserve"> PAGEREF _Toc359509797 \h </w:instrText>
        </w:r>
        <w:r>
          <w:rPr>
            <w:webHidden/>
          </w:rPr>
        </w:r>
        <w:r>
          <w:rPr>
            <w:webHidden/>
          </w:rPr>
          <w:fldChar w:fldCharType="separate"/>
        </w:r>
        <w:r>
          <w:rPr>
            <w:webHidden/>
          </w:rPr>
          <w:t>304</w:t>
        </w:r>
        <w:r>
          <w:rPr>
            <w:webHidden/>
          </w:rPr>
          <w:fldChar w:fldCharType="end"/>
        </w:r>
      </w:hyperlink>
    </w:p>
    <w:p w14:paraId="5FEDC435" w14:textId="77777777" w:rsidR="00BA57E7" w:rsidRDefault="00BA57E7">
      <w:pPr>
        <w:pStyle w:val="TOC2"/>
        <w:rPr>
          <w:rFonts w:asciiTheme="minorHAnsi" w:eastAsiaTheme="minorEastAsia" w:hAnsiTheme="minorHAnsi" w:cstheme="minorBidi"/>
          <w:kern w:val="0"/>
          <w:sz w:val="22"/>
          <w:szCs w:val="22"/>
        </w:rPr>
      </w:pPr>
      <w:hyperlink w:anchor="_Toc359509798" w:history="1">
        <w:r w:rsidRPr="009971B5">
          <w:rPr>
            <w:rStyle w:val="Hyperlink"/>
          </w:rPr>
          <w:t>Default global permissions</w:t>
        </w:r>
        <w:r>
          <w:rPr>
            <w:webHidden/>
          </w:rPr>
          <w:tab/>
        </w:r>
        <w:r>
          <w:rPr>
            <w:webHidden/>
          </w:rPr>
          <w:fldChar w:fldCharType="begin"/>
        </w:r>
        <w:r>
          <w:rPr>
            <w:webHidden/>
          </w:rPr>
          <w:instrText xml:space="preserve"> PAGEREF _Toc359509798 \h </w:instrText>
        </w:r>
        <w:r>
          <w:rPr>
            <w:webHidden/>
          </w:rPr>
        </w:r>
        <w:r>
          <w:rPr>
            <w:webHidden/>
          </w:rPr>
          <w:fldChar w:fldCharType="separate"/>
        </w:r>
        <w:r>
          <w:rPr>
            <w:webHidden/>
          </w:rPr>
          <w:t>305</w:t>
        </w:r>
        <w:r>
          <w:rPr>
            <w:webHidden/>
          </w:rPr>
          <w:fldChar w:fldCharType="end"/>
        </w:r>
      </w:hyperlink>
    </w:p>
    <w:p w14:paraId="3F8D1486" w14:textId="77777777" w:rsidR="00BA57E7" w:rsidRDefault="00BA57E7">
      <w:pPr>
        <w:pStyle w:val="TOC1"/>
        <w:rPr>
          <w:rFonts w:asciiTheme="minorHAnsi" w:eastAsiaTheme="minorEastAsia" w:hAnsiTheme="minorHAnsi" w:cstheme="minorBidi"/>
          <w:color w:val="auto"/>
          <w:kern w:val="0"/>
          <w:sz w:val="22"/>
          <w:szCs w:val="22"/>
        </w:rPr>
      </w:pPr>
      <w:hyperlink w:anchor="_Toc359509799" w:history="1">
        <w:r w:rsidRPr="009971B5">
          <w:rPr>
            <w:rStyle w:val="Hyperlink"/>
          </w:rPr>
          <w:t>D</w:t>
        </w:r>
        <w:r>
          <w:rPr>
            <w:webHidden/>
          </w:rPr>
          <w:tab/>
        </w:r>
        <w:r>
          <w:rPr>
            <w:webHidden/>
          </w:rPr>
          <w:fldChar w:fldCharType="begin"/>
        </w:r>
        <w:r>
          <w:rPr>
            <w:webHidden/>
          </w:rPr>
          <w:instrText xml:space="preserve"> PAGEREF _Toc359509799 \h </w:instrText>
        </w:r>
        <w:r>
          <w:rPr>
            <w:webHidden/>
          </w:rPr>
        </w:r>
        <w:r>
          <w:rPr>
            <w:webHidden/>
          </w:rPr>
          <w:fldChar w:fldCharType="separate"/>
        </w:r>
        <w:r>
          <w:rPr>
            <w:webHidden/>
          </w:rPr>
          <w:t>311</w:t>
        </w:r>
        <w:r>
          <w:rPr>
            <w:webHidden/>
          </w:rPr>
          <w:fldChar w:fldCharType="end"/>
        </w:r>
      </w:hyperlink>
    </w:p>
    <w:p w14:paraId="22592868" w14:textId="77777777" w:rsidR="00BA57E7" w:rsidRDefault="00BA57E7">
      <w:pPr>
        <w:pStyle w:val="TOC1"/>
        <w:rPr>
          <w:rFonts w:asciiTheme="minorHAnsi" w:eastAsiaTheme="minorEastAsia" w:hAnsiTheme="minorHAnsi" w:cstheme="minorBidi"/>
          <w:color w:val="auto"/>
          <w:kern w:val="0"/>
          <w:sz w:val="22"/>
          <w:szCs w:val="22"/>
        </w:rPr>
      </w:pPr>
      <w:hyperlink w:anchor="_Toc359509800" w:history="1">
        <w:r w:rsidRPr="009971B5">
          <w:rPr>
            <w:rStyle w:val="Hyperlink"/>
          </w:rPr>
          <w:t>Project Server 2013 Default Categories</w:t>
        </w:r>
        <w:r>
          <w:rPr>
            <w:webHidden/>
          </w:rPr>
          <w:tab/>
        </w:r>
        <w:r>
          <w:rPr>
            <w:webHidden/>
          </w:rPr>
          <w:fldChar w:fldCharType="begin"/>
        </w:r>
        <w:r>
          <w:rPr>
            <w:webHidden/>
          </w:rPr>
          <w:instrText xml:space="preserve"> PAGEREF _Toc359509800 \h </w:instrText>
        </w:r>
        <w:r>
          <w:rPr>
            <w:webHidden/>
          </w:rPr>
        </w:r>
        <w:r>
          <w:rPr>
            <w:webHidden/>
          </w:rPr>
          <w:fldChar w:fldCharType="separate"/>
        </w:r>
        <w:r>
          <w:rPr>
            <w:webHidden/>
          </w:rPr>
          <w:t>311</w:t>
        </w:r>
        <w:r>
          <w:rPr>
            <w:webHidden/>
          </w:rPr>
          <w:fldChar w:fldCharType="end"/>
        </w:r>
      </w:hyperlink>
    </w:p>
    <w:p w14:paraId="516FDB72" w14:textId="77777777" w:rsidR="00BA57E7" w:rsidRDefault="00BA57E7">
      <w:pPr>
        <w:pStyle w:val="TOC2"/>
        <w:rPr>
          <w:rFonts w:asciiTheme="minorHAnsi" w:eastAsiaTheme="minorEastAsia" w:hAnsiTheme="minorHAnsi" w:cstheme="minorBidi"/>
          <w:kern w:val="0"/>
          <w:sz w:val="22"/>
          <w:szCs w:val="22"/>
        </w:rPr>
      </w:pPr>
      <w:hyperlink w:anchor="_Toc359509801" w:history="1">
        <w:r w:rsidRPr="009971B5">
          <w:rPr>
            <w:rStyle w:val="Hyperlink"/>
          </w:rPr>
          <w:t>Categories associated to default security groups</w:t>
        </w:r>
        <w:r>
          <w:rPr>
            <w:webHidden/>
          </w:rPr>
          <w:tab/>
        </w:r>
        <w:r>
          <w:rPr>
            <w:webHidden/>
          </w:rPr>
          <w:fldChar w:fldCharType="begin"/>
        </w:r>
        <w:r>
          <w:rPr>
            <w:webHidden/>
          </w:rPr>
          <w:instrText xml:space="preserve"> PAGEREF _Toc359509801 \h </w:instrText>
        </w:r>
        <w:r>
          <w:rPr>
            <w:webHidden/>
          </w:rPr>
        </w:r>
        <w:r>
          <w:rPr>
            <w:webHidden/>
          </w:rPr>
          <w:fldChar w:fldCharType="separate"/>
        </w:r>
        <w:r>
          <w:rPr>
            <w:webHidden/>
          </w:rPr>
          <w:t>311</w:t>
        </w:r>
        <w:r>
          <w:rPr>
            <w:webHidden/>
          </w:rPr>
          <w:fldChar w:fldCharType="end"/>
        </w:r>
      </w:hyperlink>
    </w:p>
    <w:p w14:paraId="4B42910F" w14:textId="77777777" w:rsidR="00BA57E7" w:rsidRDefault="00BA57E7">
      <w:pPr>
        <w:pStyle w:val="TOC2"/>
        <w:rPr>
          <w:rFonts w:asciiTheme="minorHAnsi" w:eastAsiaTheme="minorEastAsia" w:hAnsiTheme="minorHAnsi" w:cstheme="minorBidi"/>
          <w:kern w:val="0"/>
          <w:sz w:val="22"/>
          <w:szCs w:val="22"/>
        </w:rPr>
      </w:pPr>
      <w:hyperlink w:anchor="_Toc359509802" w:history="1">
        <w:r w:rsidRPr="009971B5">
          <w:rPr>
            <w:rStyle w:val="Hyperlink"/>
          </w:rPr>
          <w:t>Category permissions</w:t>
        </w:r>
        <w:r>
          <w:rPr>
            <w:webHidden/>
          </w:rPr>
          <w:tab/>
        </w:r>
        <w:r>
          <w:rPr>
            <w:webHidden/>
          </w:rPr>
          <w:fldChar w:fldCharType="begin"/>
        </w:r>
        <w:r>
          <w:rPr>
            <w:webHidden/>
          </w:rPr>
          <w:instrText xml:space="preserve"> PAGEREF _Toc359509802 \h </w:instrText>
        </w:r>
        <w:r>
          <w:rPr>
            <w:webHidden/>
          </w:rPr>
        </w:r>
        <w:r>
          <w:rPr>
            <w:webHidden/>
          </w:rPr>
          <w:fldChar w:fldCharType="separate"/>
        </w:r>
        <w:r>
          <w:rPr>
            <w:webHidden/>
          </w:rPr>
          <w:t>312</w:t>
        </w:r>
        <w:r>
          <w:rPr>
            <w:webHidden/>
          </w:rPr>
          <w:fldChar w:fldCharType="end"/>
        </w:r>
      </w:hyperlink>
    </w:p>
    <w:p w14:paraId="53C3D4D3" w14:textId="77777777" w:rsidR="00BA57E7" w:rsidRDefault="00BA57E7">
      <w:pPr>
        <w:pStyle w:val="TOC1"/>
        <w:rPr>
          <w:rFonts w:asciiTheme="minorHAnsi" w:eastAsiaTheme="minorEastAsia" w:hAnsiTheme="minorHAnsi" w:cstheme="minorBidi"/>
          <w:color w:val="auto"/>
          <w:kern w:val="0"/>
          <w:sz w:val="22"/>
          <w:szCs w:val="22"/>
        </w:rPr>
      </w:pPr>
      <w:hyperlink w:anchor="_Toc359509803" w:history="1">
        <w:r w:rsidRPr="009971B5">
          <w:rPr>
            <w:rStyle w:val="Hyperlink"/>
          </w:rPr>
          <w:t>E</w:t>
        </w:r>
        <w:r>
          <w:rPr>
            <w:webHidden/>
          </w:rPr>
          <w:tab/>
        </w:r>
        <w:r>
          <w:rPr>
            <w:webHidden/>
          </w:rPr>
          <w:fldChar w:fldCharType="begin"/>
        </w:r>
        <w:r>
          <w:rPr>
            <w:webHidden/>
          </w:rPr>
          <w:instrText xml:space="preserve"> PAGEREF _Toc359509803 \h </w:instrText>
        </w:r>
        <w:r>
          <w:rPr>
            <w:webHidden/>
          </w:rPr>
        </w:r>
        <w:r>
          <w:rPr>
            <w:webHidden/>
          </w:rPr>
          <w:fldChar w:fldCharType="separate"/>
        </w:r>
        <w:r>
          <w:rPr>
            <w:webHidden/>
          </w:rPr>
          <w:t>316</w:t>
        </w:r>
        <w:r>
          <w:rPr>
            <w:webHidden/>
          </w:rPr>
          <w:fldChar w:fldCharType="end"/>
        </w:r>
      </w:hyperlink>
    </w:p>
    <w:p w14:paraId="1AC87D78" w14:textId="77777777" w:rsidR="00BA57E7" w:rsidRDefault="00BA57E7">
      <w:pPr>
        <w:pStyle w:val="TOC1"/>
        <w:rPr>
          <w:rFonts w:asciiTheme="minorHAnsi" w:eastAsiaTheme="minorEastAsia" w:hAnsiTheme="minorHAnsi" w:cstheme="minorBidi"/>
          <w:color w:val="auto"/>
          <w:kern w:val="0"/>
          <w:sz w:val="22"/>
          <w:szCs w:val="22"/>
        </w:rPr>
      </w:pPr>
      <w:hyperlink w:anchor="_Toc359509804" w:history="1">
        <w:r w:rsidRPr="009971B5">
          <w:rPr>
            <w:rStyle w:val="Hyperlink"/>
          </w:rPr>
          <w:t>SharePoint Permissions Mode default permissions for Project Server 2013 SharePoint groups</w:t>
        </w:r>
        <w:r>
          <w:rPr>
            <w:webHidden/>
          </w:rPr>
          <w:tab/>
        </w:r>
        <w:r>
          <w:rPr>
            <w:webHidden/>
          </w:rPr>
          <w:fldChar w:fldCharType="begin"/>
        </w:r>
        <w:r>
          <w:rPr>
            <w:webHidden/>
          </w:rPr>
          <w:instrText xml:space="preserve"> PAGEREF _Toc359509804 \h </w:instrText>
        </w:r>
        <w:r>
          <w:rPr>
            <w:webHidden/>
          </w:rPr>
        </w:r>
        <w:r>
          <w:rPr>
            <w:webHidden/>
          </w:rPr>
          <w:fldChar w:fldCharType="separate"/>
        </w:r>
        <w:r>
          <w:rPr>
            <w:webHidden/>
          </w:rPr>
          <w:t>316</w:t>
        </w:r>
        <w:r>
          <w:rPr>
            <w:webHidden/>
          </w:rPr>
          <w:fldChar w:fldCharType="end"/>
        </w:r>
      </w:hyperlink>
    </w:p>
    <w:p w14:paraId="18821DC4" w14:textId="77777777" w:rsidR="00BA57E7" w:rsidRDefault="00BA57E7">
      <w:pPr>
        <w:pStyle w:val="TOC2"/>
        <w:rPr>
          <w:rFonts w:asciiTheme="minorHAnsi" w:eastAsiaTheme="minorEastAsia" w:hAnsiTheme="minorHAnsi" w:cstheme="minorBidi"/>
          <w:kern w:val="0"/>
          <w:sz w:val="22"/>
          <w:szCs w:val="22"/>
        </w:rPr>
      </w:pPr>
      <w:hyperlink w:anchor="_Toc359509805" w:history="1">
        <w:r w:rsidRPr="009971B5">
          <w:rPr>
            <w:rStyle w:val="Hyperlink"/>
          </w:rPr>
          <w:t>Permissions for SharePoint groups in Project Server 2013</w:t>
        </w:r>
        <w:r>
          <w:rPr>
            <w:webHidden/>
          </w:rPr>
          <w:tab/>
        </w:r>
        <w:r>
          <w:rPr>
            <w:webHidden/>
          </w:rPr>
          <w:fldChar w:fldCharType="begin"/>
        </w:r>
        <w:r>
          <w:rPr>
            <w:webHidden/>
          </w:rPr>
          <w:instrText xml:space="preserve"> PAGEREF _Toc359509805 \h </w:instrText>
        </w:r>
        <w:r>
          <w:rPr>
            <w:webHidden/>
          </w:rPr>
        </w:r>
        <w:r>
          <w:rPr>
            <w:webHidden/>
          </w:rPr>
          <w:fldChar w:fldCharType="separate"/>
        </w:r>
        <w:r>
          <w:rPr>
            <w:webHidden/>
          </w:rPr>
          <w:t>317</w:t>
        </w:r>
        <w:r>
          <w:rPr>
            <w:webHidden/>
          </w:rPr>
          <w:fldChar w:fldCharType="end"/>
        </w:r>
      </w:hyperlink>
    </w:p>
    <w:p w14:paraId="52BCB262" w14:textId="77777777" w:rsidR="00BA57E7" w:rsidRDefault="00BA57E7">
      <w:pPr>
        <w:pStyle w:val="TOC3"/>
        <w:rPr>
          <w:rFonts w:asciiTheme="minorHAnsi" w:eastAsiaTheme="minorEastAsia" w:hAnsiTheme="minorHAnsi" w:cstheme="minorBidi"/>
          <w:kern w:val="0"/>
          <w:sz w:val="22"/>
          <w:szCs w:val="22"/>
        </w:rPr>
      </w:pPr>
      <w:hyperlink w:anchor="_Toc359509806" w:history="1">
        <w:r w:rsidRPr="009971B5">
          <w:rPr>
            <w:rStyle w:val="Hyperlink"/>
          </w:rPr>
          <w:t>Global permissions for SharePoint groups in SharePoint Permission Mode</w:t>
        </w:r>
        <w:r>
          <w:rPr>
            <w:webHidden/>
          </w:rPr>
          <w:tab/>
        </w:r>
        <w:r>
          <w:rPr>
            <w:webHidden/>
          </w:rPr>
          <w:fldChar w:fldCharType="begin"/>
        </w:r>
        <w:r>
          <w:rPr>
            <w:webHidden/>
          </w:rPr>
          <w:instrText xml:space="preserve"> PAGEREF _Toc359509806 \h </w:instrText>
        </w:r>
        <w:r>
          <w:rPr>
            <w:webHidden/>
          </w:rPr>
        </w:r>
        <w:r>
          <w:rPr>
            <w:webHidden/>
          </w:rPr>
          <w:fldChar w:fldCharType="separate"/>
        </w:r>
        <w:r>
          <w:rPr>
            <w:webHidden/>
          </w:rPr>
          <w:t>317</w:t>
        </w:r>
        <w:r>
          <w:rPr>
            <w:webHidden/>
          </w:rPr>
          <w:fldChar w:fldCharType="end"/>
        </w:r>
      </w:hyperlink>
    </w:p>
    <w:p w14:paraId="2C142CB3" w14:textId="77777777" w:rsidR="00BA57E7" w:rsidRDefault="00BA57E7">
      <w:pPr>
        <w:pStyle w:val="TOC3"/>
        <w:rPr>
          <w:rFonts w:asciiTheme="minorHAnsi" w:eastAsiaTheme="minorEastAsia" w:hAnsiTheme="minorHAnsi" w:cstheme="minorBidi"/>
          <w:kern w:val="0"/>
          <w:sz w:val="22"/>
          <w:szCs w:val="22"/>
        </w:rPr>
      </w:pPr>
      <w:hyperlink w:anchor="_Toc359509807" w:history="1">
        <w:r w:rsidRPr="009971B5">
          <w:rPr>
            <w:rStyle w:val="Hyperlink"/>
          </w:rPr>
          <w:t>Category permissions for SharePoint groups in SharePoint Permission Mode</w:t>
        </w:r>
        <w:r>
          <w:rPr>
            <w:webHidden/>
          </w:rPr>
          <w:tab/>
        </w:r>
        <w:r>
          <w:rPr>
            <w:webHidden/>
          </w:rPr>
          <w:fldChar w:fldCharType="begin"/>
        </w:r>
        <w:r>
          <w:rPr>
            <w:webHidden/>
          </w:rPr>
          <w:instrText xml:space="preserve"> PAGEREF _Toc359509807 \h </w:instrText>
        </w:r>
        <w:r>
          <w:rPr>
            <w:webHidden/>
          </w:rPr>
        </w:r>
        <w:r>
          <w:rPr>
            <w:webHidden/>
          </w:rPr>
          <w:fldChar w:fldCharType="separate"/>
        </w:r>
        <w:r>
          <w:rPr>
            <w:webHidden/>
          </w:rPr>
          <w:t>323</w:t>
        </w:r>
        <w:r>
          <w:rPr>
            <w:webHidden/>
          </w:rPr>
          <w:fldChar w:fldCharType="end"/>
        </w:r>
      </w:hyperlink>
    </w:p>
    <w:p w14:paraId="1D03935D" w14:textId="77777777" w:rsidR="00BA57E7" w:rsidRDefault="00BA57E7">
      <w:pPr>
        <w:pStyle w:val="TOC1"/>
        <w:rPr>
          <w:rFonts w:asciiTheme="minorHAnsi" w:eastAsiaTheme="minorEastAsia" w:hAnsiTheme="minorHAnsi" w:cstheme="minorBidi"/>
          <w:color w:val="auto"/>
          <w:kern w:val="0"/>
          <w:sz w:val="22"/>
          <w:szCs w:val="22"/>
        </w:rPr>
      </w:pPr>
      <w:hyperlink w:anchor="_Toc359509808" w:history="1">
        <w:r w:rsidRPr="009971B5">
          <w:rPr>
            <w:rStyle w:val="Hyperlink"/>
          </w:rPr>
          <w:t>F</w:t>
        </w:r>
        <w:r>
          <w:rPr>
            <w:webHidden/>
          </w:rPr>
          <w:tab/>
        </w:r>
        <w:r>
          <w:rPr>
            <w:webHidden/>
          </w:rPr>
          <w:fldChar w:fldCharType="begin"/>
        </w:r>
        <w:r>
          <w:rPr>
            <w:webHidden/>
          </w:rPr>
          <w:instrText xml:space="preserve"> PAGEREF _Toc359509808 \h </w:instrText>
        </w:r>
        <w:r>
          <w:rPr>
            <w:webHidden/>
          </w:rPr>
        </w:r>
        <w:r>
          <w:rPr>
            <w:webHidden/>
          </w:rPr>
          <w:fldChar w:fldCharType="separate"/>
        </w:r>
        <w:r>
          <w:rPr>
            <w:webHidden/>
          </w:rPr>
          <w:t>326</w:t>
        </w:r>
        <w:r>
          <w:rPr>
            <w:webHidden/>
          </w:rPr>
          <w:fldChar w:fldCharType="end"/>
        </w:r>
      </w:hyperlink>
    </w:p>
    <w:p w14:paraId="2D392370" w14:textId="77777777" w:rsidR="00BA57E7" w:rsidRDefault="00BA57E7">
      <w:pPr>
        <w:pStyle w:val="TOC1"/>
        <w:rPr>
          <w:rFonts w:asciiTheme="minorHAnsi" w:eastAsiaTheme="minorEastAsia" w:hAnsiTheme="minorHAnsi" w:cstheme="minorBidi"/>
          <w:color w:val="auto"/>
          <w:kern w:val="0"/>
          <w:sz w:val="22"/>
          <w:szCs w:val="22"/>
        </w:rPr>
      </w:pPr>
      <w:hyperlink w:anchor="_Toc359509809" w:history="1">
        <w:r w:rsidRPr="009971B5">
          <w:rPr>
            <w:rStyle w:val="Hyperlink"/>
          </w:rPr>
          <w:t>Description of Project Server 2013 Windows PowerShell Cmdlets</w:t>
        </w:r>
        <w:r>
          <w:rPr>
            <w:webHidden/>
          </w:rPr>
          <w:tab/>
        </w:r>
        <w:r>
          <w:rPr>
            <w:webHidden/>
          </w:rPr>
          <w:fldChar w:fldCharType="begin"/>
        </w:r>
        <w:r>
          <w:rPr>
            <w:webHidden/>
          </w:rPr>
          <w:instrText xml:space="preserve"> PAGEREF _Toc359509809 \h </w:instrText>
        </w:r>
        <w:r>
          <w:rPr>
            <w:webHidden/>
          </w:rPr>
        </w:r>
        <w:r>
          <w:rPr>
            <w:webHidden/>
          </w:rPr>
          <w:fldChar w:fldCharType="separate"/>
        </w:r>
        <w:r>
          <w:rPr>
            <w:webHidden/>
          </w:rPr>
          <w:t>326</w:t>
        </w:r>
        <w:r>
          <w:rPr>
            <w:webHidden/>
          </w:rPr>
          <w:fldChar w:fldCharType="end"/>
        </w:r>
      </w:hyperlink>
    </w:p>
    <w:p w14:paraId="6B1CA8EC" w14:textId="77777777" w:rsidR="004178BD" w:rsidRPr="004178BD" w:rsidRDefault="002B6B47" w:rsidP="004178BD">
      <w:pPr>
        <w:pStyle w:val="Text"/>
      </w:pPr>
      <w:r>
        <w:rPr>
          <w:rFonts w:ascii="Franklin Gothic Demi Cond" w:hAnsi="Franklin Gothic Demi Cond"/>
          <w:noProof/>
          <w:color w:val="999999"/>
          <w:kern w:val="24"/>
          <w:sz w:val="28"/>
        </w:rPr>
        <w:fldChar w:fldCharType="end"/>
      </w:r>
    </w:p>
    <w:p w14:paraId="6B1CA8ED" w14:textId="77777777" w:rsidR="004907F7" w:rsidRDefault="004907F7">
      <w:pPr>
        <w:sectPr w:rsidR="004907F7" w:rsidSect="004F266E">
          <w:headerReference w:type="default" r:id="rId16"/>
          <w:footerReference w:type="even" r:id="rId17"/>
          <w:footerReference w:type="default" r:id="rId18"/>
          <w:headerReference w:type="first" r:id="rId19"/>
          <w:pgSz w:w="12240" w:h="15840" w:code="1"/>
          <w:pgMar w:top="2580" w:right="1710" w:bottom="2700" w:left="2010" w:header="1860" w:footer="720" w:gutter="0"/>
          <w:cols w:space="720"/>
          <w:titlePg/>
          <w:docGrid w:linePitch="326"/>
        </w:sectPr>
      </w:pPr>
    </w:p>
    <w:p w14:paraId="6B1CA8EE" w14:textId="77777777" w:rsidR="004907F7" w:rsidRDefault="004907F7">
      <w:pPr>
        <w:pStyle w:val="Heading1"/>
      </w:pPr>
      <w:bookmarkStart w:id="22" w:name="_Toc100711593"/>
      <w:bookmarkStart w:id="23" w:name="_Toc101144276"/>
      <w:bookmarkStart w:id="24" w:name="_Toc101599152"/>
      <w:bookmarkStart w:id="25" w:name="_Toc101658584"/>
      <w:bookmarkStart w:id="26" w:name="_Toc101750379"/>
      <w:bookmarkStart w:id="27" w:name="_Toc101924919"/>
      <w:bookmarkStart w:id="28" w:name="_Toc101938893"/>
      <w:bookmarkStart w:id="29" w:name="_Toc102446534"/>
      <w:bookmarkStart w:id="30" w:name="_Toc102459294"/>
      <w:bookmarkStart w:id="31" w:name="_Toc284338214"/>
      <w:bookmarkStart w:id="32" w:name="_Toc355272747"/>
      <w:bookmarkStart w:id="33" w:name="_Toc359509602"/>
      <w:r>
        <w:lastRenderedPageBreak/>
        <w:t>Introduction</w:t>
      </w:r>
      <w:bookmarkEnd w:id="22"/>
      <w:bookmarkEnd w:id="23"/>
      <w:bookmarkEnd w:id="24"/>
      <w:bookmarkEnd w:id="25"/>
      <w:bookmarkEnd w:id="26"/>
      <w:bookmarkEnd w:id="27"/>
      <w:bookmarkEnd w:id="28"/>
      <w:bookmarkEnd w:id="29"/>
      <w:bookmarkEnd w:id="30"/>
      <w:bookmarkEnd w:id="31"/>
      <w:bookmarkEnd w:id="32"/>
      <w:bookmarkEnd w:id="33"/>
      <w:r w:rsidR="00D81AB3">
        <w:t xml:space="preserve"> </w:t>
      </w:r>
    </w:p>
    <w:p w14:paraId="6B1CA8EF" w14:textId="491F8A65" w:rsidR="00B57F2D" w:rsidRDefault="00B57F2D" w:rsidP="00D514A3">
      <w:pPr>
        <w:pStyle w:val="Text"/>
      </w:pPr>
      <w:bookmarkStart w:id="34" w:name="_Toc15788491"/>
      <w:r>
        <w:t>Th</w:t>
      </w:r>
      <w:r w:rsidR="00CD73CA">
        <w:t xml:space="preserve">e </w:t>
      </w:r>
      <w:r w:rsidR="00D90427">
        <w:rPr>
          <w:i/>
        </w:rPr>
        <w:t xml:space="preserve">Microsoft </w:t>
      </w:r>
      <w:r w:rsidR="00CD73CA" w:rsidRPr="00CD73CA">
        <w:rPr>
          <w:i/>
        </w:rPr>
        <w:t>Project Server 201</w:t>
      </w:r>
      <w:r w:rsidR="00262AC5">
        <w:rPr>
          <w:i/>
        </w:rPr>
        <w:t>3</w:t>
      </w:r>
      <w:r w:rsidR="00CD73CA" w:rsidRPr="00CD73CA">
        <w:rPr>
          <w:i/>
        </w:rPr>
        <w:t xml:space="preserve"> </w:t>
      </w:r>
      <w:r w:rsidR="00AF2931" w:rsidRPr="00CD73CA">
        <w:rPr>
          <w:i/>
        </w:rPr>
        <w:t>Administrator</w:t>
      </w:r>
      <w:r w:rsidR="00CD73CA" w:rsidRPr="00CD73CA">
        <w:rPr>
          <w:i/>
        </w:rPr>
        <w:t>’</w:t>
      </w:r>
      <w:r w:rsidR="00AF2931" w:rsidRPr="00CD73CA">
        <w:rPr>
          <w:i/>
        </w:rPr>
        <w:t xml:space="preserve">s </w:t>
      </w:r>
      <w:r w:rsidR="00CD73CA" w:rsidRPr="00CD73CA">
        <w:rPr>
          <w:i/>
        </w:rPr>
        <w:t>G</w:t>
      </w:r>
      <w:r w:rsidR="00AF2931" w:rsidRPr="00CD73CA">
        <w:rPr>
          <w:i/>
        </w:rPr>
        <w:t>uide</w:t>
      </w:r>
      <w:r w:rsidR="00AF2931">
        <w:t xml:space="preserve"> </w:t>
      </w:r>
      <w:r w:rsidR="00741993">
        <w:t>help</w:t>
      </w:r>
      <w:r w:rsidR="00EB7525">
        <w:t>s</w:t>
      </w:r>
      <w:r w:rsidR="00741993">
        <w:t xml:space="preserve"> your</w:t>
      </w:r>
      <w:r w:rsidR="00CD73CA">
        <w:t xml:space="preserve"> organization understand the tasks involved with administering </w:t>
      </w:r>
      <w:r w:rsidR="002E4871" w:rsidRPr="00CD73CA">
        <w:t>Microsoft Project Server 201</w:t>
      </w:r>
      <w:r w:rsidR="00262AC5">
        <w:t>3</w:t>
      </w:r>
      <w:r w:rsidR="002E4871">
        <w:t xml:space="preserve">. </w:t>
      </w:r>
    </w:p>
    <w:p w14:paraId="6B1CA8F0" w14:textId="77777777" w:rsidR="00CD73CA" w:rsidRDefault="00CD73CA" w:rsidP="00D514A3">
      <w:pPr>
        <w:pStyle w:val="Text"/>
      </w:pPr>
      <w:r w:rsidRPr="00CD73CA">
        <w:rPr>
          <w:b/>
        </w:rPr>
        <w:t>Send us your feedback (projdocs@microsoft.com).</w:t>
      </w:r>
      <w:r>
        <w:t xml:space="preserve">  Please let us know what you think about the quality of this content. If this text does not meet your needs, let us know how we can improve it.  If this text was helpful to you, let us know how it helped.</w:t>
      </w:r>
    </w:p>
    <w:p w14:paraId="6B1CA8F1" w14:textId="77777777" w:rsidR="00CD73CA" w:rsidRDefault="00CD73CA" w:rsidP="00D514A3">
      <w:pPr>
        <w:pStyle w:val="Text"/>
      </w:pPr>
    </w:p>
    <w:p w14:paraId="6B1CA8F2" w14:textId="77777777" w:rsidR="004907F7" w:rsidRPr="009B68E8" w:rsidRDefault="004907F7">
      <w:pPr>
        <w:pStyle w:val="Heading2"/>
      </w:pPr>
      <w:bookmarkStart w:id="35" w:name="_Toc100711594"/>
      <w:bookmarkStart w:id="36" w:name="_Toc101144277"/>
      <w:bookmarkStart w:id="37" w:name="_Toc101599153"/>
      <w:bookmarkStart w:id="38" w:name="_Toc101658585"/>
      <w:bookmarkStart w:id="39" w:name="_Toc101750380"/>
      <w:bookmarkStart w:id="40" w:name="_Toc101924920"/>
      <w:bookmarkStart w:id="41" w:name="_Toc101938894"/>
      <w:bookmarkStart w:id="42" w:name="_Toc102446535"/>
      <w:bookmarkStart w:id="43" w:name="_Toc102459295"/>
      <w:bookmarkStart w:id="44" w:name="_Toc284338215"/>
      <w:bookmarkStart w:id="45" w:name="_Toc355272748"/>
      <w:bookmarkStart w:id="46" w:name="_Toc359509603"/>
      <w:bookmarkEnd w:id="34"/>
      <w:r w:rsidRPr="009B68E8">
        <w:t>What Will You Learn from this Book?</w:t>
      </w:r>
      <w:bookmarkEnd w:id="35"/>
      <w:bookmarkEnd w:id="36"/>
      <w:bookmarkEnd w:id="37"/>
      <w:bookmarkEnd w:id="38"/>
      <w:bookmarkEnd w:id="39"/>
      <w:bookmarkEnd w:id="40"/>
      <w:bookmarkEnd w:id="41"/>
      <w:bookmarkEnd w:id="42"/>
      <w:bookmarkEnd w:id="43"/>
      <w:bookmarkEnd w:id="44"/>
      <w:bookmarkEnd w:id="45"/>
      <w:bookmarkEnd w:id="46"/>
    </w:p>
    <w:p w14:paraId="6B1CA8F3" w14:textId="46D73C5E" w:rsidR="009B68E8" w:rsidRDefault="00CD73CA" w:rsidP="00CD73CA">
      <w:pPr>
        <w:pStyle w:val="BulletedList1"/>
        <w:ind w:left="720" w:firstLine="0"/>
      </w:pPr>
      <w:r>
        <w:t xml:space="preserve">There are </w:t>
      </w:r>
      <w:r w:rsidR="00EB7525">
        <w:t>several</w:t>
      </w:r>
      <w:r>
        <w:t xml:space="preserve"> important tasks that a</w:t>
      </w:r>
      <w:r w:rsidR="00B74F8E">
        <w:t>n</w:t>
      </w:r>
      <w:r>
        <w:t xml:space="preserve"> </w:t>
      </w:r>
      <w:r w:rsidR="00B74F8E">
        <w:t>a</w:t>
      </w:r>
      <w:r>
        <w:t>dministrator must manage in Microsoft Project Server 201</w:t>
      </w:r>
      <w:r w:rsidR="00262AC5">
        <w:t>3</w:t>
      </w:r>
      <w:r>
        <w:t xml:space="preserve"> for Project Web App users to access and interact effectively with project data, including:</w:t>
      </w:r>
    </w:p>
    <w:p w14:paraId="6B1CA8F4" w14:textId="77777777" w:rsidR="00CD73CA" w:rsidRDefault="00D80569" w:rsidP="00D20C1F">
      <w:pPr>
        <w:pStyle w:val="BulletedList1"/>
        <w:numPr>
          <w:ilvl w:val="0"/>
          <w:numId w:val="27"/>
        </w:numPr>
      </w:pPr>
      <w:r>
        <w:t>Managing users,</w:t>
      </w:r>
      <w:r w:rsidR="00A76690">
        <w:t xml:space="preserve"> groups</w:t>
      </w:r>
      <w:r>
        <w:t>, and categories.</w:t>
      </w:r>
    </w:p>
    <w:p w14:paraId="6B1CA8F5" w14:textId="77777777" w:rsidR="00A76690" w:rsidRDefault="00A76690" w:rsidP="00D20C1F">
      <w:pPr>
        <w:pStyle w:val="BulletedList1"/>
        <w:numPr>
          <w:ilvl w:val="0"/>
          <w:numId w:val="27"/>
        </w:numPr>
      </w:pPr>
      <w:r>
        <w:t>Customizing Project Web App to fit the specific needs of your organization</w:t>
      </w:r>
      <w:r w:rsidR="00D80569">
        <w:t>.</w:t>
      </w:r>
    </w:p>
    <w:p w14:paraId="6B1CA8F6" w14:textId="77777777" w:rsidR="00A76690" w:rsidRDefault="00A76690" w:rsidP="00D20C1F">
      <w:pPr>
        <w:pStyle w:val="BulletedList1"/>
        <w:numPr>
          <w:ilvl w:val="0"/>
          <w:numId w:val="27"/>
        </w:numPr>
      </w:pPr>
      <w:r>
        <w:t>Managing workflows</w:t>
      </w:r>
      <w:r w:rsidR="00D80569">
        <w:t>.</w:t>
      </w:r>
    </w:p>
    <w:p w14:paraId="6B1CA8F7" w14:textId="77777777" w:rsidR="005550CE" w:rsidRDefault="005550CE" w:rsidP="00D20C1F">
      <w:pPr>
        <w:pStyle w:val="BulletedList1"/>
        <w:numPr>
          <w:ilvl w:val="0"/>
          <w:numId w:val="27"/>
        </w:numPr>
      </w:pPr>
      <w:r>
        <w:t>Manag</w:t>
      </w:r>
      <w:r w:rsidR="00B74F8E">
        <w:t>ing</w:t>
      </w:r>
      <w:r>
        <w:t xml:space="preserve"> enterprise data (custom fields, calendars, views, etc.).</w:t>
      </w:r>
    </w:p>
    <w:p w14:paraId="6B1CA8F8" w14:textId="77777777" w:rsidR="005550CE" w:rsidRDefault="00B74F8E" w:rsidP="00D20C1F">
      <w:pPr>
        <w:pStyle w:val="BulletedList1"/>
        <w:numPr>
          <w:ilvl w:val="0"/>
          <w:numId w:val="27"/>
        </w:numPr>
      </w:pPr>
      <w:r>
        <w:t>Managing</w:t>
      </w:r>
      <w:r w:rsidR="005550CE">
        <w:t xml:space="preserve"> queue settings for your specific environment.</w:t>
      </w:r>
    </w:p>
    <w:p w14:paraId="6B1CA8F9" w14:textId="77777777" w:rsidR="005550CE" w:rsidRDefault="005550CE" w:rsidP="00D20C1F">
      <w:pPr>
        <w:pStyle w:val="BulletedList1"/>
        <w:numPr>
          <w:ilvl w:val="0"/>
          <w:numId w:val="27"/>
        </w:numPr>
      </w:pPr>
      <w:r>
        <w:t>Manag</w:t>
      </w:r>
      <w:r w:rsidR="00B74F8E">
        <w:t>ing</w:t>
      </w:r>
      <w:r>
        <w:t xml:space="preserve"> time and task tracking.</w:t>
      </w:r>
    </w:p>
    <w:p w14:paraId="6B1CA8FA" w14:textId="77777777" w:rsidR="005550CE" w:rsidRDefault="00B74F8E" w:rsidP="00D20C1F">
      <w:pPr>
        <w:pStyle w:val="BulletedList1"/>
        <w:numPr>
          <w:ilvl w:val="0"/>
          <w:numId w:val="27"/>
        </w:numPr>
      </w:pPr>
      <w:r>
        <w:t>Configuring</w:t>
      </w:r>
      <w:r w:rsidR="005550CE">
        <w:t xml:space="preserve"> Active Directory synchronization to security groups and resources.</w:t>
      </w:r>
    </w:p>
    <w:p w14:paraId="6B1CA8FB" w14:textId="3E8EA145" w:rsidR="00A76690" w:rsidRPr="009B68E8" w:rsidRDefault="00A76690" w:rsidP="00CD73CA">
      <w:pPr>
        <w:pStyle w:val="BulletedList1"/>
        <w:ind w:left="720" w:firstLine="0"/>
      </w:pPr>
    </w:p>
    <w:p w14:paraId="6B1CA8FC" w14:textId="77777777" w:rsidR="004907F7" w:rsidRPr="009B68E8" w:rsidRDefault="004907F7">
      <w:pPr>
        <w:pStyle w:val="Heading2"/>
      </w:pPr>
      <w:bookmarkStart w:id="47" w:name="_Toc100711595"/>
      <w:bookmarkStart w:id="48" w:name="_Toc101144278"/>
      <w:bookmarkStart w:id="49" w:name="_Toc101599154"/>
      <w:bookmarkStart w:id="50" w:name="_Toc101658586"/>
      <w:bookmarkStart w:id="51" w:name="_Toc101750381"/>
      <w:bookmarkStart w:id="52" w:name="_Toc101924921"/>
      <w:bookmarkStart w:id="53" w:name="_Toc101938895"/>
      <w:bookmarkStart w:id="54" w:name="_Toc102446536"/>
      <w:bookmarkStart w:id="55" w:name="_Toc102459296"/>
      <w:bookmarkStart w:id="56" w:name="_Toc284338216"/>
      <w:bookmarkStart w:id="57" w:name="_Toc355272749"/>
      <w:bookmarkStart w:id="58" w:name="_Toc359509604"/>
      <w:r w:rsidRPr="009B68E8">
        <w:t>Who Should Read this Book?</w:t>
      </w:r>
      <w:bookmarkEnd w:id="47"/>
      <w:bookmarkEnd w:id="48"/>
      <w:bookmarkEnd w:id="49"/>
      <w:bookmarkEnd w:id="50"/>
      <w:bookmarkEnd w:id="51"/>
      <w:bookmarkEnd w:id="52"/>
      <w:bookmarkEnd w:id="53"/>
      <w:bookmarkEnd w:id="54"/>
      <w:bookmarkEnd w:id="55"/>
      <w:bookmarkEnd w:id="56"/>
      <w:bookmarkEnd w:id="57"/>
      <w:bookmarkEnd w:id="58"/>
    </w:p>
    <w:p w14:paraId="6B1CA8FD" w14:textId="77777777" w:rsidR="004907F7" w:rsidRDefault="00B57F2D">
      <w:pPr>
        <w:pStyle w:val="Text"/>
        <w:rPr>
          <w:szCs w:val="22"/>
        </w:rPr>
      </w:pPr>
      <w:r>
        <w:rPr>
          <w:szCs w:val="22"/>
        </w:rPr>
        <w:t>T</w:t>
      </w:r>
      <w:r w:rsidR="004907F7" w:rsidRPr="009B68E8">
        <w:rPr>
          <w:szCs w:val="22"/>
        </w:rPr>
        <w:t>his book is designed to produce maximum benefits for the following professionals:</w:t>
      </w:r>
    </w:p>
    <w:p w14:paraId="6B1CA8FE" w14:textId="77777777" w:rsidR="004907F7" w:rsidRDefault="00A76690">
      <w:pPr>
        <w:pStyle w:val="DefinedTerm"/>
        <w:rPr>
          <w:rStyle w:val="LabelEmbedded"/>
        </w:rPr>
      </w:pPr>
      <w:r>
        <w:rPr>
          <w:rStyle w:val="LabelEmbedded"/>
        </w:rPr>
        <w:t>Project Server administrators</w:t>
      </w:r>
    </w:p>
    <w:p w14:paraId="6B1CA8FF" w14:textId="6A19E2CE" w:rsidR="004907F7" w:rsidRDefault="004907F7">
      <w:pPr>
        <w:pStyle w:val="Definition"/>
      </w:pPr>
      <w:r>
        <w:t xml:space="preserve">Those individuals </w:t>
      </w:r>
      <w:r w:rsidR="00A76690">
        <w:t xml:space="preserve">who will have administrative privileges for Project Server and will perform the </w:t>
      </w:r>
      <w:r w:rsidR="00741993">
        <w:t>duties</w:t>
      </w:r>
      <w:r w:rsidR="00A76690">
        <w:t xml:space="preserve"> required </w:t>
      </w:r>
      <w:r w:rsidR="00B74F8E">
        <w:t>to configure and maintain Project Server</w:t>
      </w:r>
      <w:r w:rsidR="00A76690">
        <w:t>.</w:t>
      </w:r>
    </w:p>
    <w:p w14:paraId="6B1CA900" w14:textId="256D8DFE" w:rsidR="00A76690" w:rsidRDefault="00D80569" w:rsidP="00A76690">
      <w:pPr>
        <w:pStyle w:val="DefinedTerm"/>
        <w:rPr>
          <w:rStyle w:val="LabelEmbedded"/>
        </w:rPr>
      </w:pPr>
      <w:r>
        <w:rPr>
          <w:rStyle w:val="LabelEmbedded"/>
        </w:rPr>
        <w:t xml:space="preserve">SharePoint Server </w:t>
      </w:r>
      <w:r w:rsidR="00741993">
        <w:rPr>
          <w:rStyle w:val="LabelEmbedded"/>
        </w:rPr>
        <w:t>farm administrators</w:t>
      </w:r>
    </w:p>
    <w:p w14:paraId="6B1CA901" w14:textId="2F691D8E" w:rsidR="00A76690" w:rsidRDefault="00A76690" w:rsidP="00A76690">
      <w:pPr>
        <w:pStyle w:val="Definition"/>
      </w:pPr>
      <w:r>
        <w:t xml:space="preserve">Those individuals </w:t>
      </w:r>
      <w:r w:rsidR="00D80569">
        <w:t xml:space="preserve">responsible for administering </w:t>
      </w:r>
      <w:r w:rsidR="00D90427">
        <w:t xml:space="preserve">the </w:t>
      </w:r>
      <w:r w:rsidR="00D80569">
        <w:t xml:space="preserve">SharePoint Server Central Administration </w:t>
      </w:r>
      <w:r w:rsidR="00D90427">
        <w:t xml:space="preserve">web site </w:t>
      </w:r>
      <w:r w:rsidR="00D80569">
        <w:t xml:space="preserve">and ensuring that Project Server and </w:t>
      </w:r>
      <w:r w:rsidR="00D90427">
        <w:t xml:space="preserve">Microsoft </w:t>
      </w:r>
      <w:r w:rsidR="00D80569">
        <w:t xml:space="preserve">SharePoint </w:t>
      </w:r>
      <w:r w:rsidR="00D80569">
        <w:lastRenderedPageBreak/>
        <w:t>Server are always properly synchronized and that SharePoint Server features and functionality are available</w:t>
      </w:r>
      <w:r>
        <w:t>.</w:t>
      </w:r>
    </w:p>
    <w:p w14:paraId="6B1CA902" w14:textId="1684E5B2" w:rsidR="00A76690" w:rsidRDefault="007A544C" w:rsidP="00A76690">
      <w:pPr>
        <w:pStyle w:val="DefinedTerm"/>
        <w:rPr>
          <w:rStyle w:val="LabelEmbedded"/>
        </w:rPr>
      </w:pPr>
      <w:r>
        <w:rPr>
          <w:rStyle w:val="LabelEmbedded"/>
        </w:rPr>
        <w:t xml:space="preserve">Project </w:t>
      </w:r>
      <w:r w:rsidR="00741993">
        <w:rPr>
          <w:rStyle w:val="LabelEmbedded"/>
        </w:rPr>
        <w:t>Management</w:t>
      </w:r>
      <w:r>
        <w:rPr>
          <w:rStyle w:val="LabelEmbedded"/>
        </w:rPr>
        <w:t xml:space="preserve"> Office (PMO)</w:t>
      </w:r>
      <w:r w:rsidR="00A76690">
        <w:rPr>
          <w:rStyle w:val="LabelEmbedded"/>
        </w:rPr>
        <w:t xml:space="preserve"> </w:t>
      </w:r>
    </w:p>
    <w:p w14:paraId="6B1CA903" w14:textId="77777777" w:rsidR="00A76690" w:rsidRDefault="00A76690" w:rsidP="00A76690">
      <w:pPr>
        <w:pStyle w:val="Definition"/>
      </w:pPr>
      <w:proofErr w:type="gramStart"/>
      <w:r>
        <w:t xml:space="preserve">Those individuals who </w:t>
      </w:r>
      <w:r w:rsidR="00B74F8E">
        <w:t>help to define and maintain project management standards and practices throughout the organization.</w:t>
      </w:r>
      <w:proofErr w:type="gramEnd"/>
      <w:r>
        <w:t xml:space="preserve"> </w:t>
      </w:r>
    </w:p>
    <w:p w14:paraId="6B1CA904" w14:textId="77777777" w:rsidR="00B74F8E" w:rsidRDefault="00B74F8E" w:rsidP="00B74F8E">
      <w:pPr>
        <w:pStyle w:val="DefinedTerm"/>
        <w:rPr>
          <w:rStyle w:val="LabelEmbedded"/>
        </w:rPr>
      </w:pPr>
      <w:r>
        <w:rPr>
          <w:rStyle w:val="LabelEmbedded"/>
        </w:rPr>
        <w:t xml:space="preserve">Project site administrators </w:t>
      </w:r>
    </w:p>
    <w:p w14:paraId="6B1CA905" w14:textId="77777777" w:rsidR="00B74F8E" w:rsidRDefault="00B74F8E" w:rsidP="00B74F8E">
      <w:pPr>
        <w:pStyle w:val="Definition"/>
      </w:pPr>
      <w:r>
        <w:t>Those individuals who will have administrative privileges for Project Server and will perform the duties required to configure Project Server to meet organizational portfolio and project management needs.</w:t>
      </w:r>
    </w:p>
    <w:p w14:paraId="6B1CA906" w14:textId="77777777" w:rsidR="00A76690" w:rsidRDefault="00D80569" w:rsidP="00A76690">
      <w:pPr>
        <w:pStyle w:val="DefinedTerm"/>
        <w:rPr>
          <w:rStyle w:val="LabelEmbedded"/>
        </w:rPr>
      </w:pPr>
      <w:r>
        <w:rPr>
          <w:rStyle w:val="LabelEmbedded"/>
        </w:rPr>
        <w:t>Active Directory</w:t>
      </w:r>
      <w:r w:rsidR="00A76690">
        <w:rPr>
          <w:rStyle w:val="LabelEmbedded"/>
        </w:rPr>
        <w:t xml:space="preserve"> administrators</w:t>
      </w:r>
    </w:p>
    <w:p w14:paraId="6B1CA907" w14:textId="77777777" w:rsidR="00A76690" w:rsidRDefault="00A76690" w:rsidP="00A76690">
      <w:pPr>
        <w:pStyle w:val="Definition"/>
      </w:pPr>
      <w:proofErr w:type="gramStart"/>
      <w:r>
        <w:t xml:space="preserve">Those individuals </w:t>
      </w:r>
      <w:r w:rsidR="00D80569">
        <w:t xml:space="preserve">responsible for setting up individual e-mail accounts and security groups in the Active Directory </w:t>
      </w:r>
      <w:proofErr w:type="spellStart"/>
      <w:r w:rsidR="00D80569">
        <w:t>directory</w:t>
      </w:r>
      <w:proofErr w:type="spellEnd"/>
      <w:r w:rsidR="00D80569">
        <w:t xml:space="preserve"> service that will be mapped to the Project Server Enterprise Resource Pool and Project Server security groups.</w:t>
      </w:r>
      <w:proofErr w:type="gramEnd"/>
      <w:r>
        <w:t xml:space="preserve"> </w:t>
      </w:r>
    </w:p>
    <w:p w14:paraId="6B1CA908" w14:textId="77777777" w:rsidR="00D80569" w:rsidRDefault="00D80569" w:rsidP="00D80569">
      <w:pPr>
        <w:pStyle w:val="DefinedTerm"/>
        <w:rPr>
          <w:rStyle w:val="LabelEmbedded"/>
        </w:rPr>
      </w:pPr>
      <w:r>
        <w:rPr>
          <w:rStyle w:val="LabelEmbedded"/>
        </w:rPr>
        <w:t>Any member of your organization’s Project Server deployment planning team</w:t>
      </w:r>
    </w:p>
    <w:p w14:paraId="6B1CA909" w14:textId="066FD9A2" w:rsidR="00D80569" w:rsidRDefault="00D80569" w:rsidP="00D80569">
      <w:pPr>
        <w:pStyle w:val="Definition"/>
      </w:pPr>
      <w:r>
        <w:t>Those individuals within your organization who will plan the deployment of Project Server 201</w:t>
      </w:r>
      <w:r w:rsidR="00262AC5">
        <w:t>3</w:t>
      </w:r>
      <w:r>
        <w:t xml:space="preserve"> and who may need a better understanding of the day-to-day Project Server administrative tasks that are available in Project Web App. </w:t>
      </w:r>
    </w:p>
    <w:p w14:paraId="6B1CA90A" w14:textId="77777777" w:rsidR="00A76690" w:rsidRPr="00A76690" w:rsidRDefault="00A76690" w:rsidP="00A76690">
      <w:pPr>
        <w:pStyle w:val="DefinedTerm"/>
      </w:pPr>
    </w:p>
    <w:p w14:paraId="6F0B1E23" w14:textId="3CE0178C" w:rsidR="00262AC5" w:rsidRDefault="00262AC5">
      <w:pPr>
        <w:pStyle w:val="Heading2"/>
      </w:pPr>
      <w:bookmarkStart w:id="59" w:name="_Toc355272750"/>
      <w:bookmarkStart w:id="60" w:name="_Toc100711597"/>
      <w:bookmarkStart w:id="61" w:name="_Toc101144280"/>
      <w:bookmarkStart w:id="62" w:name="_Toc101599155"/>
      <w:bookmarkStart w:id="63" w:name="_Toc101658587"/>
      <w:bookmarkStart w:id="64" w:name="_Toc101750382"/>
      <w:bookmarkStart w:id="65" w:name="_Toc101924922"/>
      <w:bookmarkStart w:id="66" w:name="_Toc101938896"/>
      <w:bookmarkStart w:id="67" w:name="_Toc102446537"/>
      <w:bookmarkStart w:id="68" w:name="_Toc102459297"/>
      <w:bookmarkStart w:id="69" w:name="_Toc284338217"/>
      <w:bookmarkStart w:id="70" w:name="_Toc359509605"/>
      <w:r>
        <w:t>Changes in Project Server 2013 that affect administration</w:t>
      </w:r>
      <w:bookmarkEnd w:id="59"/>
      <w:bookmarkEnd w:id="70"/>
    </w:p>
    <w:p w14:paraId="6D07A71A" w14:textId="6163BCDF" w:rsidR="00262AC5" w:rsidRDefault="00262AC5" w:rsidP="00262AC5">
      <w:pPr>
        <w:pStyle w:val="Text"/>
      </w:pPr>
      <w:r>
        <w:t>There are several key changes in Project Server 2013 that differ from the way administration was done in previous versions. This includes:</w:t>
      </w:r>
    </w:p>
    <w:p w14:paraId="7BF42CB3" w14:textId="080C9950" w:rsidR="00262AC5" w:rsidRDefault="00262AC5" w:rsidP="00D20C1F">
      <w:pPr>
        <w:pStyle w:val="Text"/>
        <w:numPr>
          <w:ilvl w:val="0"/>
          <w:numId w:val="40"/>
        </w:numPr>
      </w:pPr>
      <w:r w:rsidRPr="00262AC5">
        <w:rPr>
          <w:b/>
        </w:rPr>
        <w:t>Some server settings moved to SharePoint Central Administration</w:t>
      </w:r>
      <w:r>
        <w:t xml:space="preserve">: A few Project Web App Server Settings </w:t>
      </w:r>
      <w:r w:rsidR="00EA7B41">
        <w:t xml:space="preserve">that have previously been located in Project Web App in Project Server 2010 </w:t>
      </w:r>
      <w:r>
        <w:t>have been moved to SharePoint Central Administration</w:t>
      </w:r>
      <w:r w:rsidR="00EA7B41">
        <w:t xml:space="preserve"> in Project Server 2013</w:t>
      </w:r>
      <w:r>
        <w:t>.  The reason for this change was that these settings were tasks that were more typically done by a farm administrator, instead of a PMO manager or Project Server administrator.</w:t>
      </w:r>
    </w:p>
    <w:p w14:paraId="3A89D4FB" w14:textId="4BA1AE1F" w:rsidR="00262AC5" w:rsidRDefault="00262AC5" w:rsidP="00D20C1F">
      <w:pPr>
        <w:pStyle w:val="Text"/>
        <w:numPr>
          <w:ilvl w:val="0"/>
          <w:numId w:val="40"/>
        </w:numPr>
      </w:pPr>
      <w:r>
        <w:rPr>
          <w:b/>
        </w:rPr>
        <w:t>SharePoint Permissions Mode</w:t>
      </w:r>
      <w:r w:rsidRPr="00262AC5">
        <w:t>:</w:t>
      </w:r>
      <w:r>
        <w:t xml:space="preserve"> By default, Project Server 2013 security will be in SharePoint Permissions Mode. This mode uses </w:t>
      </w:r>
      <w:r w:rsidR="00F7573F">
        <w:t xml:space="preserve">“Project Server 2013” </w:t>
      </w:r>
      <w:r>
        <w:t xml:space="preserve">SharePoint Security groups as containers in which Project Server 2013 </w:t>
      </w:r>
      <w:r w:rsidR="00F7573F">
        <w:t xml:space="preserve">users </w:t>
      </w:r>
      <w:r>
        <w:t>can be added a</w:t>
      </w:r>
      <w:r w:rsidR="00F7573F">
        <w:t xml:space="preserve">s members.  Project Server 2013 </w:t>
      </w:r>
      <w:r>
        <w:t>permissions are assigned to these group, and they are not editable.  If you require more control, you can change to the traditional Project Server Permissions Mode.  It is important to understand security modes when you are viewing the “Security” chapter.</w:t>
      </w:r>
    </w:p>
    <w:p w14:paraId="3C1BC481" w14:textId="44D39F8F" w:rsidR="00262AC5" w:rsidRPr="00262AC5" w:rsidRDefault="00262AC5" w:rsidP="00D20C1F">
      <w:pPr>
        <w:pStyle w:val="Text"/>
        <w:numPr>
          <w:ilvl w:val="0"/>
          <w:numId w:val="40"/>
        </w:numPr>
      </w:pPr>
      <w:r>
        <w:rPr>
          <w:b/>
        </w:rPr>
        <w:t>Project Online</w:t>
      </w:r>
      <w:r w:rsidRPr="00262AC5">
        <w:t>:</w:t>
      </w:r>
      <w:r>
        <w:t xml:space="preserve"> Project Online is </w:t>
      </w:r>
      <w:r w:rsidR="00EA312E">
        <w:t>a hosted</w:t>
      </w:r>
      <w:r>
        <w:t xml:space="preserve"> version of Project Server 2013 in which the service is hosted in the cloud.  Administration will differ between </w:t>
      </w:r>
      <w:r>
        <w:lastRenderedPageBreak/>
        <w:t>Project Online and Project Server 2013, since many administrative t</w:t>
      </w:r>
      <w:r w:rsidR="00EA312E">
        <w:t xml:space="preserve">asks are done for you and are not accessible to users.  The tasks documented in this guide are intended for Project Server 2013 users, and not for Project Online users. </w:t>
      </w:r>
    </w:p>
    <w:p w14:paraId="6B1CA90B" w14:textId="77777777" w:rsidR="004907F7" w:rsidRPr="00E02EA6" w:rsidRDefault="004907F7">
      <w:pPr>
        <w:pStyle w:val="Heading2"/>
      </w:pPr>
      <w:bookmarkStart w:id="71" w:name="_Toc355272751"/>
      <w:bookmarkStart w:id="72" w:name="_Toc359509606"/>
      <w:r w:rsidRPr="00E02EA6">
        <w:t>How is this Book Structured?</w:t>
      </w:r>
      <w:bookmarkEnd w:id="60"/>
      <w:bookmarkEnd w:id="61"/>
      <w:bookmarkEnd w:id="62"/>
      <w:bookmarkEnd w:id="63"/>
      <w:bookmarkEnd w:id="64"/>
      <w:bookmarkEnd w:id="65"/>
      <w:bookmarkEnd w:id="66"/>
      <w:bookmarkEnd w:id="67"/>
      <w:bookmarkEnd w:id="68"/>
      <w:bookmarkEnd w:id="69"/>
      <w:bookmarkEnd w:id="71"/>
      <w:bookmarkEnd w:id="72"/>
    </w:p>
    <w:p w14:paraId="5DD6A15E" w14:textId="1FF4293E" w:rsidR="0089352B" w:rsidRPr="00E02EA6" w:rsidRDefault="0089352B" w:rsidP="0089352B">
      <w:pPr>
        <w:pStyle w:val="Text"/>
      </w:pPr>
      <w:r>
        <w:t>This book is divided into two sections</w:t>
      </w:r>
      <w:r w:rsidR="00403663">
        <w:t xml:space="preserve"> (plus several appendices)</w:t>
      </w:r>
      <w:r>
        <w:t>, since Project Server administrative settings are now located in Project Web App and in SharePoint Central Administration.  The Project Web App section contains eight chapters and is targeted to the Project Server Administrator or PMO.  The SharePoint Central Administration section contains four chapters and contains information that is of more interest to your farm administrator.  Both sections are organized in the same manner in this book as they are organized in Project Web App and in SharePoint Central Administration.  Appendix data is primarily reference data and lists</w:t>
      </w:r>
      <w:r w:rsidRPr="00E02EA6">
        <w:t>:</w:t>
      </w:r>
    </w:p>
    <w:p w14:paraId="6B1CA90C" w14:textId="63415E97" w:rsidR="004907F7" w:rsidRPr="00E02EA6" w:rsidRDefault="004907F7">
      <w:pPr>
        <w:pStyle w:val="Text"/>
      </w:pPr>
    </w:p>
    <w:p w14:paraId="6B1CA90D" w14:textId="77777777" w:rsidR="00676309" w:rsidRDefault="00676309" w:rsidP="00D20C1F">
      <w:pPr>
        <w:pStyle w:val="DefinedTerm"/>
        <w:numPr>
          <w:ilvl w:val="0"/>
          <w:numId w:val="28"/>
        </w:numPr>
        <w:rPr>
          <w:rStyle w:val="LabelEmbedded"/>
        </w:rPr>
      </w:pPr>
      <w:r>
        <w:rPr>
          <w:rStyle w:val="LabelEmbedded"/>
        </w:rPr>
        <w:t>Introduction</w:t>
      </w:r>
    </w:p>
    <w:p w14:paraId="2AF458F5" w14:textId="36D9C25B" w:rsidR="00B35953" w:rsidRPr="00B35953" w:rsidRDefault="00B35953" w:rsidP="00B35953">
      <w:pPr>
        <w:pStyle w:val="DefinedTerm"/>
        <w:ind w:left="1440"/>
        <w:rPr>
          <w:rStyle w:val="LabelEmbedded"/>
        </w:rPr>
      </w:pPr>
      <w:r w:rsidRPr="00B35953">
        <w:rPr>
          <w:rStyle w:val="LabelEmbedded"/>
        </w:rPr>
        <w:t>Project Web App Settings in Project Server 2013</w:t>
      </w:r>
    </w:p>
    <w:p w14:paraId="1C38C338" w14:textId="63A87BAE" w:rsidR="00805178" w:rsidRDefault="00805178" w:rsidP="00D20C1F">
      <w:pPr>
        <w:pStyle w:val="DefinedTerm"/>
        <w:numPr>
          <w:ilvl w:val="1"/>
          <w:numId w:val="28"/>
        </w:numPr>
        <w:rPr>
          <w:rStyle w:val="LabelEmbedded"/>
        </w:rPr>
      </w:pPr>
      <w:r>
        <w:rPr>
          <w:rStyle w:val="LabelEmbedded"/>
        </w:rPr>
        <w:t>Chapter 1,  “Personal Settings”</w:t>
      </w:r>
    </w:p>
    <w:p w14:paraId="6B1CA90F" w14:textId="77777777" w:rsidR="004907F7" w:rsidRPr="00E02EA6" w:rsidRDefault="007A148E" w:rsidP="00D20C1F">
      <w:pPr>
        <w:pStyle w:val="DefinedTerm"/>
        <w:numPr>
          <w:ilvl w:val="1"/>
          <w:numId w:val="28"/>
        </w:numPr>
        <w:rPr>
          <w:rStyle w:val="LabelEmbedded"/>
        </w:rPr>
      </w:pPr>
      <w:r w:rsidRPr="00E02EA6">
        <w:rPr>
          <w:rStyle w:val="LabelEmbedded"/>
        </w:rPr>
        <w:t>Chapter 2,  “</w:t>
      </w:r>
      <w:r w:rsidR="00676309">
        <w:rPr>
          <w:rStyle w:val="LabelEmbedded"/>
        </w:rPr>
        <w:t>Enterprise Data</w:t>
      </w:r>
      <w:r w:rsidR="004907F7" w:rsidRPr="00E02EA6">
        <w:rPr>
          <w:rStyle w:val="LabelEmbedded"/>
        </w:rPr>
        <w:t>”</w:t>
      </w:r>
    </w:p>
    <w:p w14:paraId="6B1CA910" w14:textId="7C972842" w:rsidR="007A148E" w:rsidRPr="00E02EA6" w:rsidRDefault="007A148E" w:rsidP="00D20C1F">
      <w:pPr>
        <w:pStyle w:val="DefinedTerm"/>
        <w:numPr>
          <w:ilvl w:val="1"/>
          <w:numId w:val="28"/>
        </w:numPr>
        <w:rPr>
          <w:rStyle w:val="LabelEmbedded"/>
        </w:rPr>
      </w:pPr>
      <w:r w:rsidRPr="00E02EA6">
        <w:rPr>
          <w:rStyle w:val="LabelEmbedded"/>
        </w:rPr>
        <w:t>Chapter 3,  “</w:t>
      </w:r>
      <w:r w:rsidR="003C73FB">
        <w:rPr>
          <w:rStyle w:val="LabelEmbedded"/>
        </w:rPr>
        <w:t xml:space="preserve">Queue and </w:t>
      </w:r>
      <w:r w:rsidR="00676309">
        <w:rPr>
          <w:rStyle w:val="LabelEmbedded"/>
        </w:rPr>
        <w:t>Database Administration</w:t>
      </w:r>
      <w:r w:rsidRPr="00E02EA6">
        <w:rPr>
          <w:rStyle w:val="LabelEmbedded"/>
        </w:rPr>
        <w:t>”</w:t>
      </w:r>
    </w:p>
    <w:p w14:paraId="6B1CA911" w14:textId="77777777" w:rsidR="007A148E" w:rsidRPr="00E02EA6" w:rsidRDefault="007A148E" w:rsidP="00D20C1F">
      <w:pPr>
        <w:pStyle w:val="DefinedTerm"/>
        <w:numPr>
          <w:ilvl w:val="1"/>
          <w:numId w:val="28"/>
        </w:numPr>
        <w:rPr>
          <w:rStyle w:val="LabelEmbedded"/>
        </w:rPr>
      </w:pPr>
      <w:r w:rsidRPr="00E02EA6">
        <w:rPr>
          <w:rStyle w:val="LabelEmbedded"/>
        </w:rPr>
        <w:t>Chapter 4,  “</w:t>
      </w:r>
      <w:r w:rsidR="00676309">
        <w:rPr>
          <w:rStyle w:val="LabelEmbedded"/>
        </w:rPr>
        <w:t>Look and Feel</w:t>
      </w:r>
      <w:r w:rsidRPr="00E02EA6">
        <w:rPr>
          <w:rStyle w:val="LabelEmbedded"/>
        </w:rPr>
        <w:t>”</w:t>
      </w:r>
    </w:p>
    <w:p w14:paraId="6B1CA912" w14:textId="77777777" w:rsidR="007A148E" w:rsidRDefault="007A148E" w:rsidP="00D20C1F">
      <w:pPr>
        <w:pStyle w:val="DefinedTerm"/>
        <w:numPr>
          <w:ilvl w:val="1"/>
          <w:numId w:val="28"/>
        </w:numPr>
        <w:rPr>
          <w:rStyle w:val="LabelEmbedded"/>
        </w:rPr>
      </w:pPr>
      <w:r w:rsidRPr="00E02EA6">
        <w:rPr>
          <w:rStyle w:val="LabelEmbedded"/>
        </w:rPr>
        <w:t>Chapter 5,  “</w:t>
      </w:r>
      <w:r w:rsidR="00676309">
        <w:rPr>
          <w:rStyle w:val="LabelEmbedded"/>
        </w:rPr>
        <w:t>Time and Task Management</w:t>
      </w:r>
      <w:r w:rsidRPr="00E02EA6">
        <w:rPr>
          <w:rStyle w:val="LabelEmbedded"/>
        </w:rPr>
        <w:t>”</w:t>
      </w:r>
    </w:p>
    <w:p w14:paraId="6B1CA914" w14:textId="4002A105" w:rsidR="00676309" w:rsidRDefault="00676309" w:rsidP="00D20C1F">
      <w:pPr>
        <w:pStyle w:val="DefinedTerm"/>
        <w:numPr>
          <w:ilvl w:val="1"/>
          <w:numId w:val="28"/>
        </w:numPr>
        <w:rPr>
          <w:rStyle w:val="LabelEmbedded"/>
        </w:rPr>
      </w:pPr>
      <w:r w:rsidRPr="00E02EA6">
        <w:rPr>
          <w:rStyle w:val="LabelEmbedded"/>
        </w:rPr>
        <w:t xml:space="preserve">Chapter </w:t>
      </w:r>
      <w:r w:rsidR="003C73FB">
        <w:rPr>
          <w:rStyle w:val="LabelEmbedded"/>
        </w:rPr>
        <w:t>6</w:t>
      </w:r>
      <w:r w:rsidRPr="00E02EA6">
        <w:rPr>
          <w:rStyle w:val="LabelEmbedded"/>
        </w:rPr>
        <w:t>,  “</w:t>
      </w:r>
      <w:r>
        <w:rPr>
          <w:rStyle w:val="LabelEmbedded"/>
        </w:rPr>
        <w:t>Operational Policies</w:t>
      </w:r>
      <w:r w:rsidRPr="00E02EA6">
        <w:rPr>
          <w:rStyle w:val="LabelEmbedded"/>
        </w:rPr>
        <w:t>”</w:t>
      </w:r>
    </w:p>
    <w:p w14:paraId="5CD9D4E4" w14:textId="0131CDA7" w:rsidR="003C73FB" w:rsidRDefault="00676309" w:rsidP="00D20C1F">
      <w:pPr>
        <w:pStyle w:val="DefinedTerm"/>
        <w:numPr>
          <w:ilvl w:val="1"/>
          <w:numId w:val="28"/>
        </w:numPr>
        <w:rPr>
          <w:rStyle w:val="LabelEmbedded"/>
        </w:rPr>
      </w:pPr>
      <w:r w:rsidRPr="00E02EA6">
        <w:rPr>
          <w:rStyle w:val="LabelEmbedded"/>
        </w:rPr>
        <w:t xml:space="preserve">Chapter </w:t>
      </w:r>
      <w:r w:rsidR="003C73FB">
        <w:rPr>
          <w:rStyle w:val="LabelEmbedded"/>
        </w:rPr>
        <w:t>7</w:t>
      </w:r>
      <w:r w:rsidRPr="00E02EA6">
        <w:rPr>
          <w:rStyle w:val="LabelEmbedded"/>
        </w:rPr>
        <w:t>,  “</w:t>
      </w:r>
      <w:r>
        <w:rPr>
          <w:rStyle w:val="LabelEmbedded"/>
        </w:rPr>
        <w:t>Workflow and Project Detail Pages</w:t>
      </w:r>
      <w:r w:rsidR="003C73FB">
        <w:rPr>
          <w:rStyle w:val="LabelEmbedded"/>
        </w:rPr>
        <w:t>”</w:t>
      </w:r>
    </w:p>
    <w:p w14:paraId="6B1CA915" w14:textId="61BBCF51" w:rsidR="00676309" w:rsidRDefault="003C73FB" w:rsidP="00D20C1F">
      <w:pPr>
        <w:pStyle w:val="DefinedTerm"/>
        <w:numPr>
          <w:ilvl w:val="1"/>
          <w:numId w:val="28"/>
        </w:numPr>
        <w:rPr>
          <w:rStyle w:val="LabelEmbedded"/>
        </w:rPr>
      </w:pPr>
      <w:r>
        <w:rPr>
          <w:rStyle w:val="LabelEmbedded"/>
        </w:rPr>
        <w:t>Chapter 8,   “Security</w:t>
      </w:r>
      <w:r w:rsidR="00676309" w:rsidRPr="00E02EA6">
        <w:rPr>
          <w:rStyle w:val="LabelEmbedded"/>
        </w:rPr>
        <w:t>”</w:t>
      </w:r>
    </w:p>
    <w:p w14:paraId="12BBEF0A" w14:textId="77777777" w:rsidR="003C73FB" w:rsidRPr="003C73FB" w:rsidRDefault="003C73FB" w:rsidP="003C73FB">
      <w:pPr>
        <w:pStyle w:val="Definition"/>
      </w:pPr>
    </w:p>
    <w:p w14:paraId="1A5A8671" w14:textId="6D40DDD6" w:rsidR="00B35953" w:rsidRDefault="00B35953" w:rsidP="00B35953">
      <w:pPr>
        <w:pStyle w:val="DefinedTerm"/>
        <w:ind w:left="1440"/>
      </w:pPr>
      <w:r w:rsidRPr="00B35953">
        <w:rPr>
          <w:rStyle w:val="LabelEmbedded"/>
        </w:rPr>
        <w:lastRenderedPageBreak/>
        <w:t>Project Web App Settings in SharePoint Central Administration</w:t>
      </w:r>
    </w:p>
    <w:p w14:paraId="026F2AFA" w14:textId="2DFE0BB1" w:rsidR="00B35953" w:rsidRPr="00E02EA6" w:rsidRDefault="00B35953" w:rsidP="00D20C1F">
      <w:pPr>
        <w:pStyle w:val="DefinedTerm"/>
        <w:numPr>
          <w:ilvl w:val="1"/>
          <w:numId w:val="28"/>
        </w:numPr>
        <w:rPr>
          <w:rStyle w:val="LabelEmbedded"/>
        </w:rPr>
      </w:pPr>
      <w:r w:rsidRPr="00E02EA6">
        <w:rPr>
          <w:rStyle w:val="LabelEmbedded"/>
        </w:rPr>
        <w:t xml:space="preserve">Chapter </w:t>
      </w:r>
      <w:r>
        <w:rPr>
          <w:rStyle w:val="LabelEmbedded"/>
        </w:rPr>
        <w:t>9</w:t>
      </w:r>
      <w:r w:rsidRPr="00E02EA6">
        <w:rPr>
          <w:rStyle w:val="LabelEmbedded"/>
        </w:rPr>
        <w:t>,  “</w:t>
      </w:r>
      <w:r>
        <w:rPr>
          <w:rStyle w:val="LabelEmbedded"/>
        </w:rPr>
        <w:t xml:space="preserve">Queue and Database </w:t>
      </w:r>
      <w:r w:rsidR="00CE1E65">
        <w:rPr>
          <w:rStyle w:val="LabelEmbedded"/>
        </w:rPr>
        <w:t>Administration</w:t>
      </w:r>
      <w:r w:rsidRPr="00E02EA6">
        <w:rPr>
          <w:rStyle w:val="LabelEmbedded"/>
        </w:rPr>
        <w:t>”</w:t>
      </w:r>
    </w:p>
    <w:p w14:paraId="7DD066D3" w14:textId="43222AC7" w:rsidR="00B35953" w:rsidRPr="00E02EA6" w:rsidRDefault="00B35953" w:rsidP="00D20C1F">
      <w:pPr>
        <w:pStyle w:val="DefinedTerm"/>
        <w:numPr>
          <w:ilvl w:val="1"/>
          <w:numId w:val="28"/>
        </w:numPr>
        <w:rPr>
          <w:rStyle w:val="LabelEmbedded"/>
        </w:rPr>
      </w:pPr>
      <w:r w:rsidRPr="00E02EA6">
        <w:rPr>
          <w:rStyle w:val="LabelEmbedded"/>
        </w:rPr>
        <w:t xml:space="preserve">Chapter </w:t>
      </w:r>
      <w:r>
        <w:rPr>
          <w:rStyle w:val="LabelEmbedded"/>
        </w:rPr>
        <w:t>10</w:t>
      </w:r>
      <w:r w:rsidRPr="00E02EA6">
        <w:rPr>
          <w:rStyle w:val="LabelEmbedded"/>
        </w:rPr>
        <w:t>,  “</w:t>
      </w:r>
      <w:r>
        <w:rPr>
          <w:rStyle w:val="LabelEmbedded"/>
        </w:rPr>
        <w:t>Operational Policies</w:t>
      </w:r>
      <w:r w:rsidRPr="00E02EA6">
        <w:rPr>
          <w:rStyle w:val="LabelEmbedded"/>
        </w:rPr>
        <w:t>”</w:t>
      </w:r>
    </w:p>
    <w:p w14:paraId="3F059ABA" w14:textId="1531518B" w:rsidR="00B35953" w:rsidRDefault="00B35953" w:rsidP="00D20C1F">
      <w:pPr>
        <w:pStyle w:val="DefinedTerm"/>
        <w:numPr>
          <w:ilvl w:val="1"/>
          <w:numId w:val="28"/>
        </w:numPr>
        <w:rPr>
          <w:rStyle w:val="LabelEmbedded"/>
        </w:rPr>
      </w:pPr>
      <w:r w:rsidRPr="00E02EA6">
        <w:rPr>
          <w:rStyle w:val="LabelEmbedded"/>
        </w:rPr>
        <w:t xml:space="preserve">Chapter </w:t>
      </w:r>
      <w:r>
        <w:rPr>
          <w:rStyle w:val="LabelEmbedded"/>
        </w:rPr>
        <w:t>11</w:t>
      </w:r>
      <w:r w:rsidRPr="00E02EA6">
        <w:rPr>
          <w:rStyle w:val="LabelEmbedded"/>
        </w:rPr>
        <w:t>,  “</w:t>
      </w:r>
      <w:r>
        <w:rPr>
          <w:rStyle w:val="LabelEmbedded"/>
        </w:rPr>
        <w:t>Workflow and Project Detail Pages</w:t>
      </w:r>
      <w:r w:rsidRPr="00E02EA6">
        <w:rPr>
          <w:rStyle w:val="LabelEmbedded"/>
        </w:rPr>
        <w:t>”</w:t>
      </w:r>
    </w:p>
    <w:p w14:paraId="1A123B16" w14:textId="183B5831" w:rsidR="00403663" w:rsidRDefault="00403663" w:rsidP="00403663">
      <w:pPr>
        <w:pStyle w:val="DefinedTerm"/>
        <w:numPr>
          <w:ilvl w:val="1"/>
          <w:numId w:val="28"/>
        </w:numPr>
        <w:rPr>
          <w:rStyle w:val="LabelEmbedded"/>
        </w:rPr>
      </w:pPr>
      <w:r w:rsidRPr="00E02EA6">
        <w:rPr>
          <w:rStyle w:val="LabelEmbedded"/>
        </w:rPr>
        <w:t xml:space="preserve">Chapter </w:t>
      </w:r>
      <w:r>
        <w:rPr>
          <w:rStyle w:val="LabelEmbedded"/>
        </w:rPr>
        <w:t>12</w:t>
      </w:r>
      <w:r w:rsidRPr="00E02EA6">
        <w:rPr>
          <w:rStyle w:val="LabelEmbedded"/>
        </w:rPr>
        <w:t>,  “</w:t>
      </w:r>
      <w:r>
        <w:rPr>
          <w:rStyle w:val="LabelEmbedded"/>
        </w:rPr>
        <w:t>Manage Queue Settings</w:t>
      </w:r>
      <w:r w:rsidRPr="00E02EA6">
        <w:rPr>
          <w:rStyle w:val="LabelEmbedded"/>
        </w:rPr>
        <w:t>”</w:t>
      </w:r>
    </w:p>
    <w:p w14:paraId="6B4FE88C" w14:textId="6F7A714C" w:rsidR="00B35953" w:rsidRPr="00B35953" w:rsidRDefault="004F2009" w:rsidP="00B35953">
      <w:pPr>
        <w:pStyle w:val="DefinedTerm"/>
        <w:ind w:left="1440"/>
        <w:rPr>
          <w:rStyle w:val="LabelEmbedded"/>
        </w:rPr>
      </w:pPr>
      <w:r>
        <w:rPr>
          <w:rStyle w:val="LabelEmbedded"/>
        </w:rPr>
        <w:t>Appendi</w:t>
      </w:r>
      <w:r w:rsidR="00242852">
        <w:rPr>
          <w:rStyle w:val="LabelEmbedded"/>
        </w:rPr>
        <w:t>c</w:t>
      </w:r>
      <w:r>
        <w:rPr>
          <w:rStyle w:val="LabelEmbedded"/>
        </w:rPr>
        <w:t>es</w:t>
      </w:r>
    </w:p>
    <w:p w14:paraId="6B1CA916" w14:textId="5F300BD1" w:rsidR="004907F7" w:rsidRPr="00E02EA6" w:rsidRDefault="004907F7" w:rsidP="00D20C1F">
      <w:pPr>
        <w:pStyle w:val="DefinedTerm"/>
        <w:numPr>
          <w:ilvl w:val="1"/>
          <w:numId w:val="28"/>
        </w:numPr>
        <w:rPr>
          <w:rStyle w:val="LabelEmbedded"/>
        </w:rPr>
      </w:pPr>
      <w:r w:rsidRPr="00E02EA6">
        <w:rPr>
          <w:rStyle w:val="LabelEmbedded"/>
        </w:rPr>
        <w:t>Appendix</w:t>
      </w:r>
      <w:r w:rsidR="006E3E28" w:rsidRPr="00E02EA6">
        <w:rPr>
          <w:rStyle w:val="LabelEmbedded"/>
        </w:rPr>
        <w:t xml:space="preserve"> A</w:t>
      </w:r>
      <w:r w:rsidRPr="00E02EA6">
        <w:rPr>
          <w:rStyle w:val="LabelEmbedded"/>
        </w:rPr>
        <w:t>, “</w:t>
      </w:r>
      <w:r w:rsidR="00676309">
        <w:rPr>
          <w:rStyle w:val="LabelEmbedded"/>
        </w:rPr>
        <w:t>Project Server 201</w:t>
      </w:r>
      <w:r w:rsidR="00B35953">
        <w:rPr>
          <w:rStyle w:val="LabelEmbedded"/>
        </w:rPr>
        <w:t>3</w:t>
      </w:r>
      <w:r w:rsidR="00676309">
        <w:rPr>
          <w:rStyle w:val="LabelEmbedded"/>
        </w:rPr>
        <w:t xml:space="preserve"> Category Permissions</w:t>
      </w:r>
      <w:r w:rsidRPr="00E02EA6">
        <w:rPr>
          <w:rStyle w:val="LabelEmbedded"/>
        </w:rPr>
        <w:t>”</w:t>
      </w:r>
    </w:p>
    <w:p w14:paraId="6B1CA917" w14:textId="1A768CA2" w:rsidR="006A3E13" w:rsidRDefault="006A3E13" w:rsidP="00D20C1F">
      <w:pPr>
        <w:pStyle w:val="DefinedTerm"/>
        <w:numPr>
          <w:ilvl w:val="1"/>
          <w:numId w:val="28"/>
        </w:numPr>
        <w:rPr>
          <w:rStyle w:val="LabelEmbedded"/>
        </w:rPr>
      </w:pPr>
      <w:r w:rsidRPr="00E02EA6">
        <w:rPr>
          <w:rStyle w:val="LabelEmbedded"/>
        </w:rPr>
        <w:t>Appendix</w:t>
      </w:r>
      <w:r>
        <w:rPr>
          <w:rStyle w:val="LabelEmbedded"/>
        </w:rPr>
        <w:t xml:space="preserve"> B</w:t>
      </w:r>
      <w:r w:rsidR="002146C9">
        <w:rPr>
          <w:rStyle w:val="LabelEmbedded"/>
        </w:rPr>
        <w:t>,</w:t>
      </w:r>
      <w:r w:rsidRPr="00E02EA6">
        <w:rPr>
          <w:rStyle w:val="LabelEmbedded"/>
        </w:rPr>
        <w:t xml:space="preserve"> “</w:t>
      </w:r>
      <w:r w:rsidR="00676309">
        <w:rPr>
          <w:rStyle w:val="LabelEmbedded"/>
        </w:rPr>
        <w:t>Project Server 201</w:t>
      </w:r>
      <w:r w:rsidR="00B35953">
        <w:rPr>
          <w:rStyle w:val="LabelEmbedded"/>
        </w:rPr>
        <w:t>3</w:t>
      </w:r>
      <w:r w:rsidR="00676309">
        <w:rPr>
          <w:rStyle w:val="LabelEmbedded"/>
        </w:rPr>
        <w:t xml:space="preserve"> Global Permissions</w:t>
      </w:r>
      <w:r w:rsidRPr="00E02EA6">
        <w:rPr>
          <w:rStyle w:val="LabelEmbedded"/>
        </w:rPr>
        <w:t>”</w:t>
      </w:r>
    </w:p>
    <w:p w14:paraId="6B1CA918" w14:textId="4794A94E" w:rsidR="00676309" w:rsidRPr="00E02EA6" w:rsidRDefault="00676309" w:rsidP="00D20C1F">
      <w:pPr>
        <w:pStyle w:val="DefinedTerm"/>
        <w:numPr>
          <w:ilvl w:val="1"/>
          <w:numId w:val="28"/>
        </w:numPr>
        <w:rPr>
          <w:rStyle w:val="LabelEmbedded"/>
        </w:rPr>
      </w:pPr>
      <w:r w:rsidRPr="00E02EA6">
        <w:rPr>
          <w:rStyle w:val="LabelEmbedded"/>
        </w:rPr>
        <w:t>Appendix</w:t>
      </w:r>
      <w:r>
        <w:rPr>
          <w:rStyle w:val="LabelEmbedded"/>
        </w:rPr>
        <w:t xml:space="preserve"> C</w:t>
      </w:r>
      <w:r w:rsidR="002146C9">
        <w:rPr>
          <w:rStyle w:val="LabelEmbedded"/>
        </w:rPr>
        <w:t>,</w:t>
      </w:r>
      <w:r w:rsidRPr="00E02EA6">
        <w:rPr>
          <w:rStyle w:val="LabelEmbedded"/>
        </w:rPr>
        <w:t xml:space="preserve"> “</w:t>
      </w:r>
      <w:r>
        <w:rPr>
          <w:rStyle w:val="LabelEmbedded"/>
        </w:rPr>
        <w:t>Project Server 201</w:t>
      </w:r>
      <w:r w:rsidR="00B35953">
        <w:rPr>
          <w:rStyle w:val="LabelEmbedded"/>
        </w:rPr>
        <w:t>3</w:t>
      </w:r>
      <w:r>
        <w:rPr>
          <w:rStyle w:val="LabelEmbedded"/>
        </w:rPr>
        <w:t xml:space="preserve"> Default Security Groups</w:t>
      </w:r>
      <w:r w:rsidRPr="00E02EA6">
        <w:rPr>
          <w:rStyle w:val="LabelEmbedded"/>
        </w:rPr>
        <w:t>”</w:t>
      </w:r>
    </w:p>
    <w:p w14:paraId="2D76E93C" w14:textId="5479BDB1" w:rsidR="00D625AA" w:rsidRDefault="00676309" w:rsidP="00D20C1F">
      <w:pPr>
        <w:pStyle w:val="DefinedTerm"/>
        <w:numPr>
          <w:ilvl w:val="1"/>
          <w:numId w:val="28"/>
        </w:numPr>
        <w:rPr>
          <w:rStyle w:val="LabelEmbedded"/>
        </w:rPr>
      </w:pPr>
      <w:r w:rsidRPr="00E02EA6">
        <w:rPr>
          <w:rStyle w:val="LabelEmbedded"/>
        </w:rPr>
        <w:t>Appendix</w:t>
      </w:r>
      <w:r>
        <w:rPr>
          <w:rStyle w:val="LabelEmbedded"/>
        </w:rPr>
        <w:t xml:space="preserve"> D</w:t>
      </w:r>
      <w:r w:rsidR="002146C9">
        <w:rPr>
          <w:rStyle w:val="LabelEmbedded"/>
        </w:rPr>
        <w:t>,</w:t>
      </w:r>
      <w:r w:rsidRPr="00E02EA6">
        <w:rPr>
          <w:rStyle w:val="LabelEmbedded"/>
        </w:rPr>
        <w:t xml:space="preserve"> “</w:t>
      </w:r>
      <w:r>
        <w:rPr>
          <w:rStyle w:val="LabelEmbedded"/>
        </w:rPr>
        <w:t>Project Server 201</w:t>
      </w:r>
      <w:r w:rsidR="00B35953">
        <w:rPr>
          <w:rStyle w:val="LabelEmbedded"/>
        </w:rPr>
        <w:t>3</w:t>
      </w:r>
      <w:r>
        <w:rPr>
          <w:rStyle w:val="LabelEmbedded"/>
        </w:rPr>
        <w:t xml:space="preserve"> Default Categories</w:t>
      </w:r>
      <w:r w:rsidRPr="00E02EA6">
        <w:rPr>
          <w:rStyle w:val="LabelEmbedded"/>
        </w:rPr>
        <w:t>”</w:t>
      </w:r>
      <w:r w:rsidR="00D625AA" w:rsidRPr="00D625AA">
        <w:rPr>
          <w:rStyle w:val="LabelEmbedded"/>
        </w:rPr>
        <w:t xml:space="preserve"> </w:t>
      </w:r>
    </w:p>
    <w:p w14:paraId="6C7B82D0" w14:textId="494ACAA7" w:rsidR="007B362F" w:rsidRDefault="00D625AA" w:rsidP="00D20C1F">
      <w:pPr>
        <w:pStyle w:val="DefinedTerm"/>
        <w:numPr>
          <w:ilvl w:val="1"/>
          <w:numId w:val="28"/>
        </w:numPr>
        <w:rPr>
          <w:rStyle w:val="LabelEmbedded"/>
        </w:rPr>
      </w:pPr>
      <w:r w:rsidRPr="00E02EA6">
        <w:rPr>
          <w:rStyle w:val="LabelEmbedded"/>
        </w:rPr>
        <w:t>Appendix</w:t>
      </w:r>
      <w:r>
        <w:rPr>
          <w:rStyle w:val="LabelEmbedded"/>
        </w:rPr>
        <w:t xml:space="preserve"> E</w:t>
      </w:r>
      <w:r w:rsidR="002146C9">
        <w:rPr>
          <w:rStyle w:val="LabelEmbedded"/>
        </w:rPr>
        <w:t>, “</w:t>
      </w:r>
      <w:r w:rsidR="007B362F">
        <w:rPr>
          <w:rStyle w:val="LabelEmbedded"/>
        </w:rPr>
        <w:t>SharePoint Permission Mode default permissions for Project Server 2013 SharePoint groups”</w:t>
      </w:r>
    </w:p>
    <w:p w14:paraId="348FFF00" w14:textId="554D54A3" w:rsidR="00D625AA" w:rsidRDefault="007B362F" w:rsidP="00D20C1F">
      <w:pPr>
        <w:pStyle w:val="DefinedTerm"/>
        <w:numPr>
          <w:ilvl w:val="1"/>
          <w:numId w:val="28"/>
        </w:numPr>
        <w:rPr>
          <w:rStyle w:val="LabelEmbedded"/>
        </w:rPr>
      </w:pPr>
      <w:r>
        <w:rPr>
          <w:rStyle w:val="LabelEmbedded"/>
        </w:rPr>
        <w:t xml:space="preserve">Appendix </w:t>
      </w:r>
      <w:r w:rsidR="002146C9">
        <w:rPr>
          <w:rStyle w:val="LabelEmbedded"/>
        </w:rPr>
        <w:t>F,</w:t>
      </w:r>
      <w:r>
        <w:rPr>
          <w:rStyle w:val="LabelEmbedded"/>
        </w:rPr>
        <w:t xml:space="preserve"> “Project Server 2013 </w:t>
      </w:r>
      <w:r w:rsidR="002146C9">
        <w:rPr>
          <w:rStyle w:val="LabelEmbedded"/>
        </w:rPr>
        <w:t xml:space="preserve">Windows </w:t>
      </w:r>
      <w:r>
        <w:rPr>
          <w:rStyle w:val="LabelEmbedded"/>
        </w:rPr>
        <w:t xml:space="preserve">PowerShell </w:t>
      </w:r>
      <w:proofErr w:type="spellStart"/>
      <w:r>
        <w:rPr>
          <w:rStyle w:val="LabelEmbedded"/>
        </w:rPr>
        <w:t>cmdlets</w:t>
      </w:r>
      <w:proofErr w:type="spellEnd"/>
      <w:r w:rsidR="00D625AA" w:rsidRPr="00E02EA6">
        <w:rPr>
          <w:rStyle w:val="LabelEmbedded"/>
        </w:rPr>
        <w:t>”</w:t>
      </w:r>
    </w:p>
    <w:p w14:paraId="6A5DDACF" w14:textId="77777777" w:rsidR="00B35953" w:rsidRPr="00B35953" w:rsidRDefault="00B35953" w:rsidP="00B35953">
      <w:pPr>
        <w:pStyle w:val="Definition"/>
      </w:pPr>
    </w:p>
    <w:p w14:paraId="6B1CA919" w14:textId="77777777" w:rsidR="00676309" w:rsidRDefault="00676309" w:rsidP="00D625AA">
      <w:pPr>
        <w:pStyle w:val="DefinedTerm"/>
        <w:ind w:left="1080"/>
        <w:rPr>
          <w:rStyle w:val="LabelEmbedded"/>
        </w:rPr>
      </w:pPr>
    </w:p>
    <w:p w14:paraId="0D0DB184" w14:textId="77777777" w:rsidR="00D625AA" w:rsidRPr="00D625AA" w:rsidRDefault="00D625AA" w:rsidP="00D625AA">
      <w:pPr>
        <w:pStyle w:val="Definition"/>
      </w:pPr>
    </w:p>
    <w:p w14:paraId="6B1CA91A" w14:textId="77777777" w:rsidR="00676309" w:rsidRPr="00676309" w:rsidRDefault="00676309" w:rsidP="00676309">
      <w:pPr>
        <w:pStyle w:val="Definition"/>
      </w:pPr>
    </w:p>
    <w:p w14:paraId="6B1CA91B" w14:textId="77777777" w:rsidR="006A3E13" w:rsidRDefault="006A3E13">
      <w:pPr>
        <w:pStyle w:val="Text"/>
        <w:rPr>
          <w:b/>
          <w:bCs/>
        </w:rPr>
      </w:pPr>
    </w:p>
    <w:p w14:paraId="6B1CA91C" w14:textId="77777777" w:rsidR="004907F7" w:rsidRDefault="004907F7" w:rsidP="006A3E13">
      <w:pPr>
        <w:pStyle w:val="BulletedList1"/>
        <w:tabs>
          <w:tab w:val="clear" w:pos="1080"/>
        </w:tabs>
      </w:pPr>
    </w:p>
    <w:p w14:paraId="6B1CA91D" w14:textId="77777777" w:rsidR="006A3E13" w:rsidRDefault="006A3E13" w:rsidP="006A3E13">
      <w:pPr>
        <w:pStyle w:val="BulletedList1"/>
        <w:tabs>
          <w:tab w:val="clear" w:pos="1080"/>
        </w:tabs>
        <w:sectPr w:rsidR="006A3E13" w:rsidSect="006A4FDB">
          <w:headerReference w:type="even" r:id="rId20"/>
          <w:type w:val="oddPage"/>
          <w:pgSz w:w="12240" w:h="15840" w:code="1"/>
          <w:pgMar w:top="2580" w:right="1710" w:bottom="2700" w:left="2010" w:header="1860" w:footer="720" w:gutter="0"/>
          <w:pgNumType w:start="1"/>
          <w:cols w:space="720"/>
          <w:titlePg/>
          <w:docGrid w:linePitch="326"/>
        </w:sectPr>
      </w:pPr>
    </w:p>
    <w:p w14:paraId="7CF11FE6" w14:textId="5D2E0C4E" w:rsidR="004E6AE5" w:rsidRDefault="00A32433" w:rsidP="004E6AE5">
      <w:pPr>
        <w:pStyle w:val="PrintDivisionNumber"/>
      </w:pPr>
      <w:bookmarkStart w:id="73" w:name="_Toc355272752"/>
      <w:bookmarkStart w:id="74" w:name="_Toc284338241"/>
      <w:bookmarkStart w:id="75" w:name="_Toc286321268"/>
      <w:bookmarkStart w:id="76" w:name="_Toc100711598"/>
      <w:bookmarkStart w:id="77" w:name="_Toc101144281"/>
      <w:bookmarkStart w:id="78" w:name="_Toc101599156"/>
      <w:bookmarkStart w:id="79" w:name="_Toc101658588"/>
      <w:bookmarkStart w:id="80" w:name="_Toc101750383"/>
      <w:bookmarkStart w:id="81" w:name="_Toc101924923"/>
      <w:bookmarkStart w:id="82" w:name="_Toc101938897"/>
      <w:bookmarkStart w:id="83" w:name="_Toc102446538"/>
      <w:bookmarkStart w:id="84" w:name="_Toc102459298"/>
      <w:bookmarkStart w:id="85" w:name="_Toc359509607"/>
      <w:r>
        <w:lastRenderedPageBreak/>
        <w:t xml:space="preserve">Part </w:t>
      </w:r>
      <w:r w:rsidR="004E6AE5">
        <w:t>I</w:t>
      </w:r>
      <w:bookmarkEnd w:id="73"/>
      <w:bookmarkEnd w:id="85"/>
    </w:p>
    <w:p w14:paraId="4961B630" w14:textId="6BED36C1" w:rsidR="004E6AE5" w:rsidRDefault="004E6AE5" w:rsidP="004E6AE5">
      <w:pPr>
        <w:pStyle w:val="Heading1"/>
        <w:rPr>
          <w:b/>
        </w:rPr>
      </w:pPr>
      <w:bookmarkStart w:id="86" w:name="_Toc355272753"/>
      <w:bookmarkStart w:id="87" w:name="_Toc359509608"/>
      <w:r>
        <w:rPr>
          <w:b/>
        </w:rPr>
        <w:t>Project Web App Settings</w:t>
      </w:r>
      <w:r w:rsidR="00A32433">
        <w:rPr>
          <w:b/>
        </w:rPr>
        <w:t xml:space="preserve"> in Project Server 2013</w:t>
      </w:r>
      <w:bookmarkEnd w:id="86"/>
      <w:bookmarkEnd w:id="87"/>
    </w:p>
    <w:p w14:paraId="596B360C" w14:textId="4471CF0A" w:rsidR="00814925" w:rsidRDefault="00814925" w:rsidP="00814925">
      <w:pPr>
        <w:pStyle w:val="Figure"/>
      </w:pPr>
      <w:r>
        <w:rPr>
          <w:noProof/>
        </w:rPr>
        <w:drawing>
          <wp:inline distT="0" distB="0" distL="0" distR="0" wp14:anchorId="5D209CF5" wp14:editId="782D1652">
            <wp:extent cx="4558434" cy="2463800"/>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ASettingsMain.jpg"/>
                    <pic:cNvPicPr/>
                  </pic:nvPicPr>
                  <pic:blipFill>
                    <a:blip r:embed="rId21">
                      <a:extLst>
                        <a:ext uri="{28A0092B-C50C-407E-A947-70E740481C1C}">
                          <a14:useLocalDpi xmlns:a14="http://schemas.microsoft.com/office/drawing/2010/main" val="0"/>
                        </a:ext>
                      </a:extLst>
                    </a:blip>
                    <a:stretch>
                      <a:fillRect/>
                    </a:stretch>
                  </pic:blipFill>
                  <pic:spPr>
                    <a:xfrm>
                      <a:off x="0" y="0"/>
                      <a:ext cx="4566509" cy="2468164"/>
                    </a:xfrm>
                    <a:prstGeom prst="rect">
                      <a:avLst/>
                    </a:prstGeom>
                  </pic:spPr>
                </pic:pic>
              </a:graphicData>
            </a:graphic>
          </wp:inline>
        </w:drawing>
      </w:r>
    </w:p>
    <w:p w14:paraId="401F4C93" w14:textId="48CFA163" w:rsidR="00814925" w:rsidRDefault="004F2009" w:rsidP="00814925">
      <w:pPr>
        <w:pStyle w:val="Text"/>
      </w:pPr>
      <w:r>
        <w:t>Part</w:t>
      </w:r>
      <w:r w:rsidR="004E6AE5">
        <w:t xml:space="preserve"> I of this book includes all Project Web App settings that are available in Project Server 2013.  These are different from the Project Web App settings that are available in SharePoint Central Administration since these settings are more for Project Server Administrators and PMO managers (versus farm </w:t>
      </w:r>
      <w:r w:rsidR="00CE1E65">
        <w:t>administrators</w:t>
      </w:r>
      <w:r w:rsidR="004E6AE5">
        <w:t>).  The Project Web App settings available in Project Server 2013 are described in the following chapters:</w:t>
      </w:r>
    </w:p>
    <w:p w14:paraId="6DA9BB1F" w14:textId="77777777" w:rsidR="00814925" w:rsidRDefault="004E6AE5" w:rsidP="00D20C1F">
      <w:pPr>
        <w:pStyle w:val="Text"/>
        <w:numPr>
          <w:ilvl w:val="0"/>
          <w:numId w:val="28"/>
        </w:numPr>
        <w:rPr>
          <w:rStyle w:val="LabelEmbedded"/>
        </w:rPr>
      </w:pPr>
      <w:r>
        <w:rPr>
          <w:rStyle w:val="LabelEmbedded"/>
        </w:rPr>
        <w:t>Chapter 1,  “Personal Settings”</w:t>
      </w:r>
    </w:p>
    <w:p w14:paraId="0B4DA912" w14:textId="77777777" w:rsidR="00814925" w:rsidRDefault="004E6AE5" w:rsidP="00D20C1F">
      <w:pPr>
        <w:pStyle w:val="Text"/>
        <w:numPr>
          <w:ilvl w:val="0"/>
          <w:numId w:val="28"/>
        </w:numPr>
        <w:rPr>
          <w:rStyle w:val="LabelEmbedded"/>
        </w:rPr>
      </w:pPr>
      <w:r w:rsidRPr="00E02EA6">
        <w:rPr>
          <w:rStyle w:val="LabelEmbedded"/>
        </w:rPr>
        <w:t>Chapter 2,  “</w:t>
      </w:r>
      <w:r>
        <w:rPr>
          <w:rStyle w:val="LabelEmbedded"/>
        </w:rPr>
        <w:t>Enterprise Data</w:t>
      </w:r>
      <w:r w:rsidRPr="00E02EA6">
        <w:rPr>
          <w:rStyle w:val="LabelEmbedded"/>
        </w:rPr>
        <w:t>”</w:t>
      </w:r>
    </w:p>
    <w:p w14:paraId="69A99C92" w14:textId="77777777" w:rsidR="00814925" w:rsidRDefault="004E6AE5" w:rsidP="00D20C1F">
      <w:pPr>
        <w:pStyle w:val="Text"/>
        <w:numPr>
          <w:ilvl w:val="0"/>
          <w:numId w:val="28"/>
        </w:numPr>
        <w:rPr>
          <w:rStyle w:val="LabelEmbedded"/>
        </w:rPr>
      </w:pPr>
      <w:r w:rsidRPr="00E02EA6">
        <w:rPr>
          <w:rStyle w:val="LabelEmbedded"/>
        </w:rPr>
        <w:lastRenderedPageBreak/>
        <w:t>Chapter 3,  “</w:t>
      </w:r>
      <w:r>
        <w:rPr>
          <w:rStyle w:val="LabelEmbedded"/>
        </w:rPr>
        <w:t>Queue and Database Administration</w:t>
      </w:r>
      <w:r w:rsidRPr="00E02EA6">
        <w:rPr>
          <w:rStyle w:val="LabelEmbedded"/>
        </w:rPr>
        <w:t>”</w:t>
      </w:r>
    </w:p>
    <w:p w14:paraId="1E8E3D1A" w14:textId="2AE87989" w:rsidR="004E6AE5" w:rsidRPr="00E02EA6" w:rsidRDefault="004E6AE5" w:rsidP="00D20C1F">
      <w:pPr>
        <w:pStyle w:val="Text"/>
        <w:numPr>
          <w:ilvl w:val="0"/>
          <w:numId w:val="28"/>
        </w:numPr>
        <w:rPr>
          <w:rStyle w:val="LabelEmbedded"/>
        </w:rPr>
      </w:pPr>
      <w:r w:rsidRPr="00E02EA6">
        <w:rPr>
          <w:rStyle w:val="LabelEmbedded"/>
        </w:rPr>
        <w:t>Chapter 4,  “</w:t>
      </w:r>
      <w:r>
        <w:rPr>
          <w:rStyle w:val="LabelEmbedded"/>
        </w:rPr>
        <w:t>Look and Feel</w:t>
      </w:r>
      <w:r w:rsidRPr="00E02EA6">
        <w:rPr>
          <w:rStyle w:val="LabelEmbedded"/>
        </w:rPr>
        <w:t>”</w:t>
      </w:r>
    </w:p>
    <w:p w14:paraId="51CAE2E4" w14:textId="77777777" w:rsidR="004E6AE5" w:rsidRDefault="004E6AE5" w:rsidP="00D20C1F">
      <w:pPr>
        <w:pStyle w:val="Text"/>
        <w:numPr>
          <w:ilvl w:val="0"/>
          <w:numId w:val="28"/>
        </w:numPr>
        <w:rPr>
          <w:rStyle w:val="LabelEmbedded"/>
        </w:rPr>
      </w:pPr>
      <w:r w:rsidRPr="00E02EA6">
        <w:rPr>
          <w:rStyle w:val="LabelEmbedded"/>
        </w:rPr>
        <w:t>Chapter 5,  “</w:t>
      </w:r>
      <w:r>
        <w:rPr>
          <w:rStyle w:val="LabelEmbedded"/>
        </w:rPr>
        <w:t>Time and Task Management</w:t>
      </w:r>
      <w:r w:rsidRPr="00E02EA6">
        <w:rPr>
          <w:rStyle w:val="LabelEmbedded"/>
        </w:rPr>
        <w:t>”</w:t>
      </w:r>
    </w:p>
    <w:p w14:paraId="6F6F1380" w14:textId="77777777" w:rsidR="004E6AE5" w:rsidRDefault="004E6AE5" w:rsidP="00D20C1F">
      <w:pPr>
        <w:pStyle w:val="Text"/>
        <w:numPr>
          <w:ilvl w:val="0"/>
          <w:numId w:val="28"/>
        </w:numPr>
        <w:rPr>
          <w:rStyle w:val="LabelEmbedded"/>
        </w:rPr>
      </w:pPr>
      <w:r w:rsidRPr="00E02EA6">
        <w:rPr>
          <w:rStyle w:val="LabelEmbedded"/>
        </w:rPr>
        <w:t xml:space="preserve">Chapter </w:t>
      </w:r>
      <w:r>
        <w:rPr>
          <w:rStyle w:val="LabelEmbedded"/>
        </w:rPr>
        <w:t>6</w:t>
      </w:r>
      <w:r w:rsidRPr="00E02EA6">
        <w:rPr>
          <w:rStyle w:val="LabelEmbedded"/>
        </w:rPr>
        <w:t>,  “</w:t>
      </w:r>
      <w:r>
        <w:rPr>
          <w:rStyle w:val="LabelEmbedded"/>
        </w:rPr>
        <w:t>Operational Policies</w:t>
      </w:r>
      <w:r w:rsidRPr="00E02EA6">
        <w:rPr>
          <w:rStyle w:val="LabelEmbedded"/>
        </w:rPr>
        <w:t>”</w:t>
      </w:r>
    </w:p>
    <w:p w14:paraId="134C0B11" w14:textId="77777777" w:rsidR="004E6AE5" w:rsidRDefault="004E6AE5" w:rsidP="00D20C1F">
      <w:pPr>
        <w:pStyle w:val="Text"/>
        <w:numPr>
          <w:ilvl w:val="0"/>
          <w:numId w:val="28"/>
        </w:numPr>
        <w:rPr>
          <w:rStyle w:val="LabelEmbedded"/>
        </w:rPr>
      </w:pPr>
      <w:r w:rsidRPr="00E02EA6">
        <w:rPr>
          <w:rStyle w:val="LabelEmbedded"/>
        </w:rPr>
        <w:t xml:space="preserve">Chapter </w:t>
      </w:r>
      <w:r>
        <w:rPr>
          <w:rStyle w:val="LabelEmbedded"/>
        </w:rPr>
        <w:t>7</w:t>
      </w:r>
      <w:r w:rsidRPr="00E02EA6">
        <w:rPr>
          <w:rStyle w:val="LabelEmbedded"/>
        </w:rPr>
        <w:t>,  “</w:t>
      </w:r>
      <w:r>
        <w:rPr>
          <w:rStyle w:val="LabelEmbedded"/>
        </w:rPr>
        <w:t>Workflow and Project Detail Pages”</w:t>
      </w:r>
    </w:p>
    <w:p w14:paraId="67513E80" w14:textId="77777777" w:rsidR="004E6AE5" w:rsidRDefault="004E6AE5" w:rsidP="00D20C1F">
      <w:pPr>
        <w:pStyle w:val="Text"/>
        <w:numPr>
          <w:ilvl w:val="0"/>
          <w:numId w:val="28"/>
        </w:numPr>
        <w:rPr>
          <w:rStyle w:val="LabelEmbedded"/>
        </w:rPr>
      </w:pPr>
      <w:r>
        <w:rPr>
          <w:rStyle w:val="LabelEmbedded"/>
        </w:rPr>
        <w:t>Chapter 8,   “Security</w:t>
      </w:r>
      <w:r w:rsidRPr="00E02EA6">
        <w:rPr>
          <w:rStyle w:val="LabelEmbedded"/>
        </w:rPr>
        <w:t>”</w:t>
      </w:r>
    </w:p>
    <w:p w14:paraId="27F2F27A" w14:textId="77777777" w:rsidR="004E6AE5" w:rsidRDefault="004E6AE5" w:rsidP="004E6AE5">
      <w:pPr>
        <w:pStyle w:val="Text"/>
      </w:pPr>
    </w:p>
    <w:p w14:paraId="7942F8BF" w14:textId="77777777" w:rsidR="004E6AE5" w:rsidRDefault="004E6AE5" w:rsidP="004E6AE5">
      <w:pPr>
        <w:pStyle w:val="Text"/>
      </w:pPr>
    </w:p>
    <w:p w14:paraId="1B8919F0" w14:textId="72482D4F" w:rsidR="00CF3B55" w:rsidRDefault="00CF3B55" w:rsidP="00CF3B55">
      <w:pPr>
        <w:pStyle w:val="Text"/>
        <w:ind w:left="0"/>
      </w:pPr>
      <w:r>
        <w:t>Use the following procedure access the Project Web App Settings in Project Server 2013:</w:t>
      </w:r>
    </w:p>
    <w:p w14:paraId="75B4C74E" w14:textId="15C668A3" w:rsidR="00CF3B55" w:rsidRDefault="00CF3B55" w:rsidP="00D3799E">
      <w:pPr>
        <w:pStyle w:val="LabelforProcedures"/>
        <w:numPr>
          <w:ilvl w:val="0"/>
          <w:numId w:val="2"/>
        </w:numPr>
        <w:tabs>
          <w:tab w:val="clear" w:pos="1080"/>
        </w:tabs>
        <w:ind w:left="360" w:hanging="360"/>
      </w:pPr>
      <w:r>
        <w:t>To access the PWA Settings in Project Server 2013</w:t>
      </w:r>
    </w:p>
    <w:p w14:paraId="19F7BE9B" w14:textId="369035E1" w:rsidR="00CF3B55" w:rsidRDefault="00CF3B55" w:rsidP="00D3799E">
      <w:pPr>
        <w:pStyle w:val="NumberedList1"/>
        <w:numPr>
          <w:ilvl w:val="0"/>
          <w:numId w:val="148"/>
        </w:numPr>
        <w:tabs>
          <w:tab w:val="clear" w:pos="1080"/>
          <w:tab w:val="num" w:pos="720"/>
        </w:tabs>
        <w:ind w:left="720"/>
      </w:pPr>
      <w:r>
        <w:t>In Project Web App</w:t>
      </w:r>
      <w:r w:rsidR="00CE1E65">
        <w:t>, click</w:t>
      </w:r>
      <w:r w:rsidR="00C562DF">
        <w:t xml:space="preserve"> the Settings icon to display the menu, and then click PWA Settings.</w:t>
      </w:r>
    </w:p>
    <w:p w14:paraId="5057FE46" w14:textId="6437B7B5" w:rsidR="00CF3B55" w:rsidRPr="005941A8" w:rsidRDefault="00C562DF" w:rsidP="00CF3B55">
      <w:pPr>
        <w:pStyle w:val="NormalWeb"/>
        <w:spacing w:after="225"/>
        <w:ind w:left="360"/>
        <w:rPr>
          <w:sz w:val="22"/>
        </w:rPr>
      </w:pPr>
      <w:r>
        <w:rPr>
          <w:noProof/>
          <w:sz w:val="22"/>
        </w:rPr>
        <w:drawing>
          <wp:inline distT="0" distB="0" distL="0" distR="0" wp14:anchorId="488F8C7F" wp14:editId="5586FB49">
            <wp:extent cx="2924175" cy="2093256"/>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A.jpg"/>
                    <pic:cNvPicPr/>
                  </pic:nvPicPr>
                  <pic:blipFill>
                    <a:blip r:embed="rId22">
                      <a:extLst>
                        <a:ext uri="{28A0092B-C50C-407E-A947-70E740481C1C}">
                          <a14:useLocalDpi xmlns:a14="http://schemas.microsoft.com/office/drawing/2010/main" val="0"/>
                        </a:ext>
                      </a:extLst>
                    </a:blip>
                    <a:stretch>
                      <a:fillRect/>
                    </a:stretch>
                  </pic:blipFill>
                  <pic:spPr>
                    <a:xfrm>
                      <a:off x="0" y="0"/>
                      <a:ext cx="2924933" cy="2093799"/>
                    </a:xfrm>
                    <a:prstGeom prst="rect">
                      <a:avLst/>
                    </a:prstGeom>
                  </pic:spPr>
                </pic:pic>
              </a:graphicData>
            </a:graphic>
          </wp:inline>
        </w:drawing>
      </w:r>
    </w:p>
    <w:p w14:paraId="5AC2A596" w14:textId="77777777" w:rsidR="00CF3B55" w:rsidRDefault="00CF3B55" w:rsidP="00CF3B55">
      <w:pPr>
        <w:rPr>
          <w:sz w:val="22"/>
        </w:rPr>
      </w:pPr>
      <w:r>
        <w:br w:type="page"/>
      </w:r>
    </w:p>
    <w:p w14:paraId="5EFDCFDC" w14:textId="08BB4F26" w:rsidR="005C6A23" w:rsidRDefault="00230733" w:rsidP="005C6A23">
      <w:pPr>
        <w:pStyle w:val="PrintDivisionNumber"/>
      </w:pPr>
      <w:bookmarkStart w:id="88" w:name="_Toc355272754"/>
      <w:bookmarkStart w:id="89" w:name="_Toc359509609"/>
      <w:r>
        <w:lastRenderedPageBreak/>
        <w:t>1</w:t>
      </w:r>
      <w:bookmarkEnd w:id="88"/>
      <w:bookmarkEnd w:id="89"/>
    </w:p>
    <w:p w14:paraId="4A1C03C9" w14:textId="71481C1B" w:rsidR="005C6A23" w:rsidRDefault="00230733" w:rsidP="005C6A23">
      <w:pPr>
        <w:pStyle w:val="Heading1"/>
        <w:rPr>
          <w:b/>
        </w:rPr>
      </w:pPr>
      <w:bookmarkStart w:id="90" w:name="_Toc355272755"/>
      <w:bookmarkStart w:id="91" w:name="_Toc359509610"/>
      <w:r>
        <w:rPr>
          <w:b/>
        </w:rPr>
        <w:t>Personal Settings</w:t>
      </w:r>
      <w:bookmarkEnd w:id="90"/>
      <w:bookmarkEnd w:id="91"/>
    </w:p>
    <w:p w14:paraId="51422C6A" w14:textId="77777777" w:rsidR="00B35953" w:rsidRPr="00B35953" w:rsidRDefault="00B35953" w:rsidP="00B35953">
      <w:pPr>
        <w:pStyle w:val="Text"/>
      </w:pPr>
    </w:p>
    <w:p w14:paraId="1C158817" w14:textId="098EA96B" w:rsidR="00DF466B" w:rsidRDefault="00230733" w:rsidP="00230733">
      <w:pPr>
        <w:pStyle w:val="Figure"/>
        <w:ind w:left="0"/>
      </w:pPr>
      <w:r>
        <w:rPr>
          <w:noProof/>
        </w:rPr>
        <w:drawing>
          <wp:inline distT="0" distB="0" distL="0" distR="0" wp14:anchorId="410628EA" wp14:editId="68E6E8DE">
            <wp:extent cx="5194300" cy="2807482"/>
            <wp:effectExtent l="0" t="0" r="6350"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ASettingsPersSett.jpg"/>
                    <pic:cNvPicPr/>
                  </pic:nvPicPr>
                  <pic:blipFill>
                    <a:blip r:embed="rId23">
                      <a:extLst>
                        <a:ext uri="{28A0092B-C50C-407E-A947-70E740481C1C}">
                          <a14:useLocalDpi xmlns:a14="http://schemas.microsoft.com/office/drawing/2010/main" val="0"/>
                        </a:ext>
                      </a:extLst>
                    </a:blip>
                    <a:stretch>
                      <a:fillRect/>
                    </a:stretch>
                  </pic:blipFill>
                  <pic:spPr>
                    <a:xfrm>
                      <a:off x="0" y="0"/>
                      <a:ext cx="5199946" cy="2810534"/>
                    </a:xfrm>
                    <a:prstGeom prst="rect">
                      <a:avLst/>
                    </a:prstGeom>
                  </pic:spPr>
                </pic:pic>
              </a:graphicData>
            </a:graphic>
          </wp:inline>
        </w:drawing>
      </w:r>
    </w:p>
    <w:p w14:paraId="1C1CD28F" w14:textId="1873D3D4" w:rsidR="000E4DAA" w:rsidRPr="00CE0882" w:rsidRDefault="00230733" w:rsidP="000E4DAA">
      <w:pPr>
        <w:pStyle w:val="Text"/>
        <w:ind w:left="0"/>
        <w:rPr>
          <w:rStyle w:val="LabelFigureTitleBold"/>
        </w:rPr>
      </w:pPr>
      <w:r>
        <w:rPr>
          <w:rStyle w:val="LabelFigureTitleBold"/>
        </w:rPr>
        <w:t>Personal Settings</w:t>
      </w:r>
      <w:r w:rsidR="000E4DAA">
        <w:rPr>
          <w:rStyle w:val="LabelFigureTitleBold"/>
        </w:rPr>
        <w:t xml:space="preserve"> in the Project Web App settings page</w:t>
      </w:r>
    </w:p>
    <w:p w14:paraId="352F110F" w14:textId="77777777" w:rsidR="00DF466B" w:rsidRDefault="00DF466B" w:rsidP="00DF466B"/>
    <w:p w14:paraId="4830C0CB" w14:textId="31AFB144" w:rsidR="00DF466B" w:rsidRPr="00C92447" w:rsidRDefault="00876E3E" w:rsidP="00746F54">
      <w:pPr>
        <w:rPr>
          <w:sz w:val="22"/>
          <w:szCs w:val="22"/>
        </w:rPr>
      </w:pPr>
      <w:r w:rsidRPr="00C92447">
        <w:rPr>
          <w:sz w:val="22"/>
          <w:szCs w:val="22"/>
        </w:rPr>
        <w:t>The Personal Settings are located in the Project Web App Server Settings page and allow you to manage the following server settings:</w:t>
      </w:r>
    </w:p>
    <w:p w14:paraId="3EEB868E" w14:textId="5EC48200" w:rsidR="00DF466B" w:rsidRPr="00C92447" w:rsidRDefault="00746F54" w:rsidP="00D20C1F">
      <w:pPr>
        <w:pStyle w:val="ListParagraph"/>
        <w:numPr>
          <w:ilvl w:val="0"/>
          <w:numId w:val="28"/>
        </w:numPr>
        <w:rPr>
          <w:sz w:val="22"/>
          <w:szCs w:val="22"/>
        </w:rPr>
      </w:pPr>
      <w:r w:rsidRPr="00C92447">
        <w:rPr>
          <w:sz w:val="22"/>
          <w:szCs w:val="22"/>
        </w:rPr>
        <w:t>My Queued Jobs</w:t>
      </w:r>
    </w:p>
    <w:p w14:paraId="75ABE6DC" w14:textId="55E6BC03" w:rsidR="00746F54" w:rsidRPr="00C92447" w:rsidRDefault="00746F54" w:rsidP="00D20C1F">
      <w:pPr>
        <w:pStyle w:val="ListParagraph"/>
        <w:numPr>
          <w:ilvl w:val="0"/>
          <w:numId w:val="28"/>
        </w:numPr>
        <w:rPr>
          <w:sz w:val="22"/>
          <w:szCs w:val="22"/>
        </w:rPr>
      </w:pPr>
      <w:r w:rsidRPr="00C92447">
        <w:rPr>
          <w:sz w:val="22"/>
          <w:szCs w:val="22"/>
        </w:rPr>
        <w:t>Manage Delegates</w:t>
      </w:r>
    </w:p>
    <w:p w14:paraId="33BC3269" w14:textId="0FC79F14" w:rsidR="00746F54" w:rsidRPr="00C92447" w:rsidRDefault="00746F54" w:rsidP="00D20C1F">
      <w:pPr>
        <w:pStyle w:val="ListParagraph"/>
        <w:numPr>
          <w:ilvl w:val="0"/>
          <w:numId w:val="28"/>
        </w:numPr>
        <w:rPr>
          <w:sz w:val="22"/>
          <w:szCs w:val="22"/>
        </w:rPr>
      </w:pPr>
      <w:r w:rsidRPr="00C92447">
        <w:rPr>
          <w:sz w:val="22"/>
          <w:szCs w:val="22"/>
        </w:rPr>
        <w:t>Act as a Delegate</w:t>
      </w:r>
    </w:p>
    <w:p w14:paraId="4451B986" w14:textId="77777777" w:rsidR="009138BC" w:rsidRDefault="009138BC" w:rsidP="009138BC"/>
    <w:p w14:paraId="73D92009" w14:textId="6BAEFF3D" w:rsidR="009138BC" w:rsidRDefault="009138BC" w:rsidP="009138BC">
      <w:pPr>
        <w:pStyle w:val="Heading2"/>
      </w:pPr>
      <w:bookmarkStart w:id="92" w:name="_Toc355272756"/>
      <w:bookmarkStart w:id="93" w:name="_Toc359509611"/>
      <w:r>
        <w:lastRenderedPageBreak/>
        <w:t>My Queued Jobs</w:t>
      </w:r>
      <w:bookmarkEnd w:id="92"/>
      <w:bookmarkEnd w:id="93"/>
    </w:p>
    <w:p w14:paraId="1551F92A" w14:textId="1F7E6043" w:rsidR="00DF466B" w:rsidRPr="00C92447" w:rsidRDefault="009138BC" w:rsidP="00DF466B">
      <w:pPr>
        <w:rPr>
          <w:sz w:val="22"/>
          <w:szCs w:val="22"/>
        </w:rPr>
      </w:pPr>
      <w:r w:rsidRPr="00C92447">
        <w:rPr>
          <w:sz w:val="22"/>
          <w:szCs w:val="22"/>
        </w:rPr>
        <w:t>The My Queued Jobs section of the Perso</w:t>
      </w:r>
      <w:r w:rsidR="00852850" w:rsidRPr="00C92447">
        <w:rPr>
          <w:sz w:val="22"/>
          <w:szCs w:val="22"/>
        </w:rPr>
        <w:t xml:space="preserve">nal Settings page allows you to view the status of jobs that you have submitted to the queue.  </w:t>
      </w:r>
    </w:p>
    <w:p w14:paraId="20F5648D" w14:textId="2357ED7A" w:rsidR="00852850" w:rsidRDefault="00852850" w:rsidP="00DF466B">
      <w:r>
        <w:rPr>
          <w:noProof/>
        </w:rPr>
        <w:drawing>
          <wp:inline distT="0" distB="0" distL="0" distR="0" wp14:anchorId="7F3E2D12" wp14:editId="0C46FECC">
            <wp:extent cx="5383723" cy="3873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Jobs.jpg"/>
                    <pic:cNvPicPr/>
                  </pic:nvPicPr>
                  <pic:blipFill>
                    <a:blip r:embed="rId24">
                      <a:extLst>
                        <a:ext uri="{28A0092B-C50C-407E-A947-70E740481C1C}">
                          <a14:useLocalDpi xmlns:a14="http://schemas.microsoft.com/office/drawing/2010/main" val="0"/>
                        </a:ext>
                      </a:extLst>
                    </a:blip>
                    <a:stretch>
                      <a:fillRect/>
                    </a:stretch>
                  </pic:blipFill>
                  <pic:spPr>
                    <a:xfrm>
                      <a:off x="0" y="0"/>
                      <a:ext cx="5410200" cy="389255"/>
                    </a:xfrm>
                    <a:prstGeom prst="rect">
                      <a:avLst/>
                    </a:prstGeom>
                  </pic:spPr>
                </pic:pic>
              </a:graphicData>
            </a:graphic>
          </wp:inline>
        </w:drawing>
      </w:r>
    </w:p>
    <w:p w14:paraId="11DF07E3" w14:textId="1602FE80" w:rsidR="00F732FF" w:rsidRPr="006D5A8B" w:rsidRDefault="00073734" w:rsidP="00F732FF">
      <w:pPr>
        <w:pStyle w:val="Text"/>
        <w:ind w:left="0"/>
        <w:rPr>
          <w:rStyle w:val="LabelFigureTitleBold"/>
        </w:rPr>
      </w:pPr>
      <w:r>
        <w:rPr>
          <w:rStyle w:val="LabelFigureTitleBold"/>
        </w:rPr>
        <w:t>Job displayed in My Queued Jobs</w:t>
      </w:r>
    </w:p>
    <w:p w14:paraId="0A7F33DD" w14:textId="77777777" w:rsidR="00F732FF" w:rsidRDefault="00F732FF" w:rsidP="00DF466B"/>
    <w:p w14:paraId="319709AB" w14:textId="027C3D4C" w:rsidR="00852850" w:rsidRPr="00C92447" w:rsidRDefault="00852850" w:rsidP="00DF466B">
      <w:pPr>
        <w:rPr>
          <w:sz w:val="22"/>
          <w:szCs w:val="22"/>
        </w:rPr>
      </w:pPr>
      <w:r w:rsidRPr="00C92447">
        <w:rPr>
          <w:sz w:val="22"/>
          <w:szCs w:val="22"/>
        </w:rPr>
        <w:t xml:space="preserve">Through the View menu, you are able to view all of your jobs by job state. </w:t>
      </w:r>
    </w:p>
    <w:p w14:paraId="78F7FCF7" w14:textId="7D9CC969" w:rsidR="00852850" w:rsidRDefault="00852850" w:rsidP="00DF466B">
      <w:r>
        <w:rPr>
          <w:noProof/>
        </w:rPr>
        <w:drawing>
          <wp:inline distT="0" distB="0" distL="0" distR="0" wp14:anchorId="02E7C420" wp14:editId="789DF871">
            <wp:extent cx="2003785" cy="128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jobsstatus.jpg"/>
                    <pic:cNvPicPr/>
                  </pic:nvPicPr>
                  <pic:blipFill>
                    <a:blip r:embed="rId25">
                      <a:extLst>
                        <a:ext uri="{28A0092B-C50C-407E-A947-70E740481C1C}">
                          <a14:useLocalDpi xmlns:a14="http://schemas.microsoft.com/office/drawing/2010/main" val="0"/>
                        </a:ext>
                      </a:extLst>
                    </a:blip>
                    <a:stretch>
                      <a:fillRect/>
                    </a:stretch>
                  </pic:blipFill>
                  <pic:spPr>
                    <a:xfrm>
                      <a:off x="0" y="0"/>
                      <a:ext cx="2007402" cy="1285015"/>
                    </a:xfrm>
                    <a:prstGeom prst="rect">
                      <a:avLst/>
                    </a:prstGeom>
                  </pic:spPr>
                </pic:pic>
              </a:graphicData>
            </a:graphic>
          </wp:inline>
        </w:drawing>
      </w:r>
    </w:p>
    <w:p w14:paraId="1D120164" w14:textId="026C2976" w:rsidR="00F732FF" w:rsidRPr="006D5A8B" w:rsidRDefault="00F732FF" w:rsidP="00F732FF">
      <w:pPr>
        <w:pStyle w:val="Text"/>
        <w:ind w:left="0"/>
        <w:rPr>
          <w:rStyle w:val="LabelFigureTitleBold"/>
        </w:rPr>
      </w:pPr>
      <w:r>
        <w:rPr>
          <w:rStyle w:val="LabelFigureTitleBold"/>
        </w:rPr>
        <w:t>View menu</w:t>
      </w:r>
    </w:p>
    <w:p w14:paraId="73483345" w14:textId="77777777" w:rsidR="00852850" w:rsidRPr="00876E3E" w:rsidRDefault="00852850" w:rsidP="00DF466B">
      <w:pPr>
        <w:rPr>
          <w:sz w:val="22"/>
          <w:szCs w:val="22"/>
        </w:rPr>
      </w:pPr>
    </w:p>
    <w:p w14:paraId="33E3D3C8" w14:textId="6C2498B0" w:rsidR="00852850" w:rsidRPr="00C92447" w:rsidRDefault="00852850" w:rsidP="00DF466B">
      <w:pPr>
        <w:rPr>
          <w:sz w:val="22"/>
          <w:szCs w:val="22"/>
        </w:rPr>
      </w:pPr>
      <w:r w:rsidRPr="00C92447">
        <w:rPr>
          <w:sz w:val="22"/>
          <w:szCs w:val="22"/>
        </w:rPr>
        <w:t>For example, you can filter by “In Progress and Failed Jobs in the Past Week” to see all of your jobs that had not completed successfully in the last week.</w:t>
      </w:r>
    </w:p>
    <w:p w14:paraId="4A381770" w14:textId="77777777" w:rsidR="00852850" w:rsidRPr="00C92447" w:rsidRDefault="00852850" w:rsidP="00DF466B">
      <w:pPr>
        <w:rPr>
          <w:sz w:val="22"/>
          <w:szCs w:val="22"/>
        </w:rPr>
      </w:pPr>
    </w:p>
    <w:p w14:paraId="5B050F30" w14:textId="0EE6A783" w:rsidR="00852850" w:rsidRPr="00C92447" w:rsidRDefault="00852850" w:rsidP="00DF466B">
      <w:pPr>
        <w:rPr>
          <w:sz w:val="22"/>
          <w:szCs w:val="22"/>
        </w:rPr>
      </w:pPr>
      <w:r w:rsidRPr="00C92447">
        <w:rPr>
          <w:sz w:val="22"/>
          <w:szCs w:val="22"/>
        </w:rPr>
        <w:t xml:space="preserve">The My Queued Jobs page differs from the Manage Queue Jobs page because </w:t>
      </w:r>
      <w:r w:rsidR="00D46C9B" w:rsidRPr="00C92447">
        <w:rPr>
          <w:sz w:val="22"/>
          <w:szCs w:val="22"/>
        </w:rPr>
        <w:t>the Manage Queue Jobs page will provide data about all jobs that are submitted to the queue. The My Queued Jobs page will only display data about your own jobs.</w:t>
      </w:r>
    </w:p>
    <w:p w14:paraId="1D3E594C" w14:textId="77777777" w:rsidR="00D46C9B" w:rsidRDefault="00D46C9B" w:rsidP="00DF466B"/>
    <w:p w14:paraId="6C648855" w14:textId="64A1DA26" w:rsidR="00D46C9B" w:rsidRDefault="00D46C9B" w:rsidP="00D46C9B">
      <w:pPr>
        <w:pStyle w:val="Heading2"/>
      </w:pPr>
      <w:bookmarkStart w:id="94" w:name="_Toc355272757"/>
      <w:bookmarkStart w:id="95" w:name="_Toc359509612"/>
      <w:r>
        <w:t>Manage Delegates</w:t>
      </w:r>
      <w:bookmarkEnd w:id="94"/>
      <w:bookmarkEnd w:id="95"/>
    </w:p>
    <w:p w14:paraId="04112E00" w14:textId="0F92DAB2" w:rsidR="00F1069E" w:rsidRPr="00C92447" w:rsidRDefault="00F1069E" w:rsidP="00F1069E">
      <w:pPr>
        <w:spacing w:after="225"/>
        <w:rPr>
          <w:color w:val="000000"/>
          <w:sz w:val="22"/>
          <w:szCs w:val="22"/>
        </w:rPr>
      </w:pPr>
      <w:r w:rsidRPr="00C92447">
        <w:rPr>
          <w:color w:val="000000"/>
          <w:sz w:val="22"/>
          <w:szCs w:val="22"/>
        </w:rPr>
        <w:t>You can use the Manage Delegates page in the Personal Settings section to create a new delegation.  This enables on user to work on behalf of another user, such as submitting a second user’s timesheet.</w:t>
      </w:r>
    </w:p>
    <w:p w14:paraId="7F4B1541" w14:textId="2A8BDB1A" w:rsidR="00BC7573" w:rsidRPr="00C92447" w:rsidRDefault="00F1069E" w:rsidP="00F1069E">
      <w:pPr>
        <w:spacing w:after="225"/>
        <w:rPr>
          <w:color w:val="000000"/>
          <w:sz w:val="22"/>
          <w:szCs w:val="22"/>
        </w:rPr>
      </w:pPr>
      <w:r w:rsidRPr="00C92447">
        <w:rPr>
          <w:color w:val="000000"/>
          <w:sz w:val="22"/>
          <w:szCs w:val="22"/>
        </w:rPr>
        <w:t>In order to create a new delegation, the user delegation feature must be enabled in Project Server 2013 and you must have the required permissions.  For more information about user delegation, see the Manage Delegates section of Chapter 8: Security.</w:t>
      </w:r>
    </w:p>
    <w:p w14:paraId="7E7B5658" w14:textId="77777777" w:rsidR="00BC7573" w:rsidRDefault="00BC7573" w:rsidP="00BC7573">
      <w:pPr>
        <w:pStyle w:val="LabelforProcedures"/>
        <w:numPr>
          <w:ilvl w:val="0"/>
          <w:numId w:val="2"/>
        </w:numPr>
        <w:tabs>
          <w:tab w:val="clear" w:pos="720"/>
          <w:tab w:val="num" w:pos="1080"/>
        </w:tabs>
        <w:ind w:left="1080" w:hanging="360"/>
      </w:pPr>
      <w:r>
        <w:t>To create a delegation</w:t>
      </w:r>
    </w:p>
    <w:p w14:paraId="5CAC785C" w14:textId="77777777" w:rsidR="00BC7573" w:rsidRPr="00C92447" w:rsidRDefault="00BC7573" w:rsidP="00E5446F">
      <w:pPr>
        <w:pStyle w:val="NumberedList1"/>
        <w:numPr>
          <w:ilvl w:val="0"/>
          <w:numId w:val="155"/>
        </w:numPr>
        <w:tabs>
          <w:tab w:val="clear" w:pos="1080"/>
          <w:tab w:val="num" w:pos="1440"/>
        </w:tabs>
        <w:ind w:left="1440"/>
        <w:rPr>
          <w:rStyle w:val="Bold"/>
          <w:szCs w:val="22"/>
        </w:rPr>
      </w:pPr>
      <w:r w:rsidRPr="00C92447">
        <w:rPr>
          <w:rStyle w:val="Bold"/>
          <w:b w:val="0"/>
          <w:szCs w:val="22"/>
        </w:rPr>
        <w:t xml:space="preserve">In Project Web App, click the </w:t>
      </w:r>
      <w:r w:rsidRPr="00C92447">
        <w:rPr>
          <w:rStyle w:val="Bold"/>
          <w:szCs w:val="22"/>
        </w:rPr>
        <w:t>Settings</w:t>
      </w:r>
      <w:r w:rsidRPr="00C92447">
        <w:rPr>
          <w:rStyle w:val="Bold"/>
          <w:b w:val="0"/>
          <w:szCs w:val="22"/>
        </w:rPr>
        <w:t xml:space="preserve"> icon, and then click </w:t>
      </w:r>
      <w:r w:rsidRPr="00C92447">
        <w:rPr>
          <w:rStyle w:val="Bold"/>
          <w:szCs w:val="22"/>
        </w:rPr>
        <w:t>PWA Settings</w:t>
      </w:r>
      <w:r w:rsidRPr="00C92447">
        <w:rPr>
          <w:rStyle w:val="Bold"/>
          <w:b w:val="0"/>
          <w:szCs w:val="22"/>
        </w:rPr>
        <w:t>.</w:t>
      </w:r>
    </w:p>
    <w:p w14:paraId="5F924E24" w14:textId="77777777" w:rsidR="00BC7573" w:rsidRPr="00C92447" w:rsidRDefault="00BC7573" w:rsidP="00E5446F">
      <w:pPr>
        <w:pStyle w:val="NumberedList1"/>
        <w:numPr>
          <w:ilvl w:val="0"/>
          <w:numId w:val="155"/>
        </w:numPr>
        <w:tabs>
          <w:tab w:val="clear" w:pos="1080"/>
          <w:tab w:val="num" w:pos="1440"/>
        </w:tabs>
        <w:ind w:left="1440"/>
        <w:rPr>
          <w:rStyle w:val="Bold"/>
          <w:szCs w:val="22"/>
        </w:rPr>
      </w:pPr>
      <w:r w:rsidRPr="00C92447">
        <w:rPr>
          <w:rStyle w:val="Bold"/>
          <w:b w:val="0"/>
          <w:szCs w:val="22"/>
        </w:rPr>
        <w:t xml:space="preserve">In the Security section, click </w:t>
      </w:r>
      <w:r w:rsidRPr="00C92447">
        <w:rPr>
          <w:rStyle w:val="Bold"/>
          <w:szCs w:val="22"/>
        </w:rPr>
        <w:t>Manage Delegates.</w:t>
      </w:r>
    </w:p>
    <w:p w14:paraId="0ACCAA6D" w14:textId="77777777" w:rsidR="00BC7573" w:rsidRPr="00C92447" w:rsidRDefault="00BC7573" w:rsidP="00E5446F">
      <w:pPr>
        <w:pStyle w:val="NumberedList1"/>
        <w:numPr>
          <w:ilvl w:val="0"/>
          <w:numId w:val="155"/>
        </w:numPr>
        <w:tabs>
          <w:tab w:val="clear" w:pos="1080"/>
          <w:tab w:val="num" w:pos="1440"/>
        </w:tabs>
        <w:ind w:left="1440"/>
        <w:rPr>
          <w:rStyle w:val="Bold"/>
          <w:b w:val="0"/>
          <w:szCs w:val="22"/>
        </w:rPr>
      </w:pPr>
      <w:r w:rsidRPr="00C92447">
        <w:rPr>
          <w:rStyle w:val="Bold"/>
          <w:b w:val="0"/>
          <w:szCs w:val="22"/>
        </w:rPr>
        <w:lastRenderedPageBreak/>
        <w:t xml:space="preserve">On the Manage Delegates page, click </w:t>
      </w:r>
      <w:r w:rsidRPr="00C92447">
        <w:rPr>
          <w:rStyle w:val="Bold"/>
          <w:szCs w:val="22"/>
        </w:rPr>
        <w:t>New</w:t>
      </w:r>
      <w:r w:rsidRPr="00C92447">
        <w:rPr>
          <w:rStyle w:val="Bold"/>
          <w:b w:val="0"/>
          <w:szCs w:val="22"/>
        </w:rPr>
        <w:t>.</w:t>
      </w:r>
    </w:p>
    <w:p w14:paraId="68B2C7ED" w14:textId="77777777" w:rsidR="00BC7573" w:rsidRDefault="00BC7573" w:rsidP="00BC7573">
      <w:pPr>
        <w:pStyle w:val="FigureinList2"/>
        <w:rPr>
          <w:rStyle w:val="Bold"/>
          <w:b w:val="0"/>
          <w:sz w:val="24"/>
          <w:szCs w:val="24"/>
        </w:rPr>
      </w:pPr>
      <w:r w:rsidRPr="00F732FF">
        <w:rPr>
          <w:noProof/>
          <w:sz w:val="24"/>
          <w:szCs w:val="24"/>
        </w:rPr>
        <w:drawing>
          <wp:inline distT="0" distB="0" distL="0" distR="0" wp14:anchorId="0931CFDE" wp14:editId="570038FC">
            <wp:extent cx="1060450" cy="756577"/>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gates4.jpg"/>
                    <pic:cNvPicPr/>
                  </pic:nvPicPr>
                  <pic:blipFill>
                    <a:blip r:embed="rId26">
                      <a:extLst>
                        <a:ext uri="{28A0092B-C50C-407E-A947-70E740481C1C}">
                          <a14:useLocalDpi xmlns:a14="http://schemas.microsoft.com/office/drawing/2010/main" val="0"/>
                        </a:ext>
                      </a:extLst>
                    </a:blip>
                    <a:stretch>
                      <a:fillRect/>
                    </a:stretch>
                  </pic:blipFill>
                  <pic:spPr>
                    <a:xfrm>
                      <a:off x="0" y="0"/>
                      <a:ext cx="1070130" cy="763483"/>
                    </a:xfrm>
                    <a:prstGeom prst="rect">
                      <a:avLst/>
                    </a:prstGeom>
                  </pic:spPr>
                </pic:pic>
              </a:graphicData>
            </a:graphic>
          </wp:inline>
        </w:drawing>
      </w:r>
    </w:p>
    <w:p w14:paraId="100FF0B9" w14:textId="608E274C" w:rsidR="00073734" w:rsidRDefault="00073734" w:rsidP="00073734">
      <w:pPr>
        <w:pStyle w:val="Text"/>
        <w:ind w:left="1440"/>
        <w:rPr>
          <w:rStyle w:val="LabelFigureTitleBold"/>
        </w:rPr>
      </w:pPr>
      <w:r w:rsidRPr="006D5A8B">
        <w:rPr>
          <w:rStyle w:val="LabelFigureTitleBold"/>
        </w:rPr>
        <w:t xml:space="preserve">New </w:t>
      </w:r>
      <w:r>
        <w:rPr>
          <w:rStyle w:val="LabelFigureTitleBold"/>
        </w:rPr>
        <w:t>button</w:t>
      </w:r>
    </w:p>
    <w:p w14:paraId="29F96B17" w14:textId="77777777" w:rsidR="00073734" w:rsidRPr="006D5A8B" w:rsidRDefault="00073734" w:rsidP="00073734">
      <w:pPr>
        <w:pStyle w:val="Text"/>
        <w:ind w:left="1440"/>
        <w:rPr>
          <w:rStyle w:val="LabelFigureTitleBold"/>
        </w:rPr>
      </w:pPr>
    </w:p>
    <w:p w14:paraId="2DACAF02" w14:textId="3C4CC784" w:rsidR="00BC7573" w:rsidRPr="00C92447" w:rsidRDefault="00BC7573" w:rsidP="00E5446F">
      <w:pPr>
        <w:pStyle w:val="NumberedList1"/>
        <w:numPr>
          <w:ilvl w:val="0"/>
          <w:numId w:val="155"/>
        </w:numPr>
        <w:tabs>
          <w:tab w:val="clear" w:pos="1080"/>
          <w:tab w:val="num" w:pos="1440"/>
        </w:tabs>
        <w:ind w:left="1440"/>
        <w:rPr>
          <w:rStyle w:val="Bold"/>
          <w:b w:val="0"/>
          <w:szCs w:val="22"/>
        </w:rPr>
      </w:pPr>
      <w:r w:rsidRPr="00C92447">
        <w:rPr>
          <w:rStyle w:val="Bold"/>
          <w:b w:val="0"/>
          <w:szCs w:val="22"/>
        </w:rPr>
        <w:t xml:space="preserve">In the Set </w:t>
      </w:r>
      <w:r w:rsidR="00CE1E65" w:rsidRPr="00C92447">
        <w:rPr>
          <w:rStyle w:val="Bold"/>
          <w:b w:val="0"/>
          <w:szCs w:val="22"/>
        </w:rPr>
        <w:t>Delegation</w:t>
      </w:r>
      <w:r w:rsidRPr="00C92447">
        <w:rPr>
          <w:rStyle w:val="Bold"/>
          <w:b w:val="0"/>
          <w:szCs w:val="22"/>
        </w:rPr>
        <w:t xml:space="preserve"> Period section, select the date range for the period in which the delegate will be able to manage work.</w:t>
      </w:r>
    </w:p>
    <w:p w14:paraId="54C2A662" w14:textId="77777777" w:rsidR="00BC7573" w:rsidRDefault="00BC7573" w:rsidP="00BC7573">
      <w:pPr>
        <w:pStyle w:val="FigureinList2"/>
        <w:rPr>
          <w:rStyle w:val="Bold"/>
          <w:b w:val="0"/>
          <w:sz w:val="24"/>
          <w:szCs w:val="24"/>
        </w:rPr>
      </w:pPr>
      <w:r w:rsidRPr="00F732FF">
        <w:rPr>
          <w:noProof/>
          <w:sz w:val="24"/>
          <w:szCs w:val="24"/>
        </w:rPr>
        <w:drawing>
          <wp:inline distT="0" distB="0" distL="0" distR="0" wp14:anchorId="3E97045F" wp14:editId="428F8EC6">
            <wp:extent cx="4279900" cy="719847"/>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period.jpg"/>
                    <pic:cNvPicPr/>
                  </pic:nvPicPr>
                  <pic:blipFill>
                    <a:blip r:embed="rId27">
                      <a:extLst>
                        <a:ext uri="{28A0092B-C50C-407E-A947-70E740481C1C}">
                          <a14:useLocalDpi xmlns:a14="http://schemas.microsoft.com/office/drawing/2010/main" val="0"/>
                        </a:ext>
                      </a:extLst>
                    </a:blip>
                    <a:stretch>
                      <a:fillRect/>
                    </a:stretch>
                  </pic:blipFill>
                  <pic:spPr>
                    <a:xfrm>
                      <a:off x="0" y="0"/>
                      <a:ext cx="4288879" cy="721357"/>
                    </a:xfrm>
                    <a:prstGeom prst="rect">
                      <a:avLst/>
                    </a:prstGeom>
                  </pic:spPr>
                </pic:pic>
              </a:graphicData>
            </a:graphic>
          </wp:inline>
        </w:drawing>
      </w:r>
    </w:p>
    <w:p w14:paraId="5EE84B79" w14:textId="55846C6A" w:rsidR="00073734" w:rsidRDefault="00073734" w:rsidP="00073734">
      <w:pPr>
        <w:pStyle w:val="Text"/>
        <w:ind w:left="1440"/>
        <w:rPr>
          <w:rStyle w:val="LabelFigureTitleBold"/>
        </w:rPr>
      </w:pPr>
      <w:r>
        <w:rPr>
          <w:rStyle w:val="LabelFigureTitleBold"/>
        </w:rPr>
        <w:t>Set Delegate Period</w:t>
      </w:r>
    </w:p>
    <w:p w14:paraId="46480F6C" w14:textId="77777777" w:rsidR="00073734" w:rsidRPr="006D5A8B" w:rsidRDefault="00073734" w:rsidP="00073734">
      <w:pPr>
        <w:pStyle w:val="Text"/>
        <w:ind w:left="1440"/>
        <w:rPr>
          <w:rStyle w:val="LabelFigureTitleBold"/>
        </w:rPr>
      </w:pPr>
    </w:p>
    <w:p w14:paraId="4A75E274" w14:textId="77777777" w:rsidR="00BC7573" w:rsidRPr="00C92447" w:rsidRDefault="00BC7573" w:rsidP="00E5446F">
      <w:pPr>
        <w:pStyle w:val="NumberedList1"/>
        <w:numPr>
          <w:ilvl w:val="0"/>
          <w:numId w:val="155"/>
        </w:numPr>
        <w:tabs>
          <w:tab w:val="clear" w:pos="1080"/>
          <w:tab w:val="num" w:pos="1440"/>
        </w:tabs>
        <w:ind w:left="1440"/>
        <w:rPr>
          <w:rStyle w:val="Bold"/>
          <w:szCs w:val="22"/>
        </w:rPr>
      </w:pPr>
      <w:r w:rsidRPr="00C92447">
        <w:rPr>
          <w:rStyle w:val="Bold"/>
          <w:b w:val="0"/>
          <w:szCs w:val="22"/>
        </w:rPr>
        <w:t>In the Set Delegation section, select the delegate that you want to manage work during the specific period.</w:t>
      </w:r>
    </w:p>
    <w:p w14:paraId="277D68B7" w14:textId="77777777" w:rsidR="00BC7573" w:rsidRDefault="00BC7573" w:rsidP="00BC7573">
      <w:pPr>
        <w:pStyle w:val="FigureinList2"/>
        <w:rPr>
          <w:rStyle w:val="Bold"/>
          <w:sz w:val="24"/>
          <w:szCs w:val="24"/>
        </w:rPr>
      </w:pPr>
      <w:r w:rsidRPr="00F732FF">
        <w:rPr>
          <w:noProof/>
          <w:sz w:val="24"/>
          <w:szCs w:val="24"/>
        </w:rPr>
        <w:drawing>
          <wp:inline distT="0" distB="0" distL="0" distR="0" wp14:anchorId="186508BD" wp14:editId="770D0715">
            <wp:extent cx="4697039" cy="48017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Set.jpg"/>
                    <pic:cNvPicPr/>
                  </pic:nvPicPr>
                  <pic:blipFill>
                    <a:blip r:embed="rId28">
                      <a:extLst>
                        <a:ext uri="{28A0092B-C50C-407E-A947-70E740481C1C}">
                          <a14:useLocalDpi xmlns:a14="http://schemas.microsoft.com/office/drawing/2010/main" val="0"/>
                        </a:ext>
                      </a:extLst>
                    </a:blip>
                    <a:stretch>
                      <a:fillRect/>
                    </a:stretch>
                  </pic:blipFill>
                  <pic:spPr>
                    <a:xfrm>
                      <a:off x="0" y="0"/>
                      <a:ext cx="4702438" cy="480730"/>
                    </a:xfrm>
                    <a:prstGeom prst="rect">
                      <a:avLst/>
                    </a:prstGeom>
                  </pic:spPr>
                </pic:pic>
              </a:graphicData>
            </a:graphic>
          </wp:inline>
        </w:drawing>
      </w:r>
    </w:p>
    <w:p w14:paraId="7945A552" w14:textId="77777777" w:rsidR="00073734" w:rsidRPr="006D5A8B" w:rsidRDefault="00073734" w:rsidP="00073734">
      <w:pPr>
        <w:pStyle w:val="Text"/>
        <w:ind w:left="1440"/>
        <w:rPr>
          <w:rStyle w:val="LabelFigureTitleBold"/>
        </w:rPr>
      </w:pPr>
      <w:r w:rsidRPr="006D5A8B">
        <w:rPr>
          <w:rStyle w:val="LabelFigureTitleBold"/>
        </w:rPr>
        <w:t>New Custom Field page</w:t>
      </w:r>
    </w:p>
    <w:p w14:paraId="1ECF3ACF" w14:textId="77777777" w:rsidR="00073734" w:rsidRPr="00073734" w:rsidRDefault="00073734" w:rsidP="00073734">
      <w:pPr>
        <w:pStyle w:val="LabelinList2"/>
      </w:pPr>
    </w:p>
    <w:p w14:paraId="1126EF87" w14:textId="77777777" w:rsidR="00BC7573" w:rsidRPr="00C92447" w:rsidRDefault="00BC7573" w:rsidP="00E5446F">
      <w:pPr>
        <w:pStyle w:val="NumberedList1"/>
        <w:numPr>
          <w:ilvl w:val="0"/>
          <w:numId w:val="155"/>
        </w:numPr>
        <w:tabs>
          <w:tab w:val="clear" w:pos="1080"/>
          <w:tab w:val="num" w:pos="1440"/>
        </w:tabs>
        <w:ind w:left="1440"/>
        <w:rPr>
          <w:rStyle w:val="Bold"/>
          <w:szCs w:val="22"/>
        </w:rPr>
      </w:pPr>
      <w:r w:rsidRPr="00C92447">
        <w:rPr>
          <w:rStyle w:val="Bold"/>
          <w:b w:val="0"/>
          <w:szCs w:val="22"/>
        </w:rPr>
        <w:t>In the Working on Behalf of section, select the user who requires a substitute.</w:t>
      </w:r>
    </w:p>
    <w:p w14:paraId="1DBFC69E" w14:textId="77777777" w:rsidR="00BC7573" w:rsidRDefault="00BC7573" w:rsidP="00BC7573">
      <w:pPr>
        <w:pStyle w:val="FigureinList2"/>
        <w:rPr>
          <w:rStyle w:val="Bold"/>
          <w:sz w:val="24"/>
          <w:szCs w:val="24"/>
        </w:rPr>
      </w:pPr>
      <w:r w:rsidRPr="00F732FF">
        <w:rPr>
          <w:noProof/>
          <w:sz w:val="24"/>
          <w:szCs w:val="24"/>
        </w:rPr>
        <w:drawing>
          <wp:inline distT="0" distB="0" distL="0" distR="0" wp14:anchorId="49D5BB52" wp14:editId="27801B06">
            <wp:extent cx="4699000" cy="5344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wobo.jpg"/>
                    <pic:cNvPicPr/>
                  </pic:nvPicPr>
                  <pic:blipFill>
                    <a:blip r:embed="rId29">
                      <a:extLst>
                        <a:ext uri="{28A0092B-C50C-407E-A947-70E740481C1C}">
                          <a14:useLocalDpi xmlns:a14="http://schemas.microsoft.com/office/drawing/2010/main" val="0"/>
                        </a:ext>
                      </a:extLst>
                    </a:blip>
                    <a:stretch>
                      <a:fillRect/>
                    </a:stretch>
                  </pic:blipFill>
                  <pic:spPr>
                    <a:xfrm>
                      <a:off x="0" y="0"/>
                      <a:ext cx="4699000" cy="534429"/>
                    </a:xfrm>
                    <a:prstGeom prst="rect">
                      <a:avLst/>
                    </a:prstGeom>
                  </pic:spPr>
                </pic:pic>
              </a:graphicData>
            </a:graphic>
          </wp:inline>
        </w:drawing>
      </w:r>
    </w:p>
    <w:p w14:paraId="00C4C641" w14:textId="64B8B2B2" w:rsidR="00073734" w:rsidRDefault="00073734" w:rsidP="00073734">
      <w:pPr>
        <w:pStyle w:val="Text"/>
        <w:ind w:left="1440"/>
        <w:rPr>
          <w:rStyle w:val="LabelFigureTitleBold"/>
        </w:rPr>
      </w:pPr>
      <w:r>
        <w:rPr>
          <w:rStyle w:val="LabelFigureTitleBold"/>
        </w:rPr>
        <w:t xml:space="preserve">Working on Behalf of </w:t>
      </w:r>
    </w:p>
    <w:p w14:paraId="2C437DE0" w14:textId="77777777" w:rsidR="00073734" w:rsidRPr="006D5A8B" w:rsidRDefault="00073734" w:rsidP="00073734">
      <w:pPr>
        <w:pStyle w:val="Text"/>
        <w:ind w:left="1440"/>
        <w:rPr>
          <w:rStyle w:val="LabelFigureTitleBold"/>
        </w:rPr>
      </w:pPr>
    </w:p>
    <w:p w14:paraId="61335431" w14:textId="77777777" w:rsidR="00BC7573" w:rsidRPr="00C92447" w:rsidRDefault="00BC7573" w:rsidP="00E5446F">
      <w:pPr>
        <w:pStyle w:val="NumberedList1"/>
        <w:numPr>
          <w:ilvl w:val="0"/>
          <w:numId w:val="155"/>
        </w:numPr>
        <w:ind w:left="1440"/>
        <w:rPr>
          <w:rStyle w:val="Bold"/>
          <w:b w:val="0"/>
          <w:szCs w:val="22"/>
        </w:rPr>
      </w:pPr>
      <w:r w:rsidRPr="00C92447">
        <w:rPr>
          <w:rStyle w:val="Bold"/>
          <w:b w:val="0"/>
          <w:szCs w:val="22"/>
        </w:rPr>
        <w:t xml:space="preserve">Click </w:t>
      </w:r>
      <w:r w:rsidRPr="00C92447">
        <w:rPr>
          <w:rStyle w:val="Bold"/>
          <w:szCs w:val="22"/>
        </w:rPr>
        <w:t>Save</w:t>
      </w:r>
      <w:r w:rsidRPr="00C92447">
        <w:rPr>
          <w:rStyle w:val="Bold"/>
          <w:b w:val="0"/>
          <w:szCs w:val="22"/>
        </w:rPr>
        <w:t xml:space="preserve"> to save the permissions on the server.</w:t>
      </w:r>
    </w:p>
    <w:p w14:paraId="0E788347" w14:textId="77777777" w:rsidR="00D46C9B" w:rsidRDefault="00D46C9B" w:rsidP="00D46C9B"/>
    <w:p w14:paraId="7EC59CB9" w14:textId="5BC32F7F" w:rsidR="00D46C9B" w:rsidRDefault="00D46C9B" w:rsidP="00D46C9B">
      <w:pPr>
        <w:pStyle w:val="Heading2"/>
      </w:pPr>
      <w:bookmarkStart w:id="96" w:name="_Toc355272758"/>
      <w:bookmarkStart w:id="97" w:name="_Toc359509613"/>
      <w:r>
        <w:lastRenderedPageBreak/>
        <w:t>Act as a Delegate</w:t>
      </w:r>
      <w:bookmarkEnd w:id="96"/>
      <w:bookmarkEnd w:id="97"/>
    </w:p>
    <w:p w14:paraId="405101FA" w14:textId="57592014" w:rsidR="00D46C9B" w:rsidRPr="00C92447" w:rsidRDefault="00F1069E" w:rsidP="00D46C9B">
      <w:pPr>
        <w:rPr>
          <w:sz w:val="22"/>
          <w:szCs w:val="22"/>
        </w:rPr>
      </w:pPr>
      <w:r w:rsidRPr="00C92447">
        <w:rPr>
          <w:sz w:val="22"/>
          <w:szCs w:val="22"/>
        </w:rPr>
        <w:t>The Act as a Delegate page allows you to start or stop working on behalf of a user for which you are acting as a delegate.</w:t>
      </w:r>
    </w:p>
    <w:p w14:paraId="4681BBDB" w14:textId="77777777" w:rsidR="00F1069E" w:rsidRDefault="00F1069E" w:rsidP="00D46C9B"/>
    <w:p w14:paraId="7A1094B3" w14:textId="441BD724" w:rsidR="00D71CD2" w:rsidRDefault="00F1069E" w:rsidP="00D46C9B">
      <w:r>
        <w:rPr>
          <w:noProof/>
        </w:rPr>
        <w:drawing>
          <wp:inline distT="0" distB="0" distL="0" distR="0" wp14:anchorId="408FDFEC" wp14:editId="76D0161D">
            <wp:extent cx="5194300" cy="132113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Use.jpg"/>
                    <pic:cNvPicPr/>
                  </pic:nvPicPr>
                  <pic:blipFill>
                    <a:blip r:embed="rId30">
                      <a:extLst>
                        <a:ext uri="{28A0092B-C50C-407E-A947-70E740481C1C}">
                          <a14:useLocalDpi xmlns:a14="http://schemas.microsoft.com/office/drawing/2010/main" val="0"/>
                        </a:ext>
                      </a:extLst>
                    </a:blip>
                    <a:stretch>
                      <a:fillRect/>
                    </a:stretch>
                  </pic:blipFill>
                  <pic:spPr>
                    <a:xfrm>
                      <a:off x="0" y="0"/>
                      <a:ext cx="5194300" cy="1321132"/>
                    </a:xfrm>
                    <a:prstGeom prst="rect">
                      <a:avLst/>
                    </a:prstGeom>
                  </pic:spPr>
                </pic:pic>
              </a:graphicData>
            </a:graphic>
          </wp:inline>
        </w:drawing>
      </w:r>
    </w:p>
    <w:p w14:paraId="38B9F970" w14:textId="24B0567D" w:rsidR="00073734" w:rsidRPr="006D5A8B" w:rsidRDefault="00073734" w:rsidP="00073734">
      <w:pPr>
        <w:pStyle w:val="Text"/>
        <w:ind w:left="0"/>
        <w:rPr>
          <w:rStyle w:val="LabelFigureTitleBold"/>
        </w:rPr>
      </w:pPr>
      <w:r>
        <w:rPr>
          <w:rStyle w:val="LabelFigureTitleBold"/>
        </w:rPr>
        <w:t>Act as a Delegate</w:t>
      </w:r>
      <w:r w:rsidRPr="006D5A8B">
        <w:rPr>
          <w:rStyle w:val="LabelFigureTitleBold"/>
        </w:rPr>
        <w:t xml:space="preserve"> page</w:t>
      </w:r>
    </w:p>
    <w:p w14:paraId="7B1966BA" w14:textId="1886E7EE" w:rsidR="00D71CD2" w:rsidRDefault="00D71CD2" w:rsidP="00D71CD2"/>
    <w:p w14:paraId="609907BB" w14:textId="35AFD8CE" w:rsidR="00D71CD2" w:rsidRDefault="00D71CD2" w:rsidP="00D71CD2">
      <w:pPr>
        <w:pStyle w:val="LabelforProcedures"/>
        <w:numPr>
          <w:ilvl w:val="0"/>
          <w:numId w:val="2"/>
        </w:numPr>
        <w:tabs>
          <w:tab w:val="clear" w:pos="720"/>
          <w:tab w:val="num" w:pos="1080"/>
        </w:tabs>
        <w:ind w:left="1080" w:hanging="360"/>
      </w:pPr>
      <w:r>
        <w:t>To start a delegation session</w:t>
      </w:r>
    </w:p>
    <w:p w14:paraId="4DB18DB0" w14:textId="2F957686" w:rsidR="00D71CD2" w:rsidRPr="00C92447" w:rsidRDefault="00D71CD2" w:rsidP="00E5446F">
      <w:pPr>
        <w:pStyle w:val="NumberedList1"/>
        <w:numPr>
          <w:ilvl w:val="0"/>
          <w:numId w:val="156"/>
        </w:numPr>
        <w:ind w:left="1440"/>
        <w:rPr>
          <w:rStyle w:val="Bold"/>
          <w:szCs w:val="22"/>
        </w:rPr>
      </w:pPr>
      <w:r w:rsidRPr="00C92447">
        <w:rPr>
          <w:rStyle w:val="Bold"/>
          <w:b w:val="0"/>
          <w:szCs w:val="22"/>
        </w:rPr>
        <w:t xml:space="preserve">In Project Web App, click the </w:t>
      </w:r>
      <w:r w:rsidRPr="00C92447">
        <w:rPr>
          <w:rStyle w:val="Bold"/>
          <w:szCs w:val="22"/>
        </w:rPr>
        <w:t>Settings</w:t>
      </w:r>
      <w:r w:rsidRPr="00C92447">
        <w:rPr>
          <w:rStyle w:val="Bold"/>
          <w:b w:val="0"/>
          <w:szCs w:val="22"/>
        </w:rPr>
        <w:t xml:space="preserve"> icon, and then click </w:t>
      </w:r>
      <w:r w:rsidRPr="00C92447">
        <w:rPr>
          <w:rStyle w:val="Bold"/>
          <w:szCs w:val="22"/>
        </w:rPr>
        <w:t>PWA Settings</w:t>
      </w:r>
      <w:r w:rsidRPr="00C92447">
        <w:rPr>
          <w:rStyle w:val="Bold"/>
          <w:b w:val="0"/>
          <w:szCs w:val="22"/>
        </w:rPr>
        <w:t>.</w:t>
      </w:r>
    </w:p>
    <w:p w14:paraId="1A31C8C5" w14:textId="45E0B699" w:rsidR="00D71CD2" w:rsidRPr="00C92447" w:rsidRDefault="00D71CD2" w:rsidP="00E5446F">
      <w:pPr>
        <w:pStyle w:val="NumberedList1"/>
        <w:numPr>
          <w:ilvl w:val="0"/>
          <w:numId w:val="156"/>
        </w:numPr>
        <w:ind w:left="1440"/>
        <w:rPr>
          <w:rStyle w:val="Bold"/>
          <w:szCs w:val="22"/>
        </w:rPr>
      </w:pPr>
      <w:r w:rsidRPr="00C92447">
        <w:rPr>
          <w:rStyle w:val="Bold"/>
          <w:b w:val="0"/>
          <w:szCs w:val="22"/>
        </w:rPr>
        <w:t xml:space="preserve">In the Personal Settings section, click </w:t>
      </w:r>
      <w:r w:rsidRPr="00C92447">
        <w:rPr>
          <w:rStyle w:val="Bold"/>
          <w:szCs w:val="22"/>
        </w:rPr>
        <w:t>Act as a Delegate.</w:t>
      </w:r>
    </w:p>
    <w:p w14:paraId="58C9F501" w14:textId="4A7023D6" w:rsidR="00D71CD2" w:rsidRPr="00C92447" w:rsidRDefault="00D71CD2" w:rsidP="00E5446F">
      <w:pPr>
        <w:pStyle w:val="NumberedList1"/>
        <w:numPr>
          <w:ilvl w:val="0"/>
          <w:numId w:val="156"/>
        </w:numPr>
        <w:ind w:left="1440"/>
        <w:rPr>
          <w:rStyle w:val="Bold"/>
          <w:szCs w:val="22"/>
        </w:rPr>
      </w:pPr>
      <w:r w:rsidRPr="00C92447">
        <w:rPr>
          <w:rStyle w:val="Bold"/>
          <w:b w:val="0"/>
          <w:szCs w:val="22"/>
        </w:rPr>
        <w:t xml:space="preserve">On the Act as a </w:t>
      </w:r>
      <w:r w:rsidR="00CE1E65" w:rsidRPr="00C92447">
        <w:rPr>
          <w:rStyle w:val="Bold"/>
          <w:b w:val="0"/>
          <w:szCs w:val="22"/>
        </w:rPr>
        <w:t>Delegate</w:t>
      </w:r>
      <w:r w:rsidRPr="00C92447">
        <w:rPr>
          <w:rStyle w:val="Bold"/>
          <w:b w:val="0"/>
          <w:szCs w:val="22"/>
        </w:rPr>
        <w:t xml:space="preserve"> page, in the Acting For column, select the user for which you want to start the delegation session.  Note that only users for which you are assigned as a delegate will be listed.</w:t>
      </w:r>
    </w:p>
    <w:p w14:paraId="1E59BB74" w14:textId="778864B5" w:rsidR="00D71CD2" w:rsidRPr="00C92447" w:rsidRDefault="00D71CD2" w:rsidP="00E5446F">
      <w:pPr>
        <w:pStyle w:val="NumberedList1"/>
        <w:numPr>
          <w:ilvl w:val="0"/>
          <w:numId w:val="156"/>
        </w:numPr>
        <w:ind w:left="1440"/>
        <w:rPr>
          <w:rStyle w:val="Bold"/>
          <w:szCs w:val="22"/>
        </w:rPr>
      </w:pPr>
      <w:r w:rsidRPr="00C92447">
        <w:rPr>
          <w:rStyle w:val="Bold"/>
          <w:b w:val="0"/>
          <w:szCs w:val="22"/>
        </w:rPr>
        <w:t xml:space="preserve">In the ribbon, click </w:t>
      </w:r>
      <w:r w:rsidRPr="00C92447">
        <w:rPr>
          <w:rStyle w:val="Bold"/>
          <w:szCs w:val="22"/>
        </w:rPr>
        <w:t>Start Delegation Session</w:t>
      </w:r>
      <w:r w:rsidRPr="00C92447">
        <w:rPr>
          <w:rStyle w:val="Bold"/>
          <w:b w:val="0"/>
          <w:szCs w:val="22"/>
        </w:rPr>
        <w:t>.  A message box will display stating that you are currently acting as a delegate for the specific user.</w:t>
      </w:r>
    </w:p>
    <w:p w14:paraId="6FB7C188" w14:textId="160CC6F6" w:rsidR="00D71CD2" w:rsidRDefault="00D71CD2" w:rsidP="00D71CD2">
      <w:pPr>
        <w:pStyle w:val="FigureinList2"/>
        <w:rPr>
          <w:rStyle w:val="Bold"/>
        </w:rPr>
      </w:pPr>
      <w:r>
        <w:rPr>
          <w:noProof/>
        </w:rPr>
        <w:drawing>
          <wp:inline distT="0" distB="0" distL="0" distR="0" wp14:anchorId="033979AD" wp14:editId="5E3122B6">
            <wp:extent cx="4876800" cy="1248965"/>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start.jpg"/>
                    <pic:cNvPicPr/>
                  </pic:nvPicPr>
                  <pic:blipFill>
                    <a:blip r:embed="rId31">
                      <a:extLst>
                        <a:ext uri="{28A0092B-C50C-407E-A947-70E740481C1C}">
                          <a14:useLocalDpi xmlns:a14="http://schemas.microsoft.com/office/drawing/2010/main" val="0"/>
                        </a:ext>
                      </a:extLst>
                    </a:blip>
                    <a:stretch>
                      <a:fillRect/>
                    </a:stretch>
                  </pic:blipFill>
                  <pic:spPr>
                    <a:xfrm>
                      <a:off x="0" y="0"/>
                      <a:ext cx="4881274" cy="1250111"/>
                    </a:xfrm>
                    <a:prstGeom prst="rect">
                      <a:avLst/>
                    </a:prstGeom>
                  </pic:spPr>
                </pic:pic>
              </a:graphicData>
            </a:graphic>
          </wp:inline>
        </w:drawing>
      </w:r>
    </w:p>
    <w:p w14:paraId="48AA75BB" w14:textId="46E3985F" w:rsidR="00073734" w:rsidRPr="006D5A8B" w:rsidRDefault="00073734" w:rsidP="00073734">
      <w:pPr>
        <w:pStyle w:val="Text"/>
        <w:rPr>
          <w:rStyle w:val="LabelFigureTitleBold"/>
        </w:rPr>
      </w:pPr>
      <w:r>
        <w:rPr>
          <w:rStyle w:val="LabelFigureTitleBold"/>
        </w:rPr>
        <w:tab/>
        <w:t xml:space="preserve">Currently </w:t>
      </w:r>
      <w:proofErr w:type="gramStart"/>
      <w:r>
        <w:rPr>
          <w:rStyle w:val="LabelFigureTitleBold"/>
        </w:rPr>
        <w:t>Acting</w:t>
      </w:r>
      <w:proofErr w:type="gramEnd"/>
      <w:r>
        <w:rPr>
          <w:rStyle w:val="LabelFigureTitleBold"/>
        </w:rPr>
        <w:t xml:space="preserve"> as a Delegate message</w:t>
      </w:r>
    </w:p>
    <w:p w14:paraId="327383E6" w14:textId="77777777" w:rsidR="00D71CD2" w:rsidRPr="007F21C9" w:rsidRDefault="00D71CD2" w:rsidP="00D71CD2">
      <w:pPr>
        <w:pStyle w:val="NumberedList1"/>
        <w:tabs>
          <w:tab w:val="clear" w:pos="1080"/>
        </w:tabs>
        <w:ind w:firstLine="0"/>
        <w:rPr>
          <w:rStyle w:val="Bold"/>
        </w:rPr>
      </w:pPr>
    </w:p>
    <w:p w14:paraId="02EFF1FB" w14:textId="1D2657C7" w:rsidR="00D71CD2" w:rsidRDefault="00D71CD2" w:rsidP="00D71CD2">
      <w:pPr>
        <w:pStyle w:val="NumberedList1"/>
        <w:tabs>
          <w:tab w:val="clear" w:pos="1080"/>
          <w:tab w:val="num" w:pos="1440"/>
        </w:tabs>
        <w:ind w:left="1440" w:firstLine="0"/>
        <w:rPr>
          <w:rStyle w:val="Bold"/>
          <w:b w:val="0"/>
        </w:rPr>
      </w:pPr>
    </w:p>
    <w:p w14:paraId="500E5FED" w14:textId="6AA8181A" w:rsidR="00D71CD2" w:rsidRDefault="00D71CD2" w:rsidP="00D71CD2">
      <w:pPr>
        <w:pStyle w:val="LabelforProcedures"/>
        <w:numPr>
          <w:ilvl w:val="0"/>
          <w:numId w:val="2"/>
        </w:numPr>
        <w:tabs>
          <w:tab w:val="clear" w:pos="720"/>
          <w:tab w:val="num" w:pos="1080"/>
        </w:tabs>
        <w:ind w:left="1080" w:hanging="360"/>
      </w:pPr>
      <w:r>
        <w:t>To stop a delegation session</w:t>
      </w:r>
    </w:p>
    <w:p w14:paraId="13F0C780" w14:textId="593C6C8E" w:rsidR="00D71CD2" w:rsidRPr="00C92447" w:rsidRDefault="00D71CD2" w:rsidP="00E5446F">
      <w:pPr>
        <w:pStyle w:val="NumberedList1"/>
        <w:numPr>
          <w:ilvl w:val="0"/>
          <w:numId w:val="157"/>
        </w:numPr>
        <w:ind w:left="1440"/>
        <w:rPr>
          <w:rStyle w:val="Bold"/>
          <w:szCs w:val="22"/>
        </w:rPr>
      </w:pPr>
      <w:r w:rsidRPr="00C92447">
        <w:rPr>
          <w:rStyle w:val="Bold"/>
          <w:b w:val="0"/>
          <w:szCs w:val="22"/>
        </w:rPr>
        <w:t xml:space="preserve">In Project Web App, click the </w:t>
      </w:r>
      <w:r w:rsidRPr="00C92447">
        <w:rPr>
          <w:rStyle w:val="Bold"/>
          <w:szCs w:val="22"/>
        </w:rPr>
        <w:t>Settings</w:t>
      </w:r>
      <w:r w:rsidRPr="00C92447">
        <w:rPr>
          <w:rStyle w:val="Bold"/>
          <w:b w:val="0"/>
          <w:szCs w:val="22"/>
        </w:rPr>
        <w:t xml:space="preserve"> icon, and then click </w:t>
      </w:r>
      <w:r w:rsidRPr="00C92447">
        <w:rPr>
          <w:rStyle w:val="Bold"/>
          <w:szCs w:val="22"/>
        </w:rPr>
        <w:t>PWA Settings</w:t>
      </w:r>
      <w:r w:rsidRPr="00C92447">
        <w:rPr>
          <w:rStyle w:val="Bold"/>
          <w:b w:val="0"/>
          <w:szCs w:val="22"/>
        </w:rPr>
        <w:t>.</w:t>
      </w:r>
    </w:p>
    <w:p w14:paraId="02BCC033" w14:textId="77777777" w:rsidR="00D71CD2" w:rsidRPr="00C92447" w:rsidRDefault="00D71CD2" w:rsidP="00E5446F">
      <w:pPr>
        <w:pStyle w:val="NumberedList1"/>
        <w:numPr>
          <w:ilvl w:val="0"/>
          <w:numId w:val="157"/>
        </w:numPr>
        <w:ind w:left="1440"/>
        <w:rPr>
          <w:rStyle w:val="Bold"/>
          <w:szCs w:val="22"/>
        </w:rPr>
      </w:pPr>
      <w:r w:rsidRPr="00C92447">
        <w:rPr>
          <w:rStyle w:val="Bold"/>
          <w:b w:val="0"/>
          <w:szCs w:val="22"/>
        </w:rPr>
        <w:t xml:space="preserve">In the Personal Settings section, click </w:t>
      </w:r>
      <w:r w:rsidRPr="00C92447">
        <w:rPr>
          <w:rStyle w:val="Bold"/>
          <w:szCs w:val="22"/>
        </w:rPr>
        <w:t>Act as a Delegate.</w:t>
      </w:r>
    </w:p>
    <w:p w14:paraId="35401DE0" w14:textId="7F80B10E" w:rsidR="00D71CD2" w:rsidRPr="00C92447" w:rsidRDefault="00D71CD2" w:rsidP="00E5446F">
      <w:pPr>
        <w:pStyle w:val="NumberedList1"/>
        <w:numPr>
          <w:ilvl w:val="0"/>
          <w:numId w:val="157"/>
        </w:numPr>
        <w:ind w:left="1440"/>
        <w:rPr>
          <w:rStyle w:val="Bold"/>
          <w:szCs w:val="22"/>
        </w:rPr>
      </w:pPr>
      <w:r w:rsidRPr="00C92447">
        <w:rPr>
          <w:rStyle w:val="Bold"/>
          <w:b w:val="0"/>
          <w:szCs w:val="22"/>
        </w:rPr>
        <w:lastRenderedPageBreak/>
        <w:t xml:space="preserve">On the Act as a </w:t>
      </w:r>
      <w:r w:rsidR="00CE1E65" w:rsidRPr="00C92447">
        <w:rPr>
          <w:rStyle w:val="Bold"/>
          <w:b w:val="0"/>
          <w:szCs w:val="22"/>
        </w:rPr>
        <w:t>Delegate</w:t>
      </w:r>
      <w:r w:rsidRPr="00C92447">
        <w:rPr>
          <w:rStyle w:val="Bold"/>
          <w:b w:val="0"/>
          <w:szCs w:val="22"/>
        </w:rPr>
        <w:t xml:space="preserve"> page, in the ribbon, click </w:t>
      </w:r>
      <w:r w:rsidRPr="00C92447">
        <w:rPr>
          <w:rStyle w:val="Bold"/>
          <w:szCs w:val="22"/>
        </w:rPr>
        <w:t>Stop Delegate Session</w:t>
      </w:r>
      <w:r w:rsidRPr="00C92447">
        <w:rPr>
          <w:rStyle w:val="Bold"/>
          <w:b w:val="0"/>
          <w:szCs w:val="22"/>
        </w:rPr>
        <w:t xml:space="preserve">. </w:t>
      </w:r>
      <w:r w:rsidR="00432A18" w:rsidRPr="00C92447">
        <w:rPr>
          <w:rStyle w:val="Bold"/>
          <w:b w:val="0"/>
          <w:szCs w:val="22"/>
        </w:rPr>
        <w:t>The</w:t>
      </w:r>
      <w:r w:rsidRPr="00C92447">
        <w:rPr>
          <w:rStyle w:val="Bold"/>
          <w:b w:val="0"/>
          <w:szCs w:val="22"/>
        </w:rPr>
        <w:t xml:space="preserve"> message box </w:t>
      </w:r>
      <w:r w:rsidR="00432A18" w:rsidRPr="00C92447">
        <w:rPr>
          <w:rStyle w:val="Bold"/>
          <w:b w:val="0"/>
          <w:szCs w:val="22"/>
        </w:rPr>
        <w:t xml:space="preserve">that states that you are acting as a delegate </w:t>
      </w:r>
      <w:proofErr w:type="gramStart"/>
      <w:r w:rsidR="00432A18" w:rsidRPr="00C92447">
        <w:rPr>
          <w:rStyle w:val="Bold"/>
          <w:b w:val="0"/>
          <w:szCs w:val="22"/>
        </w:rPr>
        <w:t>will</w:t>
      </w:r>
      <w:proofErr w:type="gramEnd"/>
      <w:r w:rsidR="00432A18" w:rsidRPr="00C92447">
        <w:rPr>
          <w:rStyle w:val="Bold"/>
          <w:b w:val="0"/>
          <w:szCs w:val="22"/>
        </w:rPr>
        <w:t xml:space="preserve"> no longer display. A message will appear under the Acting </w:t>
      </w:r>
      <w:proofErr w:type="gramStart"/>
      <w:r w:rsidR="00432A18" w:rsidRPr="00C92447">
        <w:rPr>
          <w:rStyle w:val="Bold"/>
          <w:b w:val="0"/>
          <w:szCs w:val="22"/>
        </w:rPr>
        <w:t>For</w:t>
      </w:r>
      <w:proofErr w:type="gramEnd"/>
      <w:r w:rsidR="00432A18" w:rsidRPr="00C92447">
        <w:rPr>
          <w:rStyle w:val="Bold"/>
          <w:b w:val="0"/>
          <w:szCs w:val="22"/>
        </w:rPr>
        <w:t xml:space="preserve"> list stating that you are not currently acting as a delegate.</w:t>
      </w:r>
    </w:p>
    <w:p w14:paraId="77C6F75C" w14:textId="79BFD9D3" w:rsidR="00D71CD2" w:rsidRPr="00D71CD2" w:rsidRDefault="00432A18" w:rsidP="00D71CD2">
      <w:pPr>
        <w:pStyle w:val="FigureinList2"/>
        <w:rPr>
          <w:rStyle w:val="Bold"/>
        </w:rPr>
      </w:pPr>
      <w:r>
        <w:rPr>
          <w:b/>
          <w:noProof/>
        </w:rPr>
        <w:drawing>
          <wp:inline distT="0" distB="0" distL="0" distR="0" wp14:anchorId="50145D60" wp14:editId="0E047A31">
            <wp:extent cx="4309911" cy="10198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stop.jpg"/>
                    <pic:cNvPicPr/>
                  </pic:nvPicPr>
                  <pic:blipFill>
                    <a:blip r:embed="rId32">
                      <a:extLst>
                        <a:ext uri="{28A0092B-C50C-407E-A947-70E740481C1C}">
                          <a14:useLocalDpi xmlns:a14="http://schemas.microsoft.com/office/drawing/2010/main" val="0"/>
                        </a:ext>
                      </a:extLst>
                    </a:blip>
                    <a:stretch>
                      <a:fillRect/>
                    </a:stretch>
                  </pic:blipFill>
                  <pic:spPr>
                    <a:xfrm>
                      <a:off x="0" y="0"/>
                      <a:ext cx="4309911" cy="1019810"/>
                    </a:xfrm>
                    <a:prstGeom prst="rect">
                      <a:avLst/>
                    </a:prstGeom>
                  </pic:spPr>
                </pic:pic>
              </a:graphicData>
            </a:graphic>
          </wp:inline>
        </w:drawing>
      </w:r>
    </w:p>
    <w:p w14:paraId="0B70C93C" w14:textId="54DD6251" w:rsidR="00073734" w:rsidRPr="006D5A8B" w:rsidRDefault="00073734" w:rsidP="00073734">
      <w:pPr>
        <w:pStyle w:val="Text"/>
        <w:ind w:left="1440"/>
        <w:rPr>
          <w:rStyle w:val="LabelFigureTitleBold"/>
        </w:rPr>
      </w:pPr>
      <w:r>
        <w:rPr>
          <w:rStyle w:val="LabelFigureTitleBold"/>
        </w:rPr>
        <w:t>Stop a Delegate Session button</w:t>
      </w:r>
    </w:p>
    <w:p w14:paraId="270C6E39" w14:textId="77777777" w:rsidR="00D71CD2" w:rsidRPr="007F21C9" w:rsidRDefault="00D71CD2" w:rsidP="00D71CD2">
      <w:pPr>
        <w:pStyle w:val="NumberedList1"/>
        <w:tabs>
          <w:tab w:val="clear" w:pos="1080"/>
        </w:tabs>
        <w:ind w:firstLine="0"/>
        <w:rPr>
          <w:rStyle w:val="Bold"/>
        </w:rPr>
      </w:pPr>
    </w:p>
    <w:p w14:paraId="22ED4678" w14:textId="77777777" w:rsidR="00D71CD2" w:rsidRDefault="00D71CD2" w:rsidP="00D71CD2">
      <w:pPr>
        <w:pStyle w:val="NumberedList1"/>
        <w:tabs>
          <w:tab w:val="clear" w:pos="1080"/>
          <w:tab w:val="num" w:pos="1440"/>
        </w:tabs>
        <w:ind w:left="1440" w:firstLine="0"/>
        <w:rPr>
          <w:rStyle w:val="Bold"/>
          <w:b w:val="0"/>
        </w:rPr>
      </w:pPr>
    </w:p>
    <w:p w14:paraId="0A7C60C4" w14:textId="77777777" w:rsidR="00F1069E" w:rsidRPr="00D71CD2" w:rsidRDefault="00F1069E" w:rsidP="00D71CD2"/>
    <w:p w14:paraId="45E4DE25" w14:textId="77B2E685" w:rsidR="006163FD" w:rsidRDefault="006163FD" w:rsidP="006163FD">
      <w:pPr>
        <w:pStyle w:val="PrintDivisionNumber"/>
      </w:pPr>
      <w:bookmarkStart w:id="98" w:name="_Toc355272759"/>
      <w:bookmarkStart w:id="99" w:name="_Toc359509614"/>
      <w:r>
        <w:lastRenderedPageBreak/>
        <w:t>2</w:t>
      </w:r>
      <w:bookmarkEnd w:id="98"/>
      <w:bookmarkEnd w:id="99"/>
    </w:p>
    <w:p w14:paraId="782B037C" w14:textId="23C9E1E7" w:rsidR="006163FD" w:rsidRDefault="006163FD" w:rsidP="006163FD">
      <w:pPr>
        <w:pStyle w:val="Heading1"/>
      </w:pPr>
      <w:bookmarkStart w:id="100" w:name="_Toc355272760"/>
      <w:bookmarkStart w:id="101" w:name="_Toc359509615"/>
      <w:r>
        <w:rPr>
          <w:b/>
        </w:rPr>
        <w:t>Enterprise Data</w:t>
      </w:r>
      <w:r w:rsidR="008F1FE4">
        <w:rPr>
          <w:b/>
        </w:rPr>
        <w:t>:</w:t>
      </w:r>
      <w:r w:rsidR="00B35953">
        <w:rPr>
          <w:b/>
        </w:rPr>
        <w:t xml:space="preserve"> Project Web App Settings</w:t>
      </w:r>
      <w:bookmarkEnd w:id="100"/>
      <w:bookmarkEnd w:id="101"/>
    </w:p>
    <w:p w14:paraId="32D79E99" w14:textId="44C24C75" w:rsidR="004E6AE5" w:rsidRDefault="004E6AE5" w:rsidP="004E6AE5">
      <w:pPr>
        <w:pStyle w:val="Figure"/>
      </w:pPr>
      <w:r>
        <w:rPr>
          <w:noProof/>
        </w:rPr>
        <w:drawing>
          <wp:inline distT="0" distB="0" distL="0" distR="0" wp14:anchorId="6CFBF74C" wp14:editId="7DBCA419">
            <wp:extent cx="4628923" cy="2501900"/>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ASettingsED.jpg"/>
                    <pic:cNvPicPr/>
                  </pic:nvPicPr>
                  <pic:blipFill>
                    <a:blip r:embed="rId33">
                      <a:extLst>
                        <a:ext uri="{28A0092B-C50C-407E-A947-70E740481C1C}">
                          <a14:useLocalDpi xmlns:a14="http://schemas.microsoft.com/office/drawing/2010/main" val="0"/>
                        </a:ext>
                      </a:extLst>
                    </a:blip>
                    <a:stretch>
                      <a:fillRect/>
                    </a:stretch>
                  </pic:blipFill>
                  <pic:spPr>
                    <a:xfrm>
                      <a:off x="0" y="0"/>
                      <a:ext cx="4633954" cy="2504619"/>
                    </a:xfrm>
                    <a:prstGeom prst="rect">
                      <a:avLst/>
                    </a:prstGeom>
                  </pic:spPr>
                </pic:pic>
              </a:graphicData>
            </a:graphic>
          </wp:inline>
        </w:drawing>
      </w:r>
    </w:p>
    <w:p w14:paraId="3B6DC21C" w14:textId="64549674" w:rsidR="000E4DAA" w:rsidRPr="00CE0882" w:rsidRDefault="000E4DAA" w:rsidP="000E4DAA">
      <w:pPr>
        <w:pStyle w:val="Text"/>
        <w:ind w:left="0"/>
        <w:rPr>
          <w:rStyle w:val="LabelFigureTitleBold"/>
        </w:rPr>
      </w:pPr>
      <w:r>
        <w:rPr>
          <w:rStyle w:val="LabelFigureTitleBold"/>
        </w:rPr>
        <w:t>The Enterprise Data settings in the Project Web App settings page</w:t>
      </w:r>
    </w:p>
    <w:p w14:paraId="7236CD45" w14:textId="77777777" w:rsidR="000E4DAA" w:rsidRDefault="000E4DAA" w:rsidP="00F732FF"/>
    <w:p w14:paraId="769E38FE" w14:textId="4BAF6E59" w:rsidR="004E6AE5" w:rsidRPr="00073734" w:rsidRDefault="004E6AE5" w:rsidP="00F732FF">
      <w:pPr>
        <w:rPr>
          <w:sz w:val="22"/>
          <w:szCs w:val="22"/>
        </w:rPr>
      </w:pPr>
      <w:r w:rsidRPr="00073734">
        <w:rPr>
          <w:sz w:val="22"/>
          <w:szCs w:val="22"/>
        </w:rPr>
        <w:t xml:space="preserve">The Enterprise Data section of the Project Web App settings page allows you to manage the </w:t>
      </w:r>
      <w:r w:rsidR="00AB447E" w:rsidRPr="00073734">
        <w:rPr>
          <w:sz w:val="22"/>
          <w:szCs w:val="22"/>
        </w:rPr>
        <w:t>way enterprise data (custom fields, lookup tables, and calendars) are used in your environment</w:t>
      </w:r>
      <w:r w:rsidRPr="00073734">
        <w:rPr>
          <w:sz w:val="22"/>
          <w:szCs w:val="22"/>
        </w:rPr>
        <w:t>.  The topics described in this chapter include:</w:t>
      </w:r>
    </w:p>
    <w:p w14:paraId="2EFD5DC3" w14:textId="77777777" w:rsidR="004E6AE5" w:rsidRPr="00073734" w:rsidRDefault="004E6AE5" w:rsidP="004E6AE5">
      <w:pPr>
        <w:rPr>
          <w:sz w:val="22"/>
          <w:szCs w:val="22"/>
        </w:rPr>
      </w:pPr>
    </w:p>
    <w:p w14:paraId="4902D47C" w14:textId="37F7C9C9" w:rsidR="004E6AE5" w:rsidRPr="00073734" w:rsidRDefault="004E6AE5" w:rsidP="00D20C1F">
      <w:pPr>
        <w:pStyle w:val="ListParagraph"/>
        <w:numPr>
          <w:ilvl w:val="0"/>
          <w:numId w:val="28"/>
        </w:numPr>
        <w:rPr>
          <w:sz w:val="22"/>
          <w:szCs w:val="22"/>
        </w:rPr>
      </w:pPr>
      <w:r w:rsidRPr="00073734">
        <w:rPr>
          <w:sz w:val="22"/>
          <w:szCs w:val="22"/>
        </w:rPr>
        <w:t>Enterprise Custom Fields and Lookup Tables</w:t>
      </w:r>
    </w:p>
    <w:p w14:paraId="7AA76288" w14:textId="314CA0F3" w:rsidR="004E6AE5" w:rsidRPr="00073734" w:rsidRDefault="004E6AE5" w:rsidP="00D20C1F">
      <w:pPr>
        <w:pStyle w:val="ListParagraph"/>
        <w:numPr>
          <w:ilvl w:val="0"/>
          <w:numId w:val="28"/>
        </w:numPr>
        <w:rPr>
          <w:sz w:val="22"/>
          <w:szCs w:val="22"/>
        </w:rPr>
      </w:pPr>
      <w:r w:rsidRPr="00073734">
        <w:rPr>
          <w:sz w:val="22"/>
          <w:szCs w:val="22"/>
        </w:rPr>
        <w:t>Calendars</w:t>
      </w:r>
    </w:p>
    <w:p w14:paraId="63C760BE" w14:textId="484DB159" w:rsidR="004E6AE5" w:rsidRPr="00073734" w:rsidRDefault="004E6AE5" w:rsidP="00D20C1F">
      <w:pPr>
        <w:pStyle w:val="ListParagraph"/>
        <w:numPr>
          <w:ilvl w:val="0"/>
          <w:numId w:val="28"/>
        </w:numPr>
        <w:rPr>
          <w:sz w:val="22"/>
          <w:szCs w:val="22"/>
        </w:rPr>
      </w:pPr>
      <w:r w:rsidRPr="00073734">
        <w:rPr>
          <w:sz w:val="22"/>
          <w:szCs w:val="22"/>
        </w:rPr>
        <w:t>Departments</w:t>
      </w:r>
    </w:p>
    <w:p w14:paraId="72D74A63" w14:textId="6799870F" w:rsidR="004E6AE5" w:rsidRPr="00073734" w:rsidRDefault="004E6AE5" w:rsidP="00D20C1F">
      <w:pPr>
        <w:pStyle w:val="ListParagraph"/>
        <w:numPr>
          <w:ilvl w:val="0"/>
          <w:numId w:val="28"/>
        </w:numPr>
        <w:rPr>
          <w:sz w:val="22"/>
          <w:szCs w:val="22"/>
        </w:rPr>
      </w:pPr>
      <w:r w:rsidRPr="00073734">
        <w:rPr>
          <w:sz w:val="22"/>
          <w:szCs w:val="22"/>
        </w:rPr>
        <w:t>The Resource Breakdown Structure (RBS)</w:t>
      </w:r>
    </w:p>
    <w:p w14:paraId="2531A848" w14:textId="0FDB998C" w:rsidR="006163FD" w:rsidRDefault="006163FD" w:rsidP="006163FD">
      <w:pPr>
        <w:pStyle w:val="Text"/>
      </w:pPr>
      <w:r>
        <w:lastRenderedPageBreak/>
        <w:t>.</w:t>
      </w:r>
    </w:p>
    <w:p w14:paraId="7D118BEC" w14:textId="77777777" w:rsidR="006163FD" w:rsidRDefault="006163FD" w:rsidP="006163FD">
      <w:pPr>
        <w:pStyle w:val="Heading2"/>
      </w:pPr>
      <w:bookmarkStart w:id="102" w:name="_Toc355272761"/>
      <w:bookmarkStart w:id="103" w:name="_Toc359509616"/>
      <w:r>
        <w:t>Enterprise Custom Fields and Lookup Tables</w:t>
      </w:r>
      <w:bookmarkEnd w:id="102"/>
      <w:bookmarkEnd w:id="103"/>
    </w:p>
    <w:p w14:paraId="2531DEA9" w14:textId="77777777" w:rsidR="006163FD" w:rsidRPr="00073734" w:rsidRDefault="006163FD" w:rsidP="006163FD">
      <w:pPr>
        <w:pStyle w:val="Text"/>
        <w:rPr>
          <w:szCs w:val="22"/>
        </w:rPr>
      </w:pPr>
      <w:r w:rsidRPr="00073734">
        <w:rPr>
          <w:szCs w:val="22"/>
        </w:rPr>
        <w:t>In Project Web App, you can use Enterprise Custom Fields to help establish consistency across all the organization’s projects. That way that you can ensure that fields and associated lookup tables are used in the same manner for all projects, tasks, resources, and assignments in a given instance of Project Web App.</w:t>
      </w:r>
    </w:p>
    <w:p w14:paraId="0537D20A" w14:textId="77777777" w:rsidR="006163FD" w:rsidRPr="00073734" w:rsidRDefault="006163FD" w:rsidP="006163FD">
      <w:pPr>
        <w:pStyle w:val="Text"/>
        <w:rPr>
          <w:szCs w:val="22"/>
        </w:rPr>
      </w:pPr>
      <w:r w:rsidRPr="00073734">
        <w:rPr>
          <w:szCs w:val="22"/>
        </w:rPr>
        <w:t>Enterprise Custom Fields can include custom formulas and can use lookup tables and graphical indicators. By using Enterprise Custom Fields effectively, you can help customize Project Web App to fit the unique needs of your organization. When you use Enterprise Custom Fields, all users in your organization have access to a standard set of fields, which enables operations to be applied in the same manner across whole sets of projects. For example:</w:t>
      </w:r>
    </w:p>
    <w:p w14:paraId="4981788A" w14:textId="77777777" w:rsidR="006163FD" w:rsidRPr="00073734" w:rsidRDefault="006163FD" w:rsidP="006163FD">
      <w:pPr>
        <w:pStyle w:val="BulletedList1"/>
        <w:numPr>
          <w:ilvl w:val="0"/>
          <w:numId w:val="1"/>
        </w:numPr>
        <w:rPr>
          <w:szCs w:val="22"/>
        </w:rPr>
      </w:pPr>
      <w:r w:rsidRPr="00073734">
        <w:rPr>
          <w:szCs w:val="22"/>
        </w:rPr>
        <w:t>You can customize project management to reflect your organization's structure and processes. All users in your organization can have access to a standard set of fields, which enables the same operations to be completed across whole sets of projects.</w:t>
      </w:r>
    </w:p>
    <w:p w14:paraId="06FA14BD" w14:textId="77777777" w:rsidR="006163FD" w:rsidRPr="00073734" w:rsidRDefault="006163FD" w:rsidP="006163FD">
      <w:pPr>
        <w:pStyle w:val="BulletedList1"/>
        <w:numPr>
          <w:ilvl w:val="0"/>
          <w:numId w:val="1"/>
        </w:numPr>
        <w:rPr>
          <w:szCs w:val="22"/>
        </w:rPr>
      </w:pPr>
      <w:r w:rsidRPr="00073734">
        <w:rPr>
          <w:szCs w:val="22"/>
        </w:rPr>
        <w:t>You can set Enterprise Custom Fields as required fields so that users are prompted to enter information in that field before they save.</w:t>
      </w:r>
    </w:p>
    <w:p w14:paraId="42FA3887" w14:textId="77777777" w:rsidR="006163FD" w:rsidRPr="00073734" w:rsidRDefault="006163FD" w:rsidP="006163FD">
      <w:pPr>
        <w:pStyle w:val="BulletedList1"/>
        <w:numPr>
          <w:ilvl w:val="0"/>
          <w:numId w:val="1"/>
        </w:numPr>
        <w:rPr>
          <w:szCs w:val="22"/>
        </w:rPr>
      </w:pPr>
      <w:r w:rsidRPr="00073734">
        <w:rPr>
          <w:szCs w:val="22"/>
        </w:rPr>
        <w:t>You can use Enterprise Custom Fields on a per-department basis.</w:t>
      </w:r>
    </w:p>
    <w:p w14:paraId="145770C8" w14:textId="77777777" w:rsidR="006163FD" w:rsidRPr="00073734" w:rsidRDefault="006163FD" w:rsidP="006163FD">
      <w:pPr>
        <w:pStyle w:val="Text"/>
        <w:rPr>
          <w:szCs w:val="22"/>
        </w:rPr>
      </w:pPr>
      <w:r w:rsidRPr="00073734">
        <w:rPr>
          <w:szCs w:val="22"/>
        </w:rPr>
        <w:t>Because creating Enterprise Custom Fields can range from being easy to being very complex and labor-intensive, it is important to correctly design your Enterprise Custom Fields. To determine the scope of Enterprise Custom Fields that your organization requires, consider the following questions:</w:t>
      </w:r>
    </w:p>
    <w:p w14:paraId="798E650C" w14:textId="77777777" w:rsidR="006163FD" w:rsidRPr="00073734" w:rsidRDefault="006163FD" w:rsidP="006163FD">
      <w:pPr>
        <w:pStyle w:val="BulletedList1"/>
        <w:numPr>
          <w:ilvl w:val="0"/>
          <w:numId w:val="1"/>
        </w:numPr>
        <w:rPr>
          <w:szCs w:val="22"/>
        </w:rPr>
      </w:pPr>
      <w:r w:rsidRPr="00073734">
        <w:rPr>
          <w:szCs w:val="22"/>
        </w:rPr>
        <w:t>What words or phrases are used by stakeholders in your organization, such as return on investment (ROI), Key Performance Indicator (KPI), and so on? You might want to quantify and codify these concepts by using Enterprise Custom Fields. Also consider the concepts behind the common words and phrases used by stakeholders in your organization.</w:t>
      </w:r>
    </w:p>
    <w:p w14:paraId="66C766A2" w14:textId="77777777" w:rsidR="006163FD" w:rsidRPr="00073734" w:rsidRDefault="006163FD" w:rsidP="006163FD">
      <w:pPr>
        <w:pStyle w:val="BulletedList1"/>
        <w:numPr>
          <w:ilvl w:val="0"/>
          <w:numId w:val="1"/>
        </w:numPr>
        <w:rPr>
          <w:szCs w:val="22"/>
        </w:rPr>
      </w:pPr>
      <w:r w:rsidRPr="00073734">
        <w:rPr>
          <w:szCs w:val="22"/>
        </w:rPr>
        <w:t>What are the user requirements in your organization? User requirements are frequently based on reporting requirements.</w:t>
      </w:r>
    </w:p>
    <w:p w14:paraId="0AB936A3" w14:textId="77777777" w:rsidR="006163FD" w:rsidRPr="00073734" w:rsidRDefault="006163FD" w:rsidP="006163FD">
      <w:pPr>
        <w:pStyle w:val="BulletedList1"/>
        <w:numPr>
          <w:ilvl w:val="0"/>
          <w:numId w:val="1"/>
        </w:numPr>
        <w:rPr>
          <w:szCs w:val="22"/>
        </w:rPr>
      </w:pPr>
      <w:r w:rsidRPr="00073734">
        <w:rPr>
          <w:szCs w:val="22"/>
        </w:rPr>
        <w:t>How will you sort and select data? How will you use graphical indicators?</w:t>
      </w:r>
    </w:p>
    <w:p w14:paraId="7E71C043" w14:textId="77777777" w:rsidR="006163FD" w:rsidRDefault="006163FD" w:rsidP="006163FD">
      <w:pPr>
        <w:pStyle w:val="Heading3"/>
      </w:pPr>
      <w:bookmarkStart w:id="104" w:name="_Toc355272762"/>
      <w:bookmarkStart w:id="105" w:name="_Toc359509617"/>
      <w:r>
        <w:t>Enterprise Custom Fields</w:t>
      </w:r>
      <w:bookmarkEnd w:id="104"/>
      <w:bookmarkEnd w:id="105"/>
    </w:p>
    <w:p w14:paraId="6CE9BB41" w14:textId="77777777" w:rsidR="006163FD" w:rsidRPr="00073734" w:rsidRDefault="006163FD" w:rsidP="006163FD">
      <w:pPr>
        <w:pStyle w:val="Text"/>
        <w:rPr>
          <w:szCs w:val="22"/>
        </w:rPr>
      </w:pPr>
      <w:r w:rsidRPr="00073734">
        <w:rPr>
          <w:szCs w:val="22"/>
        </w:rPr>
        <w:t xml:space="preserve">You can create Enterprise Custom Fields at the task, project, and resource level. It is important to determine which specific Enterprise Custom Fields your organization needs when you review your business requirements while planning your Project Server 2013 deployment. It is best to do this after you have performed a gap analysis by </w:t>
      </w:r>
      <w:r w:rsidRPr="00073734">
        <w:rPr>
          <w:szCs w:val="22"/>
        </w:rPr>
        <w:lastRenderedPageBreak/>
        <w:t>comparing the capabilities of Project Server 2013 against the business needs of your organization.</w:t>
      </w:r>
    </w:p>
    <w:p w14:paraId="5DC1A2A0" w14:textId="77777777" w:rsidR="006163FD" w:rsidRPr="00073734" w:rsidRDefault="006163FD" w:rsidP="006163FD">
      <w:pPr>
        <w:pStyle w:val="Text"/>
        <w:rPr>
          <w:szCs w:val="22"/>
        </w:rPr>
      </w:pPr>
      <w:r w:rsidRPr="00073734">
        <w:rPr>
          <w:szCs w:val="22"/>
        </w:rPr>
        <w:t>For example, a group of executives in an organization wants to be able to view project data by department. In order to achieve this business requirement, they have to define a consistent method for identifying departments within the organization. In addition, if each department has a different accounting method or funding process, the executives might have to determine a method for defining this, also. You can use the Project Departments or Resource Departments custom fields together with the Department custom lookup table, or any enterprise custom field that has the Department property set to do this.</w:t>
      </w:r>
    </w:p>
    <w:p w14:paraId="6888B142" w14:textId="77777777" w:rsidR="006163FD" w:rsidRDefault="006163FD" w:rsidP="006163FD">
      <w:pPr>
        <w:pStyle w:val="Text"/>
        <w:rPr>
          <w:szCs w:val="22"/>
        </w:rPr>
      </w:pPr>
      <w:r w:rsidRPr="00073734">
        <w:rPr>
          <w:szCs w:val="22"/>
        </w:rPr>
        <w:t>The most important use for Enterprise Custom Fields is to enable organizations to enforce consistency across all projects. For example, if two project managers use different fields to specify a resource’s location, then users are unable to determine when the same resource is assigned to projects managed by each project manager.</w:t>
      </w:r>
    </w:p>
    <w:p w14:paraId="1372B1FA" w14:textId="7C752B5B" w:rsidR="00DF565A" w:rsidRPr="00073734" w:rsidRDefault="00DF565A" w:rsidP="006163FD">
      <w:pPr>
        <w:pStyle w:val="Text"/>
        <w:rPr>
          <w:szCs w:val="22"/>
        </w:rPr>
      </w:pPr>
      <w:r>
        <w:rPr>
          <w:szCs w:val="22"/>
        </w:rPr>
        <w:t>Note that using a lot of custom fields with formulas can have a performance impact on your system.</w:t>
      </w:r>
    </w:p>
    <w:p w14:paraId="5F0528B6" w14:textId="77777777" w:rsidR="006163FD" w:rsidRDefault="006163FD" w:rsidP="006163FD">
      <w:pPr>
        <w:pStyle w:val="Heading3"/>
      </w:pPr>
      <w:bookmarkStart w:id="106" w:name="_Toc355272763"/>
      <w:bookmarkStart w:id="107" w:name="_Toc359509618"/>
      <w:r>
        <w:t>Creating Enterprise Custom Fields</w:t>
      </w:r>
      <w:bookmarkEnd w:id="106"/>
      <w:bookmarkEnd w:id="107"/>
    </w:p>
    <w:p w14:paraId="63F7B1FF" w14:textId="77777777" w:rsidR="006163FD" w:rsidRPr="00073734" w:rsidRDefault="006163FD" w:rsidP="006163FD">
      <w:pPr>
        <w:pStyle w:val="Text"/>
        <w:rPr>
          <w:szCs w:val="22"/>
        </w:rPr>
      </w:pPr>
      <w:r w:rsidRPr="00073734">
        <w:rPr>
          <w:szCs w:val="22"/>
        </w:rPr>
        <w:t>Project Server Enterprise Custom Fields are created and maintained through the PWA Settings page in Project Web App.</w:t>
      </w:r>
    </w:p>
    <w:p w14:paraId="30746259" w14:textId="77777777" w:rsidR="006163FD" w:rsidRDefault="006163FD" w:rsidP="006163FD">
      <w:pPr>
        <w:pStyle w:val="Figure"/>
      </w:pPr>
      <w:r>
        <w:rPr>
          <w:noProof/>
        </w:rPr>
        <w:lastRenderedPageBreak/>
        <w:drawing>
          <wp:inline distT="0" distB="0" distL="0" distR="0" wp14:anchorId="2B49B507" wp14:editId="45B28E48">
            <wp:extent cx="4166241" cy="553402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9035" cy="5537736"/>
                    </a:xfrm>
                    <a:prstGeom prst="rect">
                      <a:avLst/>
                    </a:prstGeom>
                    <a:noFill/>
                    <a:ln>
                      <a:noFill/>
                    </a:ln>
                  </pic:spPr>
                </pic:pic>
              </a:graphicData>
            </a:graphic>
          </wp:inline>
        </w:drawing>
      </w:r>
    </w:p>
    <w:p w14:paraId="7BEDBA95" w14:textId="77777777" w:rsidR="006163FD" w:rsidRPr="006D5A8B" w:rsidRDefault="006163FD" w:rsidP="006163FD">
      <w:pPr>
        <w:pStyle w:val="Text"/>
        <w:rPr>
          <w:rStyle w:val="LabelFigureTitleBold"/>
        </w:rPr>
      </w:pPr>
      <w:r w:rsidRPr="006D5A8B">
        <w:rPr>
          <w:rStyle w:val="LabelFigureTitleBold"/>
        </w:rPr>
        <w:t>New Custom Field page</w:t>
      </w:r>
    </w:p>
    <w:p w14:paraId="6A1BE68E" w14:textId="77777777" w:rsidR="006163FD" w:rsidRPr="00073734" w:rsidRDefault="006163FD" w:rsidP="006163FD">
      <w:pPr>
        <w:pStyle w:val="Text"/>
        <w:rPr>
          <w:szCs w:val="22"/>
        </w:rPr>
      </w:pPr>
      <w:r w:rsidRPr="00073734">
        <w:rPr>
          <w:szCs w:val="22"/>
        </w:rPr>
        <w:t>The New Custom Field page allows you to specify the options for a custom field. Use the following procedure to create a new enterprise custom field.</w:t>
      </w:r>
    </w:p>
    <w:p w14:paraId="4B68BC50" w14:textId="77777777" w:rsidR="006163FD" w:rsidRDefault="006163FD" w:rsidP="006163FD">
      <w:pPr>
        <w:pStyle w:val="LabelforProcedures"/>
        <w:numPr>
          <w:ilvl w:val="0"/>
          <w:numId w:val="2"/>
        </w:numPr>
        <w:ind w:left="720" w:hanging="360"/>
      </w:pPr>
      <w:r w:rsidRPr="0065146F">
        <w:t>To create Enterprise Custom Fields</w:t>
      </w:r>
    </w:p>
    <w:p w14:paraId="0C0D2407" w14:textId="77777777" w:rsidR="006163FD" w:rsidRDefault="006163FD" w:rsidP="00D20C1F">
      <w:pPr>
        <w:pStyle w:val="NumberedList1"/>
        <w:numPr>
          <w:ilvl w:val="0"/>
          <w:numId w:val="29"/>
        </w:numPr>
      </w:pPr>
      <w:r>
        <w:t xml:space="preserve">On the Project Web App home page, click Settings, and then click </w:t>
      </w:r>
      <w:r w:rsidRPr="00CD58B8">
        <w:rPr>
          <w:rStyle w:val="Bold"/>
        </w:rPr>
        <w:t>PWA Settings</w:t>
      </w:r>
      <w:r>
        <w:t>.</w:t>
      </w:r>
    </w:p>
    <w:p w14:paraId="6F2BE7A6" w14:textId="77777777" w:rsidR="006163FD" w:rsidRDefault="006163FD" w:rsidP="00D20C1F">
      <w:pPr>
        <w:pStyle w:val="NumberedList1"/>
        <w:numPr>
          <w:ilvl w:val="0"/>
          <w:numId w:val="29"/>
        </w:numPr>
      </w:pPr>
      <w:r>
        <w:lastRenderedPageBreak/>
        <w:t xml:space="preserve">On the PWA Settings page, click </w:t>
      </w:r>
      <w:r w:rsidRPr="006D5A8B">
        <w:rPr>
          <w:rStyle w:val="Bold"/>
        </w:rPr>
        <w:t>Enterprise Custom fields and Lookup Tables</w:t>
      </w:r>
      <w:r>
        <w:t>.</w:t>
      </w:r>
    </w:p>
    <w:p w14:paraId="0262B39C" w14:textId="77777777" w:rsidR="006163FD" w:rsidRDefault="006163FD" w:rsidP="00D20C1F">
      <w:pPr>
        <w:pStyle w:val="NumberedList1"/>
        <w:numPr>
          <w:ilvl w:val="0"/>
          <w:numId w:val="29"/>
        </w:numPr>
      </w:pPr>
      <w:r>
        <w:t xml:space="preserve">Under </w:t>
      </w:r>
      <w:r w:rsidRPr="00CC652F">
        <w:rPr>
          <w:rStyle w:val="Bold"/>
        </w:rPr>
        <w:t>Enterprise Custom Fields</w:t>
      </w:r>
      <w:r>
        <w:t xml:space="preserve">, click </w:t>
      </w:r>
      <w:r w:rsidRPr="006D5A8B">
        <w:rPr>
          <w:rStyle w:val="Bold"/>
        </w:rPr>
        <w:t>New Field</w:t>
      </w:r>
      <w:r>
        <w:t>.</w:t>
      </w:r>
    </w:p>
    <w:p w14:paraId="1F911528" w14:textId="77777777" w:rsidR="006163FD" w:rsidRDefault="006163FD" w:rsidP="00D20C1F">
      <w:pPr>
        <w:pStyle w:val="NumberedList1"/>
        <w:numPr>
          <w:ilvl w:val="0"/>
          <w:numId w:val="29"/>
        </w:numPr>
      </w:pPr>
      <w:bookmarkStart w:id="108" w:name="_GoBack"/>
      <w:r>
        <w:t xml:space="preserve">Fill out the New Custom Field page with the custom field options that you want to </w:t>
      </w:r>
      <w:bookmarkEnd w:id="108"/>
      <w:r>
        <w:t>use. See the descriptions for each field in the following sections.</w:t>
      </w:r>
    </w:p>
    <w:p w14:paraId="1BE55CD4" w14:textId="77777777" w:rsidR="006163FD" w:rsidRDefault="006163FD" w:rsidP="00D20C1F">
      <w:pPr>
        <w:pStyle w:val="NumberedList1"/>
        <w:numPr>
          <w:ilvl w:val="0"/>
          <w:numId w:val="29"/>
        </w:numPr>
      </w:pPr>
      <w:r>
        <w:t xml:space="preserve">Click </w:t>
      </w:r>
      <w:r w:rsidRPr="006D5A8B">
        <w:rPr>
          <w:rStyle w:val="Bold"/>
        </w:rPr>
        <w:t>Save</w:t>
      </w:r>
      <w:r>
        <w:t>.</w:t>
      </w:r>
    </w:p>
    <w:p w14:paraId="4926EB76" w14:textId="77777777" w:rsidR="006163FD" w:rsidRDefault="006163FD" w:rsidP="006163FD">
      <w:pPr>
        <w:pStyle w:val="Heading4"/>
      </w:pPr>
      <w:r>
        <w:t>Name and Description</w:t>
      </w:r>
    </w:p>
    <w:p w14:paraId="7523DB6A" w14:textId="77777777" w:rsidR="006163FD" w:rsidRDefault="006163FD" w:rsidP="006163FD">
      <w:pPr>
        <w:pStyle w:val="Text"/>
      </w:pPr>
      <w:r>
        <w:t>Use the Name and Description areas to specify a name and description for the custom field.</w:t>
      </w:r>
    </w:p>
    <w:p w14:paraId="385D04A0" w14:textId="7FC344C7" w:rsidR="00EB2C54" w:rsidRDefault="00EB2C54" w:rsidP="00EB2C54">
      <w:pPr>
        <w:pStyle w:val="AlertText"/>
      </w:pPr>
      <w:r w:rsidRPr="00785F59">
        <w:rPr>
          <w:rStyle w:val="LabelEmbedded"/>
        </w:rPr>
        <w:t>Note</w:t>
      </w:r>
      <w:r>
        <w:t xml:space="preserve">   If you </w:t>
      </w:r>
      <w:r w:rsidRPr="00785F59">
        <w:t xml:space="preserve">plan to </w:t>
      </w:r>
      <w:r>
        <w:t>use custom fields in your OLAP cubes, avoid using non-alphanumeric characters in the name.</w:t>
      </w:r>
    </w:p>
    <w:p w14:paraId="7BA571A2" w14:textId="77777777" w:rsidR="006163FD" w:rsidRDefault="006163FD" w:rsidP="006163FD">
      <w:pPr>
        <w:pStyle w:val="Text"/>
      </w:pPr>
    </w:p>
    <w:p w14:paraId="15054512" w14:textId="77777777" w:rsidR="006163FD" w:rsidRDefault="006163FD" w:rsidP="006163FD">
      <w:pPr>
        <w:pStyle w:val="Figure"/>
      </w:pPr>
      <w:r>
        <w:rPr>
          <w:noProof/>
        </w:rPr>
        <w:drawing>
          <wp:inline distT="0" distB="0" distL="0" distR="0" wp14:anchorId="6E093798" wp14:editId="72A6C172">
            <wp:extent cx="2324100" cy="134302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4100" cy="1343025"/>
                    </a:xfrm>
                    <a:prstGeom prst="rect">
                      <a:avLst/>
                    </a:prstGeom>
                    <a:noFill/>
                    <a:ln>
                      <a:noFill/>
                    </a:ln>
                  </pic:spPr>
                </pic:pic>
              </a:graphicData>
            </a:graphic>
          </wp:inline>
        </w:drawing>
      </w:r>
    </w:p>
    <w:p w14:paraId="063788B4" w14:textId="77777777" w:rsidR="006163FD" w:rsidRPr="006F74E4" w:rsidRDefault="006163FD" w:rsidP="006163FD">
      <w:pPr>
        <w:pStyle w:val="Text"/>
        <w:rPr>
          <w:rStyle w:val="LabelFigureTitleBold"/>
        </w:rPr>
      </w:pPr>
      <w:r w:rsidRPr="006F74E4">
        <w:rPr>
          <w:rStyle w:val="LabelFigureTitleBold"/>
        </w:rPr>
        <w:t>Custom Field Name and Description</w:t>
      </w:r>
    </w:p>
    <w:p w14:paraId="1B84079B" w14:textId="77777777" w:rsidR="006163FD" w:rsidRDefault="006163FD" w:rsidP="006163FD">
      <w:pPr>
        <w:pStyle w:val="Text"/>
      </w:pPr>
      <w:r>
        <w:t>The following table describes the name and description fields.</w:t>
      </w:r>
    </w:p>
    <w:p w14:paraId="33249136"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2358"/>
        <w:gridCol w:w="5658"/>
      </w:tblGrid>
      <w:tr w:rsidR="006163FD" w14:paraId="0119C1A2" w14:textId="77777777" w:rsidTr="00DF4F49">
        <w:tc>
          <w:tcPr>
            <w:tcW w:w="2358" w:type="dxa"/>
          </w:tcPr>
          <w:p w14:paraId="1CE39E89" w14:textId="77777777" w:rsidR="006163FD" w:rsidRDefault="006163FD" w:rsidP="0089352B">
            <w:pPr>
              <w:pStyle w:val="TableHeading"/>
            </w:pPr>
            <w:r>
              <w:t>Attribute</w:t>
            </w:r>
          </w:p>
        </w:tc>
        <w:tc>
          <w:tcPr>
            <w:tcW w:w="5658" w:type="dxa"/>
          </w:tcPr>
          <w:p w14:paraId="6345A00B" w14:textId="77777777" w:rsidR="006163FD" w:rsidRDefault="006163FD" w:rsidP="0089352B">
            <w:pPr>
              <w:pStyle w:val="TableHeading"/>
            </w:pPr>
            <w:r>
              <w:t>Description</w:t>
            </w:r>
          </w:p>
        </w:tc>
      </w:tr>
      <w:tr w:rsidR="006163FD" w14:paraId="755FE1B0" w14:textId="77777777" w:rsidTr="00DF4F49">
        <w:tc>
          <w:tcPr>
            <w:tcW w:w="2358" w:type="dxa"/>
          </w:tcPr>
          <w:p w14:paraId="54260C16" w14:textId="77777777" w:rsidR="006163FD" w:rsidRDefault="006163FD" w:rsidP="0089352B">
            <w:pPr>
              <w:pStyle w:val="TableText"/>
            </w:pPr>
            <w:r>
              <w:t>Name</w:t>
            </w:r>
          </w:p>
        </w:tc>
        <w:tc>
          <w:tcPr>
            <w:tcW w:w="5658" w:type="dxa"/>
          </w:tcPr>
          <w:p w14:paraId="52AA9696" w14:textId="77777777" w:rsidR="006163FD" w:rsidRDefault="006163FD" w:rsidP="0089352B">
            <w:pPr>
              <w:pStyle w:val="TableText"/>
            </w:pPr>
            <w:r>
              <w:t>The name of the custom field.</w:t>
            </w:r>
          </w:p>
        </w:tc>
      </w:tr>
      <w:tr w:rsidR="006163FD" w14:paraId="798CD8C5" w14:textId="77777777" w:rsidTr="00DF4F49">
        <w:tc>
          <w:tcPr>
            <w:tcW w:w="2358" w:type="dxa"/>
          </w:tcPr>
          <w:p w14:paraId="7A621E09" w14:textId="77777777" w:rsidR="006163FD" w:rsidRDefault="006163FD" w:rsidP="0089352B">
            <w:pPr>
              <w:pStyle w:val="TableText"/>
            </w:pPr>
            <w:r>
              <w:t>Description</w:t>
            </w:r>
          </w:p>
        </w:tc>
        <w:tc>
          <w:tcPr>
            <w:tcW w:w="5658" w:type="dxa"/>
          </w:tcPr>
          <w:p w14:paraId="21273E46" w14:textId="77777777" w:rsidR="006163FD" w:rsidRDefault="006163FD" w:rsidP="0089352B">
            <w:pPr>
              <w:pStyle w:val="TableText"/>
            </w:pPr>
            <w:r>
              <w:t>A description of the custom field.</w:t>
            </w:r>
          </w:p>
        </w:tc>
      </w:tr>
    </w:tbl>
    <w:p w14:paraId="2B64F980" w14:textId="77777777" w:rsidR="006163FD" w:rsidRDefault="006163FD" w:rsidP="006163FD">
      <w:pPr>
        <w:pStyle w:val="TableSpacing"/>
      </w:pPr>
    </w:p>
    <w:p w14:paraId="5BC467C2" w14:textId="77777777" w:rsidR="006163FD" w:rsidRDefault="006163FD" w:rsidP="006163FD">
      <w:pPr>
        <w:pStyle w:val="Heading4"/>
      </w:pPr>
      <w:r>
        <w:t>Entity and Type</w:t>
      </w:r>
    </w:p>
    <w:p w14:paraId="18CD6987" w14:textId="270EAA12" w:rsidR="006163FD" w:rsidRDefault="006163FD" w:rsidP="006163FD">
      <w:pPr>
        <w:pStyle w:val="Text"/>
      </w:pPr>
      <w:r>
        <w:t>Use the Entity and Type areas to specify whether you want a Project, Resource, or Task custom field, and what data type the field should be.</w:t>
      </w:r>
      <w:r w:rsidR="00EB2C54">
        <w:t xml:space="preserve"> Note that Entity and Type cannot be edited after the custom field has been saved.</w:t>
      </w:r>
    </w:p>
    <w:p w14:paraId="1B5610AD" w14:textId="77777777" w:rsidR="006163FD" w:rsidRDefault="006163FD" w:rsidP="006163FD">
      <w:pPr>
        <w:pStyle w:val="Text"/>
      </w:pPr>
    </w:p>
    <w:p w14:paraId="4FCA6BE7" w14:textId="77777777" w:rsidR="006163FD" w:rsidRDefault="006163FD" w:rsidP="006163FD">
      <w:pPr>
        <w:pStyle w:val="Figure"/>
      </w:pPr>
      <w:r>
        <w:rPr>
          <w:noProof/>
        </w:rPr>
        <w:lastRenderedPageBreak/>
        <w:drawing>
          <wp:inline distT="0" distB="0" distL="0" distR="0" wp14:anchorId="02581CBE" wp14:editId="09534EE9">
            <wp:extent cx="790575" cy="83820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0575" cy="838200"/>
                    </a:xfrm>
                    <a:prstGeom prst="rect">
                      <a:avLst/>
                    </a:prstGeom>
                    <a:noFill/>
                    <a:ln>
                      <a:noFill/>
                    </a:ln>
                  </pic:spPr>
                </pic:pic>
              </a:graphicData>
            </a:graphic>
          </wp:inline>
        </w:drawing>
      </w:r>
    </w:p>
    <w:p w14:paraId="239A5975" w14:textId="77777777" w:rsidR="006163FD" w:rsidRPr="00C95F18" w:rsidRDefault="006163FD" w:rsidP="006163FD">
      <w:pPr>
        <w:pStyle w:val="Text"/>
        <w:rPr>
          <w:rStyle w:val="LabelFigureTitleBold"/>
        </w:rPr>
      </w:pPr>
      <w:r w:rsidRPr="00C95F18">
        <w:rPr>
          <w:rStyle w:val="LabelFigureTitleBold"/>
        </w:rPr>
        <w:t>Custom Field Entities</w:t>
      </w:r>
    </w:p>
    <w:p w14:paraId="73669D7D" w14:textId="77777777" w:rsidR="006163FD" w:rsidRDefault="006163FD" w:rsidP="006163FD">
      <w:pPr>
        <w:pStyle w:val="Text"/>
      </w:pPr>
      <w:r>
        <w:t>The following table describes each of the available entities.</w:t>
      </w:r>
    </w:p>
    <w:p w14:paraId="42B4C942"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1998"/>
        <w:gridCol w:w="6018"/>
      </w:tblGrid>
      <w:tr w:rsidR="006163FD" w14:paraId="01789122" w14:textId="77777777" w:rsidTr="00DF4F49">
        <w:tc>
          <w:tcPr>
            <w:tcW w:w="1998" w:type="dxa"/>
          </w:tcPr>
          <w:p w14:paraId="2C99C4C4" w14:textId="77777777" w:rsidR="006163FD" w:rsidRDefault="006163FD" w:rsidP="0089352B">
            <w:pPr>
              <w:pStyle w:val="TableHeading"/>
            </w:pPr>
            <w:r>
              <w:t>Attribute</w:t>
            </w:r>
          </w:p>
        </w:tc>
        <w:tc>
          <w:tcPr>
            <w:tcW w:w="6018" w:type="dxa"/>
          </w:tcPr>
          <w:p w14:paraId="221E5A3D" w14:textId="77777777" w:rsidR="006163FD" w:rsidRDefault="006163FD" w:rsidP="0089352B">
            <w:pPr>
              <w:pStyle w:val="TableHeading"/>
            </w:pPr>
            <w:r>
              <w:t>Description</w:t>
            </w:r>
          </w:p>
        </w:tc>
      </w:tr>
      <w:tr w:rsidR="006163FD" w14:paraId="6837A38F" w14:textId="77777777" w:rsidTr="00DF4F49">
        <w:tc>
          <w:tcPr>
            <w:tcW w:w="1998" w:type="dxa"/>
          </w:tcPr>
          <w:p w14:paraId="096476F5" w14:textId="77777777" w:rsidR="006163FD" w:rsidRDefault="006163FD" w:rsidP="0089352B">
            <w:pPr>
              <w:pStyle w:val="TableText"/>
            </w:pPr>
            <w:r>
              <w:t>Project</w:t>
            </w:r>
          </w:p>
        </w:tc>
        <w:tc>
          <w:tcPr>
            <w:tcW w:w="6018" w:type="dxa"/>
          </w:tcPr>
          <w:p w14:paraId="6E3451EB" w14:textId="77777777" w:rsidR="006163FD" w:rsidRDefault="006163FD" w:rsidP="0089352B">
            <w:pPr>
              <w:pStyle w:val="TableText"/>
            </w:pPr>
            <w:r w:rsidRPr="00092DAC">
              <w:t>Select to create Enterprise Custom Fields that are applied at the project level.</w:t>
            </w:r>
          </w:p>
        </w:tc>
      </w:tr>
      <w:tr w:rsidR="006163FD" w14:paraId="2B9C44AE" w14:textId="77777777" w:rsidTr="00DF4F49">
        <w:tc>
          <w:tcPr>
            <w:tcW w:w="1998" w:type="dxa"/>
          </w:tcPr>
          <w:p w14:paraId="398A9EDC" w14:textId="77777777" w:rsidR="006163FD" w:rsidRDefault="006163FD" w:rsidP="0089352B">
            <w:pPr>
              <w:pStyle w:val="TableText"/>
            </w:pPr>
            <w:r>
              <w:t>Resource</w:t>
            </w:r>
          </w:p>
        </w:tc>
        <w:tc>
          <w:tcPr>
            <w:tcW w:w="6018" w:type="dxa"/>
          </w:tcPr>
          <w:p w14:paraId="15FD25B5" w14:textId="77777777" w:rsidR="006163FD" w:rsidRDefault="006163FD" w:rsidP="0089352B">
            <w:pPr>
              <w:pStyle w:val="TableText"/>
            </w:pPr>
            <w:r w:rsidRPr="00092DAC">
              <w:t>Select to create Enterprise Custom Fields that are applied at the resource level.</w:t>
            </w:r>
          </w:p>
        </w:tc>
      </w:tr>
      <w:tr w:rsidR="006163FD" w14:paraId="59F389F8" w14:textId="77777777" w:rsidTr="00DF4F49">
        <w:tc>
          <w:tcPr>
            <w:tcW w:w="1998" w:type="dxa"/>
          </w:tcPr>
          <w:p w14:paraId="25039C55" w14:textId="77777777" w:rsidR="006163FD" w:rsidRDefault="006163FD" w:rsidP="0089352B">
            <w:pPr>
              <w:pStyle w:val="TableText"/>
            </w:pPr>
            <w:r>
              <w:t>Task</w:t>
            </w:r>
          </w:p>
        </w:tc>
        <w:tc>
          <w:tcPr>
            <w:tcW w:w="6018" w:type="dxa"/>
          </w:tcPr>
          <w:p w14:paraId="1691298B" w14:textId="77777777" w:rsidR="006163FD" w:rsidRDefault="006163FD" w:rsidP="0089352B">
            <w:pPr>
              <w:pStyle w:val="TableText"/>
            </w:pPr>
            <w:r w:rsidRPr="00092DAC">
              <w:t>Select to create Enterprise Custom Fields that are applied at the task level.</w:t>
            </w:r>
          </w:p>
        </w:tc>
      </w:tr>
    </w:tbl>
    <w:p w14:paraId="6F00CC14" w14:textId="77777777" w:rsidR="006163FD" w:rsidRDefault="006163FD" w:rsidP="006163FD">
      <w:pPr>
        <w:pStyle w:val="TableSpacing"/>
      </w:pPr>
    </w:p>
    <w:p w14:paraId="0CA20511" w14:textId="77777777" w:rsidR="006163FD" w:rsidRDefault="006163FD" w:rsidP="006163FD">
      <w:pPr>
        <w:pStyle w:val="Text"/>
      </w:pPr>
      <w:r>
        <w:t>The Type selection defines the data type of the custom field. The value you choose here will affect which options are available in the Custom Attributes, Calculation for Summary Rows, and Behavior section.</w:t>
      </w:r>
    </w:p>
    <w:p w14:paraId="3EA922EF" w14:textId="77777777" w:rsidR="006163FD" w:rsidRDefault="006163FD" w:rsidP="006163FD">
      <w:pPr>
        <w:pStyle w:val="Text"/>
      </w:pPr>
    </w:p>
    <w:p w14:paraId="79AE08C8" w14:textId="77777777" w:rsidR="006163FD" w:rsidRDefault="006163FD" w:rsidP="006163FD">
      <w:pPr>
        <w:pStyle w:val="Figure"/>
      </w:pPr>
      <w:r>
        <w:rPr>
          <w:noProof/>
        </w:rPr>
        <w:drawing>
          <wp:inline distT="0" distB="0" distL="0" distR="0" wp14:anchorId="5C0708BA" wp14:editId="14E6AE5E">
            <wp:extent cx="742950" cy="12763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2950" cy="1276350"/>
                    </a:xfrm>
                    <a:prstGeom prst="rect">
                      <a:avLst/>
                    </a:prstGeom>
                    <a:noFill/>
                    <a:ln>
                      <a:noFill/>
                    </a:ln>
                  </pic:spPr>
                </pic:pic>
              </a:graphicData>
            </a:graphic>
          </wp:inline>
        </w:drawing>
      </w:r>
    </w:p>
    <w:p w14:paraId="2493D852" w14:textId="77777777" w:rsidR="006163FD" w:rsidRPr="00C95F18" w:rsidRDefault="006163FD" w:rsidP="006163FD">
      <w:pPr>
        <w:pStyle w:val="Text"/>
        <w:rPr>
          <w:rStyle w:val="LabelFigureTitleBold"/>
        </w:rPr>
      </w:pPr>
      <w:r w:rsidRPr="00C95F18">
        <w:rPr>
          <w:rStyle w:val="LabelFigureTitleBold"/>
        </w:rPr>
        <w:t>Custom Field Types</w:t>
      </w:r>
    </w:p>
    <w:p w14:paraId="56DE7869" w14:textId="77777777" w:rsidR="006163FD" w:rsidRDefault="006163FD" w:rsidP="006163FD">
      <w:pPr>
        <w:pStyle w:val="Text"/>
      </w:pPr>
      <w:r>
        <w:t>The following table describes the available custom field types.</w:t>
      </w:r>
    </w:p>
    <w:p w14:paraId="2FBE3DF2"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1998"/>
        <w:gridCol w:w="6018"/>
      </w:tblGrid>
      <w:tr w:rsidR="006163FD" w14:paraId="4E03BCB6" w14:textId="77777777" w:rsidTr="00DF4F49">
        <w:trPr>
          <w:tblHeader/>
        </w:trPr>
        <w:tc>
          <w:tcPr>
            <w:tcW w:w="1998" w:type="dxa"/>
          </w:tcPr>
          <w:p w14:paraId="305B32AC" w14:textId="77777777" w:rsidR="006163FD" w:rsidRDefault="006163FD" w:rsidP="0089352B">
            <w:pPr>
              <w:pStyle w:val="TableHeading"/>
            </w:pPr>
            <w:r>
              <w:t>Attribute</w:t>
            </w:r>
          </w:p>
        </w:tc>
        <w:tc>
          <w:tcPr>
            <w:tcW w:w="6018" w:type="dxa"/>
          </w:tcPr>
          <w:p w14:paraId="35B3CE72" w14:textId="77777777" w:rsidR="006163FD" w:rsidRDefault="006163FD" w:rsidP="0089352B">
            <w:pPr>
              <w:pStyle w:val="TableHeading"/>
            </w:pPr>
            <w:r>
              <w:t>Description</w:t>
            </w:r>
          </w:p>
        </w:tc>
      </w:tr>
      <w:tr w:rsidR="006163FD" w14:paraId="76F226C1" w14:textId="77777777" w:rsidTr="00DF4F49">
        <w:tc>
          <w:tcPr>
            <w:tcW w:w="1998" w:type="dxa"/>
          </w:tcPr>
          <w:p w14:paraId="006B6F08" w14:textId="77777777" w:rsidR="006163FD" w:rsidRDefault="006163FD" w:rsidP="0089352B">
            <w:pPr>
              <w:pStyle w:val="TableText"/>
            </w:pPr>
            <w:r>
              <w:t>Cost</w:t>
            </w:r>
          </w:p>
        </w:tc>
        <w:tc>
          <w:tcPr>
            <w:tcW w:w="6018" w:type="dxa"/>
          </w:tcPr>
          <w:p w14:paraId="348F4260" w14:textId="77777777" w:rsidR="006163FD" w:rsidRDefault="006163FD" w:rsidP="0089352B">
            <w:pPr>
              <w:pStyle w:val="TableText"/>
            </w:pPr>
            <w:r w:rsidRPr="00092DAC">
              <w:t>Use custom cost fields to define currency data. For example, you can use a custom cost field to define a project’s Approved Budget.</w:t>
            </w:r>
          </w:p>
        </w:tc>
      </w:tr>
      <w:tr w:rsidR="006163FD" w14:paraId="713A5801" w14:textId="77777777" w:rsidTr="00DF4F49">
        <w:tc>
          <w:tcPr>
            <w:tcW w:w="1998" w:type="dxa"/>
          </w:tcPr>
          <w:p w14:paraId="42C5A333" w14:textId="77777777" w:rsidR="006163FD" w:rsidRDefault="006163FD" w:rsidP="0089352B">
            <w:pPr>
              <w:pStyle w:val="TableText"/>
            </w:pPr>
            <w:r>
              <w:t>Date</w:t>
            </w:r>
          </w:p>
        </w:tc>
        <w:tc>
          <w:tcPr>
            <w:tcW w:w="6018" w:type="dxa"/>
          </w:tcPr>
          <w:p w14:paraId="3312BF1C" w14:textId="77777777" w:rsidR="006163FD" w:rsidRDefault="006163FD" w:rsidP="0089352B">
            <w:pPr>
              <w:pStyle w:val="TableText"/>
            </w:pPr>
            <w:r w:rsidRPr="00092DAC">
              <w:t>Use custom date fields to specify date-driven data. For example, you can create an Enterprise Custom Field called Project Approval Date, and use it to record the date on which a project is approved.</w:t>
            </w:r>
          </w:p>
        </w:tc>
      </w:tr>
      <w:tr w:rsidR="006163FD" w14:paraId="62037047" w14:textId="77777777" w:rsidTr="00DF4F49">
        <w:tc>
          <w:tcPr>
            <w:tcW w:w="1998" w:type="dxa"/>
          </w:tcPr>
          <w:p w14:paraId="664F1F76" w14:textId="77777777" w:rsidR="006163FD" w:rsidRDefault="006163FD" w:rsidP="0089352B">
            <w:pPr>
              <w:pStyle w:val="TableText"/>
            </w:pPr>
            <w:r>
              <w:t>Duration</w:t>
            </w:r>
          </w:p>
        </w:tc>
        <w:tc>
          <w:tcPr>
            <w:tcW w:w="6018" w:type="dxa"/>
          </w:tcPr>
          <w:p w14:paraId="0476F0E0" w14:textId="77777777" w:rsidR="006163FD" w:rsidRDefault="006163FD" w:rsidP="0089352B">
            <w:pPr>
              <w:pStyle w:val="TableText"/>
            </w:pPr>
            <w:r w:rsidRPr="00092DAC">
              <w:t xml:space="preserve">Use custom duration fields to define </w:t>
            </w:r>
            <w:proofErr w:type="gramStart"/>
            <w:r w:rsidRPr="00092DAC">
              <w:t>a duration</w:t>
            </w:r>
            <w:proofErr w:type="gramEnd"/>
            <w:r w:rsidRPr="00092DAC">
              <w:t xml:space="preserve">. These are frequently defined as calculations that use custom formulas. For example, a custom duration field can enable your organization to define a way </w:t>
            </w:r>
            <w:r w:rsidRPr="00092DAC">
              <w:lastRenderedPageBreak/>
              <w:t>for a project manager to show and store the difference between a project’s original schedule and the actual schedule.</w:t>
            </w:r>
          </w:p>
        </w:tc>
      </w:tr>
      <w:tr w:rsidR="006163FD" w14:paraId="3207B77E" w14:textId="77777777" w:rsidTr="00DF4F49">
        <w:tc>
          <w:tcPr>
            <w:tcW w:w="1998" w:type="dxa"/>
          </w:tcPr>
          <w:p w14:paraId="38F748C2" w14:textId="77777777" w:rsidR="006163FD" w:rsidRDefault="006163FD" w:rsidP="0089352B">
            <w:pPr>
              <w:pStyle w:val="TableText"/>
            </w:pPr>
            <w:r>
              <w:lastRenderedPageBreak/>
              <w:t>Flag</w:t>
            </w:r>
          </w:p>
        </w:tc>
        <w:tc>
          <w:tcPr>
            <w:tcW w:w="6018" w:type="dxa"/>
          </w:tcPr>
          <w:p w14:paraId="01AF02B6" w14:textId="77777777" w:rsidR="006163FD" w:rsidRDefault="006163FD" w:rsidP="0089352B">
            <w:pPr>
              <w:pStyle w:val="TableText"/>
            </w:pPr>
            <w:r w:rsidRPr="00092DAC">
              <w:t xml:space="preserve">Use custom flag fields to define anything that can have only two choices for defining the data. For example, you might use a flag field to determine whether to display a field or to enable a macro that controls whether a particular set of data </w:t>
            </w:r>
            <w:r>
              <w:t>is</w:t>
            </w:r>
            <w:r w:rsidRPr="00092DAC">
              <w:t xml:space="preserve"> available in the project.</w:t>
            </w:r>
          </w:p>
        </w:tc>
      </w:tr>
      <w:tr w:rsidR="006163FD" w14:paraId="29DD4069" w14:textId="77777777" w:rsidTr="00DF4F49">
        <w:tc>
          <w:tcPr>
            <w:tcW w:w="1998" w:type="dxa"/>
          </w:tcPr>
          <w:p w14:paraId="6D17192A" w14:textId="77777777" w:rsidR="006163FD" w:rsidRDefault="006163FD" w:rsidP="0089352B">
            <w:pPr>
              <w:pStyle w:val="TableText"/>
            </w:pPr>
            <w:r>
              <w:t>Number</w:t>
            </w:r>
          </w:p>
        </w:tc>
        <w:tc>
          <w:tcPr>
            <w:tcW w:w="6018" w:type="dxa"/>
          </w:tcPr>
          <w:p w14:paraId="2A2D6089" w14:textId="77777777" w:rsidR="006163FD" w:rsidRDefault="006163FD" w:rsidP="0089352B">
            <w:pPr>
              <w:pStyle w:val="TableText"/>
            </w:pPr>
            <w:r w:rsidRPr="00092DAC">
              <w:t>Use custom number fields to define any numeric set of data or to perform a custom calculation by using a custom formula. For example, you might use a task-level field to record the estimated lines of code in a software development project or to compare a project’s actual cost to its proposed cost.</w:t>
            </w:r>
          </w:p>
        </w:tc>
      </w:tr>
      <w:tr w:rsidR="006163FD" w14:paraId="31906067" w14:textId="77777777" w:rsidTr="00DF4F49">
        <w:tc>
          <w:tcPr>
            <w:tcW w:w="1998" w:type="dxa"/>
          </w:tcPr>
          <w:p w14:paraId="27FCD16A" w14:textId="77777777" w:rsidR="006163FD" w:rsidRDefault="006163FD" w:rsidP="0089352B">
            <w:pPr>
              <w:pStyle w:val="TableText"/>
            </w:pPr>
            <w:r>
              <w:t>Text</w:t>
            </w:r>
          </w:p>
        </w:tc>
        <w:tc>
          <w:tcPr>
            <w:tcW w:w="6018" w:type="dxa"/>
          </w:tcPr>
          <w:p w14:paraId="28FA9E1C" w14:textId="77777777" w:rsidR="006163FD" w:rsidRDefault="006163FD" w:rsidP="0089352B">
            <w:pPr>
              <w:pStyle w:val="TableText"/>
            </w:pPr>
            <w:r w:rsidRPr="00092DAC">
              <w:t>Use custom text fields to define simple, non-hierarchical, alphanumeric data. For example, you can c</w:t>
            </w:r>
            <w:r>
              <w:t>reate a custom text field that is named</w:t>
            </w:r>
            <w:r w:rsidRPr="00092DAC">
              <w:t xml:space="preserve"> Project Status that includes options such as Initiated, Approved, </w:t>
            </w:r>
            <w:proofErr w:type="gramStart"/>
            <w:r w:rsidRPr="00092DAC">
              <w:t>In</w:t>
            </w:r>
            <w:proofErr w:type="gramEnd"/>
            <w:r w:rsidRPr="00092DAC">
              <w:t>-Progress, Suspended, Cancelled, and Closed.</w:t>
            </w:r>
          </w:p>
        </w:tc>
      </w:tr>
    </w:tbl>
    <w:p w14:paraId="0ACF2D28" w14:textId="77777777" w:rsidR="006163FD" w:rsidRPr="00C61544" w:rsidRDefault="006163FD" w:rsidP="006163FD">
      <w:pPr>
        <w:pStyle w:val="TableSpacing"/>
      </w:pPr>
    </w:p>
    <w:p w14:paraId="490413EC" w14:textId="77777777" w:rsidR="006163FD" w:rsidRDefault="006163FD" w:rsidP="006163FD">
      <w:pPr>
        <w:pStyle w:val="Heading4"/>
      </w:pPr>
      <w:r>
        <w:t>Custom Attributes</w:t>
      </w:r>
    </w:p>
    <w:p w14:paraId="3C7D2E02" w14:textId="77777777" w:rsidR="006163FD" w:rsidRDefault="006163FD" w:rsidP="006163FD">
      <w:pPr>
        <w:pStyle w:val="Text"/>
      </w:pPr>
      <w:r>
        <w:t>When you select a Project Text custom field, you have the option of specifying one or multiple lines of text for the custom field.</w:t>
      </w:r>
    </w:p>
    <w:p w14:paraId="295AE46F" w14:textId="77777777" w:rsidR="006163FD" w:rsidRDefault="006163FD" w:rsidP="006163FD">
      <w:pPr>
        <w:pStyle w:val="Text"/>
      </w:pPr>
    </w:p>
    <w:p w14:paraId="1EFA4AC5" w14:textId="77777777" w:rsidR="006163FD" w:rsidRDefault="006163FD" w:rsidP="006163FD">
      <w:pPr>
        <w:pStyle w:val="Figure"/>
      </w:pPr>
      <w:r>
        <w:rPr>
          <w:noProof/>
        </w:rPr>
        <w:drawing>
          <wp:inline distT="0" distB="0" distL="0" distR="0" wp14:anchorId="70BBF86E" wp14:editId="76367B36">
            <wp:extent cx="1343025" cy="3810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3025" cy="381000"/>
                    </a:xfrm>
                    <a:prstGeom prst="rect">
                      <a:avLst/>
                    </a:prstGeom>
                    <a:noFill/>
                    <a:ln>
                      <a:noFill/>
                    </a:ln>
                  </pic:spPr>
                </pic:pic>
              </a:graphicData>
            </a:graphic>
          </wp:inline>
        </w:drawing>
      </w:r>
    </w:p>
    <w:p w14:paraId="0313363F" w14:textId="77777777" w:rsidR="006163FD" w:rsidRPr="005A27D7" w:rsidRDefault="006163FD" w:rsidP="006163FD">
      <w:pPr>
        <w:pStyle w:val="Text"/>
        <w:rPr>
          <w:rStyle w:val="LabelFigureTitleBold"/>
        </w:rPr>
      </w:pPr>
      <w:r w:rsidRPr="005A27D7">
        <w:rPr>
          <w:rStyle w:val="LabelFigureTitleBold"/>
        </w:rPr>
        <w:t>Custom Attributes - text</w:t>
      </w:r>
    </w:p>
    <w:p w14:paraId="1314B7BA" w14:textId="77777777" w:rsidR="006163FD" w:rsidRDefault="006163FD" w:rsidP="006163FD">
      <w:pPr>
        <w:pStyle w:val="Text"/>
      </w:pPr>
      <w:r>
        <w:t>The following table describes the custom text options.</w:t>
      </w:r>
    </w:p>
    <w:p w14:paraId="1CD90DD3"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2178"/>
        <w:gridCol w:w="5838"/>
      </w:tblGrid>
      <w:tr w:rsidR="006163FD" w14:paraId="51D3EDA9" w14:textId="77777777" w:rsidTr="00DF4F49">
        <w:trPr>
          <w:tblHeader/>
        </w:trPr>
        <w:tc>
          <w:tcPr>
            <w:tcW w:w="2178" w:type="dxa"/>
          </w:tcPr>
          <w:p w14:paraId="4DF42B6C" w14:textId="77777777" w:rsidR="006163FD" w:rsidRDefault="006163FD" w:rsidP="0089352B">
            <w:pPr>
              <w:pStyle w:val="TableHeading"/>
            </w:pPr>
            <w:r>
              <w:t>Attribute</w:t>
            </w:r>
          </w:p>
        </w:tc>
        <w:tc>
          <w:tcPr>
            <w:tcW w:w="5838" w:type="dxa"/>
          </w:tcPr>
          <w:p w14:paraId="2B32AAEC" w14:textId="77777777" w:rsidR="006163FD" w:rsidRDefault="006163FD" w:rsidP="0089352B">
            <w:pPr>
              <w:pStyle w:val="TableHeading"/>
            </w:pPr>
            <w:r>
              <w:t>Description</w:t>
            </w:r>
          </w:p>
        </w:tc>
      </w:tr>
      <w:tr w:rsidR="006163FD" w14:paraId="160F233C" w14:textId="77777777" w:rsidTr="00DF4F49">
        <w:tc>
          <w:tcPr>
            <w:tcW w:w="2178" w:type="dxa"/>
          </w:tcPr>
          <w:p w14:paraId="4A5142A3" w14:textId="77777777" w:rsidR="006163FD" w:rsidRDefault="006163FD" w:rsidP="0089352B">
            <w:pPr>
              <w:pStyle w:val="TableText"/>
            </w:pPr>
            <w:r>
              <w:t>Single line of text</w:t>
            </w:r>
          </w:p>
        </w:tc>
        <w:tc>
          <w:tcPr>
            <w:tcW w:w="5838" w:type="dxa"/>
          </w:tcPr>
          <w:p w14:paraId="2A7643AE" w14:textId="77777777" w:rsidR="006163FD" w:rsidRDefault="006163FD" w:rsidP="0089352B">
            <w:pPr>
              <w:pStyle w:val="TableText"/>
            </w:pPr>
            <w:r>
              <w:t>Select if you want the custom field to be a single line of text. This option is available only for Project Text fields.</w:t>
            </w:r>
          </w:p>
        </w:tc>
      </w:tr>
      <w:tr w:rsidR="006163FD" w14:paraId="3FC97F0B" w14:textId="77777777" w:rsidTr="00DF4F49">
        <w:tc>
          <w:tcPr>
            <w:tcW w:w="2178" w:type="dxa"/>
          </w:tcPr>
          <w:p w14:paraId="5DC7710A" w14:textId="77777777" w:rsidR="006163FD" w:rsidRDefault="006163FD" w:rsidP="0089352B">
            <w:pPr>
              <w:pStyle w:val="TableText"/>
            </w:pPr>
            <w:r>
              <w:t>Multiple lines of text</w:t>
            </w:r>
          </w:p>
        </w:tc>
        <w:tc>
          <w:tcPr>
            <w:tcW w:w="5838" w:type="dxa"/>
          </w:tcPr>
          <w:p w14:paraId="474867F8" w14:textId="77777777" w:rsidR="006163FD" w:rsidRDefault="006163FD" w:rsidP="0089352B">
            <w:pPr>
              <w:pStyle w:val="TableText"/>
            </w:pPr>
            <w:r w:rsidRPr="008C6217">
              <w:t>Select if you want the custom field to be multiple lines of text. This option is available only for Project Text fields. The project field created by using this option is not visible in the project information tab in Project Professional. However, this field can be exposed by using a Web-based Project Detail Page</w:t>
            </w:r>
            <w:r>
              <w:t xml:space="preserve"> (PDP)</w:t>
            </w:r>
            <w:r w:rsidRPr="008C6217">
              <w:t>.</w:t>
            </w:r>
          </w:p>
        </w:tc>
      </w:tr>
    </w:tbl>
    <w:p w14:paraId="301B9CB1" w14:textId="77777777" w:rsidR="006163FD" w:rsidRDefault="006163FD" w:rsidP="006163FD">
      <w:pPr>
        <w:pStyle w:val="TableSpacing"/>
      </w:pPr>
    </w:p>
    <w:p w14:paraId="2E570805" w14:textId="77777777" w:rsidR="006163FD" w:rsidRDefault="006163FD" w:rsidP="006163FD">
      <w:pPr>
        <w:pStyle w:val="Text"/>
      </w:pPr>
      <w:r>
        <w:t>You can choose to have a custom lookup table supply the values for a custom field. This lets you to control the values selected for the custom field. You can do the following:</w:t>
      </w:r>
    </w:p>
    <w:p w14:paraId="5BDB79DD" w14:textId="77777777" w:rsidR="006163FD" w:rsidRDefault="006163FD" w:rsidP="006163FD">
      <w:pPr>
        <w:pStyle w:val="BulletedList1"/>
        <w:numPr>
          <w:ilvl w:val="0"/>
          <w:numId w:val="1"/>
        </w:numPr>
      </w:pPr>
      <w:r>
        <w:t>Choose whether to have a default value if no other value is selected</w:t>
      </w:r>
    </w:p>
    <w:p w14:paraId="0DDEE928" w14:textId="77777777" w:rsidR="006163FD" w:rsidRDefault="006163FD" w:rsidP="006163FD">
      <w:pPr>
        <w:pStyle w:val="BulletedList1"/>
        <w:numPr>
          <w:ilvl w:val="0"/>
          <w:numId w:val="1"/>
        </w:numPr>
      </w:pPr>
      <w:r>
        <w:t>Choose whether to allow multiple values to be selected from the lookup table</w:t>
      </w:r>
    </w:p>
    <w:p w14:paraId="3BA35D27" w14:textId="77777777" w:rsidR="006163FD" w:rsidRDefault="006163FD" w:rsidP="006163FD">
      <w:pPr>
        <w:pStyle w:val="BulletedList1"/>
        <w:numPr>
          <w:ilvl w:val="0"/>
          <w:numId w:val="1"/>
        </w:numPr>
      </w:pPr>
      <w:r>
        <w:lastRenderedPageBreak/>
        <w:t>Choose to restrict available values to those values in the table that have no subordinates</w:t>
      </w:r>
    </w:p>
    <w:p w14:paraId="05396ECC" w14:textId="10615ECD" w:rsidR="006163FD" w:rsidRDefault="006163FD" w:rsidP="006163FD">
      <w:pPr>
        <w:pStyle w:val="Text"/>
      </w:pPr>
      <w:r>
        <w:t>The lookup table option is available when you have selected Text as the field type.</w:t>
      </w:r>
    </w:p>
    <w:p w14:paraId="075C427B" w14:textId="77777777" w:rsidR="006163FD" w:rsidRDefault="006163FD" w:rsidP="006163FD">
      <w:pPr>
        <w:pStyle w:val="TableSpacing"/>
      </w:pPr>
    </w:p>
    <w:p w14:paraId="796F2F43" w14:textId="77777777" w:rsidR="006163FD" w:rsidRDefault="006163FD" w:rsidP="006163FD">
      <w:pPr>
        <w:pStyle w:val="Figure"/>
      </w:pPr>
      <w:r>
        <w:rPr>
          <w:noProof/>
        </w:rPr>
        <w:drawing>
          <wp:inline distT="0" distB="0" distL="0" distR="0" wp14:anchorId="2321AC26" wp14:editId="5DD5E613">
            <wp:extent cx="3619500" cy="160020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0" cy="1600200"/>
                    </a:xfrm>
                    <a:prstGeom prst="rect">
                      <a:avLst/>
                    </a:prstGeom>
                    <a:noFill/>
                    <a:ln>
                      <a:noFill/>
                    </a:ln>
                  </pic:spPr>
                </pic:pic>
              </a:graphicData>
            </a:graphic>
          </wp:inline>
        </w:drawing>
      </w:r>
    </w:p>
    <w:p w14:paraId="39752197" w14:textId="77777777" w:rsidR="006163FD" w:rsidRPr="005A27D7" w:rsidRDefault="006163FD" w:rsidP="006163FD">
      <w:pPr>
        <w:pStyle w:val="Text"/>
        <w:rPr>
          <w:rStyle w:val="LabelFigureTitleBold"/>
        </w:rPr>
      </w:pPr>
      <w:r w:rsidRPr="005A27D7">
        <w:rPr>
          <w:rStyle w:val="LabelFigureTitleBold"/>
        </w:rPr>
        <w:t>Custom Attributes – lookup table</w:t>
      </w:r>
    </w:p>
    <w:p w14:paraId="5D966842" w14:textId="77777777" w:rsidR="006163FD" w:rsidRDefault="006163FD" w:rsidP="006163FD">
      <w:pPr>
        <w:pStyle w:val="Text"/>
      </w:pPr>
      <w:r>
        <w:t>The following table describes the lookup table options for custom fields.</w:t>
      </w:r>
    </w:p>
    <w:p w14:paraId="6E2A93F9"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2178"/>
        <w:gridCol w:w="5838"/>
      </w:tblGrid>
      <w:tr w:rsidR="006163FD" w14:paraId="3C2A36F4" w14:textId="77777777" w:rsidTr="00DF4F49">
        <w:trPr>
          <w:tblHeader/>
        </w:trPr>
        <w:tc>
          <w:tcPr>
            <w:tcW w:w="2178" w:type="dxa"/>
          </w:tcPr>
          <w:p w14:paraId="727BBC27" w14:textId="77777777" w:rsidR="006163FD" w:rsidRDefault="006163FD" w:rsidP="0089352B">
            <w:pPr>
              <w:pStyle w:val="TableHeading"/>
            </w:pPr>
            <w:r>
              <w:t>Attribute</w:t>
            </w:r>
          </w:p>
        </w:tc>
        <w:tc>
          <w:tcPr>
            <w:tcW w:w="5838" w:type="dxa"/>
          </w:tcPr>
          <w:p w14:paraId="0FEE1863" w14:textId="77777777" w:rsidR="006163FD" w:rsidRDefault="006163FD" w:rsidP="0089352B">
            <w:pPr>
              <w:pStyle w:val="TableHeading"/>
            </w:pPr>
            <w:r>
              <w:t>Description</w:t>
            </w:r>
          </w:p>
        </w:tc>
      </w:tr>
      <w:tr w:rsidR="006163FD" w14:paraId="7487EE6B" w14:textId="77777777" w:rsidTr="00DF4F49">
        <w:tc>
          <w:tcPr>
            <w:tcW w:w="2178" w:type="dxa"/>
          </w:tcPr>
          <w:p w14:paraId="3A8AEFD4" w14:textId="77777777" w:rsidR="006163FD" w:rsidRDefault="006163FD" w:rsidP="0089352B">
            <w:pPr>
              <w:pStyle w:val="TableText"/>
            </w:pPr>
            <w:r>
              <w:t>Lookup Table</w:t>
            </w:r>
          </w:p>
        </w:tc>
        <w:tc>
          <w:tcPr>
            <w:tcW w:w="5838" w:type="dxa"/>
          </w:tcPr>
          <w:p w14:paraId="7F1F72E6" w14:textId="2E2B5411" w:rsidR="006163FD" w:rsidRDefault="006163FD" w:rsidP="00CE1E65">
            <w:pPr>
              <w:pStyle w:val="TableText"/>
            </w:pPr>
            <w:r>
              <w:t xml:space="preserve">The name of the Enterprise Custom Lookup Table that you want to associate with this custom field. </w:t>
            </w:r>
            <w:r w:rsidRPr="008F06DA">
              <w:t xml:space="preserve">Once you have associated a lookup table with a field and have saved it, you </w:t>
            </w:r>
            <w:r>
              <w:t>cannot</w:t>
            </w:r>
            <w:r w:rsidRPr="008F06DA">
              <w:t xml:space="preserve"> remove the lookup table relationship. Therefore, make sure</w:t>
            </w:r>
            <w:r>
              <w:t xml:space="preserve"> that</w:t>
            </w:r>
            <w:r w:rsidRPr="008F06DA">
              <w:t xml:space="preserve"> you nee</w:t>
            </w:r>
            <w:r>
              <w:t>d the lookup table before you make</w:t>
            </w:r>
            <w:r w:rsidRPr="008F06DA">
              <w:t xml:space="preserve"> this association.</w:t>
            </w:r>
          </w:p>
        </w:tc>
      </w:tr>
      <w:tr w:rsidR="006163FD" w14:paraId="1D7E0688" w14:textId="77777777" w:rsidTr="00DF4F49">
        <w:tc>
          <w:tcPr>
            <w:tcW w:w="2178" w:type="dxa"/>
          </w:tcPr>
          <w:p w14:paraId="1DD26B4B" w14:textId="77777777" w:rsidR="006163FD" w:rsidRDefault="006163FD" w:rsidP="0089352B">
            <w:pPr>
              <w:pStyle w:val="TableText"/>
            </w:pPr>
            <w:r>
              <w:t>Choose a value to use as a default when adding new items</w:t>
            </w:r>
          </w:p>
        </w:tc>
        <w:tc>
          <w:tcPr>
            <w:tcW w:w="5838" w:type="dxa"/>
          </w:tcPr>
          <w:p w14:paraId="2C6AEFCB" w14:textId="77777777" w:rsidR="006163FD" w:rsidRDefault="006163FD" w:rsidP="0089352B">
            <w:pPr>
              <w:pStyle w:val="TableText"/>
            </w:pPr>
            <w:r>
              <w:t>If you want to have a default value included in this custom field in cases where the user does not specify one, select this check box, and then select the default value.</w:t>
            </w:r>
          </w:p>
        </w:tc>
      </w:tr>
      <w:tr w:rsidR="006163FD" w14:paraId="1DA365AA" w14:textId="77777777" w:rsidTr="00DF4F49">
        <w:tc>
          <w:tcPr>
            <w:tcW w:w="2178" w:type="dxa"/>
          </w:tcPr>
          <w:p w14:paraId="06CD4356" w14:textId="77777777" w:rsidR="006163FD" w:rsidRDefault="006163FD" w:rsidP="0089352B">
            <w:pPr>
              <w:pStyle w:val="TableText"/>
            </w:pPr>
            <w:r>
              <w:t>Default value</w:t>
            </w:r>
          </w:p>
        </w:tc>
        <w:tc>
          <w:tcPr>
            <w:tcW w:w="5838" w:type="dxa"/>
          </w:tcPr>
          <w:p w14:paraId="0B9CE900" w14:textId="77777777" w:rsidR="006163FD" w:rsidRDefault="006163FD" w:rsidP="0089352B">
            <w:pPr>
              <w:pStyle w:val="TableText"/>
            </w:pPr>
            <w:r>
              <w:t>The default value to be used in this field when users do not specify a value. To set the value, click the browse button and select the desired value.</w:t>
            </w:r>
          </w:p>
        </w:tc>
      </w:tr>
      <w:tr w:rsidR="006163FD" w14:paraId="708269AB" w14:textId="77777777" w:rsidTr="00DF4F49">
        <w:tc>
          <w:tcPr>
            <w:tcW w:w="2178" w:type="dxa"/>
          </w:tcPr>
          <w:p w14:paraId="207FFB3C" w14:textId="77777777" w:rsidR="006163FD" w:rsidRDefault="006163FD" w:rsidP="0089352B">
            <w:pPr>
              <w:pStyle w:val="TableText"/>
            </w:pPr>
            <w:r>
              <w:t>Only allow codes with no subordinate values</w:t>
            </w:r>
          </w:p>
        </w:tc>
        <w:tc>
          <w:tcPr>
            <w:tcW w:w="5838" w:type="dxa"/>
          </w:tcPr>
          <w:p w14:paraId="68D5E36B" w14:textId="77777777" w:rsidR="006163FD" w:rsidRDefault="006163FD" w:rsidP="0089352B">
            <w:pPr>
              <w:pStyle w:val="TableText"/>
            </w:pPr>
            <w:r>
              <w:t>Select this option if you want to allow only values in the lookup table that have no subordinate values (that is, values at the lowest level of each branch).</w:t>
            </w:r>
          </w:p>
        </w:tc>
      </w:tr>
      <w:tr w:rsidR="006163FD" w14:paraId="1652C738" w14:textId="77777777" w:rsidTr="00DF4F49">
        <w:tc>
          <w:tcPr>
            <w:tcW w:w="2178" w:type="dxa"/>
          </w:tcPr>
          <w:p w14:paraId="561CB13E" w14:textId="77777777" w:rsidR="006163FD" w:rsidRDefault="006163FD" w:rsidP="0089352B">
            <w:pPr>
              <w:pStyle w:val="TableText"/>
            </w:pPr>
            <w:r>
              <w:t>Allow multiple values to be selected from lookup table</w:t>
            </w:r>
          </w:p>
        </w:tc>
        <w:tc>
          <w:tcPr>
            <w:tcW w:w="5838" w:type="dxa"/>
          </w:tcPr>
          <w:p w14:paraId="25C8758F" w14:textId="20558AC1" w:rsidR="006163FD" w:rsidRDefault="006163FD" w:rsidP="0089352B">
            <w:pPr>
              <w:pStyle w:val="TableText"/>
            </w:pPr>
            <w:r>
              <w:t>Select this option if you want to allow users to select more than one value from the lookup table. Once this selection has been made and saved, it cannot be removed.</w:t>
            </w:r>
            <w:r w:rsidR="00DF565A">
              <w:t xml:space="preserve"> This option is not compatible with OLAP cubes.</w:t>
            </w:r>
          </w:p>
        </w:tc>
      </w:tr>
    </w:tbl>
    <w:p w14:paraId="00B161C6" w14:textId="77777777" w:rsidR="006163FD" w:rsidRDefault="006163FD" w:rsidP="006163FD">
      <w:pPr>
        <w:pStyle w:val="TableSpacing"/>
      </w:pPr>
    </w:p>
    <w:p w14:paraId="3000A5C6" w14:textId="77777777" w:rsidR="006163FD" w:rsidRDefault="006163FD" w:rsidP="006163FD">
      <w:pPr>
        <w:pStyle w:val="AlertText"/>
      </w:pPr>
      <w:r w:rsidRPr="00785F59">
        <w:rPr>
          <w:rStyle w:val="LabelEmbedded"/>
        </w:rPr>
        <w:t>Note</w:t>
      </w:r>
      <w:r>
        <w:t xml:space="preserve">   If you </w:t>
      </w:r>
      <w:r w:rsidRPr="00785F59">
        <w:t xml:space="preserve">plan to create a </w:t>
      </w:r>
      <w:r>
        <w:t>c</w:t>
      </w:r>
      <w:r w:rsidRPr="00785F59">
        <w:t>ustom field that refer</w:t>
      </w:r>
      <w:r>
        <w:t>s</w:t>
      </w:r>
      <w:r w:rsidRPr="00785F59">
        <w:t xml:space="preserve"> to a lookup table</w:t>
      </w:r>
      <w:r>
        <w:t xml:space="preserve">, </w:t>
      </w:r>
      <w:r w:rsidRPr="00785F59">
        <w:t>create the lookup table before creat</w:t>
      </w:r>
      <w:r>
        <w:t xml:space="preserve">ing </w:t>
      </w:r>
      <w:r w:rsidRPr="00785F59">
        <w:t>the custom field</w:t>
      </w:r>
      <w:r>
        <w:t>.</w:t>
      </w:r>
    </w:p>
    <w:p w14:paraId="23E4634A" w14:textId="77777777" w:rsidR="006163FD" w:rsidRDefault="006163FD" w:rsidP="006163FD">
      <w:pPr>
        <w:pStyle w:val="Text"/>
      </w:pPr>
      <w:r w:rsidRPr="0065146F">
        <w:lastRenderedPageBreak/>
        <w:t>You can use formulas to define your own parameters for how your Enterprise Custom Fields measure data or present information when they are used in a project. Formulas cannot be used with all types of Enterprise Custom Fields.</w:t>
      </w:r>
    </w:p>
    <w:p w14:paraId="0BC1E25E" w14:textId="77777777" w:rsidR="006163FD" w:rsidRDefault="006163FD" w:rsidP="006163FD">
      <w:pPr>
        <w:pStyle w:val="Text"/>
      </w:pPr>
      <w:r>
        <w:t>The formula option is available with all field types.</w:t>
      </w:r>
    </w:p>
    <w:p w14:paraId="2815EF21" w14:textId="77777777" w:rsidR="006163FD" w:rsidRDefault="006163FD" w:rsidP="006163FD">
      <w:pPr>
        <w:pStyle w:val="TableSpacing"/>
      </w:pPr>
    </w:p>
    <w:p w14:paraId="6C837EF1" w14:textId="77777777" w:rsidR="006163FD" w:rsidRDefault="006163FD" w:rsidP="006163FD">
      <w:pPr>
        <w:pStyle w:val="Figure"/>
      </w:pPr>
      <w:r>
        <w:rPr>
          <w:noProof/>
        </w:rPr>
        <w:drawing>
          <wp:inline distT="0" distB="0" distL="0" distR="0" wp14:anchorId="71E8508C" wp14:editId="78670F68">
            <wp:extent cx="3381375" cy="2076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1375" cy="2076450"/>
                    </a:xfrm>
                    <a:prstGeom prst="rect">
                      <a:avLst/>
                    </a:prstGeom>
                    <a:noFill/>
                    <a:ln>
                      <a:noFill/>
                    </a:ln>
                  </pic:spPr>
                </pic:pic>
              </a:graphicData>
            </a:graphic>
          </wp:inline>
        </w:drawing>
      </w:r>
    </w:p>
    <w:p w14:paraId="0BA9E3B8" w14:textId="77777777" w:rsidR="006163FD" w:rsidRPr="00251C44" w:rsidRDefault="006163FD" w:rsidP="006163FD">
      <w:pPr>
        <w:pStyle w:val="Text"/>
        <w:rPr>
          <w:rStyle w:val="LabelFigureTitleBold"/>
        </w:rPr>
      </w:pPr>
      <w:r w:rsidRPr="00251C44">
        <w:rPr>
          <w:rStyle w:val="LabelFigureTitleBold"/>
        </w:rPr>
        <w:t>Custom Attributes - formula</w:t>
      </w:r>
    </w:p>
    <w:p w14:paraId="0F91C4F7" w14:textId="77777777" w:rsidR="006163FD" w:rsidRDefault="006163FD" w:rsidP="006163FD">
      <w:pPr>
        <w:pStyle w:val="AlertText"/>
      </w:pPr>
      <w:r w:rsidRPr="00785F59">
        <w:rPr>
          <w:rStyle w:val="LabelEmbedded"/>
        </w:rPr>
        <w:t>Note</w:t>
      </w:r>
      <w:r>
        <w:t xml:space="preserve">   Once a formula is associated with a custom field, it can be edited but it cannot be removed.</w:t>
      </w:r>
    </w:p>
    <w:p w14:paraId="663DF745" w14:textId="77777777" w:rsidR="006163FD" w:rsidRDefault="006163FD" w:rsidP="006163FD">
      <w:pPr>
        <w:pStyle w:val="BulletedList1"/>
        <w:numPr>
          <w:ilvl w:val="0"/>
          <w:numId w:val="1"/>
        </w:numPr>
      </w:pPr>
      <w:r>
        <w:t xml:space="preserve">To use a known formula, type the formula in the </w:t>
      </w:r>
      <w:r w:rsidRPr="007C3910">
        <w:rPr>
          <w:rStyle w:val="Bold"/>
        </w:rPr>
        <w:t>Edit formula</w:t>
      </w:r>
      <w:r>
        <w:t xml:space="preserve"> box.</w:t>
      </w:r>
    </w:p>
    <w:p w14:paraId="7243ED1A" w14:textId="77777777" w:rsidR="006163FD" w:rsidRDefault="006163FD" w:rsidP="006163FD">
      <w:pPr>
        <w:pStyle w:val="BulletedList1"/>
        <w:numPr>
          <w:ilvl w:val="0"/>
          <w:numId w:val="1"/>
        </w:numPr>
      </w:pPr>
      <w:r>
        <w:t xml:space="preserve">To add a field to the formula, click </w:t>
      </w:r>
      <w:r w:rsidRPr="007C3910">
        <w:rPr>
          <w:rStyle w:val="Bold"/>
        </w:rPr>
        <w:t>Pick field</w:t>
      </w:r>
      <w:r>
        <w:t>, point to a field type, and then click the name of the field that you want to reference. To reference an existing Enterprise Custom Field, point to a field type, point again to a custom field type (such as Custom Date or Custom Finish), and then click the Enterprise Custom Field that you want.</w:t>
      </w:r>
    </w:p>
    <w:p w14:paraId="32EBF2E3" w14:textId="77777777" w:rsidR="006163FD" w:rsidRDefault="006163FD" w:rsidP="006163FD">
      <w:pPr>
        <w:pStyle w:val="FigureinList1"/>
      </w:pPr>
      <w:r>
        <w:rPr>
          <w:noProof/>
        </w:rPr>
        <w:drawing>
          <wp:inline distT="0" distB="0" distL="0" distR="0" wp14:anchorId="24C6EF0F" wp14:editId="7ECDEA09">
            <wp:extent cx="3352800" cy="14763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2800" cy="1476375"/>
                    </a:xfrm>
                    <a:prstGeom prst="rect">
                      <a:avLst/>
                    </a:prstGeom>
                    <a:noFill/>
                    <a:ln>
                      <a:noFill/>
                    </a:ln>
                  </pic:spPr>
                </pic:pic>
              </a:graphicData>
            </a:graphic>
          </wp:inline>
        </w:drawing>
      </w:r>
    </w:p>
    <w:p w14:paraId="20D1AC6F" w14:textId="77777777" w:rsidR="006163FD" w:rsidRDefault="006163FD" w:rsidP="006163FD">
      <w:pPr>
        <w:pStyle w:val="BulletedList1"/>
        <w:numPr>
          <w:ilvl w:val="0"/>
          <w:numId w:val="1"/>
        </w:numPr>
      </w:pPr>
      <w:r>
        <w:t xml:space="preserve">To use a function in the formula, click </w:t>
      </w:r>
      <w:r w:rsidRPr="007C3910">
        <w:rPr>
          <w:rStyle w:val="Bold"/>
        </w:rPr>
        <w:t>Pick function</w:t>
      </w:r>
      <w:r>
        <w:t>, click a function type, and then click the function that you want. Each function includes placeholder arguments that you can replace with the fields and values that you want to use.</w:t>
      </w:r>
    </w:p>
    <w:p w14:paraId="26D0DA1E" w14:textId="77777777" w:rsidR="006163FD" w:rsidRDefault="006163FD" w:rsidP="006163FD">
      <w:pPr>
        <w:pStyle w:val="FigureinList1"/>
      </w:pPr>
      <w:r>
        <w:rPr>
          <w:noProof/>
        </w:rPr>
        <w:lastRenderedPageBreak/>
        <w:drawing>
          <wp:inline distT="0" distB="0" distL="0" distR="0" wp14:anchorId="3C98686F" wp14:editId="3DEB4C42">
            <wp:extent cx="2514600" cy="14668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4600" cy="1466850"/>
                    </a:xfrm>
                    <a:prstGeom prst="rect">
                      <a:avLst/>
                    </a:prstGeom>
                    <a:noFill/>
                    <a:ln>
                      <a:noFill/>
                    </a:ln>
                  </pic:spPr>
                </pic:pic>
              </a:graphicData>
            </a:graphic>
          </wp:inline>
        </w:drawing>
      </w:r>
    </w:p>
    <w:p w14:paraId="354C88CA" w14:textId="77777777" w:rsidR="006163FD" w:rsidRDefault="006163FD" w:rsidP="006163FD">
      <w:pPr>
        <w:pStyle w:val="BulletedList1"/>
        <w:numPr>
          <w:ilvl w:val="0"/>
          <w:numId w:val="1"/>
        </w:numPr>
      </w:pPr>
      <w:r>
        <w:t xml:space="preserve">To build a formula by using a standard set of operators, click </w:t>
      </w:r>
      <w:r w:rsidRPr="007C3910">
        <w:rPr>
          <w:rStyle w:val="Bold"/>
        </w:rPr>
        <w:t>Pick operator</w:t>
      </w:r>
      <w:r>
        <w:t xml:space="preserve"> and choose the operator that you need. The formula can operate by using referenced fields, functions, or literal data.</w:t>
      </w:r>
    </w:p>
    <w:p w14:paraId="542889B2" w14:textId="77777777" w:rsidR="006163FD" w:rsidRDefault="006163FD" w:rsidP="006163FD">
      <w:pPr>
        <w:pStyle w:val="FigureinList1"/>
      </w:pPr>
      <w:r>
        <w:rPr>
          <w:noProof/>
        </w:rPr>
        <w:drawing>
          <wp:inline distT="0" distB="0" distL="0" distR="0" wp14:anchorId="06D942F7" wp14:editId="57EAC00A">
            <wp:extent cx="2238375" cy="14763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38375" cy="1476375"/>
                    </a:xfrm>
                    <a:prstGeom prst="rect">
                      <a:avLst/>
                    </a:prstGeom>
                    <a:noFill/>
                    <a:ln>
                      <a:noFill/>
                    </a:ln>
                  </pic:spPr>
                </pic:pic>
              </a:graphicData>
            </a:graphic>
          </wp:inline>
        </w:drawing>
      </w:r>
    </w:p>
    <w:p w14:paraId="3237431D" w14:textId="77777777" w:rsidR="006163FD" w:rsidRDefault="006163FD" w:rsidP="006163FD">
      <w:pPr>
        <w:pStyle w:val="Text"/>
      </w:pPr>
      <w:r>
        <w:t>The following table describes the formula options.</w:t>
      </w:r>
    </w:p>
    <w:p w14:paraId="0D167406"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1998"/>
        <w:gridCol w:w="6018"/>
      </w:tblGrid>
      <w:tr w:rsidR="006163FD" w14:paraId="411BA0B0" w14:textId="77777777" w:rsidTr="008F1FE4">
        <w:trPr>
          <w:tblHeader/>
        </w:trPr>
        <w:tc>
          <w:tcPr>
            <w:tcW w:w="1998" w:type="dxa"/>
          </w:tcPr>
          <w:p w14:paraId="316DBE68" w14:textId="77777777" w:rsidR="006163FD" w:rsidRDefault="006163FD" w:rsidP="0089352B">
            <w:pPr>
              <w:pStyle w:val="TableHeading"/>
            </w:pPr>
            <w:r>
              <w:t>Attribute</w:t>
            </w:r>
          </w:p>
        </w:tc>
        <w:tc>
          <w:tcPr>
            <w:tcW w:w="6018" w:type="dxa"/>
          </w:tcPr>
          <w:p w14:paraId="5A2E6669" w14:textId="77777777" w:rsidR="006163FD" w:rsidRDefault="006163FD" w:rsidP="0089352B">
            <w:pPr>
              <w:pStyle w:val="TableHeading"/>
            </w:pPr>
            <w:r>
              <w:t>Description</w:t>
            </w:r>
          </w:p>
        </w:tc>
      </w:tr>
      <w:tr w:rsidR="006163FD" w14:paraId="1B6A869A" w14:textId="77777777" w:rsidTr="008F1FE4">
        <w:tc>
          <w:tcPr>
            <w:tcW w:w="1998" w:type="dxa"/>
          </w:tcPr>
          <w:p w14:paraId="5BF051E8" w14:textId="77777777" w:rsidR="006163FD" w:rsidRDefault="006163FD" w:rsidP="0089352B">
            <w:pPr>
              <w:pStyle w:val="TableText"/>
            </w:pPr>
            <w:r>
              <w:t>Enter formula</w:t>
            </w:r>
          </w:p>
        </w:tc>
        <w:tc>
          <w:tcPr>
            <w:tcW w:w="6018" w:type="dxa"/>
          </w:tcPr>
          <w:p w14:paraId="2D83268C" w14:textId="77777777" w:rsidR="006163FD" w:rsidRDefault="006163FD" w:rsidP="0089352B">
            <w:pPr>
              <w:pStyle w:val="TableText"/>
            </w:pPr>
            <w:r>
              <w:t>The formula you want to use.</w:t>
            </w:r>
          </w:p>
        </w:tc>
      </w:tr>
      <w:tr w:rsidR="006163FD" w14:paraId="571DC50F" w14:textId="77777777" w:rsidTr="008F1FE4">
        <w:tc>
          <w:tcPr>
            <w:tcW w:w="1998" w:type="dxa"/>
          </w:tcPr>
          <w:p w14:paraId="60BA8F32" w14:textId="77777777" w:rsidR="006163FD" w:rsidRDefault="006163FD" w:rsidP="0089352B">
            <w:pPr>
              <w:pStyle w:val="TableText"/>
            </w:pPr>
            <w:r>
              <w:t>Insert field</w:t>
            </w:r>
          </w:p>
        </w:tc>
        <w:tc>
          <w:tcPr>
            <w:tcW w:w="6018" w:type="dxa"/>
          </w:tcPr>
          <w:p w14:paraId="7014556A" w14:textId="77777777" w:rsidR="006163FD" w:rsidRDefault="006163FD" w:rsidP="0089352B">
            <w:pPr>
              <w:pStyle w:val="TableText"/>
            </w:pPr>
            <w:r>
              <w:t>Inserts a field (cost, date, duration, flag, number, or text) into the formula.</w:t>
            </w:r>
          </w:p>
        </w:tc>
      </w:tr>
      <w:tr w:rsidR="006163FD" w14:paraId="4B4E4BB2" w14:textId="77777777" w:rsidTr="008F1FE4">
        <w:tc>
          <w:tcPr>
            <w:tcW w:w="1998" w:type="dxa"/>
          </w:tcPr>
          <w:p w14:paraId="2C1DAC8A" w14:textId="77777777" w:rsidR="006163FD" w:rsidRDefault="006163FD" w:rsidP="0089352B">
            <w:pPr>
              <w:pStyle w:val="TableText"/>
            </w:pPr>
            <w:r>
              <w:t>Insert function</w:t>
            </w:r>
          </w:p>
        </w:tc>
        <w:tc>
          <w:tcPr>
            <w:tcW w:w="6018" w:type="dxa"/>
          </w:tcPr>
          <w:p w14:paraId="0970E6AE" w14:textId="77777777" w:rsidR="006163FD" w:rsidRDefault="006163FD" w:rsidP="0089352B">
            <w:pPr>
              <w:pStyle w:val="TableText"/>
            </w:pPr>
            <w:r>
              <w:t>Inserts a function (conversion, date/time, general, math, Microsoft Project, or text) into the formula.</w:t>
            </w:r>
          </w:p>
        </w:tc>
      </w:tr>
      <w:tr w:rsidR="006163FD" w14:paraId="0228CAB6" w14:textId="77777777" w:rsidTr="008F1FE4">
        <w:tc>
          <w:tcPr>
            <w:tcW w:w="1998" w:type="dxa"/>
          </w:tcPr>
          <w:p w14:paraId="15BAC522" w14:textId="77777777" w:rsidR="006163FD" w:rsidRDefault="006163FD" w:rsidP="0089352B">
            <w:pPr>
              <w:pStyle w:val="TableText"/>
            </w:pPr>
            <w:r>
              <w:t>Insert operator</w:t>
            </w:r>
          </w:p>
        </w:tc>
        <w:tc>
          <w:tcPr>
            <w:tcW w:w="6018" w:type="dxa"/>
          </w:tcPr>
          <w:p w14:paraId="3929582F" w14:textId="77777777" w:rsidR="006163FD" w:rsidRDefault="006163FD" w:rsidP="0089352B">
            <w:pPr>
              <w:pStyle w:val="TableText"/>
            </w:pPr>
            <w:r>
              <w:t>Inserts an operator (mathematical or Boolean) into the formula.</w:t>
            </w:r>
          </w:p>
        </w:tc>
      </w:tr>
    </w:tbl>
    <w:p w14:paraId="71F54E1A" w14:textId="77777777" w:rsidR="006163FD" w:rsidRPr="00C61544" w:rsidRDefault="006163FD" w:rsidP="006163FD">
      <w:pPr>
        <w:pStyle w:val="TableSpacing"/>
      </w:pPr>
    </w:p>
    <w:p w14:paraId="6AC23F2B" w14:textId="77777777" w:rsidR="006163FD" w:rsidRDefault="006163FD" w:rsidP="006163FD">
      <w:pPr>
        <w:pStyle w:val="Heading4"/>
      </w:pPr>
      <w:r>
        <w:t>Department</w:t>
      </w:r>
    </w:p>
    <w:p w14:paraId="38FE51FA" w14:textId="77777777" w:rsidR="006163FD" w:rsidRDefault="006163FD" w:rsidP="006163FD">
      <w:pPr>
        <w:pStyle w:val="Text"/>
      </w:pPr>
      <w:r>
        <w:t>You can select a department to be associated with a custom field. Selecting a department allows you to limit a user’s ability to see the custom field if they are not a member of that department. If you do not specify a department, then all users will be able to see the custom field.</w:t>
      </w:r>
    </w:p>
    <w:p w14:paraId="0F9BB93E" w14:textId="77777777" w:rsidR="006163FD" w:rsidRDefault="006163FD" w:rsidP="006163FD">
      <w:pPr>
        <w:pStyle w:val="Figure"/>
      </w:pPr>
      <w:r>
        <w:rPr>
          <w:noProof/>
        </w:rPr>
        <w:lastRenderedPageBreak/>
        <w:drawing>
          <wp:inline distT="0" distB="0" distL="0" distR="0" wp14:anchorId="63D63651" wp14:editId="2BEEB6D7">
            <wp:extent cx="2543175" cy="20859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3175" cy="2085975"/>
                    </a:xfrm>
                    <a:prstGeom prst="rect">
                      <a:avLst/>
                    </a:prstGeom>
                    <a:noFill/>
                    <a:ln>
                      <a:noFill/>
                    </a:ln>
                  </pic:spPr>
                </pic:pic>
              </a:graphicData>
            </a:graphic>
          </wp:inline>
        </w:drawing>
      </w:r>
    </w:p>
    <w:p w14:paraId="641E35B2" w14:textId="77777777" w:rsidR="006163FD" w:rsidRPr="00251C44" w:rsidRDefault="006163FD" w:rsidP="006163FD">
      <w:pPr>
        <w:pStyle w:val="Text"/>
        <w:rPr>
          <w:rStyle w:val="LabelFigureTitleBold"/>
        </w:rPr>
      </w:pPr>
      <w:r w:rsidRPr="00251C44">
        <w:rPr>
          <w:rStyle w:val="LabelFigureTitleBold"/>
        </w:rPr>
        <w:t xml:space="preserve">Custom </w:t>
      </w:r>
      <w:proofErr w:type="gramStart"/>
      <w:r w:rsidRPr="00251C44">
        <w:rPr>
          <w:rStyle w:val="LabelFigureTitleBold"/>
        </w:rPr>
        <w:t>fields</w:t>
      </w:r>
      <w:proofErr w:type="gramEnd"/>
      <w:r w:rsidRPr="00251C44">
        <w:rPr>
          <w:rStyle w:val="LabelFigureTitleBold"/>
        </w:rPr>
        <w:t xml:space="preserve"> department selector</w:t>
      </w:r>
    </w:p>
    <w:p w14:paraId="75FED403" w14:textId="77777777" w:rsidR="006163FD" w:rsidRDefault="006163FD" w:rsidP="006163FD">
      <w:pPr>
        <w:pStyle w:val="Text"/>
      </w:pPr>
      <w:r>
        <w:t xml:space="preserve">The values available for </w:t>
      </w:r>
      <w:r w:rsidRPr="00FB68F1">
        <w:rPr>
          <w:rStyle w:val="Bold"/>
        </w:rPr>
        <w:t>Department</w:t>
      </w:r>
      <w:r>
        <w:t xml:space="preserve"> are specified in the Department custom lookup table.</w:t>
      </w:r>
    </w:p>
    <w:p w14:paraId="4C187BF0" w14:textId="77777777" w:rsidR="006163FD" w:rsidRDefault="006163FD" w:rsidP="006163FD">
      <w:pPr>
        <w:pStyle w:val="Heading4"/>
      </w:pPr>
      <w:r>
        <w:t>Calculation for Summary Rows</w:t>
      </w:r>
    </w:p>
    <w:p w14:paraId="625781F9" w14:textId="77777777" w:rsidR="006163FD" w:rsidRDefault="006163FD" w:rsidP="006163FD">
      <w:pPr>
        <w:pStyle w:val="Text"/>
      </w:pPr>
      <w:r>
        <w:t xml:space="preserve">For entity types of Resource and Task, you can select options for the calculation of summary rows. </w:t>
      </w:r>
    </w:p>
    <w:p w14:paraId="52221ADA" w14:textId="77777777" w:rsidR="006163FD" w:rsidRDefault="006163FD" w:rsidP="006163FD">
      <w:pPr>
        <w:pStyle w:val="Figure"/>
      </w:pPr>
      <w:r>
        <w:rPr>
          <w:noProof/>
        </w:rPr>
        <w:drawing>
          <wp:inline distT="0" distB="0" distL="0" distR="0" wp14:anchorId="7FE921C8" wp14:editId="2DC1E108">
            <wp:extent cx="885825" cy="5524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5825" cy="552450"/>
                    </a:xfrm>
                    <a:prstGeom prst="rect">
                      <a:avLst/>
                    </a:prstGeom>
                    <a:noFill/>
                    <a:ln>
                      <a:noFill/>
                    </a:ln>
                  </pic:spPr>
                </pic:pic>
              </a:graphicData>
            </a:graphic>
          </wp:inline>
        </w:drawing>
      </w:r>
    </w:p>
    <w:p w14:paraId="016CFE88" w14:textId="77777777" w:rsidR="006163FD" w:rsidRPr="002924EA" w:rsidRDefault="006163FD" w:rsidP="006163FD">
      <w:pPr>
        <w:pStyle w:val="Text"/>
        <w:rPr>
          <w:rStyle w:val="LabelFigureTitleBold"/>
        </w:rPr>
      </w:pPr>
      <w:r w:rsidRPr="002924EA">
        <w:rPr>
          <w:rStyle w:val="LabelFigureTitleBold"/>
        </w:rPr>
        <w:t>Summary row calculation options</w:t>
      </w:r>
    </w:p>
    <w:p w14:paraId="4D6D5902" w14:textId="77777777" w:rsidR="006163FD" w:rsidRDefault="006163FD" w:rsidP="006163FD">
      <w:pPr>
        <w:pStyle w:val="Text"/>
      </w:pPr>
      <w:r>
        <w:t>Note that summary row calculation is not available with a field type of Text.</w:t>
      </w:r>
    </w:p>
    <w:p w14:paraId="76FC8501" w14:textId="77777777" w:rsidR="006163FD" w:rsidRDefault="006163FD" w:rsidP="006163FD">
      <w:pPr>
        <w:pStyle w:val="Text"/>
      </w:pPr>
      <w:r>
        <w:t>The following table describes the options for summary task calculation.</w:t>
      </w:r>
    </w:p>
    <w:p w14:paraId="50877684"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1728"/>
        <w:gridCol w:w="6288"/>
      </w:tblGrid>
      <w:tr w:rsidR="006163FD" w14:paraId="56D8E07C" w14:textId="77777777" w:rsidTr="00DF4F49">
        <w:tc>
          <w:tcPr>
            <w:tcW w:w="1728" w:type="dxa"/>
          </w:tcPr>
          <w:p w14:paraId="77DA893B" w14:textId="77777777" w:rsidR="006163FD" w:rsidRDefault="006163FD" w:rsidP="0089352B">
            <w:pPr>
              <w:pStyle w:val="TableHeading"/>
            </w:pPr>
            <w:r>
              <w:t>Attribute</w:t>
            </w:r>
          </w:p>
        </w:tc>
        <w:tc>
          <w:tcPr>
            <w:tcW w:w="6288" w:type="dxa"/>
          </w:tcPr>
          <w:p w14:paraId="15CF9020" w14:textId="77777777" w:rsidR="006163FD" w:rsidRDefault="006163FD" w:rsidP="0089352B">
            <w:pPr>
              <w:pStyle w:val="TableHeading"/>
            </w:pPr>
            <w:r>
              <w:t>Description</w:t>
            </w:r>
          </w:p>
        </w:tc>
      </w:tr>
      <w:tr w:rsidR="006163FD" w14:paraId="51CC4626" w14:textId="77777777" w:rsidTr="00DF4F49">
        <w:tc>
          <w:tcPr>
            <w:tcW w:w="1728" w:type="dxa"/>
          </w:tcPr>
          <w:p w14:paraId="5928CC1D" w14:textId="77777777" w:rsidR="006163FD" w:rsidRDefault="006163FD" w:rsidP="0089352B">
            <w:pPr>
              <w:pStyle w:val="TableText"/>
            </w:pPr>
            <w:r>
              <w:t>None</w:t>
            </w:r>
          </w:p>
        </w:tc>
        <w:tc>
          <w:tcPr>
            <w:tcW w:w="6288" w:type="dxa"/>
          </w:tcPr>
          <w:p w14:paraId="0D2B50ED" w14:textId="77777777" w:rsidR="006163FD" w:rsidRDefault="006163FD" w:rsidP="0089352B">
            <w:pPr>
              <w:pStyle w:val="TableText"/>
            </w:pPr>
            <w:r>
              <w:t xml:space="preserve">Choose </w:t>
            </w:r>
            <w:r w:rsidRPr="0072263F">
              <w:rPr>
                <w:rStyle w:val="Bold"/>
              </w:rPr>
              <w:t>None</w:t>
            </w:r>
            <w:r>
              <w:t xml:space="preserve"> if you do not want </w:t>
            </w:r>
            <w:r w:rsidRPr="00C96DE1">
              <w:t>the custom field to be applied to summary and group summary rows</w:t>
            </w:r>
            <w:r>
              <w:t>.</w:t>
            </w:r>
          </w:p>
        </w:tc>
      </w:tr>
      <w:tr w:rsidR="006163FD" w14:paraId="2A94859F" w14:textId="77777777" w:rsidTr="00DF4F49">
        <w:tc>
          <w:tcPr>
            <w:tcW w:w="1728" w:type="dxa"/>
          </w:tcPr>
          <w:p w14:paraId="24AC0689" w14:textId="77777777" w:rsidR="006163FD" w:rsidRDefault="006163FD" w:rsidP="0089352B">
            <w:pPr>
              <w:pStyle w:val="TableText"/>
            </w:pPr>
            <w:r>
              <w:t>Rollup</w:t>
            </w:r>
          </w:p>
        </w:tc>
        <w:tc>
          <w:tcPr>
            <w:tcW w:w="6288" w:type="dxa"/>
          </w:tcPr>
          <w:p w14:paraId="76836A5E" w14:textId="77777777" w:rsidR="006163FD" w:rsidRDefault="006163FD" w:rsidP="0089352B">
            <w:pPr>
              <w:pStyle w:val="TableText"/>
            </w:pPr>
            <w:r>
              <w:t xml:space="preserve">Choose </w:t>
            </w:r>
            <w:r w:rsidRPr="0072263F">
              <w:rPr>
                <w:rStyle w:val="Bold"/>
              </w:rPr>
              <w:t>Rollup</w:t>
            </w:r>
            <w:r>
              <w:t xml:space="preserve"> to roll up the individual rows for the summary row.</w:t>
            </w:r>
          </w:p>
        </w:tc>
      </w:tr>
      <w:tr w:rsidR="006163FD" w14:paraId="42089C8F" w14:textId="77777777" w:rsidTr="00DF4F49">
        <w:tc>
          <w:tcPr>
            <w:tcW w:w="1728" w:type="dxa"/>
          </w:tcPr>
          <w:p w14:paraId="1ED6E6C7" w14:textId="77777777" w:rsidR="006163FD" w:rsidRDefault="006163FD" w:rsidP="0089352B">
            <w:pPr>
              <w:pStyle w:val="TableText"/>
            </w:pPr>
            <w:r>
              <w:t>Use formula</w:t>
            </w:r>
          </w:p>
        </w:tc>
        <w:tc>
          <w:tcPr>
            <w:tcW w:w="6288" w:type="dxa"/>
          </w:tcPr>
          <w:p w14:paraId="356014BE" w14:textId="77777777" w:rsidR="006163FD" w:rsidRDefault="006163FD" w:rsidP="0089352B">
            <w:pPr>
              <w:pStyle w:val="TableText"/>
            </w:pPr>
            <w:r>
              <w:t xml:space="preserve">Choose </w:t>
            </w:r>
            <w:r w:rsidRPr="0072263F">
              <w:rPr>
                <w:rStyle w:val="Bold"/>
              </w:rPr>
              <w:t>Use formula</w:t>
            </w:r>
            <w:r>
              <w:t xml:space="preserve"> to use a specific formula to calculate the summary row. You must specify the formula to use under </w:t>
            </w:r>
            <w:r w:rsidRPr="0072263F">
              <w:rPr>
                <w:rStyle w:val="Bold"/>
              </w:rPr>
              <w:t>Custom Attributes</w:t>
            </w:r>
            <w:r>
              <w:t>.</w:t>
            </w:r>
          </w:p>
        </w:tc>
      </w:tr>
    </w:tbl>
    <w:p w14:paraId="5F6AE420" w14:textId="77777777" w:rsidR="006163FD" w:rsidRPr="00C61544" w:rsidRDefault="006163FD" w:rsidP="006163FD">
      <w:pPr>
        <w:pStyle w:val="TableSpacing"/>
      </w:pPr>
    </w:p>
    <w:p w14:paraId="22BE9916" w14:textId="77777777" w:rsidR="006163FD" w:rsidRDefault="006163FD" w:rsidP="006163FD">
      <w:pPr>
        <w:pStyle w:val="Heading4"/>
      </w:pPr>
      <w:r>
        <w:t>Calculation for Assignment Rows</w:t>
      </w:r>
    </w:p>
    <w:p w14:paraId="0503A555" w14:textId="77777777" w:rsidR="006163FD" w:rsidRDefault="006163FD" w:rsidP="006163FD">
      <w:pPr>
        <w:pStyle w:val="Text"/>
      </w:pPr>
      <w:r>
        <w:t>For resource types of Resource and Task, you choose to use a roll down calculation for assignment rows.</w:t>
      </w:r>
    </w:p>
    <w:p w14:paraId="77EA542A" w14:textId="77777777" w:rsidR="006163FD" w:rsidRDefault="006163FD" w:rsidP="006163FD">
      <w:pPr>
        <w:pStyle w:val="Figure"/>
      </w:pPr>
      <w:r>
        <w:rPr>
          <w:noProof/>
        </w:rPr>
        <w:lastRenderedPageBreak/>
        <w:drawing>
          <wp:inline distT="0" distB="0" distL="0" distR="0" wp14:anchorId="01E2AEA0" wp14:editId="7051E4DF">
            <wp:extent cx="2209800" cy="419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9800" cy="419100"/>
                    </a:xfrm>
                    <a:prstGeom prst="rect">
                      <a:avLst/>
                    </a:prstGeom>
                    <a:noFill/>
                    <a:ln>
                      <a:noFill/>
                    </a:ln>
                  </pic:spPr>
                </pic:pic>
              </a:graphicData>
            </a:graphic>
          </wp:inline>
        </w:drawing>
      </w:r>
    </w:p>
    <w:p w14:paraId="73ABC87D" w14:textId="77777777" w:rsidR="006163FD" w:rsidRDefault="006163FD" w:rsidP="006163FD">
      <w:pPr>
        <w:pStyle w:val="Text"/>
      </w:pPr>
      <w:r>
        <w:t>The following table describes the options for calculating assignment rows.</w:t>
      </w:r>
    </w:p>
    <w:p w14:paraId="20375FB8"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1908"/>
        <w:gridCol w:w="6108"/>
      </w:tblGrid>
      <w:tr w:rsidR="006163FD" w14:paraId="7641F503" w14:textId="77777777" w:rsidTr="00DF4F49">
        <w:tc>
          <w:tcPr>
            <w:tcW w:w="1908" w:type="dxa"/>
          </w:tcPr>
          <w:p w14:paraId="075FD683" w14:textId="77777777" w:rsidR="006163FD" w:rsidRDefault="006163FD" w:rsidP="0089352B">
            <w:pPr>
              <w:pStyle w:val="TableHeading"/>
            </w:pPr>
            <w:r>
              <w:t>Attribute</w:t>
            </w:r>
          </w:p>
        </w:tc>
        <w:tc>
          <w:tcPr>
            <w:tcW w:w="6108" w:type="dxa"/>
          </w:tcPr>
          <w:p w14:paraId="02B509B4" w14:textId="77777777" w:rsidR="006163FD" w:rsidRDefault="006163FD" w:rsidP="0089352B">
            <w:pPr>
              <w:pStyle w:val="TableHeading"/>
            </w:pPr>
            <w:r>
              <w:t>Description</w:t>
            </w:r>
          </w:p>
        </w:tc>
      </w:tr>
      <w:tr w:rsidR="006163FD" w14:paraId="7A60E59E" w14:textId="77777777" w:rsidTr="00DF4F49">
        <w:tc>
          <w:tcPr>
            <w:tcW w:w="1908" w:type="dxa"/>
          </w:tcPr>
          <w:p w14:paraId="5B615DE4" w14:textId="77777777" w:rsidR="006163FD" w:rsidRDefault="006163FD" w:rsidP="0089352B">
            <w:pPr>
              <w:pStyle w:val="TableText"/>
            </w:pPr>
            <w:r>
              <w:t>None</w:t>
            </w:r>
          </w:p>
        </w:tc>
        <w:tc>
          <w:tcPr>
            <w:tcW w:w="6108" w:type="dxa"/>
          </w:tcPr>
          <w:p w14:paraId="415BD0AA" w14:textId="77777777" w:rsidR="006163FD" w:rsidRDefault="006163FD" w:rsidP="0089352B">
            <w:pPr>
              <w:pStyle w:val="TableText"/>
            </w:pPr>
            <w:r>
              <w:t>Choose None if you do not want to roll down assignment rows.</w:t>
            </w:r>
          </w:p>
        </w:tc>
      </w:tr>
      <w:tr w:rsidR="006163FD" w14:paraId="080B8B03" w14:textId="77777777" w:rsidTr="00DF4F49">
        <w:tc>
          <w:tcPr>
            <w:tcW w:w="1908" w:type="dxa"/>
          </w:tcPr>
          <w:p w14:paraId="7255D2C2" w14:textId="77777777" w:rsidR="006163FD" w:rsidRDefault="006163FD" w:rsidP="0089352B">
            <w:pPr>
              <w:pStyle w:val="TableText"/>
            </w:pPr>
            <w:r>
              <w:t>Roll down, unless manually specified</w:t>
            </w:r>
          </w:p>
        </w:tc>
        <w:tc>
          <w:tcPr>
            <w:tcW w:w="6108" w:type="dxa"/>
          </w:tcPr>
          <w:p w14:paraId="61836020" w14:textId="77777777" w:rsidR="006163FD" w:rsidRDefault="006163FD" w:rsidP="0089352B">
            <w:pPr>
              <w:pStyle w:val="TableText"/>
            </w:pPr>
            <w:r>
              <w:t xml:space="preserve">Choose Roll down if you want </w:t>
            </w:r>
            <w:r w:rsidRPr="00801FBD">
              <w:t>data</w:t>
            </w:r>
            <w:r>
              <w:t xml:space="preserve"> that is</w:t>
            </w:r>
            <w:r w:rsidRPr="00801FBD">
              <w:t xml:space="preserve"> entered at</w:t>
            </w:r>
            <w:r>
              <w:t xml:space="preserve"> the</w:t>
            </w:r>
            <w:r w:rsidRPr="00801FBD">
              <w:t xml:space="preserve"> </w:t>
            </w:r>
            <w:r>
              <w:t>task or resource</w:t>
            </w:r>
            <w:r w:rsidRPr="00801FBD">
              <w:t xml:space="preserve"> level to be rolled down and </w:t>
            </w:r>
            <w:r>
              <w:t>copied to each assignment with the same value</w:t>
            </w:r>
            <w:r w:rsidRPr="00801FBD">
              <w:t>.</w:t>
            </w:r>
          </w:p>
        </w:tc>
      </w:tr>
    </w:tbl>
    <w:p w14:paraId="3DE0AE55" w14:textId="77777777" w:rsidR="006163FD" w:rsidRPr="00C61544" w:rsidRDefault="006163FD" w:rsidP="006163FD">
      <w:pPr>
        <w:pStyle w:val="TableSpacing"/>
      </w:pPr>
    </w:p>
    <w:p w14:paraId="6F8CCE37" w14:textId="77777777" w:rsidR="006163FD" w:rsidRDefault="006163FD" w:rsidP="006163FD">
      <w:pPr>
        <w:pStyle w:val="Heading4"/>
      </w:pPr>
      <w:r>
        <w:t>Values to Display</w:t>
      </w:r>
    </w:p>
    <w:p w14:paraId="07CFFDEF" w14:textId="77777777" w:rsidR="006163FD" w:rsidRDefault="006163FD" w:rsidP="006163FD">
      <w:pPr>
        <w:pStyle w:val="Text"/>
      </w:pPr>
      <w:r>
        <w:t xml:space="preserve">You can choose to display raw data or to have the data represented graphically. </w:t>
      </w:r>
    </w:p>
    <w:p w14:paraId="514D674E" w14:textId="77777777" w:rsidR="006163FD" w:rsidRPr="00E34FFC" w:rsidRDefault="006163FD" w:rsidP="006163FD">
      <w:pPr>
        <w:pStyle w:val="Figure"/>
        <w:rPr>
          <w:rStyle w:val="Bold"/>
        </w:rPr>
      </w:pPr>
      <w:r>
        <w:rPr>
          <w:b/>
          <w:noProof/>
        </w:rPr>
        <w:drawing>
          <wp:inline distT="0" distB="0" distL="0" distR="0" wp14:anchorId="10C63A6D" wp14:editId="1FBC11EF">
            <wp:extent cx="1285875" cy="3905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5875" cy="390525"/>
                    </a:xfrm>
                    <a:prstGeom prst="rect">
                      <a:avLst/>
                    </a:prstGeom>
                    <a:noFill/>
                    <a:ln>
                      <a:noFill/>
                    </a:ln>
                  </pic:spPr>
                </pic:pic>
              </a:graphicData>
            </a:graphic>
          </wp:inline>
        </w:drawing>
      </w:r>
    </w:p>
    <w:p w14:paraId="2180FEFE" w14:textId="77777777" w:rsidR="006163FD" w:rsidRPr="00E34FFC" w:rsidRDefault="006163FD" w:rsidP="006163FD">
      <w:pPr>
        <w:pStyle w:val="Text"/>
        <w:rPr>
          <w:rStyle w:val="LabelFigureTitleBold"/>
        </w:rPr>
      </w:pPr>
      <w:r w:rsidRPr="00E34FFC">
        <w:rPr>
          <w:rStyle w:val="LabelFigureTitleBold"/>
        </w:rPr>
        <w:t>Values to display - data</w:t>
      </w:r>
    </w:p>
    <w:p w14:paraId="6CC32013" w14:textId="77777777" w:rsidR="006163FD" w:rsidRDefault="006163FD" w:rsidP="006163FD">
      <w:pPr>
        <w:pStyle w:val="Text"/>
      </w:pPr>
      <w:r>
        <w:t xml:space="preserve">If you select </w:t>
      </w:r>
      <w:r w:rsidRPr="00AD5E6E">
        <w:rPr>
          <w:rStyle w:val="Bold"/>
        </w:rPr>
        <w:t>Graphical indicators</w:t>
      </w:r>
      <w:r>
        <w:t>, you can select different criteria for Non-summary rows, Summary rows, and, if you are using an entity type of Project, Project summary.</w:t>
      </w:r>
    </w:p>
    <w:p w14:paraId="14B275E3" w14:textId="77777777" w:rsidR="006163FD" w:rsidRDefault="006163FD" w:rsidP="006163FD">
      <w:pPr>
        <w:pStyle w:val="Text"/>
      </w:pPr>
    </w:p>
    <w:p w14:paraId="1D61380B" w14:textId="77777777" w:rsidR="006163FD" w:rsidRDefault="006163FD" w:rsidP="006163FD">
      <w:pPr>
        <w:pStyle w:val="Figure"/>
      </w:pPr>
      <w:r>
        <w:rPr>
          <w:noProof/>
        </w:rPr>
        <w:drawing>
          <wp:inline distT="0" distB="0" distL="0" distR="0" wp14:anchorId="0D08C95B" wp14:editId="25215F22">
            <wp:extent cx="2105025" cy="11144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05025" cy="1114425"/>
                    </a:xfrm>
                    <a:prstGeom prst="rect">
                      <a:avLst/>
                    </a:prstGeom>
                    <a:noFill/>
                    <a:ln>
                      <a:noFill/>
                    </a:ln>
                  </pic:spPr>
                </pic:pic>
              </a:graphicData>
            </a:graphic>
          </wp:inline>
        </w:drawing>
      </w:r>
    </w:p>
    <w:p w14:paraId="35AFC8C7" w14:textId="77777777" w:rsidR="006163FD" w:rsidRPr="00F9336D" w:rsidRDefault="006163FD" w:rsidP="006163FD">
      <w:pPr>
        <w:pStyle w:val="Text"/>
        <w:rPr>
          <w:rStyle w:val="LabelFigureTitleBold"/>
        </w:rPr>
      </w:pPr>
      <w:r w:rsidRPr="00F9336D">
        <w:rPr>
          <w:rStyle w:val="LabelFigureTitleBold"/>
        </w:rPr>
        <w:t>Graphical indicators options</w:t>
      </w:r>
    </w:p>
    <w:p w14:paraId="33B63869" w14:textId="77777777" w:rsidR="006163FD" w:rsidRDefault="006163FD" w:rsidP="006163FD">
      <w:pPr>
        <w:pStyle w:val="Text"/>
      </w:pPr>
      <w:r>
        <w:t>When you select an option, further configurable parameters specific to that option are displayed.</w:t>
      </w:r>
    </w:p>
    <w:p w14:paraId="709EDDDF" w14:textId="77777777" w:rsidR="006163FD" w:rsidRDefault="006163FD" w:rsidP="006163FD">
      <w:pPr>
        <w:pStyle w:val="Text"/>
      </w:pPr>
      <w:r>
        <w:t>The following table describes the options for graphical indicators.</w:t>
      </w:r>
    </w:p>
    <w:p w14:paraId="19B2AA07"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2268"/>
        <w:gridCol w:w="5748"/>
      </w:tblGrid>
      <w:tr w:rsidR="006163FD" w14:paraId="3E868724" w14:textId="77777777" w:rsidTr="00DF4F49">
        <w:tc>
          <w:tcPr>
            <w:tcW w:w="2268" w:type="dxa"/>
          </w:tcPr>
          <w:p w14:paraId="76318550" w14:textId="77777777" w:rsidR="006163FD" w:rsidRDefault="006163FD" w:rsidP="0089352B">
            <w:pPr>
              <w:pStyle w:val="TableHeading"/>
            </w:pPr>
            <w:r>
              <w:t>Attribute</w:t>
            </w:r>
          </w:p>
        </w:tc>
        <w:tc>
          <w:tcPr>
            <w:tcW w:w="5748" w:type="dxa"/>
          </w:tcPr>
          <w:p w14:paraId="64D445CC" w14:textId="77777777" w:rsidR="006163FD" w:rsidRDefault="006163FD" w:rsidP="0089352B">
            <w:pPr>
              <w:pStyle w:val="TableHeading"/>
            </w:pPr>
            <w:r>
              <w:t>Description</w:t>
            </w:r>
          </w:p>
        </w:tc>
      </w:tr>
      <w:tr w:rsidR="006163FD" w14:paraId="413F1FEC" w14:textId="77777777" w:rsidTr="00DF4F49">
        <w:tc>
          <w:tcPr>
            <w:tcW w:w="2268" w:type="dxa"/>
          </w:tcPr>
          <w:p w14:paraId="49FB365C" w14:textId="77777777" w:rsidR="006163FD" w:rsidRDefault="006163FD" w:rsidP="0089352B">
            <w:pPr>
              <w:pStyle w:val="TableText"/>
            </w:pPr>
            <w:r>
              <w:t>Non-summary rows</w:t>
            </w:r>
          </w:p>
        </w:tc>
        <w:tc>
          <w:tcPr>
            <w:tcW w:w="5748" w:type="dxa"/>
          </w:tcPr>
          <w:p w14:paraId="45614FCC" w14:textId="77777777" w:rsidR="006163FD" w:rsidRDefault="006163FD" w:rsidP="0089352B">
            <w:pPr>
              <w:pStyle w:val="TableText"/>
            </w:pPr>
            <w:r>
              <w:t xml:space="preserve">Choose </w:t>
            </w:r>
            <w:r w:rsidRPr="00AD5E6E">
              <w:rPr>
                <w:rStyle w:val="Bold"/>
              </w:rPr>
              <w:t>Non-summary rows</w:t>
            </w:r>
            <w:r>
              <w:t xml:space="preserve"> to specify criteria for graphical representation of data rows that are not summary rows.</w:t>
            </w:r>
          </w:p>
        </w:tc>
      </w:tr>
      <w:tr w:rsidR="006163FD" w14:paraId="7DBFC0FB" w14:textId="77777777" w:rsidTr="00DF4F49">
        <w:tc>
          <w:tcPr>
            <w:tcW w:w="2268" w:type="dxa"/>
          </w:tcPr>
          <w:p w14:paraId="2DB88045" w14:textId="77777777" w:rsidR="006163FD" w:rsidRDefault="006163FD" w:rsidP="0089352B">
            <w:pPr>
              <w:pStyle w:val="TableText"/>
            </w:pPr>
            <w:r>
              <w:t>Summary rows</w:t>
            </w:r>
          </w:p>
        </w:tc>
        <w:tc>
          <w:tcPr>
            <w:tcW w:w="5748" w:type="dxa"/>
          </w:tcPr>
          <w:p w14:paraId="1A1DA140" w14:textId="77777777" w:rsidR="006163FD" w:rsidRDefault="006163FD" w:rsidP="0089352B">
            <w:pPr>
              <w:pStyle w:val="TableText"/>
            </w:pPr>
            <w:r>
              <w:t xml:space="preserve">Choose </w:t>
            </w:r>
            <w:r w:rsidRPr="00AD5E6E">
              <w:rPr>
                <w:rStyle w:val="Bold"/>
              </w:rPr>
              <w:t>Summary rows</w:t>
            </w:r>
            <w:r>
              <w:t xml:space="preserve"> to specify criteria for graphical representation of summary rows.</w:t>
            </w:r>
          </w:p>
        </w:tc>
      </w:tr>
      <w:tr w:rsidR="006163FD" w14:paraId="4C6F3FFC" w14:textId="77777777" w:rsidTr="00DF4F49">
        <w:tc>
          <w:tcPr>
            <w:tcW w:w="2268" w:type="dxa"/>
          </w:tcPr>
          <w:p w14:paraId="405B47E2" w14:textId="77777777" w:rsidR="006163FD" w:rsidRDefault="006163FD" w:rsidP="0089352B">
            <w:pPr>
              <w:pStyle w:val="TableText"/>
            </w:pPr>
            <w:r>
              <w:t>Project summary</w:t>
            </w:r>
          </w:p>
        </w:tc>
        <w:tc>
          <w:tcPr>
            <w:tcW w:w="5748" w:type="dxa"/>
          </w:tcPr>
          <w:p w14:paraId="08E175C2" w14:textId="77777777" w:rsidR="006163FD" w:rsidRDefault="006163FD" w:rsidP="0089352B">
            <w:pPr>
              <w:pStyle w:val="TableText"/>
            </w:pPr>
            <w:r>
              <w:t xml:space="preserve">Choose </w:t>
            </w:r>
            <w:r w:rsidRPr="00AD5E6E">
              <w:rPr>
                <w:rStyle w:val="Bold"/>
              </w:rPr>
              <w:t>Project summary</w:t>
            </w:r>
            <w:r>
              <w:t xml:space="preserve"> to specify criteria for graphical representation of the project summary.</w:t>
            </w:r>
          </w:p>
        </w:tc>
      </w:tr>
    </w:tbl>
    <w:p w14:paraId="62F67C57" w14:textId="77777777" w:rsidR="006163FD" w:rsidRDefault="006163FD" w:rsidP="006163FD">
      <w:pPr>
        <w:pStyle w:val="Text"/>
      </w:pPr>
      <w:r>
        <w:lastRenderedPageBreak/>
        <w:t>When you configure graphical indicators, you can specify the exact value and comparison parameters that determine when a particular graphic is used. The available comparison (test) parameters are as follows:</w:t>
      </w:r>
    </w:p>
    <w:p w14:paraId="250CEE9F" w14:textId="77777777" w:rsidR="006163FD" w:rsidRDefault="006163FD" w:rsidP="006163FD">
      <w:pPr>
        <w:pStyle w:val="BulletedList1"/>
        <w:numPr>
          <w:ilvl w:val="0"/>
          <w:numId w:val="1"/>
        </w:numPr>
      </w:pPr>
      <w:r>
        <w:t>Equals</w:t>
      </w:r>
    </w:p>
    <w:p w14:paraId="7C2B1B81" w14:textId="77777777" w:rsidR="006163FD" w:rsidRDefault="006163FD" w:rsidP="006163FD">
      <w:pPr>
        <w:pStyle w:val="BulletedList1"/>
        <w:numPr>
          <w:ilvl w:val="0"/>
          <w:numId w:val="1"/>
        </w:numPr>
      </w:pPr>
      <w:r>
        <w:t>Does not equal</w:t>
      </w:r>
    </w:p>
    <w:p w14:paraId="1CCB2A96" w14:textId="77777777" w:rsidR="006163FD" w:rsidRDefault="006163FD" w:rsidP="006163FD">
      <w:pPr>
        <w:pStyle w:val="BulletedList1"/>
        <w:numPr>
          <w:ilvl w:val="0"/>
          <w:numId w:val="1"/>
        </w:numPr>
      </w:pPr>
      <w:r>
        <w:t>Is greater than</w:t>
      </w:r>
    </w:p>
    <w:p w14:paraId="392D86BF" w14:textId="77777777" w:rsidR="006163FD" w:rsidRDefault="006163FD" w:rsidP="006163FD">
      <w:pPr>
        <w:pStyle w:val="BulletedList1"/>
        <w:numPr>
          <w:ilvl w:val="0"/>
          <w:numId w:val="1"/>
        </w:numPr>
      </w:pPr>
      <w:r>
        <w:t>Is greater than or equal to</w:t>
      </w:r>
    </w:p>
    <w:p w14:paraId="22972774" w14:textId="77777777" w:rsidR="006163FD" w:rsidRDefault="006163FD" w:rsidP="006163FD">
      <w:pPr>
        <w:pStyle w:val="BulletedList1"/>
        <w:numPr>
          <w:ilvl w:val="0"/>
          <w:numId w:val="1"/>
        </w:numPr>
      </w:pPr>
      <w:r>
        <w:t>Is less than</w:t>
      </w:r>
    </w:p>
    <w:p w14:paraId="1BD14D5B" w14:textId="77777777" w:rsidR="006163FD" w:rsidRDefault="006163FD" w:rsidP="006163FD">
      <w:pPr>
        <w:pStyle w:val="BulletedList1"/>
        <w:numPr>
          <w:ilvl w:val="0"/>
          <w:numId w:val="1"/>
        </w:numPr>
      </w:pPr>
      <w:r>
        <w:t>Is less than or equal to</w:t>
      </w:r>
    </w:p>
    <w:p w14:paraId="47916916" w14:textId="77777777" w:rsidR="006163FD" w:rsidRDefault="006163FD" w:rsidP="006163FD">
      <w:pPr>
        <w:pStyle w:val="BulletedList1"/>
        <w:numPr>
          <w:ilvl w:val="0"/>
          <w:numId w:val="1"/>
        </w:numPr>
      </w:pPr>
      <w:r>
        <w:t>Is within</w:t>
      </w:r>
    </w:p>
    <w:p w14:paraId="30794058" w14:textId="77777777" w:rsidR="006163FD" w:rsidRDefault="006163FD" w:rsidP="006163FD">
      <w:pPr>
        <w:pStyle w:val="BulletedList1"/>
        <w:numPr>
          <w:ilvl w:val="0"/>
          <w:numId w:val="1"/>
        </w:numPr>
      </w:pPr>
      <w:r>
        <w:t>Is not within</w:t>
      </w:r>
    </w:p>
    <w:p w14:paraId="36A63128" w14:textId="77777777" w:rsidR="006163FD" w:rsidRDefault="006163FD" w:rsidP="006163FD">
      <w:pPr>
        <w:pStyle w:val="BulletedList1"/>
        <w:numPr>
          <w:ilvl w:val="0"/>
          <w:numId w:val="1"/>
        </w:numPr>
      </w:pPr>
      <w:r>
        <w:t>Contains</w:t>
      </w:r>
    </w:p>
    <w:p w14:paraId="20B8A66C" w14:textId="77777777" w:rsidR="006163FD" w:rsidRDefault="006163FD" w:rsidP="006163FD">
      <w:pPr>
        <w:pStyle w:val="BulletedList1"/>
        <w:numPr>
          <w:ilvl w:val="0"/>
          <w:numId w:val="1"/>
        </w:numPr>
      </w:pPr>
      <w:r>
        <w:t>Does not contain</w:t>
      </w:r>
    </w:p>
    <w:p w14:paraId="66D53D5F" w14:textId="77777777" w:rsidR="006163FD" w:rsidRDefault="006163FD" w:rsidP="006163FD">
      <w:pPr>
        <w:pStyle w:val="BulletedList1"/>
        <w:numPr>
          <w:ilvl w:val="0"/>
          <w:numId w:val="1"/>
        </w:numPr>
      </w:pPr>
      <w:r>
        <w:t>Contains exactly</w:t>
      </w:r>
    </w:p>
    <w:p w14:paraId="1DA051EF" w14:textId="77777777" w:rsidR="006163FD" w:rsidRDefault="006163FD" w:rsidP="006163FD">
      <w:pPr>
        <w:pStyle w:val="BulletedList1"/>
        <w:numPr>
          <w:ilvl w:val="0"/>
          <w:numId w:val="1"/>
        </w:numPr>
      </w:pPr>
      <w:r>
        <w:t>Is any value</w:t>
      </w:r>
    </w:p>
    <w:p w14:paraId="2A74114C" w14:textId="77777777" w:rsidR="006163FD" w:rsidRDefault="006163FD" w:rsidP="006163FD">
      <w:pPr>
        <w:pStyle w:val="Text"/>
      </w:pPr>
      <w:r>
        <w:t>These are used to compare the data value with a threshold value that you specify to determine which graphic to display. For example, you can configure values greater than or equal to 50 to display a green indicator and values less than 50 to display a red indicator.</w:t>
      </w:r>
    </w:p>
    <w:p w14:paraId="41C8516C" w14:textId="77777777" w:rsidR="006163FD" w:rsidRDefault="006163FD" w:rsidP="006163FD">
      <w:pPr>
        <w:pStyle w:val="TableSpacing"/>
      </w:pPr>
    </w:p>
    <w:p w14:paraId="3CE87AA5" w14:textId="77777777" w:rsidR="006163FD" w:rsidRDefault="006163FD" w:rsidP="006163FD">
      <w:pPr>
        <w:pStyle w:val="Figure"/>
      </w:pPr>
      <w:r>
        <w:rPr>
          <w:noProof/>
        </w:rPr>
        <w:drawing>
          <wp:inline distT="0" distB="0" distL="0" distR="0" wp14:anchorId="0C4B623D" wp14:editId="43046B31">
            <wp:extent cx="3409950" cy="23145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950" cy="2314575"/>
                    </a:xfrm>
                    <a:prstGeom prst="rect">
                      <a:avLst/>
                    </a:prstGeom>
                    <a:noFill/>
                    <a:ln>
                      <a:noFill/>
                    </a:ln>
                  </pic:spPr>
                </pic:pic>
              </a:graphicData>
            </a:graphic>
          </wp:inline>
        </w:drawing>
      </w:r>
    </w:p>
    <w:p w14:paraId="3DB5E0B0" w14:textId="77777777" w:rsidR="006163FD" w:rsidRPr="00F9336D" w:rsidRDefault="006163FD" w:rsidP="006163FD">
      <w:pPr>
        <w:pStyle w:val="Text"/>
        <w:rPr>
          <w:rStyle w:val="LabelFigureTitleBold"/>
        </w:rPr>
      </w:pPr>
      <w:r>
        <w:rPr>
          <w:rStyle w:val="LabelFigureTitleBold"/>
        </w:rPr>
        <w:t>Graphical indicators</w:t>
      </w:r>
    </w:p>
    <w:p w14:paraId="05798420" w14:textId="77777777" w:rsidR="006163FD" w:rsidRDefault="006163FD" w:rsidP="006163FD">
      <w:pPr>
        <w:pStyle w:val="Text"/>
      </w:pPr>
      <w:r>
        <w:t xml:space="preserve">You can specify as many images for different values as required. Add a new row to the table for each test/value comparison. Rows in the table are evaluated from top to bottom </w:t>
      </w:r>
      <w:r>
        <w:lastRenderedPageBreak/>
        <w:t>and the image associated with the first row where the test/value combination is true is displayed.</w:t>
      </w:r>
    </w:p>
    <w:p w14:paraId="21CE7E58" w14:textId="77777777" w:rsidR="006163FD" w:rsidRDefault="006163FD" w:rsidP="006163FD">
      <w:pPr>
        <w:pStyle w:val="Text"/>
      </w:pPr>
      <w:r>
        <w:t>The following table describes the graphical indicator options for non-summary rows.</w:t>
      </w:r>
    </w:p>
    <w:p w14:paraId="09D1AAB9"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2268"/>
        <w:gridCol w:w="5748"/>
      </w:tblGrid>
      <w:tr w:rsidR="006163FD" w14:paraId="0CADEE47" w14:textId="77777777" w:rsidTr="00DF4F49">
        <w:tc>
          <w:tcPr>
            <w:tcW w:w="2268" w:type="dxa"/>
          </w:tcPr>
          <w:p w14:paraId="4B8F29E3" w14:textId="77777777" w:rsidR="006163FD" w:rsidRDefault="006163FD" w:rsidP="0089352B">
            <w:pPr>
              <w:pStyle w:val="TableHeading"/>
            </w:pPr>
            <w:r>
              <w:t>Attribute</w:t>
            </w:r>
          </w:p>
        </w:tc>
        <w:tc>
          <w:tcPr>
            <w:tcW w:w="5748" w:type="dxa"/>
          </w:tcPr>
          <w:p w14:paraId="4E46C986" w14:textId="77777777" w:rsidR="006163FD" w:rsidRDefault="006163FD" w:rsidP="0089352B">
            <w:pPr>
              <w:pStyle w:val="TableHeading"/>
            </w:pPr>
            <w:r>
              <w:t>Description</w:t>
            </w:r>
          </w:p>
        </w:tc>
      </w:tr>
      <w:tr w:rsidR="006163FD" w14:paraId="0793F702" w14:textId="77777777" w:rsidTr="00DF4F49">
        <w:tc>
          <w:tcPr>
            <w:tcW w:w="2268" w:type="dxa"/>
          </w:tcPr>
          <w:p w14:paraId="079AD00B" w14:textId="77777777" w:rsidR="006163FD" w:rsidRDefault="006163FD" w:rsidP="0089352B">
            <w:pPr>
              <w:pStyle w:val="TableText"/>
            </w:pPr>
            <w:r>
              <w:t>Test</w:t>
            </w:r>
          </w:p>
        </w:tc>
        <w:tc>
          <w:tcPr>
            <w:tcW w:w="5748" w:type="dxa"/>
          </w:tcPr>
          <w:p w14:paraId="592BFCF4" w14:textId="77777777" w:rsidR="006163FD" w:rsidRDefault="006163FD" w:rsidP="0089352B">
            <w:pPr>
              <w:pStyle w:val="TableText"/>
            </w:pPr>
            <w:r>
              <w:t>Choose the operator (equals, less than, and so on.) to apply to the field value to determine the image to use.</w:t>
            </w:r>
          </w:p>
        </w:tc>
      </w:tr>
      <w:tr w:rsidR="006163FD" w14:paraId="1718556D" w14:textId="77777777" w:rsidTr="00DF4F49">
        <w:tc>
          <w:tcPr>
            <w:tcW w:w="2268" w:type="dxa"/>
          </w:tcPr>
          <w:p w14:paraId="5277BD73" w14:textId="77777777" w:rsidR="006163FD" w:rsidRDefault="006163FD" w:rsidP="0089352B">
            <w:pPr>
              <w:pStyle w:val="TableText"/>
            </w:pPr>
            <w:r>
              <w:t>Values</w:t>
            </w:r>
          </w:p>
        </w:tc>
        <w:tc>
          <w:tcPr>
            <w:tcW w:w="5748" w:type="dxa"/>
          </w:tcPr>
          <w:p w14:paraId="56ABC7AE" w14:textId="77777777" w:rsidR="006163FD" w:rsidRDefault="006163FD" w:rsidP="0089352B">
            <w:pPr>
              <w:pStyle w:val="TableText"/>
            </w:pPr>
            <w:r>
              <w:t>Type the field value or a field reference (for example, [cost]) that, combined with the operator in the test column, determines when to use the image in the Image column.</w:t>
            </w:r>
          </w:p>
        </w:tc>
      </w:tr>
      <w:tr w:rsidR="006163FD" w14:paraId="11024B57" w14:textId="77777777" w:rsidTr="00DF4F49">
        <w:tc>
          <w:tcPr>
            <w:tcW w:w="2268" w:type="dxa"/>
          </w:tcPr>
          <w:p w14:paraId="1B91E9B4" w14:textId="77777777" w:rsidR="006163FD" w:rsidRDefault="006163FD" w:rsidP="0089352B">
            <w:pPr>
              <w:pStyle w:val="TableText"/>
            </w:pPr>
            <w:r>
              <w:t>Image</w:t>
            </w:r>
          </w:p>
        </w:tc>
        <w:tc>
          <w:tcPr>
            <w:tcW w:w="5748" w:type="dxa"/>
          </w:tcPr>
          <w:p w14:paraId="47BF4D38" w14:textId="77777777" w:rsidR="006163FD" w:rsidRDefault="006163FD" w:rsidP="0089352B">
            <w:pPr>
              <w:pStyle w:val="TableText"/>
            </w:pPr>
            <w:r>
              <w:t>Choose the image to display when the test/value combination is true.</w:t>
            </w:r>
          </w:p>
        </w:tc>
      </w:tr>
      <w:tr w:rsidR="006163FD" w14:paraId="0D424E11" w14:textId="77777777" w:rsidTr="00DF4F49">
        <w:tc>
          <w:tcPr>
            <w:tcW w:w="2268" w:type="dxa"/>
          </w:tcPr>
          <w:p w14:paraId="201114F6" w14:textId="77777777" w:rsidR="006163FD" w:rsidRDefault="006163FD" w:rsidP="0089352B">
            <w:pPr>
              <w:pStyle w:val="TableText"/>
            </w:pPr>
            <w:r>
              <w:t>Move</w:t>
            </w:r>
          </w:p>
        </w:tc>
        <w:tc>
          <w:tcPr>
            <w:tcW w:w="5748" w:type="dxa"/>
          </w:tcPr>
          <w:p w14:paraId="4A5DD85D" w14:textId="77777777" w:rsidR="006163FD" w:rsidRDefault="006163FD" w:rsidP="0089352B">
            <w:pPr>
              <w:pStyle w:val="TableText"/>
            </w:pPr>
            <w:r>
              <w:t>Use the move buttons to move a row up or down in the table.</w:t>
            </w:r>
          </w:p>
        </w:tc>
      </w:tr>
      <w:tr w:rsidR="006163FD" w14:paraId="16198563" w14:textId="77777777" w:rsidTr="00DF4F49">
        <w:tc>
          <w:tcPr>
            <w:tcW w:w="2268" w:type="dxa"/>
          </w:tcPr>
          <w:p w14:paraId="43B99354" w14:textId="77777777" w:rsidR="006163FD" w:rsidRDefault="006163FD" w:rsidP="0089352B">
            <w:pPr>
              <w:pStyle w:val="TableText"/>
            </w:pPr>
            <w:r>
              <w:t>Show data values in ToolTips</w:t>
            </w:r>
          </w:p>
        </w:tc>
        <w:tc>
          <w:tcPr>
            <w:tcW w:w="5748" w:type="dxa"/>
          </w:tcPr>
          <w:p w14:paraId="4155DD59" w14:textId="77777777" w:rsidR="006163FD" w:rsidRDefault="006163FD" w:rsidP="0089352B">
            <w:pPr>
              <w:pStyle w:val="TableText"/>
            </w:pPr>
            <w:r>
              <w:t>Select this attribute to show the field value in the tool tip associated with the image.</w:t>
            </w:r>
          </w:p>
        </w:tc>
      </w:tr>
    </w:tbl>
    <w:p w14:paraId="6C1EE993" w14:textId="77777777" w:rsidR="006163FD" w:rsidRDefault="006163FD" w:rsidP="006163FD">
      <w:pPr>
        <w:pStyle w:val="TableSpacing"/>
      </w:pPr>
    </w:p>
    <w:p w14:paraId="78F39898" w14:textId="77777777" w:rsidR="006163FD" w:rsidRDefault="006163FD" w:rsidP="006163FD">
      <w:pPr>
        <w:pStyle w:val="Text"/>
      </w:pPr>
      <w:r>
        <w:t>When using graphical indicators for summary rows, you can choose to inherit the graphical indicator settings that you have defined for non-summary rows.</w:t>
      </w:r>
    </w:p>
    <w:p w14:paraId="34320A83" w14:textId="77777777" w:rsidR="006163FD" w:rsidRDefault="006163FD" w:rsidP="006163FD">
      <w:pPr>
        <w:pStyle w:val="TableSpacing"/>
      </w:pPr>
    </w:p>
    <w:p w14:paraId="7ECA10D6" w14:textId="77777777" w:rsidR="006163FD" w:rsidRDefault="006163FD" w:rsidP="006163FD">
      <w:pPr>
        <w:pStyle w:val="Figure"/>
      </w:pPr>
      <w:r>
        <w:rPr>
          <w:noProof/>
        </w:rPr>
        <w:drawing>
          <wp:inline distT="0" distB="0" distL="0" distR="0" wp14:anchorId="1B911703" wp14:editId="282C8A42">
            <wp:extent cx="3152775" cy="65722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2775" cy="657225"/>
                    </a:xfrm>
                    <a:prstGeom prst="rect">
                      <a:avLst/>
                    </a:prstGeom>
                    <a:noFill/>
                    <a:ln>
                      <a:noFill/>
                    </a:ln>
                  </pic:spPr>
                </pic:pic>
              </a:graphicData>
            </a:graphic>
          </wp:inline>
        </w:drawing>
      </w:r>
    </w:p>
    <w:p w14:paraId="28F4EC5C" w14:textId="77777777" w:rsidR="006163FD" w:rsidRPr="00C11FC1" w:rsidRDefault="006163FD" w:rsidP="006163FD">
      <w:pPr>
        <w:pStyle w:val="Text"/>
        <w:rPr>
          <w:rStyle w:val="LabelFigureTitleBold"/>
        </w:rPr>
      </w:pPr>
      <w:r w:rsidRPr="00C11FC1">
        <w:rPr>
          <w:rStyle w:val="LabelFigureTitleBold"/>
        </w:rPr>
        <w:t>Graphical indicators – summary rows</w:t>
      </w:r>
    </w:p>
    <w:p w14:paraId="571C60C2" w14:textId="77777777" w:rsidR="006163FD" w:rsidRDefault="006163FD" w:rsidP="006163FD">
      <w:pPr>
        <w:pStyle w:val="Text"/>
      </w:pPr>
      <w:r>
        <w:t xml:space="preserve">If you select the </w:t>
      </w:r>
      <w:r w:rsidRPr="001C39B1">
        <w:rPr>
          <w:rStyle w:val="Bold"/>
        </w:rPr>
        <w:t>Inherit criteria from non-summary rows</w:t>
      </w:r>
      <w:r>
        <w:t xml:space="preserve"> check box when you configure graphical indicators for summary rows, the graphical indicator parameters that you configured for the non-summary rows are used.</w:t>
      </w:r>
    </w:p>
    <w:p w14:paraId="76B8DC6C" w14:textId="77777777" w:rsidR="006163FD" w:rsidRDefault="006163FD" w:rsidP="006163FD">
      <w:pPr>
        <w:pStyle w:val="TableSpacing"/>
      </w:pPr>
    </w:p>
    <w:p w14:paraId="2CED154B" w14:textId="77777777" w:rsidR="006163FD" w:rsidRDefault="006163FD" w:rsidP="006163FD">
      <w:pPr>
        <w:pStyle w:val="Figure"/>
      </w:pPr>
      <w:r>
        <w:rPr>
          <w:noProof/>
        </w:rPr>
        <w:drawing>
          <wp:inline distT="0" distB="0" distL="0" distR="0" wp14:anchorId="4FC0DA58" wp14:editId="3485500A">
            <wp:extent cx="2886075" cy="6572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6075" cy="657225"/>
                    </a:xfrm>
                    <a:prstGeom prst="rect">
                      <a:avLst/>
                    </a:prstGeom>
                    <a:noFill/>
                    <a:ln>
                      <a:noFill/>
                    </a:ln>
                  </pic:spPr>
                </pic:pic>
              </a:graphicData>
            </a:graphic>
          </wp:inline>
        </w:drawing>
      </w:r>
    </w:p>
    <w:p w14:paraId="1E56B40B" w14:textId="77777777" w:rsidR="006163FD" w:rsidRPr="00C11FC1" w:rsidRDefault="006163FD" w:rsidP="006163FD">
      <w:pPr>
        <w:pStyle w:val="Text"/>
        <w:rPr>
          <w:rStyle w:val="LabelFigureTitleBold"/>
        </w:rPr>
      </w:pPr>
      <w:r w:rsidRPr="00C11FC1">
        <w:rPr>
          <w:rStyle w:val="LabelFigureTitleBold"/>
        </w:rPr>
        <w:t>Graphical indicators – project summary</w:t>
      </w:r>
    </w:p>
    <w:p w14:paraId="7F45BCA5" w14:textId="77777777" w:rsidR="006163FD" w:rsidRDefault="006163FD" w:rsidP="006163FD">
      <w:pPr>
        <w:pStyle w:val="Text"/>
      </w:pPr>
      <w:r>
        <w:t xml:space="preserve">If you select the </w:t>
      </w:r>
      <w:r w:rsidRPr="001C39B1">
        <w:rPr>
          <w:rStyle w:val="Bold"/>
        </w:rPr>
        <w:t>Inherit criteria from summary rows</w:t>
      </w:r>
      <w:r>
        <w:t xml:space="preserve"> check box when configuring graphical indicators for project summary, the graphical indicator parameters you configured for the summary rows will be used.</w:t>
      </w:r>
    </w:p>
    <w:p w14:paraId="3162FE0D" w14:textId="77777777" w:rsidR="006163FD" w:rsidRDefault="006163FD" w:rsidP="006163FD">
      <w:pPr>
        <w:pStyle w:val="Heading4"/>
      </w:pPr>
      <w:r>
        <w:t>Behavior</w:t>
      </w:r>
    </w:p>
    <w:p w14:paraId="3DB91928" w14:textId="77777777" w:rsidR="006163FD" w:rsidRDefault="006163FD" w:rsidP="006163FD">
      <w:pPr>
        <w:pStyle w:val="Text"/>
      </w:pPr>
      <w:r>
        <w:t>You can configure a custom field to be controlled by workflow or to require a value.</w:t>
      </w:r>
    </w:p>
    <w:p w14:paraId="0106E49C" w14:textId="77777777" w:rsidR="006163FD" w:rsidRDefault="006163FD" w:rsidP="006163FD">
      <w:pPr>
        <w:pStyle w:val="TableSpacing"/>
      </w:pPr>
    </w:p>
    <w:p w14:paraId="007CD652" w14:textId="77777777" w:rsidR="006163FD" w:rsidRDefault="006163FD" w:rsidP="006163FD">
      <w:pPr>
        <w:pStyle w:val="Figure"/>
      </w:pPr>
      <w:r>
        <w:rPr>
          <w:noProof/>
        </w:rPr>
        <w:lastRenderedPageBreak/>
        <w:drawing>
          <wp:inline distT="0" distB="0" distL="0" distR="0" wp14:anchorId="795C62F3" wp14:editId="684D03E1">
            <wp:extent cx="4133850" cy="11049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3850" cy="1104900"/>
                    </a:xfrm>
                    <a:prstGeom prst="rect">
                      <a:avLst/>
                    </a:prstGeom>
                    <a:noFill/>
                    <a:ln>
                      <a:noFill/>
                    </a:ln>
                  </pic:spPr>
                </pic:pic>
              </a:graphicData>
            </a:graphic>
          </wp:inline>
        </w:drawing>
      </w:r>
    </w:p>
    <w:p w14:paraId="5036AA42" w14:textId="77777777" w:rsidR="006163FD" w:rsidRPr="00C11FC1" w:rsidRDefault="006163FD" w:rsidP="006163FD">
      <w:pPr>
        <w:pStyle w:val="Text"/>
        <w:rPr>
          <w:rStyle w:val="LabelFigureTitleBold"/>
        </w:rPr>
      </w:pPr>
      <w:r w:rsidRPr="00C11FC1">
        <w:rPr>
          <w:rStyle w:val="LabelFigureTitleBold"/>
        </w:rPr>
        <w:t>Behavior options</w:t>
      </w:r>
    </w:p>
    <w:p w14:paraId="5C2E7A3B" w14:textId="77777777" w:rsidR="006163FD" w:rsidRDefault="006163FD" w:rsidP="006163FD">
      <w:pPr>
        <w:pStyle w:val="Text"/>
      </w:pPr>
      <w:r>
        <w:t>If you choose to have the custom field controlled by a workflow, the required field option is not be available because that behavior is controlled by workflow.</w:t>
      </w:r>
    </w:p>
    <w:p w14:paraId="7E140943" w14:textId="77777777" w:rsidR="006163FD" w:rsidRDefault="006163FD" w:rsidP="006163FD">
      <w:pPr>
        <w:pStyle w:val="Text"/>
      </w:pPr>
      <w:r>
        <w:t>The following table describes the options for configuring custom field behavior.</w:t>
      </w:r>
    </w:p>
    <w:p w14:paraId="61B45BC1"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2718"/>
        <w:gridCol w:w="5298"/>
      </w:tblGrid>
      <w:tr w:rsidR="006163FD" w14:paraId="268C4626" w14:textId="77777777" w:rsidTr="00DF4F49">
        <w:trPr>
          <w:tblHeader/>
        </w:trPr>
        <w:tc>
          <w:tcPr>
            <w:tcW w:w="2718" w:type="dxa"/>
          </w:tcPr>
          <w:p w14:paraId="5F30E43C" w14:textId="77777777" w:rsidR="006163FD" w:rsidRDefault="006163FD" w:rsidP="0089352B">
            <w:pPr>
              <w:pStyle w:val="TableHeading"/>
            </w:pPr>
            <w:r>
              <w:t>Attribute</w:t>
            </w:r>
          </w:p>
        </w:tc>
        <w:tc>
          <w:tcPr>
            <w:tcW w:w="5298" w:type="dxa"/>
          </w:tcPr>
          <w:p w14:paraId="71B0CBED" w14:textId="77777777" w:rsidR="006163FD" w:rsidRDefault="006163FD" w:rsidP="0089352B">
            <w:pPr>
              <w:pStyle w:val="TableHeading"/>
            </w:pPr>
            <w:r>
              <w:t>Description</w:t>
            </w:r>
          </w:p>
        </w:tc>
      </w:tr>
      <w:tr w:rsidR="006163FD" w14:paraId="2B9005B4" w14:textId="77777777" w:rsidTr="00DF4F49">
        <w:tc>
          <w:tcPr>
            <w:tcW w:w="2718" w:type="dxa"/>
          </w:tcPr>
          <w:p w14:paraId="6E6BEDCD" w14:textId="77777777" w:rsidR="006163FD" w:rsidRDefault="006163FD" w:rsidP="0089352B">
            <w:pPr>
              <w:pStyle w:val="TableText"/>
            </w:pPr>
            <w:r>
              <w:t>Behavior controlled by workflow</w:t>
            </w:r>
          </w:p>
        </w:tc>
        <w:tc>
          <w:tcPr>
            <w:tcW w:w="5298" w:type="dxa"/>
          </w:tcPr>
          <w:p w14:paraId="3D8ED50C" w14:textId="77777777" w:rsidR="006163FD" w:rsidRDefault="006163FD" w:rsidP="0089352B">
            <w:pPr>
              <w:pStyle w:val="TableText"/>
            </w:pPr>
            <w:r>
              <w:t>Select this check box if you want the custom field behavior to be controlled by workflow.</w:t>
            </w:r>
          </w:p>
        </w:tc>
      </w:tr>
      <w:tr w:rsidR="006163FD" w14:paraId="46AFF38A" w14:textId="77777777" w:rsidTr="00DF4F49">
        <w:tc>
          <w:tcPr>
            <w:tcW w:w="2718" w:type="dxa"/>
          </w:tcPr>
          <w:p w14:paraId="4F3783C9" w14:textId="77777777" w:rsidR="006163FD" w:rsidRDefault="006163FD" w:rsidP="0089352B">
            <w:pPr>
              <w:pStyle w:val="TableText"/>
            </w:pPr>
            <w:r>
              <w:t>Allow editing on Project Detail pages for SharePoint Task List Projects</w:t>
            </w:r>
          </w:p>
        </w:tc>
        <w:tc>
          <w:tcPr>
            <w:tcW w:w="5298" w:type="dxa"/>
          </w:tcPr>
          <w:p w14:paraId="1FC7951B" w14:textId="77777777" w:rsidR="006163FD" w:rsidRDefault="006163FD" w:rsidP="0089352B">
            <w:pPr>
              <w:pStyle w:val="TableText"/>
            </w:pPr>
            <w:r>
              <w:t>Select this option if you want this custom field to be available to users editing SharePoint task list projects.</w:t>
            </w:r>
          </w:p>
        </w:tc>
      </w:tr>
      <w:tr w:rsidR="006163FD" w14:paraId="369D2923" w14:textId="77777777" w:rsidTr="00DF4F49">
        <w:tc>
          <w:tcPr>
            <w:tcW w:w="2718" w:type="dxa"/>
          </w:tcPr>
          <w:p w14:paraId="671EE0F4" w14:textId="77777777" w:rsidR="006163FD" w:rsidRDefault="006163FD" w:rsidP="0089352B">
            <w:pPr>
              <w:pStyle w:val="TableText"/>
            </w:pPr>
            <w:r>
              <w:t>Require that this field has information</w:t>
            </w:r>
          </w:p>
        </w:tc>
        <w:tc>
          <w:tcPr>
            <w:tcW w:w="5298" w:type="dxa"/>
          </w:tcPr>
          <w:p w14:paraId="26A8D918" w14:textId="77777777" w:rsidR="006163FD" w:rsidRDefault="006163FD" w:rsidP="0089352B">
            <w:pPr>
              <w:pStyle w:val="TableText"/>
            </w:pPr>
            <w:r>
              <w:t xml:space="preserve">Choose whether you want this to be a required field (that is, the field cannot be left blank). This option is not available if the </w:t>
            </w:r>
            <w:r w:rsidRPr="00BB7D49">
              <w:rPr>
                <w:rStyle w:val="Bold"/>
              </w:rPr>
              <w:t>Behavior controlled by workflow</w:t>
            </w:r>
            <w:r>
              <w:t xml:space="preserve"> option is selected.</w:t>
            </w:r>
          </w:p>
        </w:tc>
      </w:tr>
    </w:tbl>
    <w:p w14:paraId="463FFF21" w14:textId="77777777" w:rsidR="006163FD" w:rsidRDefault="006163FD" w:rsidP="006163FD">
      <w:pPr>
        <w:pStyle w:val="TableSpacing"/>
      </w:pPr>
    </w:p>
    <w:p w14:paraId="202B5F8B" w14:textId="77777777" w:rsidR="006163FD" w:rsidRDefault="006163FD" w:rsidP="006163FD">
      <w:pPr>
        <w:pStyle w:val="Heading3"/>
      </w:pPr>
      <w:bookmarkStart w:id="109" w:name="_Toc355272764"/>
      <w:bookmarkStart w:id="110" w:name="_Toc359509619"/>
      <w:r>
        <w:t>Creating Enterprise Custom Lookup Tables</w:t>
      </w:r>
      <w:bookmarkEnd w:id="109"/>
      <w:bookmarkEnd w:id="110"/>
    </w:p>
    <w:p w14:paraId="3AFD2712" w14:textId="77777777" w:rsidR="006163FD" w:rsidRDefault="006163FD" w:rsidP="006163FD">
      <w:pPr>
        <w:pStyle w:val="Text"/>
      </w:pPr>
      <w:r>
        <w:t>Consider using custom lookup tables for any Enterprise Custom Field for which standardization of data is the most important factor. One project manager might enter Started, and another might enter In-Progress, both indicating that the project has begun and is underway. Without using lookup tables, it is difficult to standardize terminology in your organization.</w:t>
      </w:r>
    </w:p>
    <w:p w14:paraId="1CD0B3A2" w14:textId="77777777" w:rsidR="006163FD" w:rsidRDefault="006163FD" w:rsidP="006163FD">
      <w:pPr>
        <w:pStyle w:val="Text"/>
      </w:pPr>
      <w:r>
        <w:t xml:space="preserve">For example, you might create a custom text field that is associated with Resources. To do this, you click the Resource option, select Text from the list, and rename it Manager. If you do not specify a lookup table for this custom text field, a user can enter any text value in the Manager </w:t>
      </w:r>
      <w:proofErr w:type="gramStart"/>
      <w:r>
        <w:t>field</w:t>
      </w:r>
      <w:proofErr w:type="gramEnd"/>
      <w:r>
        <w:t xml:space="preserve">. </w:t>
      </w:r>
    </w:p>
    <w:p w14:paraId="0D881C61" w14:textId="77777777" w:rsidR="006163FD" w:rsidRDefault="006163FD" w:rsidP="006163FD">
      <w:pPr>
        <w:pStyle w:val="TableSpacing"/>
      </w:pPr>
    </w:p>
    <w:p w14:paraId="39B57680" w14:textId="77777777" w:rsidR="006163FD" w:rsidRDefault="006163FD" w:rsidP="006163FD">
      <w:pPr>
        <w:pStyle w:val="Figure"/>
      </w:pPr>
      <w:r>
        <w:rPr>
          <w:noProof/>
        </w:rPr>
        <w:lastRenderedPageBreak/>
        <w:drawing>
          <wp:inline distT="0" distB="0" distL="0" distR="0" wp14:anchorId="6D9AB576" wp14:editId="63307131">
            <wp:extent cx="4248150" cy="58904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51199" cy="5894660"/>
                    </a:xfrm>
                    <a:prstGeom prst="rect">
                      <a:avLst/>
                    </a:prstGeom>
                    <a:noFill/>
                    <a:ln>
                      <a:noFill/>
                    </a:ln>
                  </pic:spPr>
                </pic:pic>
              </a:graphicData>
            </a:graphic>
          </wp:inline>
        </w:drawing>
      </w:r>
    </w:p>
    <w:p w14:paraId="018FEE5C" w14:textId="77777777" w:rsidR="006163FD" w:rsidRPr="00CC652F" w:rsidRDefault="006163FD" w:rsidP="006163FD">
      <w:pPr>
        <w:pStyle w:val="Text"/>
        <w:rPr>
          <w:rStyle w:val="LabelFigureTitleBold"/>
        </w:rPr>
      </w:pPr>
      <w:r w:rsidRPr="00CC652F">
        <w:rPr>
          <w:rStyle w:val="LabelFigureTitleBold"/>
        </w:rPr>
        <w:t>New custom lookup table page</w:t>
      </w:r>
    </w:p>
    <w:p w14:paraId="09B7FB71" w14:textId="77777777" w:rsidR="006163FD" w:rsidRDefault="006163FD" w:rsidP="006163FD">
      <w:pPr>
        <w:pStyle w:val="Text"/>
      </w:pPr>
      <w:r>
        <w:t>The New Lookup table page allows you to specify the options for a custom lookup table. Use the following procedure to create a new enterprise custom lookup table.</w:t>
      </w:r>
    </w:p>
    <w:p w14:paraId="7235E47B" w14:textId="77777777" w:rsidR="006163FD" w:rsidRDefault="006163FD" w:rsidP="006163FD">
      <w:pPr>
        <w:pStyle w:val="LabelforProcedures"/>
        <w:numPr>
          <w:ilvl w:val="0"/>
          <w:numId w:val="2"/>
        </w:numPr>
        <w:ind w:left="720" w:hanging="360"/>
      </w:pPr>
      <w:r w:rsidRPr="0065146F">
        <w:lastRenderedPageBreak/>
        <w:t xml:space="preserve">To create Enterprise Custom </w:t>
      </w:r>
      <w:r>
        <w:t>Lookup Tables</w:t>
      </w:r>
    </w:p>
    <w:p w14:paraId="188B4480" w14:textId="77777777" w:rsidR="006163FD" w:rsidRDefault="006163FD" w:rsidP="00D20C1F">
      <w:pPr>
        <w:pStyle w:val="NumberedList1"/>
        <w:numPr>
          <w:ilvl w:val="0"/>
          <w:numId w:val="41"/>
        </w:numPr>
      </w:pPr>
      <w:r>
        <w:t xml:space="preserve">On the Project Web App home page, click Settings, and then click </w:t>
      </w:r>
      <w:r w:rsidRPr="00CD58B8">
        <w:rPr>
          <w:rStyle w:val="Bold"/>
        </w:rPr>
        <w:t>PWA Settings</w:t>
      </w:r>
      <w:r>
        <w:t>.</w:t>
      </w:r>
    </w:p>
    <w:p w14:paraId="31CF9D78" w14:textId="77777777" w:rsidR="006163FD" w:rsidRDefault="006163FD" w:rsidP="00D20C1F">
      <w:pPr>
        <w:pStyle w:val="NumberedList1"/>
        <w:numPr>
          <w:ilvl w:val="0"/>
          <w:numId w:val="41"/>
        </w:numPr>
      </w:pPr>
      <w:r>
        <w:t xml:space="preserve">On the PWA Settings page, click </w:t>
      </w:r>
      <w:r w:rsidRPr="006D5A8B">
        <w:rPr>
          <w:rStyle w:val="Bold"/>
        </w:rPr>
        <w:t>Enterprise Custom fields and Lookup Tables</w:t>
      </w:r>
      <w:r>
        <w:t>.</w:t>
      </w:r>
    </w:p>
    <w:p w14:paraId="04D8DC90" w14:textId="77777777" w:rsidR="006163FD" w:rsidRDefault="006163FD" w:rsidP="00D20C1F">
      <w:pPr>
        <w:pStyle w:val="NumberedList1"/>
        <w:numPr>
          <w:ilvl w:val="0"/>
          <w:numId w:val="41"/>
        </w:numPr>
      </w:pPr>
      <w:r>
        <w:t xml:space="preserve">In the </w:t>
      </w:r>
      <w:r w:rsidRPr="00CC652F">
        <w:rPr>
          <w:rStyle w:val="Bold"/>
        </w:rPr>
        <w:t>Lookup Tables for Custom Fields</w:t>
      </w:r>
      <w:r>
        <w:t xml:space="preserve"> section, click </w:t>
      </w:r>
      <w:r w:rsidRPr="006D5A8B">
        <w:rPr>
          <w:rStyle w:val="Bold"/>
        </w:rPr>
        <w:t xml:space="preserve">New </w:t>
      </w:r>
      <w:r>
        <w:rPr>
          <w:rStyle w:val="Bold"/>
        </w:rPr>
        <w:t>Lookup Table</w:t>
      </w:r>
      <w:r>
        <w:t>.</w:t>
      </w:r>
    </w:p>
    <w:p w14:paraId="0E923D3C" w14:textId="77777777" w:rsidR="006163FD" w:rsidRDefault="006163FD" w:rsidP="00D20C1F">
      <w:pPr>
        <w:pStyle w:val="NumberedList1"/>
        <w:numPr>
          <w:ilvl w:val="0"/>
          <w:numId w:val="41"/>
        </w:numPr>
      </w:pPr>
      <w:r>
        <w:t xml:space="preserve">Type a name for the lookup table in the </w:t>
      </w:r>
      <w:r w:rsidRPr="00824C71">
        <w:rPr>
          <w:rStyle w:val="Bold"/>
        </w:rPr>
        <w:t>Name</w:t>
      </w:r>
      <w:r>
        <w:t xml:space="preserve"> box.</w:t>
      </w:r>
    </w:p>
    <w:p w14:paraId="1B43CDC3" w14:textId="77777777" w:rsidR="006163FD" w:rsidRDefault="006163FD" w:rsidP="00D20C1F">
      <w:pPr>
        <w:pStyle w:val="NumberedList1"/>
        <w:numPr>
          <w:ilvl w:val="0"/>
          <w:numId w:val="41"/>
        </w:numPr>
      </w:pPr>
      <w:r>
        <w:t>Fill out the New Custom Lookup Table page by specifying the options that you want to use. See the descriptions for each field in the following sections.</w:t>
      </w:r>
    </w:p>
    <w:p w14:paraId="133976B4" w14:textId="77777777" w:rsidR="006163FD" w:rsidRDefault="006163FD" w:rsidP="00D20C1F">
      <w:pPr>
        <w:pStyle w:val="NumberedList1"/>
        <w:numPr>
          <w:ilvl w:val="0"/>
          <w:numId w:val="41"/>
        </w:numPr>
      </w:pPr>
      <w:r>
        <w:t xml:space="preserve">Click </w:t>
      </w:r>
      <w:r w:rsidRPr="006D5A8B">
        <w:rPr>
          <w:rStyle w:val="Bold"/>
        </w:rPr>
        <w:t>Save</w:t>
      </w:r>
      <w:r>
        <w:t>.</w:t>
      </w:r>
    </w:p>
    <w:p w14:paraId="1E8B8819" w14:textId="77777777" w:rsidR="006163FD" w:rsidRDefault="006163FD" w:rsidP="006163FD">
      <w:pPr>
        <w:pStyle w:val="Heading4"/>
      </w:pPr>
      <w:r>
        <w:t>Type</w:t>
      </w:r>
    </w:p>
    <w:p w14:paraId="69F0DD1A" w14:textId="77777777" w:rsidR="006163FD" w:rsidRDefault="006163FD" w:rsidP="006163FD">
      <w:pPr>
        <w:pStyle w:val="Text"/>
      </w:pPr>
      <w:r>
        <w:t>You must specify a data type for each lookup table. It is not possible to mix field types in a table.</w:t>
      </w:r>
    </w:p>
    <w:p w14:paraId="585F2D39" w14:textId="77777777" w:rsidR="006163FD" w:rsidRDefault="006163FD" w:rsidP="006163FD">
      <w:pPr>
        <w:pStyle w:val="TableSpacing"/>
      </w:pPr>
    </w:p>
    <w:p w14:paraId="5656CA6F" w14:textId="77777777" w:rsidR="006163FD" w:rsidRDefault="006163FD" w:rsidP="006163FD">
      <w:pPr>
        <w:pStyle w:val="Figure"/>
      </w:pPr>
      <w:r>
        <w:rPr>
          <w:noProof/>
        </w:rPr>
        <w:drawing>
          <wp:inline distT="0" distB="0" distL="0" distR="0" wp14:anchorId="5473526C" wp14:editId="672DC91B">
            <wp:extent cx="742950" cy="11239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42950" cy="1123950"/>
                    </a:xfrm>
                    <a:prstGeom prst="rect">
                      <a:avLst/>
                    </a:prstGeom>
                    <a:noFill/>
                    <a:ln>
                      <a:noFill/>
                    </a:ln>
                  </pic:spPr>
                </pic:pic>
              </a:graphicData>
            </a:graphic>
          </wp:inline>
        </w:drawing>
      </w:r>
    </w:p>
    <w:p w14:paraId="5AA0DF49" w14:textId="77777777" w:rsidR="006163FD" w:rsidRPr="00172016" w:rsidRDefault="006163FD" w:rsidP="006163FD">
      <w:pPr>
        <w:pStyle w:val="Text"/>
        <w:rPr>
          <w:rStyle w:val="LabelFigureTitleBold"/>
        </w:rPr>
      </w:pPr>
      <w:r w:rsidRPr="00172016">
        <w:rPr>
          <w:rStyle w:val="LabelFigureTitleBold"/>
        </w:rPr>
        <w:t>Lookup table types</w:t>
      </w:r>
    </w:p>
    <w:p w14:paraId="68A2E0FD" w14:textId="77777777" w:rsidR="006163FD" w:rsidRDefault="006163FD" w:rsidP="006163FD">
      <w:pPr>
        <w:pStyle w:val="Text"/>
      </w:pPr>
      <w:r>
        <w:t>The following table describes the options for data types in a custom lookup table.</w:t>
      </w:r>
    </w:p>
    <w:p w14:paraId="4B9E3236"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1638"/>
        <w:gridCol w:w="6378"/>
      </w:tblGrid>
      <w:tr w:rsidR="006163FD" w14:paraId="4FFA657C" w14:textId="77777777" w:rsidTr="00DF4F49">
        <w:tc>
          <w:tcPr>
            <w:tcW w:w="1638" w:type="dxa"/>
          </w:tcPr>
          <w:p w14:paraId="0EF91577" w14:textId="77777777" w:rsidR="006163FD" w:rsidRDefault="006163FD" w:rsidP="0089352B">
            <w:pPr>
              <w:pStyle w:val="TableHeading"/>
            </w:pPr>
            <w:r>
              <w:t>Attribute</w:t>
            </w:r>
          </w:p>
        </w:tc>
        <w:tc>
          <w:tcPr>
            <w:tcW w:w="6378" w:type="dxa"/>
          </w:tcPr>
          <w:p w14:paraId="04B93387" w14:textId="77777777" w:rsidR="006163FD" w:rsidRDefault="006163FD" w:rsidP="0089352B">
            <w:pPr>
              <w:pStyle w:val="TableHeading"/>
            </w:pPr>
            <w:r>
              <w:t>Description</w:t>
            </w:r>
          </w:p>
        </w:tc>
      </w:tr>
      <w:tr w:rsidR="006163FD" w14:paraId="68B563CE" w14:textId="77777777" w:rsidTr="00DF4F49">
        <w:tc>
          <w:tcPr>
            <w:tcW w:w="1638" w:type="dxa"/>
          </w:tcPr>
          <w:p w14:paraId="54141CAA" w14:textId="77777777" w:rsidR="006163FD" w:rsidRDefault="006163FD" w:rsidP="0089352B">
            <w:pPr>
              <w:pStyle w:val="TableText"/>
            </w:pPr>
            <w:r>
              <w:t>Cost</w:t>
            </w:r>
          </w:p>
        </w:tc>
        <w:tc>
          <w:tcPr>
            <w:tcW w:w="6378" w:type="dxa"/>
          </w:tcPr>
          <w:p w14:paraId="229C7EB3" w14:textId="77777777" w:rsidR="006163FD" w:rsidRDefault="006163FD" w:rsidP="0089352B">
            <w:pPr>
              <w:pStyle w:val="TableText"/>
            </w:pPr>
            <w:r>
              <w:t>Each field in the table is a cost value.</w:t>
            </w:r>
          </w:p>
        </w:tc>
      </w:tr>
      <w:tr w:rsidR="006163FD" w14:paraId="2184F12F" w14:textId="77777777" w:rsidTr="00DF4F49">
        <w:tc>
          <w:tcPr>
            <w:tcW w:w="1638" w:type="dxa"/>
          </w:tcPr>
          <w:p w14:paraId="11C2BA51" w14:textId="77777777" w:rsidR="006163FD" w:rsidRDefault="006163FD" w:rsidP="0089352B">
            <w:pPr>
              <w:pStyle w:val="TableText"/>
            </w:pPr>
            <w:r>
              <w:t>Date</w:t>
            </w:r>
          </w:p>
        </w:tc>
        <w:tc>
          <w:tcPr>
            <w:tcW w:w="6378" w:type="dxa"/>
          </w:tcPr>
          <w:p w14:paraId="76727F27" w14:textId="77777777" w:rsidR="006163FD" w:rsidRDefault="006163FD" w:rsidP="0089352B">
            <w:pPr>
              <w:pStyle w:val="TableText"/>
            </w:pPr>
            <w:r>
              <w:t>Each field in the table is a date value.</w:t>
            </w:r>
          </w:p>
        </w:tc>
      </w:tr>
      <w:tr w:rsidR="006163FD" w14:paraId="33312AC5" w14:textId="77777777" w:rsidTr="00DF4F49">
        <w:tc>
          <w:tcPr>
            <w:tcW w:w="1638" w:type="dxa"/>
          </w:tcPr>
          <w:p w14:paraId="04254EDA" w14:textId="77777777" w:rsidR="006163FD" w:rsidRDefault="006163FD" w:rsidP="0089352B">
            <w:pPr>
              <w:pStyle w:val="TableText"/>
            </w:pPr>
            <w:r>
              <w:t>Duration</w:t>
            </w:r>
          </w:p>
        </w:tc>
        <w:tc>
          <w:tcPr>
            <w:tcW w:w="6378" w:type="dxa"/>
          </w:tcPr>
          <w:p w14:paraId="264EAC35" w14:textId="77777777" w:rsidR="006163FD" w:rsidRDefault="006163FD" w:rsidP="0089352B">
            <w:pPr>
              <w:pStyle w:val="TableText"/>
            </w:pPr>
            <w:r>
              <w:t xml:space="preserve">Each value in the table is treated as </w:t>
            </w:r>
            <w:proofErr w:type="gramStart"/>
            <w:r>
              <w:t>a duration</w:t>
            </w:r>
            <w:proofErr w:type="gramEnd"/>
            <w:r>
              <w:t>.</w:t>
            </w:r>
          </w:p>
        </w:tc>
      </w:tr>
      <w:tr w:rsidR="006163FD" w14:paraId="2FC7F26D" w14:textId="77777777" w:rsidTr="00DF4F49">
        <w:tc>
          <w:tcPr>
            <w:tcW w:w="1638" w:type="dxa"/>
          </w:tcPr>
          <w:p w14:paraId="0042A648" w14:textId="77777777" w:rsidR="006163FD" w:rsidRDefault="006163FD" w:rsidP="0089352B">
            <w:pPr>
              <w:pStyle w:val="TableText"/>
            </w:pPr>
            <w:r>
              <w:t>Number</w:t>
            </w:r>
          </w:p>
        </w:tc>
        <w:tc>
          <w:tcPr>
            <w:tcW w:w="6378" w:type="dxa"/>
          </w:tcPr>
          <w:p w14:paraId="17F1BC0D" w14:textId="77777777" w:rsidR="006163FD" w:rsidRDefault="006163FD" w:rsidP="0089352B">
            <w:pPr>
              <w:pStyle w:val="TableText"/>
            </w:pPr>
            <w:r>
              <w:t>Each value in the table is a number.</w:t>
            </w:r>
          </w:p>
        </w:tc>
      </w:tr>
      <w:tr w:rsidR="006163FD" w14:paraId="217947B6" w14:textId="77777777" w:rsidTr="00DF4F49">
        <w:tc>
          <w:tcPr>
            <w:tcW w:w="1638" w:type="dxa"/>
          </w:tcPr>
          <w:p w14:paraId="24AC0E2E" w14:textId="77777777" w:rsidR="006163FD" w:rsidRDefault="006163FD" w:rsidP="0089352B">
            <w:pPr>
              <w:pStyle w:val="TableText"/>
            </w:pPr>
            <w:r>
              <w:t>Text</w:t>
            </w:r>
          </w:p>
        </w:tc>
        <w:tc>
          <w:tcPr>
            <w:tcW w:w="6378" w:type="dxa"/>
          </w:tcPr>
          <w:p w14:paraId="77A8CACE" w14:textId="77777777" w:rsidR="006163FD" w:rsidRDefault="006163FD" w:rsidP="0089352B">
            <w:pPr>
              <w:pStyle w:val="TableText"/>
            </w:pPr>
            <w:r>
              <w:t>Each value in the table is text. Choosing Text also allows a hierarchy of values to be specified if you want.</w:t>
            </w:r>
          </w:p>
        </w:tc>
      </w:tr>
    </w:tbl>
    <w:p w14:paraId="44C0C2CB" w14:textId="77777777" w:rsidR="006163FD" w:rsidRPr="00172016" w:rsidRDefault="006163FD" w:rsidP="006163FD">
      <w:pPr>
        <w:pStyle w:val="TableSpacing"/>
      </w:pPr>
    </w:p>
    <w:p w14:paraId="31FDCFFF" w14:textId="77777777" w:rsidR="006163FD" w:rsidRDefault="006163FD" w:rsidP="006163FD">
      <w:pPr>
        <w:pStyle w:val="Heading4"/>
      </w:pPr>
      <w:r>
        <w:t>Code mask</w:t>
      </w:r>
    </w:p>
    <w:p w14:paraId="712132D7" w14:textId="77777777" w:rsidR="006163FD" w:rsidRDefault="006163FD" w:rsidP="006163FD">
      <w:pPr>
        <w:pStyle w:val="Text"/>
      </w:pPr>
      <w:r>
        <w:t xml:space="preserve">The code mask option only appears when a field type of Text has been selected. </w:t>
      </w:r>
    </w:p>
    <w:p w14:paraId="21A84DB4" w14:textId="77777777" w:rsidR="006163FD" w:rsidRDefault="006163FD" w:rsidP="006163FD">
      <w:pPr>
        <w:pStyle w:val="Figure"/>
      </w:pPr>
      <w:r>
        <w:rPr>
          <w:noProof/>
        </w:rPr>
        <w:lastRenderedPageBreak/>
        <w:drawing>
          <wp:inline distT="0" distB="0" distL="0" distR="0" wp14:anchorId="628902C6" wp14:editId="3D3C4A56">
            <wp:extent cx="3657600" cy="1943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1943100"/>
                    </a:xfrm>
                    <a:prstGeom prst="rect">
                      <a:avLst/>
                    </a:prstGeom>
                    <a:noFill/>
                    <a:ln>
                      <a:noFill/>
                    </a:ln>
                  </pic:spPr>
                </pic:pic>
              </a:graphicData>
            </a:graphic>
          </wp:inline>
        </w:drawing>
      </w:r>
    </w:p>
    <w:p w14:paraId="50B9C5EF" w14:textId="77777777" w:rsidR="006163FD" w:rsidRPr="00172016" w:rsidRDefault="006163FD" w:rsidP="006163FD">
      <w:pPr>
        <w:pStyle w:val="Text"/>
        <w:rPr>
          <w:rStyle w:val="LabelFigureTitleBold"/>
        </w:rPr>
      </w:pPr>
      <w:r w:rsidRPr="00172016">
        <w:rPr>
          <w:rStyle w:val="LabelFigureTitleBold"/>
        </w:rPr>
        <w:t>Code mask options</w:t>
      </w:r>
    </w:p>
    <w:p w14:paraId="01EB4FF9" w14:textId="77777777" w:rsidR="006163FD" w:rsidRDefault="006163FD" w:rsidP="006163FD">
      <w:pPr>
        <w:pStyle w:val="Text"/>
      </w:pPr>
      <w:r>
        <w:t>The code mask lets you specify what types of text characters appear in the lookup table, the length of the string, and what characters to use to separate levels in a hierarchy. If you are creating a hierarchical lookup table, you must specify a code mask for each level of the hierarchy.</w:t>
      </w:r>
    </w:p>
    <w:p w14:paraId="3B67B762" w14:textId="77777777" w:rsidR="006163FD" w:rsidRDefault="006163FD" w:rsidP="006163FD">
      <w:pPr>
        <w:pStyle w:val="Text"/>
      </w:pPr>
      <w:r>
        <w:t>The following table describes the options available for configuring code masks.</w:t>
      </w:r>
    </w:p>
    <w:p w14:paraId="14F2FFBA"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1638"/>
        <w:gridCol w:w="6378"/>
      </w:tblGrid>
      <w:tr w:rsidR="006163FD" w14:paraId="7E30D977" w14:textId="77777777" w:rsidTr="00DF4F49">
        <w:tc>
          <w:tcPr>
            <w:tcW w:w="1638" w:type="dxa"/>
          </w:tcPr>
          <w:p w14:paraId="494933DF" w14:textId="77777777" w:rsidR="006163FD" w:rsidRDefault="006163FD" w:rsidP="0089352B">
            <w:pPr>
              <w:pStyle w:val="TableHeading"/>
            </w:pPr>
            <w:r>
              <w:t>Attribute</w:t>
            </w:r>
          </w:p>
        </w:tc>
        <w:tc>
          <w:tcPr>
            <w:tcW w:w="6378" w:type="dxa"/>
          </w:tcPr>
          <w:p w14:paraId="1857DFC9" w14:textId="77777777" w:rsidR="006163FD" w:rsidRDefault="006163FD" w:rsidP="0089352B">
            <w:pPr>
              <w:pStyle w:val="TableHeading"/>
            </w:pPr>
            <w:r>
              <w:t>Description</w:t>
            </w:r>
          </w:p>
        </w:tc>
      </w:tr>
      <w:tr w:rsidR="006163FD" w14:paraId="0E6919B4" w14:textId="77777777" w:rsidTr="00DF4F49">
        <w:tc>
          <w:tcPr>
            <w:tcW w:w="1638" w:type="dxa"/>
          </w:tcPr>
          <w:p w14:paraId="331393F5" w14:textId="77777777" w:rsidR="006163FD" w:rsidRDefault="006163FD" w:rsidP="0089352B">
            <w:pPr>
              <w:pStyle w:val="TableText"/>
            </w:pPr>
            <w:r>
              <w:t>Code preview</w:t>
            </w:r>
          </w:p>
        </w:tc>
        <w:tc>
          <w:tcPr>
            <w:tcW w:w="6378" w:type="dxa"/>
          </w:tcPr>
          <w:p w14:paraId="111FDCDF" w14:textId="77777777" w:rsidR="006163FD" w:rsidRDefault="006163FD" w:rsidP="0089352B">
            <w:pPr>
              <w:pStyle w:val="TableText"/>
            </w:pPr>
            <w:r>
              <w:t>Displays a preview of the code mask for the table.</w:t>
            </w:r>
          </w:p>
        </w:tc>
      </w:tr>
      <w:tr w:rsidR="006163FD" w14:paraId="4CF6B134" w14:textId="77777777" w:rsidTr="00DF4F49">
        <w:tc>
          <w:tcPr>
            <w:tcW w:w="1638" w:type="dxa"/>
          </w:tcPr>
          <w:p w14:paraId="710BB4D4" w14:textId="77777777" w:rsidR="006163FD" w:rsidRDefault="006163FD" w:rsidP="0089352B">
            <w:pPr>
              <w:pStyle w:val="TableText"/>
            </w:pPr>
            <w:r>
              <w:t>Sequence</w:t>
            </w:r>
          </w:p>
        </w:tc>
        <w:tc>
          <w:tcPr>
            <w:tcW w:w="6378" w:type="dxa"/>
          </w:tcPr>
          <w:p w14:paraId="692509D2" w14:textId="77777777" w:rsidR="006163FD" w:rsidRDefault="006163FD" w:rsidP="0089352B">
            <w:pPr>
              <w:pStyle w:val="TableText"/>
            </w:pPr>
            <w:r>
              <w:t>Specify the type of text characters to allow. Choose Numbers, Uppercase characters, Lowercase characters, or Characters.</w:t>
            </w:r>
          </w:p>
        </w:tc>
      </w:tr>
      <w:tr w:rsidR="006163FD" w14:paraId="14FFFDCF" w14:textId="77777777" w:rsidTr="00DF4F49">
        <w:tc>
          <w:tcPr>
            <w:tcW w:w="1638" w:type="dxa"/>
          </w:tcPr>
          <w:p w14:paraId="2EF8F1A8" w14:textId="77777777" w:rsidR="006163FD" w:rsidRDefault="006163FD" w:rsidP="0089352B">
            <w:pPr>
              <w:pStyle w:val="TableText"/>
            </w:pPr>
            <w:r>
              <w:t>Length</w:t>
            </w:r>
          </w:p>
        </w:tc>
        <w:tc>
          <w:tcPr>
            <w:tcW w:w="6378" w:type="dxa"/>
          </w:tcPr>
          <w:p w14:paraId="1F5B84BD" w14:textId="77777777" w:rsidR="006163FD" w:rsidRDefault="006163FD" w:rsidP="0089352B">
            <w:pPr>
              <w:pStyle w:val="TableText"/>
            </w:pPr>
            <w:r>
              <w:t>Specify the maximum length of the string. Choose a number from 1 to 255 or Any.</w:t>
            </w:r>
          </w:p>
        </w:tc>
      </w:tr>
      <w:tr w:rsidR="006163FD" w14:paraId="2B0CD039" w14:textId="77777777" w:rsidTr="00DF4F49">
        <w:tc>
          <w:tcPr>
            <w:tcW w:w="1638" w:type="dxa"/>
          </w:tcPr>
          <w:p w14:paraId="3BB8BC0D" w14:textId="77777777" w:rsidR="006163FD" w:rsidRDefault="006163FD" w:rsidP="0089352B">
            <w:pPr>
              <w:pStyle w:val="TableText"/>
            </w:pPr>
            <w:r>
              <w:t>Separator</w:t>
            </w:r>
          </w:p>
        </w:tc>
        <w:tc>
          <w:tcPr>
            <w:tcW w:w="6378" w:type="dxa"/>
          </w:tcPr>
          <w:p w14:paraId="39130DFF" w14:textId="77777777" w:rsidR="006163FD" w:rsidRDefault="006163FD" w:rsidP="0089352B">
            <w:pPr>
              <w:pStyle w:val="TableText"/>
            </w:pPr>
            <w:r>
              <w:t>Specify from one to three characters to use as a separator between levels of the table hierarchy.</w:t>
            </w:r>
          </w:p>
        </w:tc>
      </w:tr>
    </w:tbl>
    <w:p w14:paraId="259CD35B" w14:textId="77777777" w:rsidR="006163FD" w:rsidRPr="00172016" w:rsidRDefault="006163FD" w:rsidP="006163FD">
      <w:pPr>
        <w:pStyle w:val="TableSpacing"/>
      </w:pPr>
    </w:p>
    <w:p w14:paraId="0C6509D3" w14:textId="77777777" w:rsidR="006163FD" w:rsidRDefault="006163FD" w:rsidP="006163FD">
      <w:pPr>
        <w:pStyle w:val="Heading4"/>
      </w:pPr>
      <w:r>
        <w:t>Lookup Table</w:t>
      </w:r>
    </w:p>
    <w:p w14:paraId="1B36AD3C" w14:textId="77777777" w:rsidR="006163FD" w:rsidRDefault="006163FD" w:rsidP="006163FD">
      <w:pPr>
        <w:pStyle w:val="Text"/>
      </w:pPr>
      <w:r>
        <w:t>Use the Lookup Table section of the New Lookup table page to specify the values in the lookup table.</w:t>
      </w:r>
    </w:p>
    <w:p w14:paraId="1BA09883" w14:textId="77777777" w:rsidR="006163FD" w:rsidRDefault="006163FD" w:rsidP="006163FD">
      <w:pPr>
        <w:pStyle w:val="TableSpacing"/>
      </w:pPr>
    </w:p>
    <w:p w14:paraId="7B079887" w14:textId="77777777" w:rsidR="006163FD" w:rsidRDefault="006163FD" w:rsidP="006163FD">
      <w:pPr>
        <w:pStyle w:val="Figure"/>
      </w:pPr>
      <w:r>
        <w:rPr>
          <w:noProof/>
        </w:rPr>
        <w:lastRenderedPageBreak/>
        <w:drawing>
          <wp:inline distT="0" distB="0" distL="0" distR="0" wp14:anchorId="4CFC8801" wp14:editId="0EFA6223">
            <wp:extent cx="4953000" cy="27908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3000" cy="2790825"/>
                    </a:xfrm>
                    <a:prstGeom prst="rect">
                      <a:avLst/>
                    </a:prstGeom>
                    <a:noFill/>
                    <a:ln>
                      <a:noFill/>
                    </a:ln>
                  </pic:spPr>
                </pic:pic>
              </a:graphicData>
            </a:graphic>
          </wp:inline>
        </w:drawing>
      </w:r>
    </w:p>
    <w:p w14:paraId="6D73630F" w14:textId="77777777" w:rsidR="006163FD" w:rsidRPr="006275EC" w:rsidRDefault="006163FD" w:rsidP="006163FD">
      <w:pPr>
        <w:pStyle w:val="Text"/>
        <w:rPr>
          <w:rStyle w:val="LabelFigureTitleBold"/>
        </w:rPr>
      </w:pPr>
      <w:r w:rsidRPr="006275EC">
        <w:rPr>
          <w:rStyle w:val="LabelFigureTitleBold"/>
        </w:rPr>
        <w:t>Lookup table options</w:t>
      </w:r>
    </w:p>
    <w:p w14:paraId="7EAC2590" w14:textId="77777777" w:rsidR="006163FD" w:rsidRDefault="006163FD" w:rsidP="006163FD">
      <w:pPr>
        <w:pStyle w:val="Text"/>
      </w:pPr>
      <w:r>
        <w:t>Type each value that you want in the lookup table in the Value column. Create as many rows as needed to accommodate the values that you want to include. Optionally, include a description for the value in the Description column.</w:t>
      </w:r>
    </w:p>
    <w:p w14:paraId="2D2A13E7" w14:textId="77777777" w:rsidR="006163FD" w:rsidRDefault="006163FD" w:rsidP="006163FD">
      <w:pPr>
        <w:pStyle w:val="Text"/>
      </w:pPr>
      <w:r>
        <w:t>The following table describes the options for creating lookup table values.</w:t>
      </w:r>
    </w:p>
    <w:p w14:paraId="424A51DF"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2088"/>
        <w:gridCol w:w="5928"/>
      </w:tblGrid>
      <w:tr w:rsidR="006163FD" w14:paraId="3648C284" w14:textId="77777777" w:rsidTr="00A67781">
        <w:tc>
          <w:tcPr>
            <w:tcW w:w="2088" w:type="dxa"/>
          </w:tcPr>
          <w:p w14:paraId="3833A065" w14:textId="77777777" w:rsidR="006163FD" w:rsidRDefault="006163FD" w:rsidP="0089352B">
            <w:pPr>
              <w:pStyle w:val="TableHeading"/>
            </w:pPr>
            <w:r>
              <w:t>Attribute</w:t>
            </w:r>
          </w:p>
        </w:tc>
        <w:tc>
          <w:tcPr>
            <w:tcW w:w="5928" w:type="dxa"/>
          </w:tcPr>
          <w:p w14:paraId="2F9D0800" w14:textId="77777777" w:rsidR="006163FD" w:rsidRDefault="006163FD" w:rsidP="0089352B">
            <w:pPr>
              <w:pStyle w:val="TableHeading"/>
            </w:pPr>
            <w:r>
              <w:t>Description</w:t>
            </w:r>
          </w:p>
        </w:tc>
      </w:tr>
      <w:tr w:rsidR="006163FD" w14:paraId="32ECCEA0" w14:textId="77777777" w:rsidTr="00A67781">
        <w:tc>
          <w:tcPr>
            <w:tcW w:w="2088" w:type="dxa"/>
          </w:tcPr>
          <w:p w14:paraId="205B059E" w14:textId="77777777" w:rsidR="006163FD" w:rsidRDefault="006163FD" w:rsidP="0089352B">
            <w:pPr>
              <w:pStyle w:val="TableText"/>
            </w:pPr>
            <w:r>
              <w:t>Level</w:t>
            </w:r>
          </w:p>
        </w:tc>
        <w:tc>
          <w:tcPr>
            <w:tcW w:w="5928" w:type="dxa"/>
          </w:tcPr>
          <w:p w14:paraId="5EF332B2" w14:textId="77777777" w:rsidR="006163FD" w:rsidRDefault="006163FD" w:rsidP="0089352B">
            <w:pPr>
              <w:pStyle w:val="TableText"/>
            </w:pPr>
            <w:r>
              <w:t xml:space="preserve">Denotes the level in the hierarchy. This is a read-only field. Select the row and use the Indent and </w:t>
            </w:r>
            <w:proofErr w:type="spellStart"/>
            <w:r>
              <w:t>Outdent</w:t>
            </w:r>
            <w:proofErr w:type="spellEnd"/>
            <w:r>
              <w:t xml:space="preserve"> buttons to change levels.</w:t>
            </w:r>
          </w:p>
        </w:tc>
      </w:tr>
      <w:tr w:rsidR="006163FD" w14:paraId="72DA67A1" w14:textId="77777777" w:rsidTr="00A67781">
        <w:tc>
          <w:tcPr>
            <w:tcW w:w="2088" w:type="dxa"/>
          </w:tcPr>
          <w:p w14:paraId="41BFA28C" w14:textId="77777777" w:rsidR="006163FD" w:rsidRDefault="006163FD" w:rsidP="0089352B">
            <w:pPr>
              <w:pStyle w:val="TableText"/>
            </w:pPr>
            <w:r>
              <w:t>Value</w:t>
            </w:r>
          </w:p>
        </w:tc>
        <w:tc>
          <w:tcPr>
            <w:tcW w:w="5928" w:type="dxa"/>
          </w:tcPr>
          <w:p w14:paraId="6FCBA734" w14:textId="77777777" w:rsidR="006163FD" w:rsidRDefault="006163FD" w:rsidP="0089352B">
            <w:pPr>
              <w:pStyle w:val="TableText"/>
            </w:pPr>
            <w:r>
              <w:t>Specify the value of the field.</w:t>
            </w:r>
          </w:p>
        </w:tc>
      </w:tr>
      <w:tr w:rsidR="006163FD" w14:paraId="16838697" w14:textId="77777777" w:rsidTr="00A67781">
        <w:tc>
          <w:tcPr>
            <w:tcW w:w="2088" w:type="dxa"/>
          </w:tcPr>
          <w:p w14:paraId="3FC68180" w14:textId="77777777" w:rsidR="006163FD" w:rsidRDefault="006163FD" w:rsidP="0089352B">
            <w:pPr>
              <w:pStyle w:val="TableText"/>
            </w:pPr>
            <w:r>
              <w:t>Description</w:t>
            </w:r>
          </w:p>
        </w:tc>
        <w:tc>
          <w:tcPr>
            <w:tcW w:w="5928" w:type="dxa"/>
          </w:tcPr>
          <w:p w14:paraId="3D62E8A3" w14:textId="77777777" w:rsidR="006163FD" w:rsidRDefault="006163FD" w:rsidP="0089352B">
            <w:pPr>
              <w:pStyle w:val="TableText"/>
            </w:pPr>
            <w:r>
              <w:t>Describes what the field represents.</w:t>
            </w:r>
          </w:p>
        </w:tc>
      </w:tr>
      <w:tr w:rsidR="006163FD" w14:paraId="2A5C8FF6" w14:textId="77777777" w:rsidTr="00A67781">
        <w:tc>
          <w:tcPr>
            <w:tcW w:w="2088" w:type="dxa"/>
          </w:tcPr>
          <w:p w14:paraId="4ECF0C5F" w14:textId="77777777" w:rsidR="006163FD" w:rsidRDefault="006163FD" w:rsidP="0089352B">
            <w:pPr>
              <w:pStyle w:val="TableText"/>
            </w:pPr>
            <w:r>
              <w:t>Move</w:t>
            </w:r>
          </w:p>
        </w:tc>
        <w:tc>
          <w:tcPr>
            <w:tcW w:w="5928" w:type="dxa"/>
          </w:tcPr>
          <w:p w14:paraId="781A7738" w14:textId="77777777" w:rsidR="006163FD" w:rsidRDefault="006163FD" w:rsidP="0089352B">
            <w:pPr>
              <w:pStyle w:val="TableText"/>
            </w:pPr>
            <w:r>
              <w:t>Use the Move buttons to change the position of rows in the table. Select a row and then click the Up or Down Move button to move a row.</w:t>
            </w:r>
          </w:p>
        </w:tc>
      </w:tr>
      <w:tr w:rsidR="006163FD" w14:paraId="574AF90C" w14:textId="77777777" w:rsidTr="00A67781">
        <w:tc>
          <w:tcPr>
            <w:tcW w:w="2088" w:type="dxa"/>
          </w:tcPr>
          <w:p w14:paraId="3C0BAA82" w14:textId="77777777" w:rsidR="006163FD" w:rsidRDefault="006163FD" w:rsidP="0089352B">
            <w:pPr>
              <w:pStyle w:val="TableText"/>
            </w:pPr>
            <w:r>
              <w:t>Display order for lookup table</w:t>
            </w:r>
          </w:p>
        </w:tc>
        <w:tc>
          <w:tcPr>
            <w:tcW w:w="5928" w:type="dxa"/>
          </w:tcPr>
          <w:p w14:paraId="26990469" w14:textId="77777777" w:rsidR="006163FD" w:rsidRDefault="006163FD" w:rsidP="0089352B">
            <w:pPr>
              <w:pStyle w:val="TableText"/>
            </w:pPr>
            <w:r>
              <w:t xml:space="preserve">Species how to sort the lookup table. If you select </w:t>
            </w:r>
            <w:r w:rsidRPr="00267A28">
              <w:rPr>
                <w:rStyle w:val="Bold"/>
              </w:rPr>
              <w:t>By row number</w:t>
            </w:r>
            <w:r>
              <w:t xml:space="preserve">, the table will remain sorted as you specify it. If you choose to sort ascending or descending, the table is sorted based on the values in the </w:t>
            </w:r>
            <w:r w:rsidRPr="00267A28">
              <w:rPr>
                <w:rStyle w:val="Bold"/>
              </w:rPr>
              <w:t>Value</w:t>
            </w:r>
            <w:r>
              <w:t xml:space="preserve"> column.</w:t>
            </w:r>
          </w:p>
        </w:tc>
      </w:tr>
    </w:tbl>
    <w:p w14:paraId="72413772" w14:textId="77777777" w:rsidR="006163FD" w:rsidRDefault="006163FD" w:rsidP="006163FD">
      <w:pPr>
        <w:pStyle w:val="TableSpacing"/>
      </w:pPr>
    </w:p>
    <w:p w14:paraId="4AF8F471" w14:textId="77777777" w:rsidR="006163FD" w:rsidRDefault="006163FD" w:rsidP="006163FD">
      <w:pPr>
        <w:pStyle w:val="Heading2"/>
      </w:pPr>
      <w:bookmarkStart w:id="111" w:name="_Toc355272765"/>
      <w:bookmarkStart w:id="112" w:name="_Toc359509620"/>
      <w:r>
        <w:lastRenderedPageBreak/>
        <w:t>Departments</w:t>
      </w:r>
      <w:bookmarkEnd w:id="111"/>
      <w:bookmarkEnd w:id="112"/>
    </w:p>
    <w:p w14:paraId="4BC67FC5" w14:textId="77777777" w:rsidR="006163FD" w:rsidRDefault="006163FD" w:rsidP="006163FD">
      <w:pPr>
        <w:pStyle w:val="Text"/>
      </w:pPr>
      <w:r>
        <w:t>Both projects and resources can have departments. The main purpose of departments is to act as a filter for what custom fields are displayed to users within given areas of Microsoft Project Professional 2013 and Project Web App. Departments allow for different business units to define and make visible their own set of custom fields. Departments are also used to filter OLAP databases so that only the data for that department is loaded.</w:t>
      </w:r>
    </w:p>
    <w:p w14:paraId="192097EA" w14:textId="77777777" w:rsidR="006163FD" w:rsidRDefault="006163FD" w:rsidP="006163FD">
      <w:pPr>
        <w:pStyle w:val="Text"/>
      </w:pPr>
      <w:r>
        <w:t>When you configure a cube, you can specify both the project and resource departments so that the database data is filtered based on these criteria. These values are specified in the OLAP Database Build Settings page.</w:t>
      </w:r>
    </w:p>
    <w:p w14:paraId="12709C57" w14:textId="77777777" w:rsidR="006163FD" w:rsidRDefault="006163FD" w:rsidP="006163FD">
      <w:pPr>
        <w:pStyle w:val="Text"/>
      </w:pPr>
      <w:r>
        <w:t>Also, within the OLAP database configuration, you can add the Project department field as a dimension to the Project and Tasks cubes. And you can add the Resource department field as a dimension to the Resource cube as long as the department field has not been converted to a multi-value field.</w:t>
      </w:r>
    </w:p>
    <w:p w14:paraId="052A6F28" w14:textId="77777777" w:rsidR="006163FD" w:rsidRDefault="006163FD" w:rsidP="006163FD">
      <w:pPr>
        <w:pStyle w:val="Text"/>
      </w:pPr>
      <w:r>
        <w:t>With Project Web App, departmental custom fields help relieve the problem of too much information and too many choices. Departments help you manage the custom field list, and help you define, at a resource, task, or project level, which fields are required or not required.</w:t>
      </w:r>
    </w:p>
    <w:p w14:paraId="47F6F1D3" w14:textId="77777777" w:rsidR="006163FD" w:rsidRDefault="006163FD" w:rsidP="006163FD">
      <w:pPr>
        <w:pStyle w:val="Text"/>
      </w:pPr>
      <w:r>
        <w:t>In Project Web App, fields can be globally scoped or they can be scoped to a specific department.</w:t>
      </w:r>
    </w:p>
    <w:p w14:paraId="67A81081" w14:textId="77777777" w:rsidR="006163FD" w:rsidRDefault="006163FD" w:rsidP="006163FD">
      <w:pPr>
        <w:pStyle w:val="Text"/>
      </w:pPr>
      <w:r>
        <w:t>Departmental fields enable two primary functions:</w:t>
      </w:r>
    </w:p>
    <w:p w14:paraId="358E116F" w14:textId="77777777" w:rsidR="006163FD" w:rsidRDefault="006163FD" w:rsidP="006163FD">
      <w:pPr>
        <w:pStyle w:val="BulletedList1"/>
        <w:numPr>
          <w:ilvl w:val="0"/>
          <w:numId w:val="1"/>
        </w:numPr>
      </w:pPr>
      <w:r>
        <w:t>Filtering custom fields so that a user sees, by default, only those fields that are either global to the system or in the department that the user belongs to.</w:t>
      </w:r>
    </w:p>
    <w:p w14:paraId="263FB0BC" w14:textId="77777777" w:rsidR="006163FD" w:rsidRDefault="006163FD" w:rsidP="006163FD">
      <w:pPr>
        <w:pStyle w:val="BulletedList1"/>
        <w:numPr>
          <w:ilvl w:val="0"/>
          <w:numId w:val="1"/>
        </w:numPr>
      </w:pPr>
      <w:r>
        <w:t>Controlling which fields require input.</w:t>
      </w:r>
    </w:p>
    <w:p w14:paraId="746BD4DD" w14:textId="77777777" w:rsidR="006163FD" w:rsidRPr="00BD1F59" w:rsidRDefault="006163FD" w:rsidP="006163FD">
      <w:pPr>
        <w:pStyle w:val="Text"/>
        <w:rPr>
          <w:rStyle w:val="LabelEmbedded"/>
        </w:rPr>
      </w:pPr>
      <w:r w:rsidRPr="00BD1F59">
        <w:rPr>
          <w:rStyle w:val="LabelEmbedded"/>
        </w:rPr>
        <w:t>Example of departments in use</w:t>
      </w:r>
    </w:p>
    <w:p w14:paraId="67D227CE" w14:textId="77777777" w:rsidR="006163FD" w:rsidRDefault="006163FD" w:rsidP="006163FD">
      <w:pPr>
        <w:pStyle w:val="TableSpacing"/>
      </w:pPr>
      <w:r>
        <w:t xml:space="preserve"> </w:t>
      </w:r>
    </w:p>
    <w:tbl>
      <w:tblPr>
        <w:tblStyle w:val="TableGrid"/>
        <w:tblW w:w="0" w:type="auto"/>
        <w:tblInd w:w="720" w:type="dxa"/>
        <w:tblLook w:val="04A0" w:firstRow="1" w:lastRow="0" w:firstColumn="1" w:lastColumn="0" w:noHBand="0" w:noVBand="1"/>
      </w:tblPr>
      <w:tblGrid>
        <w:gridCol w:w="2122"/>
        <w:gridCol w:w="1965"/>
        <w:gridCol w:w="1990"/>
        <w:gridCol w:w="1939"/>
      </w:tblGrid>
      <w:tr w:rsidR="006163FD" w14:paraId="1BCDEBD3" w14:textId="77777777" w:rsidTr="0089352B">
        <w:trPr>
          <w:tblHeader/>
        </w:trPr>
        <w:tc>
          <w:tcPr>
            <w:tcW w:w="2184" w:type="dxa"/>
          </w:tcPr>
          <w:p w14:paraId="044DFE0E" w14:textId="77777777" w:rsidR="006163FD" w:rsidRDefault="006163FD" w:rsidP="0089352B">
            <w:pPr>
              <w:pStyle w:val="TableHeading"/>
            </w:pPr>
            <w:r>
              <w:t>Field</w:t>
            </w:r>
          </w:p>
        </w:tc>
        <w:tc>
          <w:tcPr>
            <w:tcW w:w="2184" w:type="dxa"/>
          </w:tcPr>
          <w:p w14:paraId="3F1807FF" w14:textId="77777777" w:rsidR="006163FD" w:rsidRDefault="006163FD" w:rsidP="0089352B">
            <w:pPr>
              <w:pStyle w:val="TableHeading"/>
            </w:pPr>
            <w:r>
              <w:t>Scope</w:t>
            </w:r>
          </w:p>
        </w:tc>
        <w:tc>
          <w:tcPr>
            <w:tcW w:w="2184" w:type="dxa"/>
          </w:tcPr>
          <w:p w14:paraId="17F7A239" w14:textId="77777777" w:rsidR="006163FD" w:rsidRDefault="006163FD" w:rsidP="0089352B">
            <w:pPr>
              <w:pStyle w:val="TableHeading"/>
            </w:pPr>
            <w:r>
              <w:t>Department</w:t>
            </w:r>
          </w:p>
        </w:tc>
        <w:tc>
          <w:tcPr>
            <w:tcW w:w="2184" w:type="dxa"/>
          </w:tcPr>
          <w:p w14:paraId="12171D5B" w14:textId="77777777" w:rsidR="006163FD" w:rsidRDefault="006163FD" w:rsidP="0089352B">
            <w:pPr>
              <w:pStyle w:val="TableHeading"/>
            </w:pPr>
            <w:r>
              <w:t>Required?</w:t>
            </w:r>
          </w:p>
        </w:tc>
      </w:tr>
      <w:tr w:rsidR="006163FD" w14:paraId="64BD5F91" w14:textId="77777777" w:rsidTr="0089352B">
        <w:tc>
          <w:tcPr>
            <w:tcW w:w="2184" w:type="dxa"/>
          </w:tcPr>
          <w:p w14:paraId="45DCC73B" w14:textId="77777777" w:rsidR="006163FD" w:rsidRDefault="006163FD" w:rsidP="0089352B">
            <w:pPr>
              <w:pStyle w:val="TableText"/>
            </w:pPr>
            <w:r w:rsidRPr="00BD1F59">
              <w:t>ProjectCustomText</w:t>
            </w:r>
            <w:r>
              <w:t>1</w:t>
            </w:r>
          </w:p>
        </w:tc>
        <w:tc>
          <w:tcPr>
            <w:tcW w:w="2184" w:type="dxa"/>
          </w:tcPr>
          <w:p w14:paraId="41D40A82" w14:textId="77777777" w:rsidR="006163FD" w:rsidRDefault="006163FD" w:rsidP="0089352B">
            <w:pPr>
              <w:pStyle w:val="TableText"/>
            </w:pPr>
            <w:r>
              <w:t>Global</w:t>
            </w:r>
          </w:p>
        </w:tc>
        <w:tc>
          <w:tcPr>
            <w:tcW w:w="2184" w:type="dxa"/>
          </w:tcPr>
          <w:p w14:paraId="7EA40287" w14:textId="77777777" w:rsidR="006163FD" w:rsidRDefault="006163FD" w:rsidP="0089352B">
            <w:pPr>
              <w:pStyle w:val="TableText"/>
            </w:pPr>
            <w:r>
              <w:t>-</w:t>
            </w:r>
          </w:p>
        </w:tc>
        <w:tc>
          <w:tcPr>
            <w:tcW w:w="2184" w:type="dxa"/>
          </w:tcPr>
          <w:p w14:paraId="7501E50F" w14:textId="77777777" w:rsidR="006163FD" w:rsidRDefault="006163FD" w:rsidP="0089352B">
            <w:pPr>
              <w:pStyle w:val="TableText"/>
            </w:pPr>
            <w:r>
              <w:t>No</w:t>
            </w:r>
          </w:p>
        </w:tc>
      </w:tr>
      <w:tr w:rsidR="006163FD" w14:paraId="43872450" w14:textId="77777777" w:rsidTr="0089352B">
        <w:tc>
          <w:tcPr>
            <w:tcW w:w="2184" w:type="dxa"/>
          </w:tcPr>
          <w:p w14:paraId="500825E6" w14:textId="77777777" w:rsidR="006163FD" w:rsidRDefault="006163FD" w:rsidP="0089352B">
            <w:pPr>
              <w:pStyle w:val="TableText"/>
            </w:pPr>
            <w:r w:rsidRPr="00BD1F59">
              <w:t>ProjectCustomText</w:t>
            </w:r>
            <w:r>
              <w:t>2</w:t>
            </w:r>
          </w:p>
        </w:tc>
        <w:tc>
          <w:tcPr>
            <w:tcW w:w="2184" w:type="dxa"/>
          </w:tcPr>
          <w:p w14:paraId="63A2DBCB" w14:textId="77777777" w:rsidR="006163FD" w:rsidRDefault="006163FD" w:rsidP="0089352B">
            <w:pPr>
              <w:pStyle w:val="TableText"/>
            </w:pPr>
            <w:r>
              <w:t>Global</w:t>
            </w:r>
          </w:p>
        </w:tc>
        <w:tc>
          <w:tcPr>
            <w:tcW w:w="2184" w:type="dxa"/>
          </w:tcPr>
          <w:p w14:paraId="79D6E285" w14:textId="77777777" w:rsidR="006163FD" w:rsidRDefault="006163FD" w:rsidP="0089352B">
            <w:pPr>
              <w:pStyle w:val="TableText"/>
            </w:pPr>
            <w:r>
              <w:t>-</w:t>
            </w:r>
          </w:p>
        </w:tc>
        <w:tc>
          <w:tcPr>
            <w:tcW w:w="2184" w:type="dxa"/>
          </w:tcPr>
          <w:p w14:paraId="43BCF81C" w14:textId="77777777" w:rsidR="006163FD" w:rsidRDefault="006163FD" w:rsidP="0089352B">
            <w:pPr>
              <w:pStyle w:val="TableText"/>
            </w:pPr>
            <w:r>
              <w:t>Yes</w:t>
            </w:r>
          </w:p>
        </w:tc>
      </w:tr>
      <w:tr w:rsidR="006163FD" w14:paraId="7E8D8B67" w14:textId="77777777" w:rsidTr="0089352B">
        <w:tc>
          <w:tcPr>
            <w:tcW w:w="2184" w:type="dxa"/>
          </w:tcPr>
          <w:p w14:paraId="3288D83F" w14:textId="77777777" w:rsidR="006163FD" w:rsidRDefault="006163FD" w:rsidP="0089352B">
            <w:pPr>
              <w:pStyle w:val="TableText"/>
            </w:pPr>
            <w:r w:rsidRPr="00BD1F59">
              <w:t>ProjectCustomText</w:t>
            </w:r>
            <w:r>
              <w:t>3</w:t>
            </w:r>
          </w:p>
        </w:tc>
        <w:tc>
          <w:tcPr>
            <w:tcW w:w="2184" w:type="dxa"/>
          </w:tcPr>
          <w:p w14:paraId="46DCB1CB" w14:textId="77777777" w:rsidR="006163FD" w:rsidRDefault="006163FD" w:rsidP="0089352B">
            <w:pPr>
              <w:pStyle w:val="TableText"/>
            </w:pPr>
            <w:r>
              <w:t>Department</w:t>
            </w:r>
          </w:p>
        </w:tc>
        <w:tc>
          <w:tcPr>
            <w:tcW w:w="2184" w:type="dxa"/>
          </w:tcPr>
          <w:p w14:paraId="1B9D8879" w14:textId="77777777" w:rsidR="006163FD" w:rsidRDefault="006163FD" w:rsidP="0089352B">
            <w:pPr>
              <w:pStyle w:val="TableText"/>
            </w:pPr>
            <w:r>
              <w:t>Marketing</w:t>
            </w:r>
          </w:p>
        </w:tc>
        <w:tc>
          <w:tcPr>
            <w:tcW w:w="2184" w:type="dxa"/>
          </w:tcPr>
          <w:p w14:paraId="058947A0" w14:textId="77777777" w:rsidR="006163FD" w:rsidRDefault="006163FD" w:rsidP="0089352B">
            <w:pPr>
              <w:pStyle w:val="TableText"/>
            </w:pPr>
            <w:r>
              <w:t>No</w:t>
            </w:r>
          </w:p>
        </w:tc>
      </w:tr>
      <w:tr w:rsidR="006163FD" w14:paraId="7D219D4A" w14:textId="77777777" w:rsidTr="0089352B">
        <w:tc>
          <w:tcPr>
            <w:tcW w:w="2184" w:type="dxa"/>
          </w:tcPr>
          <w:p w14:paraId="1729FD29" w14:textId="77777777" w:rsidR="006163FD" w:rsidRDefault="006163FD" w:rsidP="0089352B">
            <w:pPr>
              <w:pStyle w:val="TableText"/>
            </w:pPr>
            <w:r w:rsidRPr="00BD1F59">
              <w:t>ProjectCustomText</w:t>
            </w:r>
            <w:r>
              <w:t>4</w:t>
            </w:r>
          </w:p>
        </w:tc>
        <w:tc>
          <w:tcPr>
            <w:tcW w:w="2184" w:type="dxa"/>
          </w:tcPr>
          <w:p w14:paraId="40E1C26B" w14:textId="77777777" w:rsidR="006163FD" w:rsidRDefault="006163FD" w:rsidP="0089352B">
            <w:pPr>
              <w:pStyle w:val="TableText"/>
            </w:pPr>
            <w:r>
              <w:t>Department</w:t>
            </w:r>
          </w:p>
        </w:tc>
        <w:tc>
          <w:tcPr>
            <w:tcW w:w="2184" w:type="dxa"/>
          </w:tcPr>
          <w:p w14:paraId="2FEC6960" w14:textId="77777777" w:rsidR="006163FD" w:rsidRDefault="006163FD" w:rsidP="0089352B">
            <w:pPr>
              <w:pStyle w:val="TableText"/>
            </w:pPr>
            <w:r>
              <w:t>Marketing</w:t>
            </w:r>
          </w:p>
        </w:tc>
        <w:tc>
          <w:tcPr>
            <w:tcW w:w="2184" w:type="dxa"/>
          </w:tcPr>
          <w:p w14:paraId="1B934DEF" w14:textId="77777777" w:rsidR="006163FD" w:rsidRDefault="006163FD" w:rsidP="0089352B">
            <w:pPr>
              <w:pStyle w:val="TableText"/>
            </w:pPr>
            <w:r>
              <w:t>Yes</w:t>
            </w:r>
          </w:p>
        </w:tc>
      </w:tr>
      <w:tr w:rsidR="006163FD" w14:paraId="4A956A8B" w14:textId="77777777" w:rsidTr="0089352B">
        <w:tc>
          <w:tcPr>
            <w:tcW w:w="2184" w:type="dxa"/>
          </w:tcPr>
          <w:p w14:paraId="0D9C2D6D" w14:textId="77777777" w:rsidR="006163FD" w:rsidRDefault="006163FD" w:rsidP="0089352B">
            <w:pPr>
              <w:pStyle w:val="TableText"/>
            </w:pPr>
            <w:r w:rsidRPr="00BD1F59">
              <w:t>ProjectCustomText</w:t>
            </w:r>
            <w:r>
              <w:t>5</w:t>
            </w:r>
          </w:p>
        </w:tc>
        <w:tc>
          <w:tcPr>
            <w:tcW w:w="2184" w:type="dxa"/>
          </w:tcPr>
          <w:p w14:paraId="3B8766B8" w14:textId="77777777" w:rsidR="006163FD" w:rsidRDefault="006163FD" w:rsidP="0089352B">
            <w:pPr>
              <w:pStyle w:val="TableText"/>
            </w:pPr>
            <w:r>
              <w:t>Department</w:t>
            </w:r>
          </w:p>
        </w:tc>
        <w:tc>
          <w:tcPr>
            <w:tcW w:w="2184" w:type="dxa"/>
          </w:tcPr>
          <w:p w14:paraId="547C7C8E" w14:textId="77777777" w:rsidR="006163FD" w:rsidRDefault="006163FD" w:rsidP="0089352B">
            <w:pPr>
              <w:pStyle w:val="TableText"/>
            </w:pPr>
            <w:r>
              <w:t>Development</w:t>
            </w:r>
          </w:p>
        </w:tc>
        <w:tc>
          <w:tcPr>
            <w:tcW w:w="2184" w:type="dxa"/>
          </w:tcPr>
          <w:p w14:paraId="46C33A03" w14:textId="77777777" w:rsidR="006163FD" w:rsidRDefault="006163FD" w:rsidP="0089352B">
            <w:pPr>
              <w:pStyle w:val="TableText"/>
            </w:pPr>
            <w:r>
              <w:t>Yes</w:t>
            </w:r>
          </w:p>
        </w:tc>
      </w:tr>
      <w:tr w:rsidR="006163FD" w14:paraId="650A21D6" w14:textId="77777777" w:rsidTr="0089352B">
        <w:tc>
          <w:tcPr>
            <w:tcW w:w="2184" w:type="dxa"/>
          </w:tcPr>
          <w:p w14:paraId="61252E16" w14:textId="77777777" w:rsidR="006163FD" w:rsidRDefault="006163FD" w:rsidP="0089352B">
            <w:pPr>
              <w:pStyle w:val="TableText"/>
            </w:pPr>
            <w:r w:rsidRPr="00BD1F59">
              <w:t>ProjectCustomText</w:t>
            </w:r>
            <w:r>
              <w:t>6</w:t>
            </w:r>
          </w:p>
        </w:tc>
        <w:tc>
          <w:tcPr>
            <w:tcW w:w="2184" w:type="dxa"/>
          </w:tcPr>
          <w:p w14:paraId="6A65E8CB" w14:textId="77777777" w:rsidR="006163FD" w:rsidRDefault="006163FD" w:rsidP="0089352B">
            <w:pPr>
              <w:pStyle w:val="TableText"/>
            </w:pPr>
            <w:r>
              <w:t>Department</w:t>
            </w:r>
          </w:p>
        </w:tc>
        <w:tc>
          <w:tcPr>
            <w:tcW w:w="2184" w:type="dxa"/>
          </w:tcPr>
          <w:p w14:paraId="62A095AD" w14:textId="77777777" w:rsidR="006163FD" w:rsidRDefault="006163FD" w:rsidP="0089352B">
            <w:pPr>
              <w:pStyle w:val="TableText"/>
            </w:pPr>
            <w:r>
              <w:t>Development</w:t>
            </w:r>
          </w:p>
        </w:tc>
        <w:tc>
          <w:tcPr>
            <w:tcW w:w="2184" w:type="dxa"/>
          </w:tcPr>
          <w:p w14:paraId="459AF732" w14:textId="77777777" w:rsidR="006163FD" w:rsidRDefault="006163FD" w:rsidP="0089352B">
            <w:pPr>
              <w:pStyle w:val="TableText"/>
            </w:pPr>
            <w:r>
              <w:t>No</w:t>
            </w:r>
          </w:p>
        </w:tc>
      </w:tr>
    </w:tbl>
    <w:p w14:paraId="50C1056E" w14:textId="77777777" w:rsidR="006163FD" w:rsidRDefault="006163FD" w:rsidP="006163FD">
      <w:pPr>
        <w:pStyle w:val="TableSpacing"/>
      </w:pPr>
    </w:p>
    <w:p w14:paraId="17FA1C03" w14:textId="77777777" w:rsidR="006163FD" w:rsidRDefault="006163FD" w:rsidP="006163FD">
      <w:pPr>
        <w:pStyle w:val="Text"/>
      </w:pPr>
      <w:r>
        <w:t>If John Woods belongs to the Development department, then when he views areas of the product that have departmental custom fields enabled, he sees the following:</w:t>
      </w:r>
    </w:p>
    <w:p w14:paraId="71116AC4" w14:textId="77777777" w:rsidR="006163FD" w:rsidRDefault="006163FD" w:rsidP="006163FD">
      <w:pPr>
        <w:pStyle w:val="BulletedList1"/>
        <w:numPr>
          <w:ilvl w:val="0"/>
          <w:numId w:val="1"/>
        </w:numPr>
      </w:pPr>
      <w:r>
        <w:t>ProjectCustomText1</w:t>
      </w:r>
    </w:p>
    <w:p w14:paraId="4439CC93" w14:textId="77777777" w:rsidR="006163FD" w:rsidRDefault="006163FD" w:rsidP="006163FD">
      <w:pPr>
        <w:pStyle w:val="BulletedList1"/>
        <w:numPr>
          <w:ilvl w:val="0"/>
          <w:numId w:val="1"/>
        </w:numPr>
      </w:pPr>
      <w:r>
        <w:lastRenderedPageBreak/>
        <w:t>ProjectCustomText2</w:t>
      </w:r>
    </w:p>
    <w:p w14:paraId="786A087A" w14:textId="77777777" w:rsidR="006163FD" w:rsidRDefault="006163FD" w:rsidP="006163FD">
      <w:pPr>
        <w:pStyle w:val="BulletedList1"/>
        <w:numPr>
          <w:ilvl w:val="0"/>
          <w:numId w:val="1"/>
        </w:numPr>
      </w:pPr>
      <w:r>
        <w:t>ProjectCustomText5</w:t>
      </w:r>
    </w:p>
    <w:p w14:paraId="16D431CD" w14:textId="77777777" w:rsidR="006163FD" w:rsidRDefault="006163FD" w:rsidP="006163FD">
      <w:pPr>
        <w:pStyle w:val="BulletedList1"/>
        <w:numPr>
          <w:ilvl w:val="0"/>
          <w:numId w:val="1"/>
        </w:numPr>
      </w:pPr>
      <w:r>
        <w:t>ProjectCustomText6</w:t>
      </w:r>
    </w:p>
    <w:p w14:paraId="65873427" w14:textId="77777777" w:rsidR="006163FD" w:rsidRDefault="006163FD" w:rsidP="006163FD">
      <w:pPr>
        <w:pStyle w:val="Text"/>
      </w:pPr>
      <w:r>
        <w:t>John will be required to enter data into ProjectCustomText2 and ProjectCustomText5.</w:t>
      </w:r>
    </w:p>
    <w:p w14:paraId="0EE89C3B" w14:textId="77777777" w:rsidR="006163FD" w:rsidRDefault="006163FD" w:rsidP="006163FD">
      <w:pPr>
        <w:pStyle w:val="Text"/>
      </w:pPr>
      <w:r>
        <w:t>Cindy White belongs to the Marketing department. When she views areas of the product that have departmental custom fields enabled, she sees the following:</w:t>
      </w:r>
    </w:p>
    <w:p w14:paraId="0CBE31AB" w14:textId="77777777" w:rsidR="006163FD" w:rsidRDefault="006163FD" w:rsidP="006163FD">
      <w:pPr>
        <w:pStyle w:val="BulletedList1"/>
        <w:numPr>
          <w:ilvl w:val="0"/>
          <w:numId w:val="1"/>
        </w:numPr>
      </w:pPr>
      <w:r>
        <w:t>ProjectCustomText1</w:t>
      </w:r>
    </w:p>
    <w:p w14:paraId="7784235E" w14:textId="77777777" w:rsidR="006163FD" w:rsidRDefault="006163FD" w:rsidP="006163FD">
      <w:pPr>
        <w:pStyle w:val="BulletedList1"/>
        <w:numPr>
          <w:ilvl w:val="0"/>
          <w:numId w:val="1"/>
        </w:numPr>
      </w:pPr>
      <w:r>
        <w:t>ProjectCustomText2</w:t>
      </w:r>
    </w:p>
    <w:p w14:paraId="234DBA79" w14:textId="77777777" w:rsidR="006163FD" w:rsidRDefault="006163FD" w:rsidP="006163FD">
      <w:pPr>
        <w:pStyle w:val="BulletedList1"/>
        <w:numPr>
          <w:ilvl w:val="0"/>
          <w:numId w:val="1"/>
        </w:numPr>
      </w:pPr>
      <w:r>
        <w:t>ProjectCustomText3</w:t>
      </w:r>
    </w:p>
    <w:p w14:paraId="77F76807" w14:textId="77777777" w:rsidR="006163FD" w:rsidRDefault="006163FD" w:rsidP="006163FD">
      <w:pPr>
        <w:pStyle w:val="BulletedList1"/>
        <w:numPr>
          <w:ilvl w:val="0"/>
          <w:numId w:val="1"/>
        </w:numPr>
      </w:pPr>
      <w:r>
        <w:t>ProjectCustomText4</w:t>
      </w:r>
    </w:p>
    <w:p w14:paraId="695EDDF6" w14:textId="77777777" w:rsidR="006163FD" w:rsidRDefault="006163FD" w:rsidP="006163FD">
      <w:pPr>
        <w:pStyle w:val="Text"/>
      </w:pPr>
      <w:r>
        <w:t>Cindy will be required to enter data into ProjectCustomText2 and ProjectCustomText4.</w:t>
      </w:r>
    </w:p>
    <w:p w14:paraId="7776054C" w14:textId="77777777" w:rsidR="006163FD" w:rsidRDefault="006163FD" w:rsidP="006163FD">
      <w:pPr>
        <w:pStyle w:val="Text"/>
      </w:pPr>
      <w:r>
        <w:t>By default, departments filter the list of custom fields that John Woods and Cindy White see. But the filter does not prevent them from viewing custom fields assigned to the other departments.</w:t>
      </w:r>
    </w:p>
    <w:p w14:paraId="05B63A23" w14:textId="77777777" w:rsidR="006163FD" w:rsidRDefault="006163FD" w:rsidP="006163FD">
      <w:pPr>
        <w:pStyle w:val="AlertText"/>
      </w:pPr>
      <w:r w:rsidRPr="007D1AE3">
        <w:rPr>
          <w:rStyle w:val="LabelEmbedded"/>
        </w:rPr>
        <w:t>Important</w:t>
      </w:r>
      <w:r>
        <w:t xml:space="preserve">   Departmental fields are not tied into security. You cannot use them with security categories and groups to enable or disable fields and their functions. Instead, their main purpose is to filter out fields which are not useful for the target user.</w:t>
      </w:r>
    </w:p>
    <w:p w14:paraId="3AE0F834" w14:textId="77777777" w:rsidR="006163FD" w:rsidRPr="00FA3245" w:rsidRDefault="006163FD" w:rsidP="006163FD">
      <w:pPr>
        <w:pStyle w:val="Text"/>
        <w:rPr>
          <w:rStyle w:val="LabelEmbedded"/>
        </w:rPr>
      </w:pPr>
      <w:r w:rsidRPr="00FA3245">
        <w:rPr>
          <w:rStyle w:val="LabelEmbedded"/>
        </w:rPr>
        <w:t>Department considerations for cubes</w:t>
      </w:r>
    </w:p>
    <w:p w14:paraId="639EB22A" w14:textId="77777777" w:rsidR="006163FD" w:rsidRDefault="006163FD" w:rsidP="006163FD">
      <w:pPr>
        <w:pStyle w:val="TableSpacing"/>
      </w:pPr>
    </w:p>
    <w:tbl>
      <w:tblPr>
        <w:tblStyle w:val="TableGrid"/>
        <w:tblW w:w="0" w:type="auto"/>
        <w:tblInd w:w="720" w:type="dxa"/>
        <w:tblLook w:val="04A0" w:firstRow="1" w:lastRow="0" w:firstColumn="1" w:lastColumn="0" w:noHBand="0" w:noVBand="1"/>
      </w:tblPr>
      <w:tblGrid>
        <w:gridCol w:w="1480"/>
        <w:gridCol w:w="2271"/>
        <w:gridCol w:w="4265"/>
      </w:tblGrid>
      <w:tr w:rsidR="006163FD" w14:paraId="2925016A" w14:textId="77777777" w:rsidTr="0089352B">
        <w:trPr>
          <w:tblHeader/>
        </w:trPr>
        <w:tc>
          <w:tcPr>
            <w:tcW w:w="2448" w:type="dxa"/>
          </w:tcPr>
          <w:p w14:paraId="5A25D5D7" w14:textId="77777777" w:rsidR="006163FD" w:rsidRDefault="006163FD" w:rsidP="0089352B">
            <w:pPr>
              <w:pStyle w:val="TableHeading"/>
            </w:pPr>
            <w:r w:rsidRPr="00BD1F59">
              <w:t>Which cubes are filtered by which value</w:t>
            </w:r>
          </w:p>
        </w:tc>
        <w:tc>
          <w:tcPr>
            <w:tcW w:w="2160" w:type="dxa"/>
          </w:tcPr>
          <w:p w14:paraId="7889781D" w14:textId="77777777" w:rsidR="006163FD" w:rsidRDefault="006163FD" w:rsidP="0089352B">
            <w:pPr>
              <w:pStyle w:val="TableHeading"/>
            </w:pPr>
            <w:r w:rsidRPr="00BD1F59">
              <w:t>No project department specified</w:t>
            </w:r>
          </w:p>
        </w:tc>
        <w:tc>
          <w:tcPr>
            <w:tcW w:w="3408" w:type="dxa"/>
          </w:tcPr>
          <w:p w14:paraId="4CD1D6A9" w14:textId="77777777" w:rsidR="006163FD" w:rsidRDefault="006163FD" w:rsidP="0089352B">
            <w:pPr>
              <w:pStyle w:val="TableHeading"/>
            </w:pPr>
            <w:r w:rsidRPr="00BD1F59">
              <w:t>Project department specified</w:t>
            </w:r>
          </w:p>
        </w:tc>
      </w:tr>
      <w:tr w:rsidR="006163FD" w14:paraId="78148307" w14:textId="77777777" w:rsidTr="0089352B">
        <w:tc>
          <w:tcPr>
            <w:tcW w:w="2448" w:type="dxa"/>
          </w:tcPr>
          <w:p w14:paraId="0BB40831" w14:textId="77777777" w:rsidR="006163FD" w:rsidRDefault="006163FD" w:rsidP="0089352B">
            <w:pPr>
              <w:pStyle w:val="TableText"/>
            </w:pPr>
            <w:r w:rsidRPr="00BD1F59">
              <w:t>No resource department specified</w:t>
            </w:r>
          </w:p>
        </w:tc>
        <w:tc>
          <w:tcPr>
            <w:tcW w:w="2160" w:type="dxa"/>
          </w:tcPr>
          <w:p w14:paraId="14AAFA9F" w14:textId="77777777" w:rsidR="006163FD" w:rsidRDefault="006163FD" w:rsidP="0089352B">
            <w:pPr>
              <w:pStyle w:val="TableText"/>
            </w:pPr>
            <w:r w:rsidRPr="00BD1F59">
              <w:t>All data is loaded for all cubes</w:t>
            </w:r>
          </w:p>
        </w:tc>
        <w:tc>
          <w:tcPr>
            <w:tcW w:w="3408" w:type="dxa"/>
          </w:tcPr>
          <w:p w14:paraId="7E5D6FCA" w14:textId="77777777" w:rsidR="006163FD" w:rsidRDefault="006163FD" w:rsidP="0089352B">
            <w:pPr>
              <w:pStyle w:val="TableText"/>
            </w:pPr>
            <w:r>
              <w:t>Project non-</w:t>
            </w:r>
            <w:proofErr w:type="spellStart"/>
            <w:r>
              <w:t>timephased</w:t>
            </w:r>
            <w:proofErr w:type="spellEnd"/>
            <w:r>
              <w:t xml:space="preserve"> cube</w:t>
            </w:r>
          </w:p>
          <w:p w14:paraId="619683E7" w14:textId="77777777" w:rsidR="006163FD" w:rsidRDefault="006163FD" w:rsidP="0089352B">
            <w:pPr>
              <w:pStyle w:val="TableText"/>
            </w:pPr>
            <w:r>
              <w:t>Task non-</w:t>
            </w:r>
            <w:proofErr w:type="spellStart"/>
            <w:r>
              <w:t>timephased</w:t>
            </w:r>
            <w:proofErr w:type="spellEnd"/>
            <w:r>
              <w:t xml:space="preserve"> cube</w:t>
            </w:r>
          </w:p>
          <w:p w14:paraId="664F27EE" w14:textId="77777777" w:rsidR="006163FD" w:rsidRDefault="006163FD" w:rsidP="0089352B">
            <w:pPr>
              <w:pStyle w:val="TableText"/>
            </w:pPr>
            <w:r>
              <w:t>Issues cube</w:t>
            </w:r>
          </w:p>
          <w:p w14:paraId="05BBCEB3" w14:textId="77777777" w:rsidR="006163FD" w:rsidRDefault="006163FD" w:rsidP="0089352B">
            <w:pPr>
              <w:pStyle w:val="TableText"/>
            </w:pPr>
            <w:r>
              <w:t>Risks cube</w:t>
            </w:r>
          </w:p>
          <w:p w14:paraId="10F55876" w14:textId="77777777" w:rsidR="006163FD" w:rsidRDefault="006163FD" w:rsidP="0089352B">
            <w:pPr>
              <w:pStyle w:val="TableText"/>
            </w:pPr>
            <w:r>
              <w:t>Deliverables cube</w:t>
            </w:r>
          </w:p>
          <w:p w14:paraId="2F4F5985" w14:textId="77777777" w:rsidR="006163FD" w:rsidRDefault="006163FD" w:rsidP="0089352B">
            <w:pPr>
              <w:pStyle w:val="TableText"/>
            </w:pPr>
            <w:proofErr w:type="spellStart"/>
            <w:r>
              <w:t>MSP_Project_WSS</w:t>
            </w:r>
            <w:proofErr w:type="spellEnd"/>
            <w:r>
              <w:t xml:space="preserve"> virtual cube</w:t>
            </w:r>
          </w:p>
          <w:p w14:paraId="122A1511" w14:textId="77777777" w:rsidR="006163FD" w:rsidRDefault="006163FD" w:rsidP="0089352B">
            <w:pPr>
              <w:pStyle w:val="TableText"/>
            </w:pPr>
            <w:proofErr w:type="spellStart"/>
            <w:r>
              <w:t>MSP_Project_Timesheet</w:t>
            </w:r>
            <w:proofErr w:type="spellEnd"/>
            <w:r>
              <w:t xml:space="preserve"> virtual cube</w:t>
            </w:r>
          </w:p>
          <w:p w14:paraId="7376E72B" w14:textId="77777777" w:rsidR="006163FD" w:rsidRDefault="006163FD" w:rsidP="0089352B">
            <w:pPr>
              <w:pStyle w:val="TableText"/>
            </w:pPr>
            <w:proofErr w:type="spellStart"/>
            <w:r>
              <w:t>MSP_Portfolio_Analyzer</w:t>
            </w:r>
            <w:proofErr w:type="spellEnd"/>
            <w:r>
              <w:t xml:space="preserve"> virtual cube</w:t>
            </w:r>
          </w:p>
          <w:p w14:paraId="338F4D17" w14:textId="77777777" w:rsidR="006163FD" w:rsidRDefault="006163FD" w:rsidP="0089352B">
            <w:pPr>
              <w:pStyle w:val="TableText"/>
            </w:pPr>
            <w:r>
              <w:t>Assignment non-</w:t>
            </w:r>
            <w:proofErr w:type="spellStart"/>
            <w:r>
              <w:t>timephased</w:t>
            </w:r>
            <w:proofErr w:type="spellEnd"/>
            <w:r>
              <w:t xml:space="preserve"> cube</w:t>
            </w:r>
          </w:p>
          <w:p w14:paraId="1B8D378F" w14:textId="77777777" w:rsidR="006163FD" w:rsidRDefault="006163FD" w:rsidP="0089352B">
            <w:pPr>
              <w:pStyle w:val="TableText"/>
            </w:pPr>
            <w:r>
              <w:t xml:space="preserve">Assignment </w:t>
            </w:r>
            <w:proofErr w:type="spellStart"/>
            <w:r>
              <w:t>timephased</w:t>
            </w:r>
            <w:proofErr w:type="spellEnd"/>
            <w:r>
              <w:t xml:space="preserve"> cube</w:t>
            </w:r>
          </w:p>
          <w:p w14:paraId="13993860" w14:textId="77777777" w:rsidR="006163FD" w:rsidRDefault="006163FD" w:rsidP="0089352B">
            <w:pPr>
              <w:pStyle w:val="TableText"/>
            </w:pPr>
            <w:r>
              <w:t>EPM timesheet cube</w:t>
            </w:r>
          </w:p>
        </w:tc>
      </w:tr>
      <w:tr w:rsidR="006163FD" w14:paraId="48D5B4D9" w14:textId="77777777" w:rsidTr="0089352B">
        <w:tc>
          <w:tcPr>
            <w:tcW w:w="2448" w:type="dxa"/>
          </w:tcPr>
          <w:p w14:paraId="45F3A0AC" w14:textId="77777777" w:rsidR="006163FD" w:rsidRDefault="006163FD" w:rsidP="0089352B">
            <w:pPr>
              <w:pStyle w:val="TableText"/>
            </w:pPr>
            <w:r w:rsidRPr="00BD1F59">
              <w:t>Resource department specified</w:t>
            </w:r>
          </w:p>
        </w:tc>
        <w:tc>
          <w:tcPr>
            <w:tcW w:w="2160" w:type="dxa"/>
          </w:tcPr>
          <w:p w14:paraId="2E67CD83" w14:textId="77777777" w:rsidR="006163FD" w:rsidRDefault="006163FD" w:rsidP="0089352B">
            <w:pPr>
              <w:pStyle w:val="TableText"/>
            </w:pPr>
            <w:r>
              <w:t>Assignment non-</w:t>
            </w:r>
            <w:proofErr w:type="spellStart"/>
            <w:r>
              <w:t>timephased</w:t>
            </w:r>
            <w:proofErr w:type="spellEnd"/>
            <w:r>
              <w:t xml:space="preserve"> cube</w:t>
            </w:r>
          </w:p>
          <w:p w14:paraId="5F43EB10" w14:textId="77777777" w:rsidR="006163FD" w:rsidRDefault="006163FD" w:rsidP="0089352B">
            <w:pPr>
              <w:pStyle w:val="TableText"/>
            </w:pPr>
          </w:p>
          <w:p w14:paraId="4B9DA1CC" w14:textId="77777777" w:rsidR="006163FD" w:rsidRDefault="006163FD" w:rsidP="0089352B">
            <w:pPr>
              <w:pStyle w:val="TableText"/>
            </w:pPr>
            <w:r>
              <w:t xml:space="preserve">Assignment </w:t>
            </w:r>
            <w:proofErr w:type="spellStart"/>
            <w:r>
              <w:t>timephased</w:t>
            </w:r>
            <w:proofErr w:type="spellEnd"/>
            <w:r>
              <w:t xml:space="preserve"> </w:t>
            </w:r>
            <w:r>
              <w:lastRenderedPageBreak/>
              <w:t>cube</w:t>
            </w:r>
          </w:p>
          <w:p w14:paraId="7954F8E8" w14:textId="77777777" w:rsidR="006163FD" w:rsidRDefault="006163FD" w:rsidP="0089352B">
            <w:pPr>
              <w:pStyle w:val="TableText"/>
            </w:pPr>
          </w:p>
          <w:p w14:paraId="4BDDC867" w14:textId="77777777" w:rsidR="006163FD" w:rsidRDefault="006163FD" w:rsidP="0089352B">
            <w:pPr>
              <w:pStyle w:val="TableText"/>
            </w:pPr>
            <w:r>
              <w:t>Resource non-</w:t>
            </w:r>
            <w:proofErr w:type="spellStart"/>
            <w:r>
              <w:t>timephased</w:t>
            </w:r>
            <w:proofErr w:type="spellEnd"/>
            <w:r>
              <w:t xml:space="preserve"> cube</w:t>
            </w:r>
          </w:p>
          <w:p w14:paraId="165DF575" w14:textId="77777777" w:rsidR="006163FD" w:rsidRDefault="006163FD" w:rsidP="0089352B">
            <w:pPr>
              <w:pStyle w:val="TableText"/>
            </w:pPr>
          </w:p>
          <w:p w14:paraId="2D9E3B68" w14:textId="77777777" w:rsidR="006163FD" w:rsidRDefault="006163FD" w:rsidP="0089352B">
            <w:pPr>
              <w:pStyle w:val="TableText"/>
            </w:pPr>
            <w:r>
              <w:t xml:space="preserve">Resource </w:t>
            </w:r>
            <w:proofErr w:type="spellStart"/>
            <w:r>
              <w:t>timephased</w:t>
            </w:r>
            <w:proofErr w:type="spellEnd"/>
            <w:r>
              <w:t xml:space="preserve"> cube</w:t>
            </w:r>
          </w:p>
          <w:p w14:paraId="2A59DD93" w14:textId="77777777" w:rsidR="006163FD" w:rsidRDefault="006163FD" w:rsidP="0089352B">
            <w:pPr>
              <w:pStyle w:val="TableText"/>
            </w:pPr>
          </w:p>
          <w:p w14:paraId="54960D3E" w14:textId="77777777" w:rsidR="006163FD" w:rsidRDefault="006163FD" w:rsidP="0089352B">
            <w:pPr>
              <w:pStyle w:val="TableText"/>
            </w:pPr>
            <w:r>
              <w:t>Timesheet cube</w:t>
            </w:r>
          </w:p>
          <w:p w14:paraId="1B86F03F" w14:textId="77777777" w:rsidR="006163FD" w:rsidRDefault="006163FD" w:rsidP="0089352B">
            <w:pPr>
              <w:pStyle w:val="TableText"/>
            </w:pPr>
          </w:p>
          <w:p w14:paraId="22BB69DE" w14:textId="77777777" w:rsidR="006163FD" w:rsidRDefault="006163FD" w:rsidP="0089352B">
            <w:pPr>
              <w:pStyle w:val="TableText"/>
            </w:pPr>
            <w:proofErr w:type="spellStart"/>
            <w:r>
              <w:t>MSP_Project_Timesheet</w:t>
            </w:r>
            <w:proofErr w:type="spellEnd"/>
            <w:r>
              <w:t xml:space="preserve"> virtual cube</w:t>
            </w:r>
          </w:p>
          <w:p w14:paraId="0AD94058" w14:textId="77777777" w:rsidR="006163FD" w:rsidRDefault="006163FD" w:rsidP="0089352B">
            <w:pPr>
              <w:pStyle w:val="TableText"/>
            </w:pPr>
          </w:p>
          <w:p w14:paraId="4B862983" w14:textId="77777777" w:rsidR="006163FD" w:rsidRDefault="006163FD" w:rsidP="0089352B">
            <w:pPr>
              <w:pStyle w:val="TableText"/>
            </w:pPr>
            <w:proofErr w:type="spellStart"/>
            <w:r>
              <w:t>MSP_Portfolio_Analyzer</w:t>
            </w:r>
            <w:proofErr w:type="spellEnd"/>
            <w:r>
              <w:t xml:space="preserve"> virtual cube</w:t>
            </w:r>
          </w:p>
        </w:tc>
        <w:tc>
          <w:tcPr>
            <w:tcW w:w="3408" w:type="dxa"/>
          </w:tcPr>
          <w:p w14:paraId="74F3739C" w14:textId="77777777" w:rsidR="006163FD" w:rsidRDefault="006163FD" w:rsidP="0089352B">
            <w:pPr>
              <w:pStyle w:val="TableText"/>
            </w:pPr>
            <w:r>
              <w:lastRenderedPageBreak/>
              <w:t>Filtered by Project Department:</w:t>
            </w:r>
          </w:p>
          <w:p w14:paraId="3AA70C87" w14:textId="77777777" w:rsidR="006163FD" w:rsidRDefault="006163FD" w:rsidP="006163FD">
            <w:pPr>
              <w:pStyle w:val="BulletedList1"/>
              <w:numPr>
                <w:ilvl w:val="0"/>
                <w:numId w:val="1"/>
              </w:numPr>
            </w:pPr>
            <w:r>
              <w:t>Project non-</w:t>
            </w:r>
            <w:proofErr w:type="spellStart"/>
            <w:r>
              <w:t>timephased</w:t>
            </w:r>
            <w:proofErr w:type="spellEnd"/>
            <w:r>
              <w:t xml:space="preserve"> cube</w:t>
            </w:r>
          </w:p>
          <w:p w14:paraId="35985D67" w14:textId="77777777" w:rsidR="006163FD" w:rsidRDefault="006163FD" w:rsidP="006163FD">
            <w:pPr>
              <w:pStyle w:val="BulletedList1"/>
              <w:numPr>
                <w:ilvl w:val="0"/>
                <w:numId w:val="1"/>
              </w:numPr>
            </w:pPr>
            <w:r>
              <w:t>Task non-</w:t>
            </w:r>
            <w:proofErr w:type="spellStart"/>
            <w:r>
              <w:t>timephased</w:t>
            </w:r>
            <w:proofErr w:type="spellEnd"/>
            <w:r>
              <w:t xml:space="preserve"> cube</w:t>
            </w:r>
          </w:p>
          <w:p w14:paraId="31440166" w14:textId="77777777" w:rsidR="006163FD" w:rsidRDefault="006163FD" w:rsidP="006163FD">
            <w:pPr>
              <w:pStyle w:val="BulletedList1"/>
              <w:numPr>
                <w:ilvl w:val="0"/>
                <w:numId w:val="1"/>
              </w:numPr>
            </w:pPr>
            <w:r>
              <w:t>Issues cube</w:t>
            </w:r>
          </w:p>
          <w:p w14:paraId="18F67CC0" w14:textId="77777777" w:rsidR="006163FD" w:rsidRDefault="006163FD" w:rsidP="006163FD">
            <w:pPr>
              <w:pStyle w:val="BulletedList1"/>
              <w:numPr>
                <w:ilvl w:val="0"/>
                <w:numId w:val="1"/>
              </w:numPr>
            </w:pPr>
            <w:r>
              <w:lastRenderedPageBreak/>
              <w:t>Risks cube</w:t>
            </w:r>
          </w:p>
          <w:p w14:paraId="431C8B4C" w14:textId="77777777" w:rsidR="006163FD" w:rsidRDefault="006163FD" w:rsidP="006163FD">
            <w:pPr>
              <w:pStyle w:val="BulletedList1"/>
              <w:numPr>
                <w:ilvl w:val="0"/>
                <w:numId w:val="1"/>
              </w:numPr>
            </w:pPr>
            <w:r>
              <w:t>Deliverables cube</w:t>
            </w:r>
          </w:p>
          <w:p w14:paraId="3918A944" w14:textId="77777777" w:rsidR="006163FD" w:rsidRDefault="006163FD" w:rsidP="006163FD">
            <w:pPr>
              <w:pStyle w:val="BulletedList1"/>
              <w:numPr>
                <w:ilvl w:val="0"/>
                <w:numId w:val="1"/>
              </w:numPr>
            </w:pPr>
            <w:proofErr w:type="spellStart"/>
            <w:r>
              <w:t>MSP_Project_WSS</w:t>
            </w:r>
            <w:proofErr w:type="spellEnd"/>
            <w:r>
              <w:t xml:space="preserve"> virtual cube</w:t>
            </w:r>
          </w:p>
          <w:p w14:paraId="02227A90" w14:textId="77777777" w:rsidR="006163FD" w:rsidRDefault="006163FD" w:rsidP="0089352B">
            <w:pPr>
              <w:pStyle w:val="TableText"/>
            </w:pPr>
          </w:p>
          <w:p w14:paraId="7FC48627" w14:textId="77777777" w:rsidR="006163FD" w:rsidRDefault="006163FD" w:rsidP="0089352B">
            <w:pPr>
              <w:pStyle w:val="TableText"/>
            </w:pPr>
            <w:r>
              <w:t>Filtered by Resource &amp; Project Department:</w:t>
            </w:r>
          </w:p>
          <w:p w14:paraId="315B8DF1" w14:textId="77777777" w:rsidR="006163FD" w:rsidRDefault="006163FD" w:rsidP="006163FD">
            <w:pPr>
              <w:pStyle w:val="BulletedList1"/>
              <w:numPr>
                <w:ilvl w:val="0"/>
                <w:numId w:val="1"/>
              </w:numPr>
            </w:pPr>
            <w:r>
              <w:t>Assignment non-</w:t>
            </w:r>
            <w:proofErr w:type="spellStart"/>
            <w:r>
              <w:t>timephased</w:t>
            </w:r>
            <w:proofErr w:type="spellEnd"/>
            <w:r>
              <w:t xml:space="preserve"> cube</w:t>
            </w:r>
          </w:p>
          <w:p w14:paraId="20612634" w14:textId="77777777" w:rsidR="006163FD" w:rsidRDefault="006163FD" w:rsidP="006163FD">
            <w:pPr>
              <w:pStyle w:val="BulletedList1"/>
              <w:numPr>
                <w:ilvl w:val="0"/>
                <w:numId w:val="1"/>
              </w:numPr>
            </w:pPr>
            <w:r>
              <w:t xml:space="preserve">Assignment </w:t>
            </w:r>
            <w:proofErr w:type="spellStart"/>
            <w:r>
              <w:t>timephased</w:t>
            </w:r>
            <w:proofErr w:type="spellEnd"/>
            <w:r>
              <w:t xml:space="preserve"> cube</w:t>
            </w:r>
          </w:p>
          <w:p w14:paraId="4A034F97" w14:textId="77777777" w:rsidR="006163FD" w:rsidRDefault="006163FD" w:rsidP="006163FD">
            <w:pPr>
              <w:pStyle w:val="BulletedList1"/>
              <w:numPr>
                <w:ilvl w:val="0"/>
                <w:numId w:val="1"/>
              </w:numPr>
            </w:pPr>
            <w:r>
              <w:t>EPM timesheet cube</w:t>
            </w:r>
          </w:p>
          <w:p w14:paraId="7C111E42" w14:textId="77777777" w:rsidR="006163FD" w:rsidRDefault="006163FD" w:rsidP="006163FD">
            <w:pPr>
              <w:pStyle w:val="BulletedList1"/>
              <w:numPr>
                <w:ilvl w:val="0"/>
                <w:numId w:val="1"/>
              </w:numPr>
            </w:pPr>
            <w:proofErr w:type="spellStart"/>
            <w:r>
              <w:t>MSP_Project_Timesheet</w:t>
            </w:r>
            <w:proofErr w:type="spellEnd"/>
            <w:r>
              <w:t xml:space="preserve"> virtual cube</w:t>
            </w:r>
          </w:p>
          <w:p w14:paraId="37C2B1FA" w14:textId="77777777" w:rsidR="006163FD" w:rsidRDefault="006163FD" w:rsidP="006163FD">
            <w:pPr>
              <w:pStyle w:val="BulletedList1"/>
              <w:numPr>
                <w:ilvl w:val="0"/>
                <w:numId w:val="1"/>
              </w:numPr>
            </w:pPr>
            <w:proofErr w:type="spellStart"/>
            <w:r>
              <w:t>MSP_Portfolio_Analyzer</w:t>
            </w:r>
            <w:proofErr w:type="spellEnd"/>
            <w:r>
              <w:t xml:space="preserve"> virtual cube</w:t>
            </w:r>
          </w:p>
          <w:p w14:paraId="4332A228" w14:textId="77777777" w:rsidR="006163FD" w:rsidRDefault="006163FD" w:rsidP="0089352B">
            <w:pPr>
              <w:pStyle w:val="TableText"/>
            </w:pPr>
          </w:p>
          <w:p w14:paraId="0883A64F" w14:textId="77777777" w:rsidR="006163FD" w:rsidRDefault="006163FD" w:rsidP="0089352B">
            <w:pPr>
              <w:pStyle w:val="TableText"/>
            </w:pPr>
            <w:r>
              <w:t>Filtered by Resource Department:</w:t>
            </w:r>
          </w:p>
          <w:p w14:paraId="3D8FED01" w14:textId="77777777" w:rsidR="006163FD" w:rsidRDefault="006163FD" w:rsidP="006163FD">
            <w:pPr>
              <w:pStyle w:val="BulletedList1"/>
              <w:numPr>
                <w:ilvl w:val="0"/>
                <w:numId w:val="1"/>
              </w:numPr>
            </w:pPr>
            <w:r>
              <w:t xml:space="preserve">Resource no- </w:t>
            </w:r>
            <w:proofErr w:type="spellStart"/>
            <w:r>
              <w:t>timephased</w:t>
            </w:r>
            <w:proofErr w:type="spellEnd"/>
            <w:r>
              <w:t xml:space="preserve"> cube</w:t>
            </w:r>
          </w:p>
          <w:p w14:paraId="55842411" w14:textId="77777777" w:rsidR="006163FD" w:rsidRDefault="006163FD" w:rsidP="006163FD">
            <w:pPr>
              <w:pStyle w:val="BulletedList1"/>
              <w:numPr>
                <w:ilvl w:val="0"/>
                <w:numId w:val="1"/>
              </w:numPr>
            </w:pPr>
            <w:r>
              <w:t xml:space="preserve">Resource </w:t>
            </w:r>
            <w:proofErr w:type="spellStart"/>
            <w:r>
              <w:t>timephased</w:t>
            </w:r>
            <w:proofErr w:type="spellEnd"/>
            <w:r>
              <w:t xml:space="preserve"> cube</w:t>
            </w:r>
          </w:p>
          <w:p w14:paraId="49687ECF" w14:textId="77777777" w:rsidR="006163FD" w:rsidRDefault="006163FD" w:rsidP="006163FD">
            <w:pPr>
              <w:pStyle w:val="BulletedList1"/>
              <w:numPr>
                <w:ilvl w:val="0"/>
                <w:numId w:val="1"/>
              </w:numPr>
            </w:pPr>
            <w:r>
              <w:t>Timesheet cube</w:t>
            </w:r>
          </w:p>
        </w:tc>
      </w:tr>
    </w:tbl>
    <w:p w14:paraId="4987C704" w14:textId="77777777" w:rsidR="006163FD" w:rsidRDefault="006163FD" w:rsidP="006163FD">
      <w:pPr>
        <w:pStyle w:val="TableSpacing"/>
      </w:pPr>
    </w:p>
    <w:p w14:paraId="78EACAA7" w14:textId="77777777" w:rsidR="006163FD" w:rsidRDefault="006163FD" w:rsidP="006163FD">
      <w:pPr>
        <w:pStyle w:val="Text"/>
      </w:pPr>
      <w:r>
        <w:t>Cubes include assignments for resources in projects that belong to other departments or to no department. This ensures that all data is present when examining data such as a department's resources full calendar capacity.</w:t>
      </w:r>
    </w:p>
    <w:p w14:paraId="626D5F94" w14:textId="77777777" w:rsidR="006163FD" w:rsidRDefault="006163FD" w:rsidP="006163FD">
      <w:pPr>
        <w:pStyle w:val="Text"/>
      </w:pPr>
      <w:r>
        <w:t>The subset of projects and resources will be used to filter at the project and timesheet level as follows:</w:t>
      </w:r>
    </w:p>
    <w:p w14:paraId="18F894CC" w14:textId="77777777" w:rsidR="006163FD" w:rsidRDefault="006163FD" w:rsidP="006163FD">
      <w:pPr>
        <w:pStyle w:val="Text"/>
      </w:pPr>
      <w:r>
        <w:t>Project non-</w:t>
      </w:r>
      <w:proofErr w:type="spellStart"/>
      <w:r>
        <w:t>timephased</w:t>
      </w:r>
      <w:proofErr w:type="spellEnd"/>
      <w:r>
        <w:t>:</w:t>
      </w:r>
    </w:p>
    <w:p w14:paraId="13711C65" w14:textId="77777777" w:rsidR="006163FD" w:rsidRDefault="006163FD" w:rsidP="006163FD">
      <w:pPr>
        <w:pStyle w:val="BulletedList1"/>
        <w:numPr>
          <w:ilvl w:val="0"/>
          <w:numId w:val="1"/>
        </w:numPr>
      </w:pPr>
      <w:r>
        <w:t>The data in this cube will be filtered by the departmental project list.</w:t>
      </w:r>
    </w:p>
    <w:p w14:paraId="755B10B3" w14:textId="77777777" w:rsidR="006163FD" w:rsidRDefault="006163FD" w:rsidP="006163FD">
      <w:pPr>
        <w:pStyle w:val="BulletedList1"/>
        <w:numPr>
          <w:ilvl w:val="0"/>
          <w:numId w:val="1"/>
        </w:numPr>
      </w:pPr>
      <w:r>
        <w:t>Projects with assignments to the department’s resources will be included.</w:t>
      </w:r>
    </w:p>
    <w:p w14:paraId="419CA434" w14:textId="77777777" w:rsidR="006163FD" w:rsidRDefault="006163FD" w:rsidP="006163FD">
      <w:pPr>
        <w:pStyle w:val="Text"/>
      </w:pPr>
      <w:r>
        <w:t>Task non-</w:t>
      </w:r>
      <w:proofErr w:type="spellStart"/>
      <w:r>
        <w:t>timephased</w:t>
      </w:r>
      <w:proofErr w:type="spellEnd"/>
      <w:r>
        <w:t>:</w:t>
      </w:r>
    </w:p>
    <w:p w14:paraId="31543E6D" w14:textId="77777777" w:rsidR="006163FD" w:rsidRDefault="006163FD" w:rsidP="006163FD">
      <w:pPr>
        <w:pStyle w:val="BulletedList1"/>
        <w:numPr>
          <w:ilvl w:val="0"/>
          <w:numId w:val="1"/>
        </w:numPr>
      </w:pPr>
      <w:r>
        <w:t>Non-departmental tasks with assignments to the department's resources will be included. The full non-departmental project will not be included.</w:t>
      </w:r>
    </w:p>
    <w:p w14:paraId="07EBA5C8" w14:textId="77777777" w:rsidR="006163FD" w:rsidRDefault="006163FD" w:rsidP="006163FD">
      <w:pPr>
        <w:pStyle w:val="BulletedList1"/>
        <w:numPr>
          <w:ilvl w:val="0"/>
          <w:numId w:val="1"/>
        </w:numPr>
      </w:pPr>
      <w:r>
        <w:t>All tasks for departmental projects will be included.</w:t>
      </w:r>
    </w:p>
    <w:p w14:paraId="76439663" w14:textId="77777777" w:rsidR="006163FD" w:rsidRDefault="006163FD" w:rsidP="006163FD">
      <w:pPr>
        <w:pStyle w:val="Text"/>
      </w:pPr>
      <w:r>
        <w:t>Assignment non-</w:t>
      </w:r>
      <w:proofErr w:type="spellStart"/>
      <w:r>
        <w:t>timephased</w:t>
      </w:r>
      <w:proofErr w:type="spellEnd"/>
      <w:r>
        <w:t>:</w:t>
      </w:r>
    </w:p>
    <w:p w14:paraId="19ED3EAA" w14:textId="77777777" w:rsidR="006163FD" w:rsidRDefault="006163FD" w:rsidP="006163FD">
      <w:pPr>
        <w:pStyle w:val="BulletedList1"/>
        <w:numPr>
          <w:ilvl w:val="0"/>
          <w:numId w:val="1"/>
        </w:numPr>
      </w:pPr>
      <w:r>
        <w:t>Non-departmental project assignments for the department’s resources will be included.</w:t>
      </w:r>
    </w:p>
    <w:p w14:paraId="3D89CC69" w14:textId="77777777" w:rsidR="006163FD" w:rsidRDefault="006163FD" w:rsidP="006163FD">
      <w:pPr>
        <w:pStyle w:val="BulletedList1"/>
        <w:numPr>
          <w:ilvl w:val="0"/>
          <w:numId w:val="1"/>
        </w:numPr>
      </w:pPr>
      <w:r>
        <w:lastRenderedPageBreak/>
        <w:t>All assignments for departmental projects will be included.</w:t>
      </w:r>
    </w:p>
    <w:p w14:paraId="6A73AB03" w14:textId="77777777" w:rsidR="006163FD" w:rsidRDefault="006163FD" w:rsidP="006163FD">
      <w:pPr>
        <w:pStyle w:val="Text"/>
      </w:pPr>
      <w:r>
        <w:t xml:space="preserve">Assignment </w:t>
      </w:r>
      <w:proofErr w:type="spellStart"/>
      <w:r>
        <w:t>timephased</w:t>
      </w:r>
      <w:proofErr w:type="spellEnd"/>
      <w:r>
        <w:t>:</w:t>
      </w:r>
    </w:p>
    <w:p w14:paraId="72748E3E" w14:textId="77777777" w:rsidR="006163FD" w:rsidRDefault="006163FD" w:rsidP="006163FD">
      <w:pPr>
        <w:pStyle w:val="BulletedList1"/>
        <w:numPr>
          <w:ilvl w:val="0"/>
          <w:numId w:val="1"/>
        </w:numPr>
      </w:pPr>
      <w:r>
        <w:t>Non-departmental project assignments for the department's resources will be included.</w:t>
      </w:r>
    </w:p>
    <w:p w14:paraId="7C81DFE6" w14:textId="77777777" w:rsidR="006163FD" w:rsidRDefault="006163FD" w:rsidP="006163FD">
      <w:pPr>
        <w:pStyle w:val="BulletedList1"/>
        <w:numPr>
          <w:ilvl w:val="0"/>
          <w:numId w:val="1"/>
        </w:numPr>
      </w:pPr>
      <w:r>
        <w:t>All assignments for departmental projects will be included.</w:t>
      </w:r>
    </w:p>
    <w:p w14:paraId="1D7772AB" w14:textId="77777777" w:rsidR="006163FD" w:rsidRDefault="006163FD" w:rsidP="006163FD">
      <w:pPr>
        <w:pStyle w:val="Text"/>
      </w:pPr>
      <w:r>
        <w:t>Deliverables:</w:t>
      </w:r>
    </w:p>
    <w:p w14:paraId="0A76C432" w14:textId="77777777" w:rsidR="006163FD" w:rsidRDefault="006163FD" w:rsidP="006163FD">
      <w:pPr>
        <w:pStyle w:val="BulletedList1"/>
        <w:numPr>
          <w:ilvl w:val="0"/>
          <w:numId w:val="1"/>
        </w:numPr>
      </w:pPr>
      <w:r>
        <w:t>All deliverables owned by the filtered list of projects will be included.</w:t>
      </w:r>
    </w:p>
    <w:p w14:paraId="09515CE0" w14:textId="77777777" w:rsidR="006163FD" w:rsidRDefault="006163FD" w:rsidP="006163FD">
      <w:pPr>
        <w:pStyle w:val="BulletedList1"/>
        <w:numPr>
          <w:ilvl w:val="0"/>
          <w:numId w:val="1"/>
        </w:numPr>
      </w:pPr>
      <w:r>
        <w:t>All deliverables to which the filtered list subscribes and the projects/tasks that subscribe to the filtered list's deliverables will be included.</w:t>
      </w:r>
    </w:p>
    <w:p w14:paraId="1164C562" w14:textId="77777777" w:rsidR="006163FD" w:rsidRDefault="006163FD" w:rsidP="006163FD">
      <w:pPr>
        <w:pStyle w:val="BulletedList1"/>
        <w:numPr>
          <w:ilvl w:val="0"/>
          <w:numId w:val="1"/>
        </w:numPr>
      </w:pPr>
      <w:r>
        <w:t>All deliverables offered by non-departmental projects that are subscribed to by departmental projects will be included.</w:t>
      </w:r>
    </w:p>
    <w:p w14:paraId="61F5096E" w14:textId="77777777" w:rsidR="006163FD" w:rsidRDefault="006163FD" w:rsidP="006163FD">
      <w:pPr>
        <w:pStyle w:val="Text"/>
      </w:pPr>
      <w:r>
        <w:t>Issues:</w:t>
      </w:r>
    </w:p>
    <w:p w14:paraId="1077B015" w14:textId="77777777" w:rsidR="006163FD" w:rsidRDefault="006163FD" w:rsidP="006163FD">
      <w:pPr>
        <w:pStyle w:val="BulletedList1"/>
        <w:numPr>
          <w:ilvl w:val="0"/>
          <w:numId w:val="1"/>
        </w:numPr>
      </w:pPr>
      <w:r>
        <w:t>Issues connected to the filtered list of projects and tasks will be included.</w:t>
      </w:r>
    </w:p>
    <w:p w14:paraId="5AAAD76A" w14:textId="77777777" w:rsidR="006163FD" w:rsidRDefault="006163FD" w:rsidP="006163FD">
      <w:pPr>
        <w:pStyle w:val="Text"/>
      </w:pPr>
      <w:r>
        <w:t>Risks:</w:t>
      </w:r>
    </w:p>
    <w:p w14:paraId="6716E9C7" w14:textId="77777777" w:rsidR="006163FD" w:rsidRDefault="006163FD" w:rsidP="006163FD">
      <w:pPr>
        <w:pStyle w:val="BulletedList1"/>
        <w:numPr>
          <w:ilvl w:val="0"/>
          <w:numId w:val="1"/>
        </w:numPr>
      </w:pPr>
      <w:r>
        <w:t>Risks connected to the filtered list of projects and tasks will be included.</w:t>
      </w:r>
    </w:p>
    <w:p w14:paraId="75136330" w14:textId="77777777" w:rsidR="006163FD" w:rsidRDefault="006163FD" w:rsidP="006163FD">
      <w:pPr>
        <w:pStyle w:val="Text"/>
      </w:pPr>
      <w:r>
        <w:t>Resource non-</w:t>
      </w:r>
      <w:proofErr w:type="spellStart"/>
      <w:r>
        <w:t>timephased</w:t>
      </w:r>
      <w:proofErr w:type="spellEnd"/>
      <w:r>
        <w:t>:</w:t>
      </w:r>
    </w:p>
    <w:p w14:paraId="03D117DC" w14:textId="77777777" w:rsidR="006163FD" w:rsidRDefault="006163FD" w:rsidP="006163FD">
      <w:pPr>
        <w:pStyle w:val="BulletedList1"/>
        <w:numPr>
          <w:ilvl w:val="0"/>
          <w:numId w:val="1"/>
        </w:numPr>
      </w:pPr>
      <w:r>
        <w:t>Resources in the departmental list will be included.</w:t>
      </w:r>
    </w:p>
    <w:p w14:paraId="078D0A4C" w14:textId="77777777" w:rsidR="006163FD" w:rsidRDefault="006163FD" w:rsidP="006163FD">
      <w:pPr>
        <w:pStyle w:val="Text"/>
      </w:pPr>
      <w:r>
        <w:t xml:space="preserve">Resource </w:t>
      </w:r>
      <w:proofErr w:type="spellStart"/>
      <w:r>
        <w:t>timephased</w:t>
      </w:r>
      <w:proofErr w:type="spellEnd"/>
      <w:r>
        <w:t>:</w:t>
      </w:r>
    </w:p>
    <w:p w14:paraId="48D0C200" w14:textId="77777777" w:rsidR="006163FD" w:rsidRDefault="006163FD" w:rsidP="006163FD">
      <w:pPr>
        <w:pStyle w:val="BulletedList1"/>
        <w:numPr>
          <w:ilvl w:val="0"/>
          <w:numId w:val="1"/>
        </w:numPr>
      </w:pPr>
      <w:r>
        <w:t>Resources in the departmental list will be included.</w:t>
      </w:r>
    </w:p>
    <w:p w14:paraId="0BAF6347" w14:textId="77777777" w:rsidR="006163FD" w:rsidRDefault="006163FD" w:rsidP="006163FD">
      <w:pPr>
        <w:pStyle w:val="Text"/>
      </w:pPr>
      <w:r>
        <w:t>Timesheet:</w:t>
      </w:r>
    </w:p>
    <w:p w14:paraId="62805622" w14:textId="77777777" w:rsidR="006163FD" w:rsidRDefault="006163FD" w:rsidP="006163FD">
      <w:pPr>
        <w:pStyle w:val="BulletedList1"/>
        <w:numPr>
          <w:ilvl w:val="0"/>
          <w:numId w:val="1"/>
        </w:numPr>
      </w:pPr>
      <w:r>
        <w:t>Timesheets for departmental list resources will be included.</w:t>
      </w:r>
    </w:p>
    <w:p w14:paraId="70755128" w14:textId="77777777" w:rsidR="006163FD" w:rsidRDefault="006163FD" w:rsidP="006163FD">
      <w:pPr>
        <w:pStyle w:val="Text"/>
      </w:pPr>
      <w:r>
        <w:t>EPM Timesheet:</w:t>
      </w:r>
    </w:p>
    <w:p w14:paraId="5FB76091" w14:textId="77777777" w:rsidR="006163FD" w:rsidRDefault="006163FD" w:rsidP="006163FD">
      <w:pPr>
        <w:pStyle w:val="BulletedList1"/>
        <w:numPr>
          <w:ilvl w:val="0"/>
          <w:numId w:val="1"/>
        </w:numPr>
      </w:pPr>
      <w:r>
        <w:t>Timesheets for departmental list resources will be included.</w:t>
      </w:r>
    </w:p>
    <w:p w14:paraId="19009064" w14:textId="77777777" w:rsidR="006163FD" w:rsidRDefault="006163FD" w:rsidP="006163FD">
      <w:pPr>
        <w:pStyle w:val="BulletedList1"/>
        <w:numPr>
          <w:ilvl w:val="0"/>
          <w:numId w:val="1"/>
        </w:numPr>
      </w:pPr>
      <w:r>
        <w:t>Task assignments from projects outside the department will be included.</w:t>
      </w:r>
    </w:p>
    <w:p w14:paraId="45B00D84" w14:textId="77777777" w:rsidR="006163FD" w:rsidRDefault="006163FD" w:rsidP="006163FD">
      <w:pPr>
        <w:pStyle w:val="Text"/>
      </w:pPr>
      <w:r>
        <w:t>Resources are described in three ways in the OLAP databases:</w:t>
      </w:r>
    </w:p>
    <w:p w14:paraId="0E035BD8" w14:textId="77777777" w:rsidR="006163FD" w:rsidRDefault="006163FD" w:rsidP="006163FD">
      <w:pPr>
        <w:pStyle w:val="BulletedList1"/>
        <w:numPr>
          <w:ilvl w:val="0"/>
          <w:numId w:val="1"/>
        </w:numPr>
      </w:pPr>
      <w:r>
        <w:t>Fact focus (timesheets, capacity)</w:t>
      </w:r>
    </w:p>
    <w:p w14:paraId="31E72D9C" w14:textId="77777777" w:rsidR="006163FD" w:rsidRDefault="006163FD" w:rsidP="006163FD">
      <w:pPr>
        <w:pStyle w:val="BulletedList1"/>
        <w:numPr>
          <w:ilvl w:val="0"/>
          <w:numId w:val="1"/>
        </w:numPr>
      </w:pPr>
      <w:r>
        <w:t>Associated with Facts (project task assignments)</w:t>
      </w:r>
    </w:p>
    <w:p w14:paraId="0CCD7FBC" w14:textId="77777777" w:rsidR="006163FD" w:rsidRDefault="006163FD" w:rsidP="006163FD">
      <w:pPr>
        <w:pStyle w:val="BulletedList1"/>
        <w:numPr>
          <w:ilvl w:val="0"/>
          <w:numId w:val="1"/>
        </w:numPr>
      </w:pPr>
      <w:r>
        <w:t>Owning Facts (project owner, issue owner, assignment owner)</w:t>
      </w:r>
    </w:p>
    <w:p w14:paraId="42A9FC67" w14:textId="77777777" w:rsidR="006163FD" w:rsidRDefault="006163FD" w:rsidP="006163FD">
      <w:pPr>
        <w:pStyle w:val="Text"/>
      </w:pPr>
      <w:r>
        <w:t>The departmental resource list is used to filter facts with focus (Timesheets). Consequently, a non-departmental resource will never have any timesheets or capacity in the OLAP database if the database has a resource filter. However the non-departmental resource will be in the Resource List dimension if it has association with a departmental project, and will only have the relevant assignment facts.</w:t>
      </w:r>
    </w:p>
    <w:p w14:paraId="0E44E299" w14:textId="77777777" w:rsidR="006163FD" w:rsidRDefault="006163FD" w:rsidP="006163FD">
      <w:pPr>
        <w:pStyle w:val="Text"/>
      </w:pPr>
      <w:r>
        <w:lastRenderedPageBreak/>
        <w:t>Resources who own things that have separate dimensions (that is, Assignment Owner) do not have to be in the resource list. The Resource List dimension for a specific OLAP database contains:</w:t>
      </w:r>
    </w:p>
    <w:p w14:paraId="03B5BFA2" w14:textId="77777777" w:rsidR="006163FD" w:rsidRDefault="006163FD" w:rsidP="006163FD">
      <w:pPr>
        <w:pStyle w:val="BulletedList1"/>
        <w:numPr>
          <w:ilvl w:val="0"/>
          <w:numId w:val="1"/>
        </w:numPr>
      </w:pPr>
      <w:r>
        <w:t>The departmental resources</w:t>
      </w:r>
    </w:p>
    <w:p w14:paraId="6E85583B" w14:textId="77777777" w:rsidR="006163FD" w:rsidRDefault="006163FD" w:rsidP="006163FD">
      <w:pPr>
        <w:pStyle w:val="BulletedList1"/>
        <w:numPr>
          <w:ilvl w:val="0"/>
          <w:numId w:val="1"/>
        </w:numPr>
      </w:pPr>
      <w:r>
        <w:t>All resources with assignments to departmental projects</w:t>
      </w:r>
    </w:p>
    <w:p w14:paraId="0C96B9FC" w14:textId="77777777" w:rsidR="006163FD" w:rsidRDefault="006163FD" w:rsidP="006163FD">
      <w:pPr>
        <w:pStyle w:val="Heading3"/>
      </w:pPr>
      <w:bookmarkStart w:id="113" w:name="_Toc355272766"/>
      <w:bookmarkStart w:id="114" w:name="_Toc359509621"/>
      <w:r>
        <w:t>Configuring departments</w:t>
      </w:r>
      <w:bookmarkEnd w:id="113"/>
      <w:bookmarkEnd w:id="114"/>
    </w:p>
    <w:p w14:paraId="0D69B76A" w14:textId="77777777" w:rsidR="006163FD" w:rsidRDefault="006163FD" w:rsidP="006163FD">
      <w:pPr>
        <w:pStyle w:val="Text"/>
      </w:pPr>
      <w:r>
        <w:t>Departments are configured using a built in Enterprise Custom Lookup Table called Departments. By configuring values in this table, you can define a hierarchy of departments for your organization.</w:t>
      </w:r>
    </w:p>
    <w:p w14:paraId="2BAE2032" w14:textId="77777777" w:rsidR="006163FD" w:rsidRDefault="006163FD" w:rsidP="006163FD">
      <w:pPr>
        <w:pStyle w:val="Figure"/>
      </w:pPr>
      <w:r>
        <w:rPr>
          <w:noProof/>
        </w:rPr>
        <w:drawing>
          <wp:inline distT="0" distB="0" distL="0" distR="0" wp14:anchorId="36938F0A" wp14:editId="55E3408F">
            <wp:extent cx="4219575" cy="20288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9575" cy="2028825"/>
                    </a:xfrm>
                    <a:prstGeom prst="rect">
                      <a:avLst/>
                    </a:prstGeom>
                    <a:noFill/>
                    <a:ln>
                      <a:noFill/>
                    </a:ln>
                  </pic:spPr>
                </pic:pic>
              </a:graphicData>
            </a:graphic>
          </wp:inline>
        </w:drawing>
      </w:r>
    </w:p>
    <w:p w14:paraId="5215EAF7" w14:textId="77777777" w:rsidR="006163FD" w:rsidRPr="00640CEC" w:rsidRDefault="006163FD" w:rsidP="006163FD">
      <w:pPr>
        <w:pStyle w:val="Text"/>
        <w:rPr>
          <w:rStyle w:val="LabelFigureTitleBold"/>
        </w:rPr>
      </w:pPr>
      <w:r w:rsidRPr="00640CEC">
        <w:rPr>
          <w:rStyle w:val="LabelFigureTitleBold"/>
        </w:rPr>
        <w:t>Department custom lookup table</w:t>
      </w:r>
    </w:p>
    <w:p w14:paraId="2DE3E68A" w14:textId="77777777" w:rsidR="006163FD" w:rsidRDefault="006163FD" w:rsidP="006163FD">
      <w:pPr>
        <w:pStyle w:val="Text"/>
      </w:pPr>
      <w:r>
        <w:t>Use the following procedure to add initial values to the Department custom lookup table or to modify it.</w:t>
      </w:r>
    </w:p>
    <w:p w14:paraId="1B1009B0" w14:textId="77777777" w:rsidR="006163FD" w:rsidRDefault="006163FD" w:rsidP="006163FD">
      <w:pPr>
        <w:pStyle w:val="LabelforProcedures"/>
        <w:numPr>
          <w:ilvl w:val="0"/>
          <w:numId w:val="2"/>
        </w:numPr>
        <w:ind w:left="720" w:hanging="360"/>
      </w:pPr>
      <w:r>
        <w:t>To modify the Department lookup table</w:t>
      </w:r>
    </w:p>
    <w:p w14:paraId="51505856" w14:textId="77777777" w:rsidR="006163FD" w:rsidRDefault="006163FD" w:rsidP="00D20C1F">
      <w:pPr>
        <w:pStyle w:val="NumberedList1"/>
        <w:numPr>
          <w:ilvl w:val="0"/>
          <w:numId w:val="42"/>
        </w:numPr>
      </w:pPr>
      <w:r>
        <w:t xml:space="preserve">On the Project Web App home page, click Settings, and then click </w:t>
      </w:r>
      <w:r w:rsidRPr="00CD58B8">
        <w:rPr>
          <w:rStyle w:val="Bold"/>
        </w:rPr>
        <w:t>PWA Settings</w:t>
      </w:r>
      <w:r>
        <w:t>.</w:t>
      </w:r>
    </w:p>
    <w:p w14:paraId="1259CC50" w14:textId="77777777" w:rsidR="006163FD" w:rsidRDefault="006163FD" w:rsidP="00D20C1F">
      <w:pPr>
        <w:pStyle w:val="NumberedList1"/>
        <w:numPr>
          <w:ilvl w:val="0"/>
          <w:numId w:val="42"/>
        </w:numPr>
      </w:pPr>
      <w:r>
        <w:t xml:space="preserve">On the PWA Settings page, click </w:t>
      </w:r>
      <w:r w:rsidRPr="00480D4C">
        <w:rPr>
          <w:rStyle w:val="Bold"/>
        </w:rPr>
        <w:t>Enterprise Custom Fields and Lookup Tables</w:t>
      </w:r>
      <w:r>
        <w:t>.</w:t>
      </w:r>
    </w:p>
    <w:p w14:paraId="19FFD036" w14:textId="77777777" w:rsidR="006163FD" w:rsidRDefault="006163FD" w:rsidP="00D20C1F">
      <w:pPr>
        <w:pStyle w:val="NumberedList1"/>
        <w:numPr>
          <w:ilvl w:val="0"/>
          <w:numId w:val="42"/>
        </w:numPr>
      </w:pPr>
      <w:r>
        <w:t xml:space="preserve">On the Enterprise Custom Fields and Lookup Tables page, under </w:t>
      </w:r>
      <w:r w:rsidRPr="00480D4C">
        <w:rPr>
          <w:rStyle w:val="Bold"/>
        </w:rPr>
        <w:t>Lookup Tables for Custom Fields</w:t>
      </w:r>
      <w:r>
        <w:t xml:space="preserve">, click </w:t>
      </w:r>
      <w:r w:rsidRPr="00480D4C">
        <w:rPr>
          <w:rStyle w:val="Bold"/>
        </w:rPr>
        <w:t>Department</w:t>
      </w:r>
      <w:r>
        <w:t>.</w:t>
      </w:r>
    </w:p>
    <w:p w14:paraId="05E37579" w14:textId="77777777" w:rsidR="006163FD" w:rsidRDefault="006163FD" w:rsidP="00D20C1F">
      <w:pPr>
        <w:pStyle w:val="NumberedList1"/>
        <w:numPr>
          <w:ilvl w:val="0"/>
          <w:numId w:val="42"/>
        </w:numPr>
      </w:pPr>
      <w:r>
        <w:t xml:space="preserve">In the </w:t>
      </w:r>
      <w:r w:rsidRPr="00480D4C">
        <w:rPr>
          <w:rStyle w:val="Bold"/>
        </w:rPr>
        <w:t>Code Mask</w:t>
      </w:r>
      <w:r>
        <w:t xml:space="preserve"> section, create a code mask for each level of the hierarchy that you plan to have for the Department lookup table:</w:t>
      </w:r>
    </w:p>
    <w:p w14:paraId="021E4BDF" w14:textId="77777777" w:rsidR="006163FD" w:rsidRDefault="006163FD" w:rsidP="00D20C1F">
      <w:pPr>
        <w:pStyle w:val="NumberedList2"/>
        <w:numPr>
          <w:ilvl w:val="0"/>
          <w:numId w:val="30"/>
        </w:numPr>
      </w:pPr>
      <w:r>
        <w:t xml:space="preserve">In the </w:t>
      </w:r>
      <w:r w:rsidRPr="00480D4C">
        <w:rPr>
          <w:rStyle w:val="Bold"/>
        </w:rPr>
        <w:t>Sequence</w:t>
      </w:r>
      <w:r>
        <w:t xml:space="preserve"> column, choose </w:t>
      </w:r>
      <w:r w:rsidRPr="00480D4C">
        <w:rPr>
          <w:rStyle w:val="Bold"/>
        </w:rPr>
        <w:t>Characters</w:t>
      </w:r>
      <w:r>
        <w:t xml:space="preserve"> from the dropdown list.</w:t>
      </w:r>
    </w:p>
    <w:p w14:paraId="5F51643B" w14:textId="77777777" w:rsidR="006163FD" w:rsidRDefault="006163FD" w:rsidP="006163FD">
      <w:pPr>
        <w:pStyle w:val="FigureinList2"/>
      </w:pPr>
      <w:r>
        <w:rPr>
          <w:noProof/>
        </w:rPr>
        <w:lastRenderedPageBreak/>
        <w:drawing>
          <wp:inline distT="0" distB="0" distL="0" distR="0" wp14:anchorId="0A308432" wp14:editId="024C2844">
            <wp:extent cx="1781175" cy="16668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1175" cy="1666875"/>
                    </a:xfrm>
                    <a:prstGeom prst="rect">
                      <a:avLst/>
                    </a:prstGeom>
                    <a:noFill/>
                    <a:ln>
                      <a:noFill/>
                    </a:ln>
                  </pic:spPr>
                </pic:pic>
              </a:graphicData>
            </a:graphic>
          </wp:inline>
        </w:drawing>
      </w:r>
    </w:p>
    <w:p w14:paraId="507F0A72" w14:textId="77777777" w:rsidR="006163FD" w:rsidRDefault="006163FD" w:rsidP="00D20C1F">
      <w:pPr>
        <w:pStyle w:val="NumberedList2"/>
        <w:numPr>
          <w:ilvl w:val="0"/>
          <w:numId w:val="30"/>
        </w:numPr>
      </w:pPr>
      <w:r>
        <w:t xml:space="preserve">Keep the defaults for the </w:t>
      </w:r>
      <w:r w:rsidRPr="00480D4C">
        <w:rPr>
          <w:rStyle w:val="Bold"/>
        </w:rPr>
        <w:t>Length</w:t>
      </w:r>
      <w:r>
        <w:t xml:space="preserve"> and </w:t>
      </w:r>
      <w:r w:rsidRPr="00480D4C">
        <w:rPr>
          <w:rStyle w:val="Bold"/>
        </w:rPr>
        <w:t>Separator</w:t>
      </w:r>
      <w:r>
        <w:t xml:space="preserve"> columns.</w:t>
      </w:r>
    </w:p>
    <w:p w14:paraId="34C08E2F" w14:textId="77777777" w:rsidR="006163FD" w:rsidRDefault="006163FD" w:rsidP="006163FD">
      <w:pPr>
        <w:pStyle w:val="FigureinList2"/>
      </w:pPr>
      <w:r>
        <w:rPr>
          <w:noProof/>
        </w:rPr>
        <w:drawing>
          <wp:inline distT="0" distB="0" distL="0" distR="0" wp14:anchorId="3EB171B9" wp14:editId="3864A8D1">
            <wp:extent cx="2686050" cy="11049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6050" cy="1104900"/>
                    </a:xfrm>
                    <a:prstGeom prst="rect">
                      <a:avLst/>
                    </a:prstGeom>
                    <a:noFill/>
                    <a:ln>
                      <a:noFill/>
                    </a:ln>
                  </pic:spPr>
                </pic:pic>
              </a:graphicData>
            </a:graphic>
          </wp:inline>
        </w:drawing>
      </w:r>
    </w:p>
    <w:p w14:paraId="5A1B6196" w14:textId="77777777" w:rsidR="006163FD" w:rsidRDefault="006163FD" w:rsidP="00D20C1F">
      <w:pPr>
        <w:pStyle w:val="NumberedList1"/>
        <w:numPr>
          <w:ilvl w:val="0"/>
          <w:numId w:val="42"/>
        </w:numPr>
      </w:pPr>
      <w:r>
        <w:t xml:space="preserve">In the </w:t>
      </w:r>
      <w:r w:rsidRPr="00480D4C">
        <w:rPr>
          <w:rStyle w:val="Bold"/>
        </w:rPr>
        <w:t>Lookup Table</w:t>
      </w:r>
      <w:r>
        <w:t xml:space="preserve"> section, type a </w:t>
      </w:r>
      <w:r w:rsidRPr="00480D4C">
        <w:rPr>
          <w:rStyle w:val="Bold"/>
        </w:rPr>
        <w:t>Value</w:t>
      </w:r>
      <w:r>
        <w:t xml:space="preserve"> and optionally a </w:t>
      </w:r>
      <w:r w:rsidRPr="00480D4C">
        <w:rPr>
          <w:rStyle w:val="Bold"/>
        </w:rPr>
        <w:t>Description</w:t>
      </w:r>
      <w:r>
        <w:t xml:space="preserve"> for each Department.</w:t>
      </w:r>
    </w:p>
    <w:p w14:paraId="677BA064" w14:textId="77777777" w:rsidR="006163FD" w:rsidRDefault="006163FD" w:rsidP="006163FD">
      <w:pPr>
        <w:pStyle w:val="FigureinList1"/>
      </w:pPr>
      <w:r>
        <w:rPr>
          <w:noProof/>
        </w:rPr>
        <w:drawing>
          <wp:inline distT="0" distB="0" distL="0" distR="0" wp14:anchorId="08AD25E8" wp14:editId="7593EFCC">
            <wp:extent cx="4314825" cy="12858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4825" cy="1285875"/>
                    </a:xfrm>
                    <a:prstGeom prst="rect">
                      <a:avLst/>
                    </a:prstGeom>
                    <a:noFill/>
                    <a:ln>
                      <a:noFill/>
                    </a:ln>
                  </pic:spPr>
                </pic:pic>
              </a:graphicData>
            </a:graphic>
          </wp:inline>
        </w:drawing>
      </w:r>
    </w:p>
    <w:p w14:paraId="0CC5018F" w14:textId="77777777" w:rsidR="006163FD" w:rsidRDefault="006163FD" w:rsidP="00D20C1F">
      <w:pPr>
        <w:pStyle w:val="NumberedList1"/>
        <w:numPr>
          <w:ilvl w:val="0"/>
          <w:numId w:val="42"/>
        </w:numPr>
      </w:pPr>
      <w:r>
        <w:t xml:space="preserve">If you are creating a hierarchy with more than one level, use the </w:t>
      </w:r>
      <w:r w:rsidRPr="00480D4C">
        <w:rPr>
          <w:rStyle w:val="Bold"/>
        </w:rPr>
        <w:t>Indent</w:t>
      </w:r>
      <w:r>
        <w:t xml:space="preserve"> and </w:t>
      </w:r>
      <w:proofErr w:type="spellStart"/>
      <w:r w:rsidRPr="00480D4C">
        <w:rPr>
          <w:rStyle w:val="Bold"/>
        </w:rPr>
        <w:t>Outdent</w:t>
      </w:r>
      <w:proofErr w:type="spellEnd"/>
      <w:r>
        <w:t xml:space="preserve"> buttons to change the level values for each department as required for you hierarchy.</w:t>
      </w:r>
    </w:p>
    <w:p w14:paraId="7CD98DA2" w14:textId="77777777" w:rsidR="006163FD" w:rsidRDefault="006163FD" w:rsidP="006163FD">
      <w:pPr>
        <w:pStyle w:val="FigureinList1"/>
      </w:pPr>
      <w:r>
        <w:rPr>
          <w:noProof/>
        </w:rPr>
        <w:lastRenderedPageBreak/>
        <w:drawing>
          <wp:inline distT="0" distB="0" distL="0" distR="0" wp14:anchorId="47635FFE" wp14:editId="4A6668EB">
            <wp:extent cx="4619625" cy="16668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9625" cy="1666875"/>
                    </a:xfrm>
                    <a:prstGeom prst="rect">
                      <a:avLst/>
                    </a:prstGeom>
                    <a:noFill/>
                    <a:ln>
                      <a:noFill/>
                    </a:ln>
                  </pic:spPr>
                </pic:pic>
              </a:graphicData>
            </a:graphic>
          </wp:inline>
        </w:drawing>
      </w:r>
    </w:p>
    <w:p w14:paraId="411B7304" w14:textId="77777777" w:rsidR="006163FD" w:rsidRDefault="006163FD" w:rsidP="00D20C1F">
      <w:pPr>
        <w:pStyle w:val="NumberedList1"/>
        <w:numPr>
          <w:ilvl w:val="0"/>
          <w:numId w:val="42"/>
        </w:numPr>
      </w:pPr>
      <w:r>
        <w:t xml:space="preserve">Click </w:t>
      </w:r>
      <w:r w:rsidRPr="00480D4C">
        <w:rPr>
          <w:rStyle w:val="Bold"/>
        </w:rPr>
        <w:t>Save</w:t>
      </w:r>
      <w:r>
        <w:t>.</w:t>
      </w:r>
    </w:p>
    <w:p w14:paraId="55184156" w14:textId="77777777" w:rsidR="006163FD" w:rsidRPr="007E257E" w:rsidRDefault="006163FD" w:rsidP="006163FD">
      <w:pPr>
        <w:pStyle w:val="Text"/>
      </w:pPr>
    </w:p>
    <w:p w14:paraId="1E8F54C3" w14:textId="77777777" w:rsidR="006163FD" w:rsidRDefault="006163FD" w:rsidP="006163FD">
      <w:pPr>
        <w:pStyle w:val="Heading2"/>
      </w:pPr>
      <w:bookmarkStart w:id="115" w:name="_Toc355272767"/>
      <w:bookmarkStart w:id="116" w:name="_Toc359509622"/>
      <w:r>
        <w:t>Resource Breakdown Structure (RBS)</w:t>
      </w:r>
      <w:bookmarkEnd w:id="115"/>
      <w:bookmarkEnd w:id="116"/>
    </w:p>
    <w:p w14:paraId="7BB3927B" w14:textId="77777777" w:rsidR="006163FD" w:rsidRDefault="006163FD" w:rsidP="006163FD">
      <w:pPr>
        <w:pStyle w:val="Text"/>
      </w:pPr>
      <w:r>
        <w:t>The Resource Breakdown Structure (RBS) is a hierarchical structure typically based on the management reporting structure of your organization, although it can also be structured in other ways. The RBS can be an important element in your Project Web App security model when it is used to define the reporting relationships among users and projects in your organization. When you specify an RBS value for each Project Web App user, you can take advantage of the dynamic security options that can be defined for each security category.</w:t>
      </w:r>
    </w:p>
    <w:p w14:paraId="33076A20" w14:textId="77777777" w:rsidR="006163FD" w:rsidRDefault="006163FD" w:rsidP="006163FD">
      <w:pPr>
        <w:pStyle w:val="Figure"/>
      </w:pPr>
      <w:r>
        <w:rPr>
          <w:noProof/>
        </w:rPr>
        <w:drawing>
          <wp:inline distT="0" distB="0" distL="0" distR="0" wp14:anchorId="55D3CA73" wp14:editId="390A77C4">
            <wp:extent cx="4219575" cy="2038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9575" cy="2038350"/>
                    </a:xfrm>
                    <a:prstGeom prst="rect">
                      <a:avLst/>
                    </a:prstGeom>
                    <a:noFill/>
                    <a:ln>
                      <a:noFill/>
                    </a:ln>
                  </pic:spPr>
                </pic:pic>
              </a:graphicData>
            </a:graphic>
          </wp:inline>
        </w:drawing>
      </w:r>
    </w:p>
    <w:p w14:paraId="3E7F27C4" w14:textId="77777777" w:rsidR="006163FD" w:rsidRPr="00B9677F" w:rsidRDefault="006163FD" w:rsidP="006163FD">
      <w:pPr>
        <w:pStyle w:val="Text"/>
        <w:rPr>
          <w:rStyle w:val="LabelFigureTitleBold"/>
        </w:rPr>
      </w:pPr>
      <w:r w:rsidRPr="00B9677F">
        <w:rPr>
          <w:rStyle w:val="LabelFigureTitleBold"/>
        </w:rPr>
        <w:t>RBS custom lookup table</w:t>
      </w:r>
    </w:p>
    <w:p w14:paraId="2F255163" w14:textId="77777777" w:rsidR="006163FD" w:rsidRDefault="006163FD" w:rsidP="006163FD">
      <w:pPr>
        <w:pStyle w:val="Text"/>
      </w:pPr>
      <w:r>
        <w:t>The RBS structure is defined by adding values to the RBS custom lookup table that is built in to Project Web App. Once you define the structure, you can assign RBS values to individual users by setting the RBS property in the user's account settings page.</w:t>
      </w:r>
    </w:p>
    <w:p w14:paraId="45B00BDF" w14:textId="77777777" w:rsidR="006163FD" w:rsidRDefault="006163FD" w:rsidP="006163FD">
      <w:pPr>
        <w:pStyle w:val="Text"/>
      </w:pPr>
      <w:r>
        <w:lastRenderedPageBreak/>
        <w:t>Once the RBS is configured, Categories can use RBS codes to dynamically determine which projects and resources particular users can view or access.</w:t>
      </w:r>
    </w:p>
    <w:p w14:paraId="0DC439BD" w14:textId="77777777" w:rsidR="006163FD" w:rsidRDefault="006163FD" w:rsidP="006163FD">
      <w:pPr>
        <w:pStyle w:val="Text"/>
      </w:pPr>
      <w:r>
        <w:t>Dynamic filtering based on RBS code can be applied to projects in the following ways:</w:t>
      </w:r>
    </w:p>
    <w:p w14:paraId="3BE7C554" w14:textId="77777777" w:rsidR="006163FD" w:rsidRDefault="006163FD" w:rsidP="006163FD">
      <w:pPr>
        <w:pStyle w:val="BulletedList1"/>
        <w:numPr>
          <w:ilvl w:val="0"/>
          <w:numId w:val="1"/>
        </w:numPr>
      </w:pPr>
      <w:r>
        <w:t>Users can see projects owned by their descendants in the RBS</w:t>
      </w:r>
    </w:p>
    <w:p w14:paraId="4589EDCC" w14:textId="77777777" w:rsidR="006163FD" w:rsidRDefault="006163FD" w:rsidP="006163FD">
      <w:pPr>
        <w:pStyle w:val="BulletedList1"/>
        <w:numPr>
          <w:ilvl w:val="0"/>
          <w:numId w:val="1"/>
        </w:numPr>
      </w:pPr>
      <w:r>
        <w:t>Users can see projects on which their descendants in the RBS are a resource</w:t>
      </w:r>
    </w:p>
    <w:p w14:paraId="5774937C" w14:textId="77777777" w:rsidR="006163FD" w:rsidRDefault="006163FD" w:rsidP="006163FD">
      <w:pPr>
        <w:pStyle w:val="BulletedList1"/>
        <w:numPr>
          <w:ilvl w:val="0"/>
          <w:numId w:val="1"/>
        </w:numPr>
      </w:pPr>
      <w:r>
        <w:t>Users can see projects owned by other users with the same RBS value</w:t>
      </w:r>
    </w:p>
    <w:p w14:paraId="2E4AD6DD" w14:textId="77777777" w:rsidR="006163FD" w:rsidRDefault="006163FD" w:rsidP="006163FD">
      <w:pPr>
        <w:pStyle w:val="Text"/>
      </w:pPr>
      <w:r>
        <w:t>Dynamic filtering based on RBS can applied to resources in the following ways:</w:t>
      </w:r>
    </w:p>
    <w:p w14:paraId="08219576" w14:textId="77777777" w:rsidR="006163FD" w:rsidRDefault="006163FD" w:rsidP="006163FD">
      <w:pPr>
        <w:pStyle w:val="BulletedList1"/>
        <w:numPr>
          <w:ilvl w:val="0"/>
          <w:numId w:val="1"/>
        </w:numPr>
      </w:pPr>
      <w:r>
        <w:t>Users can see their descendants in the RBS</w:t>
      </w:r>
    </w:p>
    <w:p w14:paraId="0B6F73B0" w14:textId="77777777" w:rsidR="006163FD" w:rsidRDefault="006163FD" w:rsidP="006163FD">
      <w:pPr>
        <w:pStyle w:val="BulletedList1"/>
        <w:numPr>
          <w:ilvl w:val="0"/>
          <w:numId w:val="1"/>
        </w:numPr>
      </w:pPr>
      <w:r>
        <w:t>Users can see their direct descendants in the RBS</w:t>
      </w:r>
    </w:p>
    <w:p w14:paraId="4DB5D3AB" w14:textId="77777777" w:rsidR="006163FD" w:rsidRDefault="006163FD" w:rsidP="006163FD">
      <w:pPr>
        <w:pStyle w:val="BulletedList1"/>
        <w:numPr>
          <w:ilvl w:val="0"/>
          <w:numId w:val="1"/>
        </w:numPr>
      </w:pPr>
      <w:r>
        <w:t>Users can see other users with the same RBS value</w:t>
      </w:r>
    </w:p>
    <w:p w14:paraId="538631D1" w14:textId="77777777" w:rsidR="006163FD" w:rsidRDefault="006163FD" w:rsidP="006163FD">
      <w:pPr>
        <w:pStyle w:val="Text"/>
      </w:pPr>
      <w:r>
        <w:t>Use the following procedure to create a new Resource Breakdown Structure or to modify an existing one.</w:t>
      </w:r>
    </w:p>
    <w:p w14:paraId="5E3211F0" w14:textId="77777777" w:rsidR="006163FD" w:rsidRDefault="006163FD" w:rsidP="006163FD">
      <w:pPr>
        <w:pStyle w:val="LabelforProcedures"/>
        <w:numPr>
          <w:ilvl w:val="0"/>
          <w:numId w:val="2"/>
        </w:numPr>
        <w:ind w:left="720" w:hanging="360"/>
      </w:pPr>
      <w:r>
        <w:t>To modify the Resource Breakdown Structure</w:t>
      </w:r>
    </w:p>
    <w:p w14:paraId="41E71D6C" w14:textId="77777777" w:rsidR="006163FD" w:rsidRDefault="006163FD" w:rsidP="00D20C1F">
      <w:pPr>
        <w:pStyle w:val="NumberedList1"/>
        <w:numPr>
          <w:ilvl w:val="0"/>
          <w:numId w:val="43"/>
        </w:numPr>
      </w:pPr>
      <w:r>
        <w:t xml:space="preserve">On the Project Web App home page, click Settings, and then click </w:t>
      </w:r>
      <w:r w:rsidRPr="00CD58B8">
        <w:rPr>
          <w:rStyle w:val="Bold"/>
        </w:rPr>
        <w:t>PWA Settings</w:t>
      </w:r>
      <w:r>
        <w:t>.</w:t>
      </w:r>
    </w:p>
    <w:p w14:paraId="5A608E07" w14:textId="77777777" w:rsidR="006163FD" w:rsidRDefault="006163FD" w:rsidP="00D20C1F">
      <w:pPr>
        <w:pStyle w:val="NumberedList1"/>
        <w:numPr>
          <w:ilvl w:val="0"/>
          <w:numId w:val="43"/>
        </w:numPr>
      </w:pPr>
      <w:r>
        <w:t xml:space="preserve">On the PWA Settings page, click </w:t>
      </w:r>
      <w:r w:rsidRPr="002A5AF8">
        <w:rPr>
          <w:rStyle w:val="Bold"/>
        </w:rPr>
        <w:t>Enterprise Custom Fields and Lookup Tables</w:t>
      </w:r>
      <w:r>
        <w:t>.</w:t>
      </w:r>
    </w:p>
    <w:p w14:paraId="45357B8F" w14:textId="77777777" w:rsidR="006163FD" w:rsidRDefault="006163FD" w:rsidP="00D20C1F">
      <w:pPr>
        <w:pStyle w:val="NumberedList1"/>
        <w:numPr>
          <w:ilvl w:val="0"/>
          <w:numId w:val="43"/>
        </w:numPr>
      </w:pPr>
      <w:r>
        <w:t xml:space="preserve">On the Enterprise Custom Fields and Lookup Tables page, under </w:t>
      </w:r>
      <w:r w:rsidRPr="002A5AF8">
        <w:rPr>
          <w:rStyle w:val="Bold"/>
        </w:rPr>
        <w:t>Lookup Tables for Custom Fields</w:t>
      </w:r>
      <w:r>
        <w:t xml:space="preserve">, click </w:t>
      </w:r>
      <w:r w:rsidRPr="002A5AF8">
        <w:rPr>
          <w:rStyle w:val="Bold"/>
        </w:rPr>
        <w:t>RBS</w:t>
      </w:r>
      <w:r>
        <w:t>.</w:t>
      </w:r>
    </w:p>
    <w:p w14:paraId="2FD1EEB3" w14:textId="77777777" w:rsidR="006163FD" w:rsidRDefault="006163FD" w:rsidP="00D20C1F">
      <w:pPr>
        <w:pStyle w:val="NumberedList1"/>
        <w:numPr>
          <w:ilvl w:val="0"/>
          <w:numId w:val="43"/>
        </w:numPr>
      </w:pPr>
      <w:r>
        <w:t xml:space="preserve">In the </w:t>
      </w:r>
      <w:r w:rsidRPr="002A5AF8">
        <w:rPr>
          <w:rStyle w:val="Bold"/>
        </w:rPr>
        <w:t>Code Mask</w:t>
      </w:r>
      <w:r>
        <w:t xml:space="preserve"> section, create a code mask for each level of the hierarchy that you plan to have for the Department lookup table:</w:t>
      </w:r>
    </w:p>
    <w:p w14:paraId="23BF0306" w14:textId="77777777" w:rsidR="006163FD" w:rsidRDefault="006163FD" w:rsidP="00D20C1F">
      <w:pPr>
        <w:pStyle w:val="NumberedList2"/>
        <w:numPr>
          <w:ilvl w:val="0"/>
          <w:numId w:val="3"/>
        </w:numPr>
      </w:pPr>
      <w:r>
        <w:t xml:space="preserve">In the </w:t>
      </w:r>
      <w:r w:rsidRPr="002A5AF8">
        <w:rPr>
          <w:rStyle w:val="Bold"/>
        </w:rPr>
        <w:t>Sequence</w:t>
      </w:r>
      <w:r>
        <w:t xml:space="preserve"> column, choose </w:t>
      </w:r>
      <w:r w:rsidRPr="002A5AF8">
        <w:rPr>
          <w:rStyle w:val="Bold"/>
        </w:rPr>
        <w:t>Characters</w:t>
      </w:r>
      <w:r>
        <w:t xml:space="preserve"> from the dropdown list.</w:t>
      </w:r>
    </w:p>
    <w:p w14:paraId="71E3C748" w14:textId="77777777" w:rsidR="006163FD" w:rsidRDefault="006163FD" w:rsidP="006163FD">
      <w:pPr>
        <w:pStyle w:val="FigureinList2"/>
      </w:pPr>
      <w:r>
        <w:rPr>
          <w:noProof/>
        </w:rPr>
        <w:drawing>
          <wp:inline distT="0" distB="0" distL="0" distR="0" wp14:anchorId="61A179CF" wp14:editId="0ACAF1B7">
            <wp:extent cx="1781175" cy="16668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1175" cy="1666875"/>
                    </a:xfrm>
                    <a:prstGeom prst="rect">
                      <a:avLst/>
                    </a:prstGeom>
                    <a:noFill/>
                    <a:ln>
                      <a:noFill/>
                    </a:ln>
                  </pic:spPr>
                </pic:pic>
              </a:graphicData>
            </a:graphic>
          </wp:inline>
        </w:drawing>
      </w:r>
    </w:p>
    <w:p w14:paraId="4A6107A5" w14:textId="77777777" w:rsidR="006163FD" w:rsidRDefault="006163FD" w:rsidP="00D20C1F">
      <w:pPr>
        <w:pStyle w:val="NumberedList2"/>
        <w:numPr>
          <w:ilvl w:val="0"/>
          <w:numId w:val="3"/>
        </w:numPr>
      </w:pPr>
      <w:r>
        <w:t xml:space="preserve">Keep the defaults for the </w:t>
      </w:r>
      <w:r w:rsidRPr="002A5AF8">
        <w:rPr>
          <w:rStyle w:val="Bold"/>
        </w:rPr>
        <w:t>Length</w:t>
      </w:r>
      <w:r>
        <w:t xml:space="preserve"> and </w:t>
      </w:r>
      <w:r w:rsidRPr="002A5AF8">
        <w:rPr>
          <w:rStyle w:val="Bold"/>
        </w:rPr>
        <w:t>Separator</w:t>
      </w:r>
      <w:r>
        <w:t xml:space="preserve"> columns.</w:t>
      </w:r>
    </w:p>
    <w:p w14:paraId="076F33C4" w14:textId="77777777" w:rsidR="006163FD" w:rsidRDefault="006163FD" w:rsidP="006163FD">
      <w:pPr>
        <w:pStyle w:val="FigureinList2"/>
      </w:pPr>
      <w:r>
        <w:rPr>
          <w:noProof/>
        </w:rPr>
        <w:lastRenderedPageBreak/>
        <w:drawing>
          <wp:inline distT="0" distB="0" distL="0" distR="0" wp14:anchorId="26A7A218" wp14:editId="0802376F">
            <wp:extent cx="2686050" cy="11049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6050" cy="1104900"/>
                    </a:xfrm>
                    <a:prstGeom prst="rect">
                      <a:avLst/>
                    </a:prstGeom>
                    <a:noFill/>
                    <a:ln>
                      <a:noFill/>
                    </a:ln>
                  </pic:spPr>
                </pic:pic>
              </a:graphicData>
            </a:graphic>
          </wp:inline>
        </w:drawing>
      </w:r>
    </w:p>
    <w:p w14:paraId="50218C1E" w14:textId="77777777" w:rsidR="006163FD" w:rsidRDefault="006163FD" w:rsidP="00D20C1F">
      <w:pPr>
        <w:pStyle w:val="NumberedList1"/>
        <w:numPr>
          <w:ilvl w:val="0"/>
          <w:numId w:val="43"/>
        </w:numPr>
      </w:pPr>
      <w:r>
        <w:t xml:space="preserve">In the </w:t>
      </w:r>
      <w:r w:rsidRPr="002A5AF8">
        <w:rPr>
          <w:rStyle w:val="Bold"/>
        </w:rPr>
        <w:t>Lookup Table</w:t>
      </w:r>
      <w:r>
        <w:t xml:space="preserve"> section, type a </w:t>
      </w:r>
      <w:r w:rsidRPr="002A5AF8">
        <w:rPr>
          <w:rStyle w:val="Bold"/>
        </w:rPr>
        <w:t>Value</w:t>
      </w:r>
      <w:r>
        <w:t xml:space="preserve"> and optionally a </w:t>
      </w:r>
      <w:r w:rsidRPr="002A5AF8">
        <w:rPr>
          <w:rStyle w:val="Bold"/>
        </w:rPr>
        <w:t>Description</w:t>
      </w:r>
      <w:r>
        <w:t xml:space="preserve"> for each Department.</w:t>
      </w:r>
    </w:p>
    <w:p w14:paraId="3209314B" w14:textId="77777777" w:rsidR="006163FD" w:rsidRDefault="006163FD" w:rsidP="006163FD">
      <w:pPr>
        <w:pStyle w:val="FigureinList1"/>
      </w:pPr>
      <w:r>
        <w:rPr>
          <w:noProof/>
        </w:rPr>
        <w:drawing>
          <wp:inline distT="0" distB="0" distL="0" distR="0" wp14:anchorId="58154017" wp14:editId="424896FC">
            <wp:extent cx="4943475" cy="12858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3475" cy="1285875"/>
                    </a:xfrm>
                    <a:prstGeom prst="rect">
                      <a:avLst/>
                    </a:prstGeom>
                    <a:noFill/>
                    <a:ln>
                      <a:noFill/>
                    </a:ln>
                  </pic:spPr>
                </pic:pic>
              </a:graphicData>
            </a:graphic>
          </wp:inline>
        </w:drawing>
      </w:r>
    </w:p>
    <w:p w14:paraId="25B4CE48" w14:textId="77777777" w:rsidR="006163FD" w:rsidRDefault="006163FD" w:rsidP="00D20C1F">
      <w:pPr>
        <w:pStyle w:val="NumberedList1"/>
        <w:numPr>
          <w:ilvl w:val="0"/>
          <w:numId w:val="43"/>
        </w:numPr>
      </w:pPr>
      <w:r>
        <w:t xml:space="preserve">If you are creating a hierarchy with more than one level, use the </w:t>
      </w:r>
      <w:r w:rsidRPr="002A5AF8">
        <w:rPr>
          <w:rStyle w:val="Bold"/>
        </w:rPr>
        <w:t>Indent</w:t>
      </w:r>
      <w:r>
        <w:t xml:space="preserve"> and </w:t>
      </w:r>
      <w:proofErr w:type="spellStart"/>
      <w:r w:rsidRPr="002A5AF8">
        <w:rPr>
          <w:rStyle w:val="Bold"/>
        </w:rPr>
        <w:t>Outdent</w:t>
      </w:r>
      <w:proofErr w:type="spellEnd"/>
      <w:r>
        <w:t xml:space="preserve"> buttons to change the level values for each department as required for you hierarchy.</w:t>
      </w:r>
    </w:p>
    <w:p w14:paraId="245A774D" w14:textId="77777777" w:rsidR="006163FD" w:rsidRDefault="006163FD" w:rsidP="006163FD">
      <w:pPr>
        <w:pStyle w:val="FigureinList1"/>
      </w:pPr>
      <w:r>
        <w:rPr>
          <w:noProof/>
        </w:rPr>
        <w:drawing>
          <wp:inline distT="0" distB="0" distL="0" distR="0" wp14:anchorId="75D51936" wp14:editId="0B351A64">
            <wp:extent cx="4600575" cy="165735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0575" cy="1657350"/>
                    </a:xfrm>
                    <a:prstGeom prst="rect">
                      <a:avLst/>
                    </a:prstGeom>
                    <a:noFill/>
                    <a:ln>
                      <a:noFill/>
                    </a:ln>
                  </pic:spPr>
                </pic:pic>
              </a:graphicData>
            </a:graphic>
          </wp:inline>
        </w:drawing>
      </w:r>
    </w:p>
    <w:p w14:paraId="3D9F81F7" w14:textId="77777777" w:rsidR="006163FD" w:rsidRDefault="006163FD" w:rsidP="00D20C1F">
      <w:pPr>
        <w:pStyle w:val="NumberedList1"/>
        <w:numPr>
          <w:ilvl w:val="0"/>
          <w:numId w:val="43"/>
        </w:numPr>
      </w:pPr>
      <w:r>
        <w:t xml:space="preserve">Click </w:t>
      </w:r>
      <w:r w:rsidRPr="002A5AF8">
        <w:rPr>
          <w:rStyle w:val="Bold"/>
        </w:rPr>
        <w:t>Save</w:t>
      </w:r>
      <w:r>
        <w:t>.</w:t>
      </w:r>
    </w:p>
    <w:p w14:paraId="64ADDAF9" w14:textId="77777777" w:rsidR="00761C44" w:rsidRDefault="00761C44" w:rsidP="00761C44">
      <w:pPr>
        <w:pStyle w:val="Heading2"/>
      </w:pPr>
      <w:bookmarkStart w:id="117" w:name="_Toc279424800"/>
      <w:bookmarkStart w:id="118" w:name="_Toc284338251"/>
      <w:bookmarkStart w:id="119" w:name="_Toc286321278"/>
      <w:bookmarkStart w:id="120" w:name="_Toc355272768"/>
      <w:bookmarkStart w:id="121" w:name="_Toc359509623"/>
      <w:r>
        <w:t>Enterprise Calendars</w:t>
      </w:r>
      <w:bookmarkEnd w:id="117"/>
      <w:bookmarkEnd w:id="118"/>
      <w:bookmarkEnd w:id="119"/>
      <w:bookmarkEnd w:id="120"/>
      <w:bookmarkEnd w:id="121"/>
    </w:p>
    <w:p w14:paraId="3351010B" w14:textId="77777777" w:rsidR="003A22BD" w:rsidRDefault="003A22BD" w:rsidP="003A22BD">
      <w:pPr>
        <w:pStyle w:val="Text"/>
        <w:ind w:left="360"/>
      </w:pPr>
      <w:r>
        <w:t xml:space="preserve">Enterprise calendars capture the predefined working hours, holidays, and other schedule details within an organization. They are used to standardize the working time for all of an organization’s projects. In Project Web App, you can view a list of existing calendars, select a calendar to edit, or begin the process of creating a new calendar. However, to create or </w:t>
      </w:r>
      <w:r>
        <w:lastRenderedPageBreak/>
        <w:t>modify a calendar, you must have Project Professional 2013 installed on the computer that you are using to access Project Web App.</w:t>
      </w:r>
    </w:p>
    <w:p w14:paraId="628ADB69" w14:textId="74260BA1" w:rsidR="0015640E" w:rsidRDefault="0015640E" w:rsidP="003A22BD">
      <w:pPr>
        <w:pStyle w:val="Text"/>
        <w:ind w:left="360"/>
      </w:pPr>
      <w:r w:rsidRPr="0015640E">
        <w:rPr>
          <w:b/>
        </w:rPr>
        <w:t>A best practice is to modify the Standard calendar</w:t>
      </w:r>
      <w:r>
        <w:t xml:space="preserve"> as the main calendar for your organization. The </w:t>
      </w:r>
      <w:r w:rsidRPr="0015640E">
        <w:rPr>
          <w:b/>
        </w:rPr>
        <w:t>Standard</w:t>
      </w:r>
      <w:r>
        <w:t xml:space="preserve"> calendar is the default base calendar in Project Server. By modifying the </w:t>
      </w:r>
      <w:r w:rsidRPr="0015640E">
        <w:rPr>
          <w:b/>
        </w:rPr>
        <w:t>Standard</w:t>
      </w:r>
      <w:r>
        <w:t xml:space="preserve"> calendar to include your organizations holidays and hours, you save having to select a different calendar each time you create a project or resource.</w:t>
      </w:r>
    </w:p>
    <w:p w14:paraId="45A1CF59" w14:textId="77777777" w:rsidR="003A22BD" w:rsidRPr="0015640E" w:rsidRDefault="003A22BD" w:rsidP="003A22BD">
      <w:pPr>
        <w:pStyle w:val="Heading3"/>
        <w:ind w:left="360"/>
        <w:rPr>
          <w:b/>
        </w:rPr>
      </w:pPr>
      <w:bookmarkStart w:id="122" w:name="_Toc279424801"/>
      <w:bookmarkStart w:id="123" w:name="_Toc284338252"/>
      <w:bookmarkStart w:id="124" w:name="_Toc286321279"/>
      <w:bookmarkStart w:id="125" w:name="_Toc355272769"/>
      <w:bookmarkStart w:id="126" w:name="_Toc359509624"/>
      <w:r>
        <w:t>Create a new calendar</w:t>
      </w:r>
      <w:bookmarkEnd w:id="122"/>
      <w:bookmarkEnd w:id="123"/>
      <w:bookmarkEnd w:id="124"/>
      <w:bookmarkEnd w:id="125"/>
      <w:bookmarkEnd w:id="126"/>
    </w:p>
    <w:p w14:paraId="6B9C66B1" w14:textId="77777777" w:rsidR="003A22BD" w:rsidRPr="00663F0D" w:rsidRDefault="003A22BD" w:rsidP="003A22BD">
      <w:pPr>
        <w:pStyle w:val="Text"/>
        <w:ind w:left="360"/>
      </w:pPr>
      <w:r>
        <w:t>Project Server uses a standard enterprise calendar for scheduling, by default. Some organizations may use multiple calendars. For example, if some of your organization’s employees work in another country, those workers will likely observe different holidays, and so will need a different enterprise calendar for scheduling project work. You can create a new, blank enterprise calendar using Project Web App and Project Professional 2013.</w:t>
      </w:r>
    </w:p>
    <w:p w14:paraId="6A1C7A93" w14:textId="77777777" w:rsidR="003A22BD" w:rsidRDefault="003A22BD" w:rsidP="003A22BD">
      <w:pPr>
        <w:pStyle w:val="LabelforProcedures"/>
      </w:pPr>
      <w:r>
        <w:t>To create a new, blank enterprise calendar</w:t>
      </w:r>
    </w:p>
    <w:p w14:paraId="6197575B" w14:textId="77777777" w:rsidR="003A22BD" w:rsidRDefault="003A22BD" w:rsidP="003A22BD">
      <w:pPr>
        <w:pStyle w:val="NumberedList1"/>
        <w:numPr>
          <w:ilvl w:val="0"/>
          <w:numId w:val="182"/>
        </w:numPr>
      </w:pPr>
      <w:r>
        <w:t xml:space="preserve">Click </w:t>
      </w:r>
      <w:r w:rsidRPr="00E40F00">
        <w:rPr>
          <w:rStyle w:val="Bold"/>
        </w:rPr>
        <w:t>Settings</w:t>
      </w:r>
      <w:r>
        <w:rPr>
          <w:rStyle w:val="Bold"/>
        </w:rPr>
        <w:t xml:space="preserve"> </w:t>
      </w:r>
      <w:r>
        <w:rPr>
          <w:noProof/>
        </w:rPr>
        <w:drawing>
          <wp:inline distT="0" distB="0" distL="0" distR="0" wp14:anchorId="6196AA03" wp14:editId="6C053152">
            <wp:extent cx="161905" cy="1428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05FF24DD" w14:textId="77777777" w:rsidR="003A22BD" w:rsidRPr="000B495C" w:rsidRDefault="003A22BD" w:rsidP="003A22BD">
      <w:pPr>
        <w:pStyle w:val="NumberedList1"/>
        <w:numPr>
          <w:ilvl w:val="0"/>
          <w:numId w:val="182"/>
        </w:numPr>
        <w:rPr>
          <w:rStyle w:val="Bold"/>
          <w:b w:val="0"/>
        </w:rPr>
      </w:pPr>
      <w:r>
        <w:t xml:space="preserve">Under </w:t>
      </w:r>
      <w:r>
        <w:rPr>
          <w:rStyle w:val="Bold"/>
        </w:rPr>
        <w:t>Enterprise Data</w:t>
      </w:r>
      <w:r>
        <w:t xml:space="preserve">, click </w:t>
      </w:r>
      <w:r>
        <w:rPr>
          <w:rStyle w:val="Bold"/>
        </w:rPr>
        <w:t>Enterprise Calendars</w:t>
      </w:r>
      <w:r w:rsidRPr="00583D9A">
        <w:rPr>
          <w:rStyle w:val="Bold"/>
          <w:b w:val="0"/>
        </w:rPr>
        <w:t>.</w:t>
      </w:r>
    </w:p>
    <w:p w14:paraId="2835EDDB" w14:textId="77777777" w:rsidR="003A22BD" w:rsidRDefault="003A22BD" w:rsidP="003A22BD">
      <w:pPr>
        <w:pStyle w:val="NumberedList1"/>
        <w:numPr>
          <w:ilvl w:val="0"/>
          <w:numId w:val="182"/>
        </w:numPr>
      </w:pPr>
      <w:r>
        <w:t xml:space="preserve">Click </w:t>
      </w:r>
      <w:r w:rsidRPr="008929EE">
        <w:rPr>
          <w:b/>
        </w:rPr>
        <w:t>New Calendar</w:t>
      </w:r>
      <w:r>
        <w:t>.</w:t>
      </w:r>
    </w:p>
    <w:p w14:paraId="37F2AD8C" w14:textId="77777777" w:rsidR="003A22BD" w:rsidRDefault="003A22BD" w:rsidP="003A22BD">
      <w:pPr>
        <w:pStyle w:val="FigureinList1"/>
        <w:ind w:left="720"/>
      </w:pPr>
      <w:r>
        <w:rPr>
          <w:noProof/>
        </w:rPr>
        <w:drawing>
          <wp:inline distT="0" distB="0" distL="0" distR="0" wp14:anchorId="1E41F6C6" wp14:editId="63A4D7A1">
            <wp:extent cx="3180952" cy="952381"/>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0952" cy="952381"/>
                    </a:xfrm>
                    <a:prstGeom prst="rect">
                      <a:avLst/>
                    </a:prstGeom>
                  </pic:spPr>
                </pic:pic>
              </a:graphicData>
            </a:graphic>
          </wp:inline>
        </w:drawing>
      </w:r>
    </w:p>
    <w:p w14:paraId="73F8962B" w14:textId="77777777" w:rsidR="003A22BD" w:rsidRDefault="003A22BD" w:rsidP="003A22BD">
      <w:pPr>
        <w:pStyle w:val="TextinList1CharChar"/>
        <w:ind w:left="720"/>
      </w:pPr>
      <w:r>
        <w:t xml:space="preserve">Project Professional 2013 opens and displays the </w:t>
      </w:r>
      <w:r w:rsidRPr="008929EE">
        <w:rPr>
          <w:b/>
        </w:rPr>
        <w:t>Change Working Time</w:t>
      </w:r>
      <w:r>
        <w:t xml:space="preserve"> dialog box.</w:t>
      </w:r>
    </w:p>
    <w:p w14:paraId="22A5E64F" w14:textId="77777777" w:rsidR="003A22BD" w:rsidRDefault="003A22BD" w:rsidP="003A22BD">
      <w:pPr>
        <w:pStyle w:val="NumberedList1"/>
        <w:numPr>
          <w:ilvl w:val="0"/>
          <w:numId w:val="182"/>
        </w:numPr>
      </w:pPr>
      <w:r>
        <w:t xml:space="preserve">Type a name for the new calendar in the </w:t>
      </w:r>
      <w:proofErr w:type="gramStart"/>
      <w:r w:rsidRPr="0059188A">
        <w:rPr>
          <w:b/>
        </w:rPr>
        <w:t>For</w:t>
      </w:r>
      <w:proofErr w:type="gramEnd"/>
      <w:r w:rsidRPr="0059188A">
        <w:rPr>
          <w:b/>
        </w:rPr>
        <w:t xml:space="preserve"> calendar</w:t>
      </w:r>
      <w:r>
        <w:t xml:space="preserve"> box.</w:t>
      </w:r>
    </w:p>
    <w:p w14:paraId="518133BF" w14:textId="77777777" w:rsidR="003A22BD" w:rsidRDefault="003A22BD" w:rsidP="003A22BD">
      <w:pPr>
        <w:pStyle w:val="FigureinList1"/>
        <w:ind w:left="720"/>
      </w:pPr>
      <w:r>
        <w:rPr>
          <w:noProof/>
        </w:rPr>
        <w:drawing>
          <wp:inline distT="0" distB="0" distL="0" distR="0" wp14:anchorId="45F12330" wp14:editId="4EDFD143">
            <wp:extent cx="3409524" cy="6000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09524" cy="600000"/>
                    </a:xfrm>
                    <a:prstGeom prst="rect">
                      <a:avLst/>
                    </a:prstGeom>
                  </pic:spPr>
                </pic:pic>
              </a:graphicData>
            </a:graphic>
          </wp:inline>
        </w:drawing>
      </w:r>
    </w:p>
    <w:p w14:paraId="64AB186D" w14:textId="77777777" w:rsidR="003A22BD" w:rsidRDefault="003A22BD" w:rsidP="003A22BD">
      <w:pPr>
        <w:pStyle w:val="NumberedList1"/>
        <w:numPr>
          <w:ilvl w:val="0"/>
          <w:numId w:val="182"/>
        </w:numPr>
      </w:pPr>
      <w:r>
        <w:t xml:space="preserve">Use the calendar with the </w:t>
      </w:r>
      <w:r w:rsidRPr="00663F0D">
        <w:rPr>
          <w:b/>
        </w:rPr>
        <w:t>Exceptions</w:t>
      </w:r>
      <w:r>
        <w:t xml:space="preserve"> and </w:t>
      </w:r>
      <w:r w:rsidRPr="00663F0D">
        <w:rPr>
          <w:b/>
        </w:rPr>
        <w:t>Work Weeks</w:t>
      </w:r>
      <w:r>
        <w:t xml:space="preserve"> tabs to modify the working and nonworking times for your organization. For more information, see the “</w:t>
      </w:r>
      <w:r>
        <w:rPr>
          <w:highlight w:val="yellow"/>
        </w:rPr>
        <w:fldChar w:fldCharType="begin"/>
      </w:r>
      <w:r>
        <w:instrText xml:space="preserve"> REF _Ref276368470 \h </w:instrText>
      </w:r>
      <w:r>
        <w:rPr>
          <w:highlight w:val="yellow"/>
        </w:rPr>
      </w:r>
      <w:r>
        <w:rPr>
          <w:highlight w:val="yellow"/>
        </w:rPr>
        <w:fldChar w:fldCharType="separate"/>
      </w:r>
      <w:r>
        <w:t>Modify Working and Nonworking Times</w:t>
      </w:r>
      <w:r>
        <w:rPr>
          <w:highlight w:val="yellow"/>
        </w:rPr>
        <w:fldChar w:fldCharType="end"/>
      </w:r>
      <w:r>
        <w:t>” section of this guide.</w:t>
      </w:r>
    </w:p>
    <w:p w14:paraId="12D4F8F9" w14:textId="77777777" w:rsidR="003A22BD" w:rsidRDefault="003A22BD" w:rsidP="003A22BD">
      <w:pPr>
        <w:pStyle w:val="NumberedList1"/>
        <w:numPr>
          <w:ilvl w:val="0"/>
          <w:numId w:val="182"/>
        </w:numPr>
      </w:pPr>
      <w:r>
        <w:t xml:space="preserve">Click </w:t>
      </w:r>
      <w:r w:rsidRPr="0059188A">
        <w:rPr>
          <w:b/>
        </w:rPr>
        <w:t>OK</w:t>
      </w:r>
      <w:r>
        <w:t xml:space="preserve"> on the </w:t>
      </w:r>
      <w:r w:rsidRPr="0059188A">
        <w:rPr>
          <w:b/>
        </w:rPr>
        <w:t>Change Working Time</w:t>
      </w:r>
      <w:r>
        <w:t xml:space="preserve"> dialog box to save the new calendar to Project Server.</w:t>
      </w:r>
    </w:p>
    <w:p w14:paraId="0F60271A" w14:textId="77777777" w:rsidR="003A22BD" w:rsidRDefault="003A22BD" w:rsidP="003A22BD">
      <w:pPr>
        <w:pStyle w:val="NumberedList1"/>
        <w:numPr>
          <w:ilvl w:val="0"/>
          <w:numId w:val="182"/>
        </w:numPr>
      </w:pPr>
      <w:r>
        <w:t>Close Project Professional 2013.</w:t>
      </w:r>
    </w:p>
    <w:p w14:paraId="76C8BE39" w14:textId="77777777" w:rsidR="003A22BD" w:rsidRDefault="003A22BD" w:rsidP="003A22BD">
      <w:pPr>
        <w:pStyle w:val="Heading3"/>
        <w:ind w:left="360"/>
      </w:pPr>
      <w:bookmarkStart w:id="127" w:name="_Toc279424802"/>
      <w:bookmarkStart w:id="128" w:name="_Toc284338253"/>
      <w:bookmarkStart w:id="129" w:name="_Toc286321280"/>
      <w:bookmarkStart w:id="130" w:name="_Toc355272770"/>
      <w:bookmarkStart w:id="131" w:name="_Toc359509625"/>
      <w:r>
        <w:lastRenderedPageBreak/>
        <w:t>Copy an existing calendar</w:t>
      </w:r>
      <w:bookmarkEnd w:id="127"/>
      <w:bookmarkEnd w:id="128"/>
      <w:bookmarkEnd w:id="129"/>
      <w:bookmarkEnd w:id="130"/>
      <w:bookmarkEnd w:id="131"/>
    </w:p>
    <w:p w14:paraId="0E36903D" w14:textId="77777777" w:rsidR="003A22BD" w:rsidRDefault="003A22BD" w:rsidP="003A22BD">
      <w:pPr>
        <w:pStyle w:val="Text"/>
        <w:ind w:left="360"/>
      </w:pPr>
      <w:r>
        <w:t>If an existing calendar has many of the same holidays and other calendar items that you want to use in a new calendar, you can base a new calendar on an existing calendar. Copy the existing calendar in Project Web App, and then modify the copy in Project Professional 2013. For example, if the standard calendar in your organization captures all of your organization’s unique holidays and events, but you need a separate calendar to reflect a 24/7 working schedule, you can copy the standard calendar and then modify it for the 24/7 schedule.</w:t>
      </w:r>
    </w:p>
    <w:p w14:paraId="5E482DA1" w14:textId="77777777" w:rsidR="003A22BD" w:rsidRDefault="003A22BD" w:rsidP="003A22BD">
      <w:pPr>
        <w:pStyle w:val="LabelforProcedures"/>
      </w:pPr>
      <w:r>
        <w:t>To create a new calendar as a copy of an existing calendar</w:t>
      </w:r>
    </w:p>
    <w:p w14:paraId="120B5F8B" w14:textId="77777777" w:rsidR="003A22BD" w:rsidRDefault="003A22BD" w:rsidP="003A22BD">
      <w:pPr>
        <w:pStyle w:val="NumberedList1"/>
        <w:numPr>
          <w:ilvl w:val="0"/>
          <w:numId w:val="169"/>
        </w:numPr>
      </w:pPr>
      <w:r>
        <w:t xml:space="preserve">Click </w:t>
      </w:r>
      <w:r w:rsidRPr="00E40F00">
        <w:rPr>
          <w:rStyle w:val="Bold"/>
        </w:rPr>
        <w:t>Settings</w:t>
      </w:r>
      <w:r>
        <w:rPr>
          <w:rStyle w:val="Bold"/>
        </w:rPr>
        <w:t xml:space="preserve"> </w:t>
      </w:r>
      <w:r>
        <w:rPr>
          <w:noProof/>
        </w:rPr>
        <w:drawing>
          <wp:inline distT="0" distB="0" distL="0" distR="0" wp14:anchorId="7B6BD599" wp14:editId="72EE3BC0">
            <wp:extent cx="161905" cy="1428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595D1A1B" w14:textId="77777777" w:rsidR="003A22BD" w:rsidRPr="000B495C" w:rsidRDefault="003A22BD" w:rsidP="003A22BD">
      <w:pPr>
        <w:pStyle w:val="NumberedList1"/>
        <w:numPr>
          <w:ilvl w:val="0"/>
          <w:numId w:val="169"/>
        </w:numPr>
        <w:rPr>
          <w:rStyle w:val="Bold"/>
          <w:b w:val="0"/>
        </w:rPr>
      </w:pPr>
      <w:r>
        <w:t xml:space="preserve">Under </w:t>
      </w:r>
      <w:r>
        <w:rPr>
          <w:rStyle w:val="Bold"/>
        </w:rPr>
        <w:t>Enterprise Data</w:t>
      </w:r>
      <w:r>
        <w:t xml:space="preserve">, click </w:t>
      </w:r>
      <w:r>
        <w:rPr>
          <w:rStyle w:val="Bold"/>
        </w:rPr>
        <w:t>Enterprise Calendars</w:t>
      </w:r>
      <w:r w:rsidRPr="00583D9A">
        <w:rPr>
          <w:rStyle w:val="Bold"/>
          <w:b w:val="0"/>
        </w:rPr>
        <w:t>.</w:t>
      </w:r>
    </w:p>
    <w:p w14:paraId="63BF6A01" w14:textId="77777777" w:rsidR="003A22BD" w:rsidRDefault="003A22BD" w:rsidP="003A22BD">
      <w:pPr>
        <w:pStyle w:val="NumberedList1"/>
        <w:numPr>
          <w:ilvl w:val="0"/>
          <w:numId w:val="169"/>
        </w:numPr>
      </w:pPr>
      <w:r>
        <w:t xml:space="preserve">Click the row containing the calendar you want to copy, and then click </w:t>
      </w:r>
      <w:r w:rsidRPr="008929EE">
        <w:rPr>
          <w:b/>
        </w:rPr>
        <w:t>Copy</w:t>
      </w:r>
      <w:r>
        <w:t>.</w:t>
      </w:r>
    </w:p>
    <w:p w14:paraId="41528D4B" w14:textId="77777777" w:rsidR="003A22BD" w:rsidRDefault="003A22BD" w:rsidP="003A22BD">
      <w:pPr>
        <w:pStyle w:val="FigureinList1"/>
        <w:ind w:left="720"/>
      </w:pPr>
      <w:r>
        <w:rPr>
          <w:noProof/>
        </w:rPr>
        <w:drawing>
          <wp:inline distT="0" distB="0" distL="0" distR="0" wp14:anchorId="3877279E" wp14:editId="4E379D68">
            <wp:extent cx="3209524" cy="9428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9524" cy="942857"/>
                    </a:xfrm>
                    <a:prstGeom prst="rect">
                      <a:avLst/>
                    </a:prstGeom>
                  </pic:spPr>
                </pic:pic>
              </a:graphicData>
            </a:graphic>
          </wp:inline>
        </w:drawing>
      </w:r>
    </w:p>
    <w:p w14:paraId="1703436D" w14:textId="77777777" w:rsidR="003A22BD" w:rsidRDefault="003A22BD" w:rsidP="003A22BD">
      <w:pPr>
        <w:pStyle w:val="NumberedList1"/>
        <w:numPr>
          <w:ilvl w:val="0"/>
          <w:numId w:val="169"/>
        </w:numPr>
      </w:pPr>
      <w:r>
        <w:t xml:space="preserve">On the </w:t>
      </w:r>
      <w:r w:rsidRPr="008929EE">
        <w:rPr>
          <w:b/>
        </w:rPr>
        <w:t>Copy Calendar</w:t>
      </w:r>
      <w:r>
        <w:t xml:space="preserve"> dialog box, type a name for the new calendar in the box, and then click </w:t>
      </w:r>
      <w:r w:rsidRPr="008929EE">
        <w:rPr>
          <w:b/>
        </w:rPr>
        <w:t>OK</w:t>
      </w:r>
      <w:r>
        <w:t xml:space="preserve">. The calendar is added to the list on the </w:t>
      </w:r>
      <w:r w:rsidRPr="0059188A">
        <w:rPr>
          <w:b/>
        </w:rPr>
        <w:t>Enterprise Calendars</w:t>
      </w:r>
      <w:r>
        <w:t xml:space="preserve"> page.</w:t>
      </w:r>
    </w:p>
    <w:p w14:paraId="733E6384" w14:textId="77777777" w:rsidR="003A22BD" w:rsidRDefault="003A22BD" w:rsidP="003A22BD">
      <w:pPr>
        <w:pStyle w:val="FigureinList1"/>
        <w:ind w:left="720"/>
      </w:pPr>
      <w:r>
        <w:rPr>
          <w:noProof/>
        </w:rPr>
        <w:drawing>
          <wp:inline distT="0" distB="0" distL="0" distR="0" wp14:anchorId="469E83C9" wp14:editId="4A328A2A">
            <wp:extent cx="4371429" cy="192381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1429" cy="1923810"/>
                    </a:xfrm>
                    <a:prstGeom prst="rect">
                      <a:avLst/>
                    </a:prstGeom>
                  </pic:spPr>
                </pic:pic>
              </a:graphicData>
            </a:graphic>
          </wp:inline>
        </w:drawing>
      </w:r>
    </w:p>
    <w:p w14:paraId="3B7CC4A0" w14:textId="77777777" w:rsidR="003A22BD" w:rsidRPr="00626D60" w:rsidRDefault="003A22BD" w:rsidP="003A22BD">
      <w:pPr>
        <w:pStyle w:val="LabelinList1"/>
      </w:pPr>
    </w:p>
    <w:p w14:paraId="3C9009C3" w14:textId="77777777" w:rsidR="003A22BD" w:rsidRDefault="003A22BD" w:rsidP="003A22BD">
      <w:pPr>
        <w:pStyle w:val="NumberedList1"/>
        <w:numPr>
          <w:ilvl w:val="0"/>
          <w:numId w:val="169"/>
        </w:numPr>
      </w:pPr>
      <w:r>
        <w:t xml:space="preserve">Click the row containing the new, copied calendar, and then click </w:t>
      </w:r>
      <w:r w:rsidRPr="0059188A">
        <w:rPr>
          <w:b/>
        </w:rPr>
        <w:t>Edit Calendar</w:t>
      </w:r>
      <w:r>
        <w:t>.</w:t>
      </w:r>
    </w:p>
    <w:p w14:paraId="7CD35D4C" w14:textId="77777777" w:rsidR="003A22BD" w:rsidRDefault="003A22BD" w:rsidP="003A22BD">
      <w:pPr>
        <w:pStyle w:val="FigureinList1"/>
        <w:ind w:left="720"/>
      </w:pPr>
      <w:r>
        <w:rPr>
          <w:noProof/>
        </w:rPr>
        <w:lastRenderedPageBreak/>
        <w:drawing>
          <wp:inline distT="0" distB="0" distL="0" distR="0" wp14:anchorId="0FEB466D" wp14:editId="4FF97CEB">
            <wp:extent cx="3142857" cy="1190476"/>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2857" cy="1190476"/>
                    </a:xfrm>
                    <a:prstGeom prst="rect">
                      <a:avLst/>
                    </a:prstGeom>
                  </pic:spPr>
                </pic:pic>
              </a:graphicData>
            </a:graphic>
          </wp:inline>
        </w:drawing>
      </w:r>
    </w:p>
    <w:p w14:paraId="53AF162F" w14:textId="77777777" w:rsidR="003A22BD" w:rsidRDefault="003A22BD" w:rsidP="003A22BD">
      <w:pPr>
        <w:pStyle w:val="TextinList1CharChar"/>
        <w:ind w:left="720"/>
      </w:pPr>
      <w:r>
        <w:t xml:space="preserve">Project Professional 2013 opens and displays the </w:t>
      </w:r>
      <w:r w:rsidRPr="008929EE">
        <w:rPr>
          <w:b/>
        </w:rPr>
        <w:t>Change Working Time</w:t>
      </w:r>
      <w:r>
        <w:t xml:space="preserve"> dialog box.</w:t>
      </w:r>
    </w:p>
    <w:p w14:paraId="7EF2E05D" w14:textId="77777777" w:rsidR="003A22BD" w:rsidRDefault="003A22BD" w:rsidP="003A22BD">
      <w:pPr>
        <w:pStyle w:val="NumberedList1"/>
        <w:numPr>
          <w:ilvl w:val="0"/>
          <w:numId w:val="169"/>
        </w:numPr>
      </w:pPr>
      <w:r>
        <w:t xml:space="preserve">Use the calendar with the </w:t>
      </w:r>
      <w:r w:rsidRPr="00663F0D">
        <w:rPr>
          <w:b/>
        </w:rPr>
        <w:t>Exceptions</w:t>
      </w:r>
      <w:r>
        <w:t xml:space="preserve"> and </w:t>
      </w:r>
      <w:r w:rsidRPr="00663F0D">
        <w:rPr>
          <w:b/>
        </w:rPr>
        <w:t>Work Weeks</w:t>
      </w:r>
      <w:r>
        <w:t xml:space="preserve"> tabs to modify the working and nonworking times for your organization. For more information, see the “</w:t>
      </w:r>
      <w:r>
        <w:rPr>
          <w:highlight w:val="yellow"/>
        </w:rPr>
        <w:fldChar w:fldCharType="begin"/>
      </w:r>
      <w:r>
        <w:instrText xml:space="preserve"> REF _Ref276368470 \h </w:instrText>
      </w:r>
      <w:r>
        <w:rPr>
          <w:highlight w:val="yellow"/>
        </w:rPr>
      </w:r>
      <w:r>
        <w:rPr>
          <w:highlight w:val="yellow"/>
        </w:rPr>
        <w:fldChar w:fldCharType="separate"/>
      </w:r>
      <w:r>
        <w:t>Modify Working and Nonworking Times</w:t>
      </w:r>
      <w:r>
        <w:rPr>
          <w:highlight w:val="yellow"/>
        </w:rPr>
        <w:fldChar w:fldCharType="end"/>
      </w:r>
      <w:r>
        <w:t>” section of this guide.</w:t>
      </w:r>
    </w:p>
    <w:p w14:paraId="46964114" w14:textId="77777777" w:rsidR="003A22BD" w:rsidRDefault="003A22BD" w:rsidP="003A22BD">
      <w:pPr>
        <w:pStyle w:val="NumberedList1"/>
        <w:numPr>
          <w:ilvl w:val="0"/>
          <w:numId w:val="169"/>
        </w:numPr>
      </w:pPr>
      <w:r>
        <w:t xml:space="preserve">Click </w:t>
      </w:r>
      <w:r w:rsidRPr="0059188A">
        <w:rPr>
          <w:b/>
        </w:rPr>
        <w:t>OK</w:t>
      </w:r>
      <w:r>
        <w:t xml:space="preserve"> on the </w:t>
      </w:r>
      <w:r w:rsidRPr="0059188A">
        <w:rPr>
          <w:b/>
        </w:rPr>
        <w:t>Change Working Time</w:t>
      </w:r>
      <w:r>
        <w:t xml:space="preserve"> dialog box to save the new calendar to Project Server.</w:t>
      </w:r>
    </w:p>
    <w:p w14:paraId="0D4B6852" w14:textId="77777777" w:rsidR="003A22BD" w:rsidRDefault="003A22BD" w:rsidP="003A22BD">
      <w:pPr>
        <w:pStyle w:val="NumberedList1"/>
        <w:numPr>
          <w:ilvl w:val="0"/>
          <w:numId w:val="169"/>
        </w:numPr>
      </w:pPr>
      <w:r>
        <w:t>Close Project Professional 2013.</w:t>
      </w:r>
    </w:p>
    <w:p w14:paraId="20EDD347" w14:textId="77777777" w:rsidR="003A22BD" w:rsidRDefault="003A22BD" w:rsidP="003A22BD">
      <w:pPr>
        <w:pStyle w:val="Heading3"/>
        <w:ind w:left="360"/>
      </w:pPr>
      <w:bookmarkStart w:id="132" w:name="_Toc279424803"/>
      <w:bookmarkStart w:id="133" w:name="_Toc284338254"/>
      <w:bookmarkStart w:id="134" w:name="_Toc286321281"/>
      <w:bookmarkStart w:id="135" w:name="_Toc355272771"/>
      <w:bookmarkStart w:id="136" w:name="_Toc359509626"/>
      <w:r>
        <w:t>Edit an existing calendar</w:t>
      </w:r>
      <w:bookmarkEnd w:id="132"/>
      <w:bookmarkEnd w:id="133"/>
      <w:bookmarkEnd w:id="134"/>
      <w:bookmarkEnd w:id="135"/>
      <w:bookmarkEnd w:id="136"/>
    </w:p>
    <w:p w14:paraId="5ECF1B31" w14:textId="77777777" w:rsidR="003A22BD" w:rsidRDefault="003A22BD" w:rsidP="003A22BD">
      <w:pPr>
        <w:pStyle w:val="Text"/>
        <w:ind w:left="360"/>
      </w:pPr>
      <w:r>
        <w:t>As you are initially configuring Project Server, you can modify the default standard enterprise calendar to account for the working and nonworking times observed by your organization. You can modify any enterprise calendar at any time by selecting the calendar in Project Web App, and making changes in Project Professional 2013.</w:t>
      </w:r>
    </w:p>
    <w:p w14:paraId="4A52FCD1" w14:textId="77777777" w:rsidR="003A22BD" w:rsidRDefault="003A22BD" w:rsidP="003A22BD">
      <w:pPr>
        <w:pStyle w:val="LabelforProcedures"/>
      </w:pPr>
      <w:r>
        <w:t>To modify an existing enterprise calendar</w:t>
      </w:r>
    </w:p>
    <w:p w14:paraId="6CB9CBD8" w14:textId="77777777" w:rsidR="003A22BD" w:rsidRDefault="003A22BD" w:rsidP="003A22BD">
      <w:pPr>
        <w:pStyle w:val="NumberedList1"/>
        <w:numPr>
          <w:ilvl w:val="0"/>
          <w:numId w:val="170"/>
        </w:numPr>
        <w:tabs>
          <w:tab w:val="clear" w:pos="540"/>
        </w:tabs>
        <w:ind w:left="720"/>
      </w:pPr>
      <w:r>
        <w:t xml:space="preserve">Click </w:t>
      </w:r>
      <w:r w:rsidRPr="00E40F00">
        <w:rPr>
          <w:rStyle w:val="Bold"/>
        </w:rPr>
        <w:t>Settings</w:t>
      </w:r>
      <w:r>
        <w:rPr>
          <w:rStyle w:val="Bold"/>
        </w:rPr>
        <w:t xml:space="preserve"> </w:t>
      </w:r>
      <w:r>
        <w:rPr>
          <w:noProof/>
        </w:rPr>
        <w:drawing>
          <wp:inline distT="0" distB="0" distL="0" distR="0" wp14:anchorId="313A1B7D" wp14:editId="1D3D5544">
            <wp:extent cx="161905" cy="14285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2ECE0938" w14:textId="77777777" w:rsidR="003A22BD" w:rsidRDefault="003A22BD" w:rsidP="003A22BD">
      <w:pPr>
        <w:pStyle w:val="NumberedList1"/>
        <w:numPr>
          <w:ilvl w:val="0"/>
          <w:numId w:val="170"/>
        </w:numPr>
        <w:tabs>
          <w:tab w:val="clear" w:pos="540"/>
        </w:tabs>
        <w:ind w:left="720"/>
        <w:rPr>
          <w:rStyle w:val="Bold"/>
          <w:b w:val="0"/>
        </w:rPr>
      </w:pPr>
      <w:r>
        <w:t xml:space="preserve">Under </w:t>
      </w:r>
      <w:r>
        <w:rPr>
          <w:rStyle w:val="Bold"/>
        </w:rPr>
        <w:t>Enterprise Data</w:t>
      </w:r>
      <w:r>
        <w:t xml:space="preserve">, click </w:t>
      </w:r>
      <w:r>
        <w:rPr>
          <w:rStyle w:val="Bold"/>
        </w:rPr>
        <w:t>Enterprise Calendars</w:t>
      </w:r>
      <w:r w:rsidRPr="00583D9A">
        <w:rPr>
          <w:rStyle w:val="Bold"/>
          <w:b w:val="0"/>
        </w:rPr>
        <w:t>.</w:t>
      </w:r>
    </w:p>
    <w:p w14:paraId="3144649D" w14:textId="77777777" w:rsidR="003A22BD" w:rsidRDefault="003A22BD" w:rsidP="003A22BD">
      <w:pPr>
        <w:pStyle w:val="NumberedList1"/>
        <w:numPr>
          <w:ilvl w:val="0"/>
          <w:numId w:val="170"/>
        </w:numPr>
        <w:tabs>
          <w:tab w:val="clear" w:pos="540"/>
        </w:tabs>
        <w:ind w:left="720"/>
      </w:pPr>
      <w:bookmarkStart w:id="137" w:name="_Toc279424804"/>
      <w:bookmarkStart w:id="138" w:name="_Toc284338255"/>
      <w:bookmarkStart w:id="139" w:name="_Toc286321282"/>
      <w:r>
        <w:t xml:space="preserve">Click the row containing the new, copied calendar, and then click </w:t>
      </w:r>
      <w:r w:rsidRPr="0059188A">
        <w:rPr>
          <w:b/>
        </w:rPr>
        <w:t>Edit Calendar</w:t>
      </w:r>
      <w:r>
        <w:t>.</w:t>
      </w:r>
    </w:p>
    <w:p w14:paraId="27D4A883" w14:textId="77777777" w:rsidR="003A22BD" w:rsidRDefault="003A22BD" w:rsidP="003A22BD">
      <w:pPr>
        <w:pStyle w:val="FigureinList1"/>
        <w:ind w:left="720"/>
      </w:pPr>
      <w:r>
        <w:rPr>
          <w:noProof/>
        </w:rPr>
        <w:drawing>
          <wp:inline distT="0" distB="0" distL="0" distR="0" wp14:anchorId="54FCD6C9" wp14:editId="02C8C8FF">
            <wp:extent cx="3142857" cy="1190476"/>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2857" cy="1190476"/>
                    </a:xfrm>
                    <a:prstGeom prst="rect">
                      <a:avLst/>
                    </a:prstGeom>
                  </pic:spPr>
                </pic:pic>
              </a:graphicData>
            </a:graphic>
          </wp:inline>
        </w:drawing>
      </w:r>
    </w:p>
    <w:p w14:paraId="24517C63" w14:textId="77777777" w:rsidR="003A22BD" w:rsidRDefault="003A22BD" w:rsidP="003A22BD">
      <w:pPr>
        <w:pStyle w:val="TextinList1CharChar"/>
        <w:ind w:left="720"/>
      </w:pPr>
      <w:r>
        <w:t xml:space="preserve">Project Professional 2013 opens and displays the </w:t>
      </w:r>
      <w:r w:rsidRPr="008929EE">
        <w:rPr>
          <w:b/>
        </w:rPr>
        <w:t>Change Working Time</w:t>
      </w:r>
      <w:r>
        <w:t xml:space="preserve"> dialog box.</w:t>
      </w:r>
    </w:p>
    <w:p w14:paraId="651DB0CA" w14:textId="77777777" w:rsidR="003A22BD" w:rsidRDefault="003A22BD" w:rsidP="003A22BD">
      <w:pPr>
        <w:pStyle w:val="NumberedList1"/>
        <w:numPr>
          <w:ilvl w:val="0"/>
          <w:numId w:val="170"/>
        </w:numPr>
        <w:tabs>
          <w:tab w:val="clear" w:pos="540"/>
        </w:tabs>
        <w:ind w:left="720"/>
      </w:pPr>
      <w:r>
        <w:t xml:space="preserve">Use the calendar with the </w:t>
      </w:r>
      <w:r w:rsidRPr="00663F0D">
        <w:rPr>
          <w:b/>
        </w:rPr>
        <w:t>Exceptions</w:t>
      </w:r>
      <w:r>
        <w:t xml:space="preserve"> and </w:t>
      </w:r>
      <w:r w:rsidRPr="00663F0D">
        <w:rPr>
          <w:b/>
        </w:rPr>
        <w:t>Work Weeks</w:t>
      </w:r>
      <w:r>
        <w:t xml:space="preserve"> tabs to modify the working and nonworking times for your organization. For more information, see the “</w:t>
      </w:r>
      <w:r>
        <w:rPr>
          <w:highlight w:val="yellow"/>
        </w:rPr>
        <w:fldChar w:fldCharType="begin"/>
      </w:r>
      <w:r>
        <w:instrText xml:space="preserve"> REF _Ref276368470 \h </w:instrText>
      </w:r>
      <w:r>
        <w:rPr>
          <w:highlight w:val="yellow"/>
        </w:rPr>
      </w:r>
      <w:r>
        <w:rPr>
          <w:highlight w:val="yellow"/>
        </w:rPr>
        <w:fldChar w:fldCharType="separate"/>
      </w:r>
      <w:r>
        <w:t>Modify Working and Nonworking Times</w:t>
      </w:r>
      <w:r>
        <w:rPr>
          <w:highlight w:val="yellow"/>
        </w:rPr>
        <w:fldChar w:fldCharType="end"/>
      </w:r>
      <w:r>
        <w:t>” section of this guide.</w:t>
      </w:r>
    </w:p>
    <w:p w14:paraId="3F141285" w14:textId="77777777" w:rsidR="003A22BD" w:rsidRDefault="003A22BD" w:rsidP="003A22BD">
      <w:pPr>
        <w:pStyle w:val="NumberedList1"/>
        <w:numPr>
          <w:ilvl w:val="0"/>
          <w:numId w:val="170"/>
        </w:numPr>
        <w:tabs>
          <w:tab w:val="clear" w:pos="540"/>
        </w:tabs>
        <w:ind w:left="720"/>
      </w:pPr>
      <w:r>
        <w:lastRenderedPageBreak/>
        <w:t xml:space="preserve">Click </w:t>
      </w:r>
      <w:r w:rsidRPr="0059188A">
        <w:rPr>
          <w:b/>
        </w:rPr>
        <w:t>OK</w:t>
      </w:r>
      <w:r>
        <w:t xml:space="preserve"> on the </w:t>
      </w:r>
      <w:r w:rsidRPr="0059188A">
        <w:rPr>
          <w:b/>
        </w:rPr>
        <w:t>Change Working Time</w:t>
      </w:r>
      <w:r>
        <w:t xml:space="preserve"> dialog box to save the new calendar to Project Server.</w:t>
      </w:r>
    </w:p>
    <w:p w14:paraId="001749B1" w14:textId="77777777" w:rsidR="003A22BD" w:rsidRDefault="003A22BD" w:rsidP="003A22BD">
      <w:pPr>
        <w:pStyle w:val="NumberedList1"/>
        <w:numPr>
          <w:ilvl w:val="0"/>
          <w:numId w:val="170"/>
        </w:numPr>
        <w:tabs>
          <w:tab w:val="clear" w:pos="540"/>
        </w:tabs>
        <w:ind w:left="720"/>
      </w:pPr>
      <w:r>
        <w:t>Close Project Professional 2013.</w:t>
      </w:r>
    </w:p>
    <w:p w14:paraId="1872C8D2" w14:textId="77777777" w:rsidR="003A22BD" w:rsidRDefault="003A22BD" w:rsidP="003A22BD">
      <w:pPr>
        <w:pStyle w:val="Heading3"/>
        <w:ind w:left="360"/>
      </w:pPr>
      <w:bookmarkStart w:id="140" w:name="_Toc355272772"/>
      <w:bookmarkStart w:id="141" w:name="_Toc359509627"/>
      <w:r>
        <w:t>Delete a calendar</w:t>
      </w:r>
      <w:bookmarkEnd w:id="137"/>
      <w:bookmarkEnd w:id="138"/>
      <w:bookmarkEnd w:id="139"/>
      <w:bookmarkEnd w:id="140"/>
      <w:bookmarkEnd w:id="141"/>
    </w:p>
    <w:p w14:paraId="068ED8A4" w14:textId="77777777" w:rsidR="003A22BD" w:rsidRDefault="003A22BD" w:rsidP="003A22BD">
      <w:pPr>
        <w:pStyle w:val="Text"/>
        <w:ind w:left="360"/>
      </w:pPr>
      <w:r>
        <w:t>If you find your organization is not using a specific enterprise calendar, you can easily delete it in Project Web App.</w:t>
      </w:r>
    </w:p>
    <w:p w14:paraId="3119BD20" w14:textId="77777777" w:rsidR="003A22BD" w:rsidRDefault="003A22BD" w:rsidP="003A22BD">
      <w:pPr>
        <w:pStyle w:val="LabelforProcedures"/>
      </w:pPr>
      <w:r>
        <w:t>To delete an enterprise calendar</w:t>
      </w:r>
    </w:p>
    <w:p w14:paraId="43794917" w14:textId="77777777" w:rsidR="003A22BD" w:rsidRDefault="003A22BD" w:rsidP="003A22BD">
      <w:pPr>
        <w:pStyle w:val="NumberedList1"/>
        <w:numPr>
          <w:ilvl w:val="0"/>
          <w:numId w:val="171"/>
        </w:numPr>
      </w:pPr>
      <w:r>
        <w:t xml:space="preserve">Click </w:t>
      </w:r>
      <w:r w:rsidRPr="00E40F00">
        <w:rPr>
          <w:rStyle w:val="Bold"/>
        </w:rPr>
        <w:t>Settings</w:t>
      </w:r>
      <w:r>
        <w:rPr>
          <w:rStyle w:val="Bold"/>
        </w:rPr>
        <w:t xml:space="preserve"> </w:t>
      </w:r>
      <w:r>
        <w:rPr>
          <w:noProof/>
        </w:rPr>
        <w:drawing>
          <wp:inline distT="0" distB="0" distL="0" distR="0" wp14:anchorId="6BD3884B" wp14:editId="2D20A527">
            <wp:extent cx="161905" cy="1428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1EF5BE2A" w14:textId="77777777" w:rsidR="003A22BD" w:rsidRDefault="003A22BD" w:rsidP="003A22BD">
      <w:pPr>
        <w:pStyle w:val="NumberedList1"/>
        <w:numPr>
          <w:ilvl w:val="0"/>
          <w:numId w:val="171"/>
        </w:numPr>
        <w:rPr>
          <w:rStyle w:val="Bold"/>
          <w:b w:val="0"/>
        </w:rPr>
      </w:pPr>
      <w:r>
        <w:t xml:space="preserve">Under </w:t>
      </w:r>
      <w:r>
        <w:rPr>
          <w:rStyle w:val="Bold"/>
        </w:rPr>
        <w:t>Enterprise Data</w:t>
      </w:r>
      <w:r>
        <w:t xml:space="preserve">, click </w:t>
      </w:r>
      <w:r>
        <w:rPr>
          <w:rStyle w:val="Bold"/>
        </w:rPr>
        <w:t>Enterprise Calendars</w:t>
      </w:r>
      <w:r w:rsidRPr="00583D9A">
        <w:rPr>
          <w:rStyle w:val="Bold"/>
          <w:b w:val="0"/>
        </w:rPr>
        <w:t>.</w:t>
      </w:r>
    </w:p>
    <w:p w14:paraId="548D1DAF" w14:textId="77777777" w:rsidR="003A22BD" w:rsidRDefault="003A22BD" w:rsidP="003A22BD">
      <w:pPr>
        <w:pStyle w:val="NumberedList1"/>
        <w:numPr>
          <w:ilvl w:val="0"/>
          <w:numId w:val="171"/>
        </w:numPr>
      </w:pPr>
      <w:r>
        <w:t xml:space="preserve">Click the row containing the calendar you want to delete, and then click </w:t>
      </w:r>
      <w:r>
        <w:rPr>
          <w:b/>
        </w:rPr>
        <w:t>Delete</w:t>
      </w:r>
      <w:r w:rsidRPr="008929EE">
        <w:rPr>
          <w:b/>
        </w:rPr>
        <w:t xml:space="preserve"> Calendar</w:t>
      </w:r>
      <w:r>
        <w:t>.</w:t>
      </w:r>
    </w:p>
    <w:p w14:paraId="44B8A6E7" w14:textId="77777777" w:rsidR="003A22BD" w:rsidRDefault="003A22BD" w:rsidP="003A22BD">
      <w:pPr>
        <w:pStyle w:val="FigureinList1"/>
        <w:ind w:left="720"/>
      </w:pPr>
      <w:r>
        <w:rPr>
          <w:noProof/>
        </w:rPr>
        <w:drawing>
          <wp:inline distT="0" distB="0" distL="0" distR="0" wp14:anchorId="586C95F8" wp14:editId="58C22BE6">
            <wp:extent cx="3104762" cy="1180952"/>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04762" cy="1180952"/>
                    </a:xfrm>
                    <a:prstGeom prst="rect">
                      <a:avLst/>
                    </a:prstGeom>
                  </pic:spPr>
                </pic:pic>
              </a:graphicData>
            </a:graphic>
          </wp:inline>
        </w:drawing>
      </w:r>
    </w:p>
    <w:p w14:paraId="7AE7CE12" w14:textId="77777777" w:rsidR="003A22BD" w:rsidRDefault="003A22BD" w:rsidP="003A22BD">
      <w:pPr>
        <w:pStyle w:val="NumberedList1"/>
        <w:numPr>
          <w:ilvl w:val="0"/>
          <w:numId w:val="171"/>
        </w:numPr>
      </w:pPr>
      <w:r>
        <w:t xml:space="preserve">When prompted, click </w:t>
      </w:r>
      <w:r w:rsidRPr="00F177AB">
        <w:rPr>
          <w:b/>
        </w:rPr>
        <w:t>OK</w:t>
      </w:r>
      <w:r>
        <w:t xml:space="preserve"> to delete the selected calendar.</w:t>
      </w:r>
    </w:p>
    <w:p w14:paraId="29D986CB" w14:textId="77777777" w:rsidR="003A22BD" w:rsidRPr="001037E8" w:rsidRDefault="003A22BD" w:rsidP="003A22BD">
      <w:pPr>
        <w:pStyle w:val="AlertTextinList1"/>
        <w:ind w:left="720"/>
      </w:pPr>
      <w:r>
        <w:rPr>
          <w:b/>
        </w:rPr>
        <w:t>Note</w:t>
      </w:r>
      <w:r>
        <w:t xml:space="preserve">   If the calendar is currently in use, a notification will appear.</w:t>
      </w:r>
    </w:p>
    <w:p w14:paraId="1914F623" w14:textId="77777777" w:rsidR="003A22BD" w:rsidRDefault="003A22BD" w:rsidP="003A22BD">
      <w:pPr>
        <w:pStyle w:val="NumberedList1"/>
        <w:ind w:left="720"/>
      </w:pPr>
    </w:p>
    <w:p w14:paraId="54334EC4" w14:textId="77777777" w:rsidR="003A22BD" w:rsidRDefault="003A22BD" w:rsidP="003A22BD">
      <w:pPr>
        <w:pStyle w:val="Heading3"/>
        <w:ind w:left="360"/>
      </w:pPr>
      <w:bookmarkStart w:id="142" w:name="_Ref276368470"/>
      <w:bookmarkStart w:id="143" w:name="_Toc279424805"/>
      <w:bookmarkStart w:id="144" w:name="_Toc284338256"/>
      <w:bookmarkStart w:id="145" w:name="_Toc286321283"/>
      <w:bookmarkStart w:id="146" w:name="_Toc355272773"/>
      <w:bookmarkStart w:id="147" w:name="_Toc359509628"/>
      <w:r>
        <w:t>Modify Working and Nonworking Times</w:t>
      </w:r>
      <w:bookmarkEnd w:id="142"/>
      <w:bookmarkEnd w:id="143"/>
      <w:bookmarkEnd w:id="144"/>
      <w:bookmarkEnd w:id="145"/>
      <w:bookmarkEnd w:id="146"/>
      <w:bookmarkEnd w:id="147"/>
    </w:p>
    <w:p w14:paraId="4F619BEE" w14:textId="77777777" w:rsidR="003A22BD" w:rsidRDefault="003A22BD" w:rsidP="003A22BD">
      <w:pPr>
        <w:pStyle w:val="Text"/>
        <w:ind w:left="360"/>
      </w:pPr>
      <w:r>
        <w:t>When working with calendars in Project Professional 2013, there are a few different things you can do to accurately account for working and nonworking time in your organization. The following sections provide examples for each type of change, and walk you through the steps involved with making each change.</w:t>
      </w:r>
    </w:p>
    <w:p w14:paraId="6EA7D46C" w14:textId="77777777" w:rsidR="003A22BD" w:rsidRDefault="003A22BD" w:rsidP="003A22BD">
      <w:pPr>
        <w:pStyle w:val="Heading4"/>
        <w:ind w:left="360"/>
      </w:pPr>
      <w:r>
        <w:t>Change a working day into a nonworking day</w:t>
      </w:r>
    </w:p>
    <w:p w14:paraId="378D20B5" w14:textId="77777777" w:rsidR="003A22BD" w:rsidRDefault="003A22BD" w:rsidP="003A22BD">
      <w:pPr>
        <w:pStyle w:val="Text"/>
        <w:ind w:left="360"/>
      </w:pPr>
      <w:r>
        <w:t>Occasionally, you may need to turn a working day into a nonworking day. For example, if your organization observes specific days as holidays, you can turn those holidays into nonworking days. Project Server will not schedule work on nonworking days.</w:t>
      </w:r>
    </w:p>
    <w:p w14:paraId="3C2C81C4" w14:textId="77777777" w:rsidR="003A22BD" w:rsidRDefault="003A22BD" w:rsidP="003A22BD">
      <w:pPr>
        <w:pStyle w:val="LabelforProcedures"/>
      </w:pPr>
      <w:r>
        <w:t>To change a working day into a nonworking day</w:t>
      </w:r>
    </w:p>
    <w:p w14:paraId="127B1705" w14:textId="77777777" w:rsidR="003A22BD" w:rsidRDefault="003A22BD" w:rsidP="003A22BD">
      <w:pPr>
        <w:pStyle w:val="NumberedList1"/>
        <w:numPr>
          <w:ilvl w:val="0"/>
          <w:numId w:val="172"/>
        </w:numPr>
        <w:ind w:left="720"/>
      </w:pPr>
      <w:r>
        <w:t>Click the date on the calendar that you want to turn into a nonworking day.</w:t>
      </w:r>
    </w:p>
    <w:p w14:paraId="172ED3FD" w14:textId="77777777" w:rsidR="003A22BD" w:rsidRDefault="003A22BD" w:rsidP="003A22BD">
      <w:pPr>
        <w:pStyle w:val="FigureinList1"/>
        <w:ind w:left="720"/>
      </w:pPr>
      <w:r>
        <w:rPr>
          <w:noProof/>
        </w:rPr>
        <w:lastRenderedPageBreak/>
        <w:drawing>
          <wp:inline distT="0" distB="0" distL="0" distR="0" wp14:anchorId="2C1B0A78" wp14:editId="246D775C">
            <wp:extent cx="3781425" cy="3009900"/>
            <wp:effectExtent l="0" t="0" r="9525" b="0"/>
            <wp:docPr id="52" name="Picture 52" descr="C:\Users\sonia\AppData\Local\Temp\SNAGHTML8dc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ia\AppData\Local\Temp\SNAGHTML8dcf3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1425" cy="3009900"/>
                    </a:xfrm>
                    <a:prstGeom prst="rect">
                      <a:avLst/>
                    </a:prstGeom>
                    <a:noFill/>
                    <a:ln>
                      <a:noFill/>
                    </a:ln>
                  </pic:spPr>
                </pic:pic>
              </a:graphicData>
            </a:graphic>
          </wp:inline>
        </w:drawing>
      </w:r>
    </w:p>
    <w:p w14:paraId="7A875B16" w14:textId="77777777" w:rsidR="003A22BD" w:rsidRPr="00E30FC8" w:rsidRDefault="003A22BD" w:rsidP="003A22BD">
      <w:pPr>
        <w:pStyle w:val="LabelinList1"/>
      </w:pPr>
    </w:p>
    <w:p w14:paraId="35BE5474" w14:textId="77777777" w:rsidR="003A22BD" w:rsidRDefault="003A22BD" w:rsidP="003A22BD">
      <w:pPr>
        <w:pStyle w:val="NumberedList1"/>
        <w:numPr>
          <w:ilvl w:val="0"/>
          <w:numId w:val="172"/>
        </w:numPr>
        <w:ind w:left="720"/>
      </w:pPr>
      <w:r>
        <w:t xml:space="preserve">On the </w:t>
      </w:r>
      <w:r w:rsidRPr="00204065">
        <w:rPr>
          <w:b/>
        </w:rPr>
        <w:t>Exceptions</w:t>
      </w:r>
      <w:r>
        <w:t xml:space="preserve"> tab, type a name for the nonworking day in the </w:t>
      </w:r>
      <w:r w:rsidRPr="00204065">
        <w:rPr>
          <w:b/>
        </w:rPr>
        <w:t>Name</w:t>
      </w:r>
      <w:r>
        <w:t xml:space="preserve"> column. The </w:t>
      </w:r>
      <w:r w:rsidRPr="00204065">
        <w:rPr>
          <w:b/>
        </w:rPr>
        <w:t>Start</w:t>
      </w:r>
      <w:r>
        <w:t xml:space="preserve"> and </w:t>
      </w:r>
      <w:r w:rsidRPr="00204065">
        <w:rPr>
          <w:b/>
        </w:rPr>
        <w:t>Finish</w:t>
      </w:r>
      <w:r>
        <w:t xml:space="preserve"> columns are automatically populated with the date you clicked in Step 1.</w:t>
      </w:r>
    </w:p>
    <w:p w14:paraId="61BAAA8C" w14:textId="77777777" w:rsidR="003A22BD" w:rsidRDefault="003A22BD" w:rsidP="003A22BD">
      <w:pPr>
        <w:pStyle w:val="FigureinList1"/>
        <w:ind w:left="720"/>
      </w:pPr>
      <w:r>
        <w:rPr>
          <w:noProof/>
        </w:rPr>
        <w:drawing>
          <wp:inline distT="0" distB="0" distL="0" distR="0" wp14:anchorId="1688CF21" wp14:editId="197EDC23">
            <wp:extent cx="4665909" cy="8953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9471"/>
                    <a:stretch/>
                  </pic:blipFill>
                  <pic:spPr bwMode="auto">
                    <a:xfrm>
                      <a:off x="0" y="0"/>
                      <a:ext cx="4666667" cy="895495"/>
                    </a:xfrm>
                    <a:prstGeom prst="rect">
                      <a:avLst/>
                    </a:prstGeom>
                    <a:ln>
                      <a:noFill/>
                    </a:ln>
                    <a:extLst>
                      <a:ext uri="{53640926-AAD7-44D8-BBD7-CCE9431645EC}">
                        <a14:shadowObscured xmlns:a14="http://schemas.microsoft.com/office/drawing/2010/main"/>
                      </a:ext>
                    </a:extLst>
                  </pic:spPr>
                </pic:pic>
              </a:graphicData>
            </a:graphic>
          </wp:inline>
        </w:drawing>
      </w:r>
    </w:p>
    <w:p w14:paraId="512DB6D8" w14:textId="77777777" w:rsidR="003A22BD" w:rsidRPr="001037E8" w:rsidRDefault="003A22BD" w:rsidP="003A22BD">
      <w:pPr>
        <w:pStyle w:val="AlertTextinList1"/>
        <w:ind w:left="720"/>
      </w:pPr>
      <w:r>
        <w:rPr>
          <w:b/>
        </w:rPr>
        <w:t>Note</w:t>
      </w:r>
      <w:r>
        <w:t xml:space="preserve">   While you can create multiple exceptions that contain a specific day, only the lowest-level exception will apply on that day. For example, you might have one exception that changes the standard working times for a month, and another exception that calls out a specific day within that month as a nonworking day. Because the single-day exception is at a lower level than the month-long exception, the single nonworking day exception will be applied on that day. You cannot create multiple single-day exceptions on the same day.</w:t>
      </w:r>
    </w:p>
    <w:p w14:paraId="61CC4B37" w14:textId="77777777" w:rsidR="003A22BD" w:rsidRDefault="003A22BD" w:rsidP="003A22BD">
      <w:pPr>
        <w:pStyle w:val="Heading4"/>
        <w:ind w:left="360"/>
      </w:pPr>
      <w:r>
        <w:t>Change a nonworking day into a working day</w:t>
      </w:r>
    </w:p>
    <w:p w14:paraId="756E7982" w14:textId="77777777" w:rsidR="003A22BD" w:rsidRDefault="003A22BD" w:rsidP="003A22BD">
      <w:pPr>
        <w:pStyle w:val="Text"/>
        <w:ind w:left="360"/>
      </w:pPr>
      <w:r>
        <w:t>There may be times when your organization has to work on what would otherwise be a nonworking day. For example, say your organization participates in a convention each year that takes place over a weekend. You can turn the weekend days of the convention into working days, so that Project Server knows to schedule work on those days.</w:t>
      </w:r>
    </w:p>
    <w:p w14:paraId="2A386C16" w14:textId="77777777" w:rsidR="003A22BD" w:rsidRDefault="003A22BD" w:rsidP="003A22BD">
      <w:pPr>
        <w:pStyle w:val="LabelforProcedures"/>
      </w:pPr>
      <w:r>
        <w:lastRenderedPageBreak/>
        <w:t>To change a nonworking day into a working day</w:t>
      </w:r>
    </w:p>
    <w:p w14:paraId="51974535" w14:textId="77777777" w:rsidR="003A22BD" w:rsidRDefault="003A22BD" w:rsidP="003A22BD">
      <w:pPr>
        <w:pStyle w:val="NumberedList1"/>
        <w:numPr>
          <w:ilvl w:val="0"/>
          <w:numId w:val="173"/>
        </w:numPr>
        <w:ind w:left="720"/>
      </w:pPr>
      <w:r>
        <w:t>Click the date on the calendar that you want to turn into a nonworking day.</w:t>
      </w:r>
    </w:p>
    <w:p w14:paraId="3346EB74" w14:textId="77777777" w:rsidR="003A22BD" w:rsidRDefault="003A22BD" w:rsidP="003A22BD">
      <w:pPr>
        <w:pStyle w:val="FigureinList1"/>
        <w:ind w:left="720"/>
      </w:pPr>
      <w:r>
        <w:rPr>
          <w:noProof/>
        </w:rPr>
        <w:drawing>
          <wp:inline distT="0" distB="0" distL="0" distR="0" wp14:anchorId="32CFF891" wp14:editId="6F7FA1F3">
            <wp:extent cx="3771900" cy="2971800"/>
            <wp:effectExtent l="0" t="0" r="0" b="0"/>
            <wp:docPr id="54" name="Picture 54" descr="C:\Users\sonia\AppData\Local\Temp\SNAGHTML8faa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ia\AppData\Local\Temp\SNAGHTML8faa7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71900" cy="2971800"/>
                    </a:xfrm>
                    <a:prstGeom prst="rect">
                      <a:avLst/>
                    </a:prstGeom>
                    <a:noFill/>
                    <a:ln>
                      <a:noFill/>
                    </a:ln>
                  </pic:spPr>
                </pic:pic>
              </a:graphicData>
            </a:graphic>
          </wp:inline>
        </w:drawing>
      </w:r>
    </w:p>
    <w:p w14:paraId="42C39BE1" w14:textId="77777777" w:rsidR="003A22BD" w:rsidRPr="00E30FC8" w:rsidRDefault="003A22BD" w:rsidP="003A22BD">
      <w:pPr>
        <w:pStyle w:val="LabelinList1"/>
      </w:pPr>
    </w:p>
    <w:p w14:paraId="653FDF4D" w14:textId="77777777" w:rsidR="003A22BD" w:rsidRDefault="003A22BD" w:rsidP="003A22BD">
      <w:pPr>
        <w:pStyle w:val="NumberedList1"/>
        <w:numPr>
          <w:ilvl w:val="0"/>
          <w:numId w:val="173"/>
        </w:numPr>
        <w:ind w:left="720"/>
      </w:pPr>
      <w:r>
        <w:t xml:space="preserve">On the </w:t>
      </w:r>
      <w:r w:rsidRPr="00204065">
        <w:rPr>
          <w:b/>
        </w:rPr>
        <w:t>Exceptions</w:t>
      </w:r>
      <w:r>
        <w:t xml:space="preserve"> tab, type a name for the working day in the </w:t>
      </w:r>
      <w:r w:rsidRPr="00204065">
        <w:rPr>
          <w:b/>
        </w:rPr>
        <w:t>Name</w:t>
      </w:r>
      <w:r>
        <w:t xml:space="preserve"> column, and then press </w:t>
      </w:r>
      <w:r w:rsidRPr="00204065">
        <w:rPr>
          <w:b/>
        </w:rPr>
        <w:t>Enter</w:t>
      </w:r>
      <w:r>
        <w:t>.</w:t>
      </w:r>
    </w:p>
    <w:p w14:paraId="5E6681A2" w14:textId="77777777" w:rsidR="003A22BD" w:rsidRDefault="003A22BD" w:rsidP="003A22BD">
      <w:pPr>
        <w:pStyle w:val="FigureinList1"/>
        <w:ind w:left="720"/>
      </w:pPr>
      <w:r>
        <w:rPr>
          <w:noProof/>
        </w:rPr>
        <w:drawing>
          <wp:inline distT="0" distB="0" distL="0" distR="0" wp14:anchorId="0E74C7DD" wp14:editId="31242202">
            <wp:extent cx="4665909" cy="91440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8609"/>
                    <a:stretch/>
                  </pic:blipFill>
                  <pic:spPr bwMode="auto">
                    <a:xfrm>
                      <a:off x="0" y="0"/>
                      <a:ext cx="4666667" cy="914549"/>
                    </a:xfrm>
                    <a:prstGeom prst="rect">
                      <a:avLst/>
                    </a:prstGeom>
                    <a:ln>
                      <a:noFill/>
                    </a:ln>
                    <a:extLst>
                      <a:ext uri="{53640926-AAD7-44D8-BBD7-CCE9431645EC}">
                        <a14:shadowObscured xmlns:a14="http://schemas.microsoft.com/office/drawing/2010/main"/>
                      </a:ext>
                    </a:extLst>
                  </pic:spPr>
                </pic:pic>
              </a:graphicData>
            </a:graphic>
          </wp:inline>
        </w:drawing>
      </w:r>
    </w:p>
    <w:p w14:paraId="1D881CF0" w14:textId="77777777" w:rsidR="003A22BD" w:rsidRPr="001037E8" w:rsidRDefault="003A22BD" w:rsidP="003A22BD">
      <w:pPr>
        <w:pStyle w:val="AlertTextinList1"/>
        <w:ind w:left="720"/>
      </w:pPr>
      <w:r>
        <w:rPr>
          <w:b/>
        </w:rPr>
        <w:t>Note</w:t>
      </w:r>
      <w:r>
        <w:t xml:space="preserve">   While you can create multiple exceptions that contain a specific day, only the lowest-level exception will apply on that day. For example, you might have one exception that changes the standard working times for a month, and another exception that calls out a specific day within that month as a nonworking day. Because the single-day exception is at a lower level than the month-long exception, the single nonworking day exception will be applied on that day. You cannot create multiple single-day exceptions on the same day.</w:t>
      </w:r>
    </w:p>
    <w:p w14:paraId="09CAEB0C" w14:textId="77777777" w:rsidR="003A22BD" w:rsidRDefault="003A22BD" w:rsidP="003A22BD">
      <w:pPr>
        <w:pStyle w:val="NumberedList1"/>
        <w:numPr>
          <w:ilvl w:val="0"/>
          <w:numId w:val="173"/>
        </w:numPr>
        <w:ind w:left="720"/>
      </w:pPr>
      <w:r>
        <w:t xml:space="preserve">Click the row you added for the working day, and then click </w:t>
      </w:r>
      <w:r w:rsidRPr="00204065">
        <w:rPr>
          <w:b/>
        </w:rPr>
        <w:t>Details</w:t>
      </w:r>
      <w:r>
        <w:t>.</w:t>
      </w:r>
    </w:p>
    <w:p w14:paraId="48A7E641" w14:textId="77777777" w:rsidR="003A22BD" w:rsidRDefault="003A22BD" w:rsidP="003A22BD">
      <w:pPr>
        <w:pStyle w:val="FigureinList1"/>
        <w:ind w:left="720"/>
        <w:rPr>
          <w:noProof/>
        </w:rPr>
      </w:pPr>
      <w:r w:rsidRPr="00E30FC8">
        <w:rPr>
          <w:noProof/>
        </w:rPr>
        <w:lastRenderedPageBreak/>
        <w:t xml:space="preserve"> </w:t>
      </w:r>
      <w:r>
        <w:rPr>
          <w:noProof/>
        </w:rPr>
        <w:drawing>
          <wp:inline distT="0" distB="0" distL="0" distR="0" wp14:anchorId="52396D75" wp14:editId="00290D54">
            <wp:extent cx="4705350" cy="7891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50007" cy="796685"/>
                    </a:xfrm>
                    <a:prstGeom prst="rect">
                      <a:avLst/>
                    </a:prstGeom>
                  </pic:spPr>
                </pic:pic>
              </a:graphicData>
            </a:graphic>
          </wp:inline>
        </w:drawing>
      </w:r>
    </w:p>
    <w:p w14:paraId="6C391C9C" w14:textId="77777777" w:rsidR="003A22BD" w:rsidRPr="00D17E9A" w:rsidRDefault="003A22BD" w:rsidP="003A22BD">
      <w:pPr>
        <w:pStyle w:val="LabelinList1"/>
      </w:pPr>
    </w:p>
    <w:p w14:paraId="660B7412" w14:textId="77777777" w:rsidR="003A22BD" w:rsidRDefault="003A22BD" w:rsidP="003A22BD">
      <w:pPr>
        <w:pStyle w:val="NumberedList1"/>
        <w:numPr>
          <w:ilvl w:val="0"/>
          <w:numId w:val="173"/>
        </w:numPr>
        <w:ind w:left="720"/>
      </w:pPr>
      <w:r>
        <w:t xml:space="preserve">Under </w:t>
      </w:r>
      <w:r w:rsidRPr="00204065">
        <w:rPr>
          <w:b/>
        </w:rPr>
        <w:t>Set working times for these exceptions</w:t>
      </w:r>
      <w:r>
        <w:t xml:space="preserve">, click </w:t>
      </w:r>
      <w:r w:rsidRPr="00204065">
        <w:rPr>
          <w:b/>
        </w:rPr>
        <w:t>Working times</w:t>
      </w:r>
      <w:r>
        <w:t xml:space="preserve">, and then set the working times for that day by adjusting the times in the </w:t>
      </w:r>
      <w:r w:rsidRPr="00204065">
        <w:rPr>
          <w:b/>
        </w:rPr>
        <w:t>From</w:t>
      </w:r>
      <w:r>
        <w:t xml:space="preserve"> and </w:t>
      </w:r>
      <w:r w:rsidRPr="00204065">
        <w:rPr>
          <w:b/>
        </w:rPr>
        <w:t>To</w:t>
      </w:r>
      <w:r>
        <w:t xml:space="preserve"> columns.</w:t>
      </w:r>
    </w:p>
    <w:p w14:paraId="6070C9DA" w14:textId="77777777" w:rsidR="003A22BD" w:rsidRDefault="003A22BD" w:rsidP="003A22BD">
      <w:pPr>
        <w:pStyle w:val="FigureinList1"/>
        <w:ind w:left="720"/>
      </w:pPr>
      <w:r>
        <w:rPr>
          <w:noProof/>
        </w:rPr>
        <w:drawing>
          <wp:inline distT="0" distB="0" distL="0" distR="0" wp14:anchorId="41F1119A" wp14:editId="583D22BA">
            <wp:extent cx="2219325" cy="1981200"/>
            <wp:effectExtent l="0" t="0" r="9525" b="0"/>
            <wp:docPr id="57" name="Picture 57" descr="C:\Users\sonia\AppData\Local\Temp\SNAGHTML9187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ia\AppData\Local\Temp\SNAGHTML91876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19325" cy="1981200"/>
                    </a:xfrm>
                    <a:prstGeom prst="rect">
                      <a:avLst/>
                    </a:prstGeom>
                    <a:noFill/>
                    <a:ln>
                      <a:noFill/>
                    </a:ln>
                  </pic:spPr>
                </pic:pic>
              </a:graphicData>
            </a:graphic>
          </wp:inline>
        </w:drawing>
      </w:r>
    </w:p>
    <w:p w14:paraId="61FC9EF0" w14:textId="77777777" w:rsidR="003A22BD" w:rsidRPr="00D17E9A" w:rsidRDefault="003A22BD" w:rsidP="003A22BD">
      <w:pPr>
        <w:pStyle w:val="LabelinList1"/>
      </w:pPr>
    </w:p>
    <w:p w14:paraId="336A48DC" w14:textId="77777777" w:rsidR="003A22BD" w:rsidRDefault="003A22BD" w:rsidP="003A22BD">
      <w:pPr>
        <w:pStyle w:val="NumberedList1"/>
        <w:numPr>
          <w:ilvl w:val="0"/>
          <w:numId w:val="173"/>
        </w:numPr>
        <w:ind w:left="720"/>
      </w:pPr>
      <w:r>
        <w:t xml:space="preserve">If your organization observes these working times on a regular basis (for example, once a month or once a year), under </w:t>
      </w:r>
      <w:r w:rsidRPr="0011415B">
        <w:rPr>
          <w:b/>
        </w:rPr>
        <w:t>Recurrence pattern</w:t>
      </w:r>
      <w:r>
        <w:t xml:space="preserve">, choose whether these times should recur </w:t>
      </w:r>
      <w:r w:rsidRPr="0011415B">
        <w:rPr>
          <w:b/>
        </w:rPr>
        <w:t>Daily</w:t>
      </w:r>
      <w:r>
        <w:t xml:space="preserve">, </w:t>
      </w:r>
      <w:r w:rsidRPr="0011415B">
        <w:rPr>
          <w:b/>
        </w:rPr>
        <w:t>Weekly</w:t>
      </w:r>
      <w:r>
        <w:t xml:space="preserve">, </w:t>
      </w:r>
      <w:r w:rsidRPr="0011415B">
        <w:rPr>
          <w:b/>
        </w:rPr>
        <w:t>Monthly</w:t>
      </w:r>
      <w:r>
        <w:t xml:space="preserve">, or </w:t>
      </w:r>
      <w:r w:rsidRPr="0011415B">
        <w:rPr>
          <w:b/>
        </w:rPr>
        <w:t>Yearly</w:t>
      </w:r>
      <w:r>
        <w:t>, and then set the following options:</w:t>
      </w:r>
    </w:p>
    <w:p w14:paraId="0F79FA70" w14:textId="77777777" w:rsidR="003A22BD" w:rsidRDefault="003A22BD" w:rsidP="003A22BD">
      <w:pPr>
        <w:pStyle w:val="BulletedList2"/>
        <w:numPr>
          <w:ilvl w:val="0"/>
          <w:numId w:val="175"/>
        </w:numPr>
        <w:ind w:left="1080"/>
      </w:pPr>
      <w:r w:rsidRPr="0011415B">
        <w:rPr>
          <w:b/>
        </w:rPr>
        <w:t>Daily</w:t>
      </w:r>
      <w:r>
        <w:t xml:space="preserve">   Set the frequency for these working times. For example, every 10 days.</w:t>
      </w:r>
    </w:p>
    <w:p w14:paraId="55895E59" w14:textId="77777777" w:rsidR="003A22BD" w:rsidRDefault="003A22BD" w:rsidP="003A22BD">
      <w:pPr>
        <w:pStyle w:val="AlertTextinList2"/>
        <w:ind w:left="1080"/>
      </w:pPr>
      <w:r w:rsidRPr="0011415B">
        <w:rPr>
          <w:b/>
        </w:rPr>
        <w:t>Tip</w:t>
      </w:r>
      <w:r>
        <w:t xml:space="preserve">   </w:t>
      </w:r>
      <w:r w:rsidRPr="0011415B">
        <w:t xml:space="preserve">If you find that the working day </w:t>
      </w:r>
      <w:r>
        <w:t xml:space="preserve">exception </w:t>
      </w:r>
      <w:r w:rsidRPr="0011415B">
        <w:t xml:space="preserve">is happening very frequently, you may find it easier to change the default </w:t>
      </w:r>
      <w:r>
        <w:t xml:space="preserve">calendar options under </w:t>
      </w:r>
      <w:r w:rsidRPr="00973DAF">
        <w:rPr>
          <w:b/>
        </w:rPr>
        <w:t>Schedule</w:t>
      </w:r>
      <w:r>
        <w:t xml:space="preserve"> on</w:t>
      </w:r>
      <w:r w:rsidRPr="0011415B">
        <w:t xml:space="preserve"> the </w:t>
      </w:r>
      <w:r w:rsidRPr="0011415B">
        <w:rPr>
          <w:b/>
        </w:rPr>
        <w:t>Project</w:t>
      </w:r>
      <w:r>
        <w:t xml:space="preserve"> </w:t>
      </w:r>
      <w:r w:rsidRPr="0011415B">
        <w:rPr>
          <w:b/>
        </w:rPr>
        <w:t>Options</w:t>
      </w:r>
      <w:r w:rsidRPr="0011415B">
        <w:t xml:space="preserve"> dialog box in Project Professional 2010. All calendars </w:t>
      </w:r>
      <w:r>
        <w:t>begin</w:t>
      </w:r>
      <w:r w:rsidRPr="0011415B">
        <w:t xml:space="preserve"> with these default </w:t>
      </w:r>
      <w:r>
        <w:t xml:space="preserve">days and </w:t>
      </w:r>
      <w:r w:rsidRPr="0011415B">
        <w:t xml:space="preserve">times. It may be easier to change the default </w:t>
      </w:r>
      <w:r>
        <w:t>calendar options</w:t>
      </w:r>
      <w:r w:rsidRPr="0011415B">
        <w:t xml:space="preserve"> than to set up exceptions that recur frequently.</w:t>
      </w:r>
    </w:p>
    <w:p w14:paraId="11F55700" w14:textId="77777777" w:rsidR="003A22BD" w:rsidRDefault="003A22BD" w:rsidP="003A22BD">
      <w:pPr>
        <w:pStyle w:val="FigureinList2"/>
        <w:ind w:left="1080"/>
      </w:pPr>
      <w:r>
        <w:rPr>
          <w:noProof/>
        </w:rPr>
        <w:drawing>
          <wp:inline distT="0" distB="0" distL="0" distR="0" wp14:anchorId="3C6A235F" wp14:editId="4EDBB945">
            <wp:extent cx="2076190" cy="952381"/>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190" cy="952381"/>
                    </a:xfrm>
                    <a:prstGeom prst="rect">
                      <a:avLst/>
                    </a:prstGeom>
                  </pic:spPr>
                </pic:pic>
              </a:graphicData>
            </a:graphic>
          </wp:inline>
        </w:drawing>
      </w:r>
    </w:p>
    <w:p w14:paraId="0C17463D" w14:textId="77777777" w:rsidR="003A22BD" w:rsidRPr="00D17E9A" w:rsidRDefault="003A22BD" w:rsidP="003A22BD">
      <w:pPr>
        <w:pStyle w:val="LabelinList2"/>
      </w:pPr>
    </w:p>
    <w:p w14:paraId="73EE3E37" w14:textId="77777777" w:rsidR="003A22BD" w:rsidRDefault="003A22BD" w:rsidP="003A22BD">
      <w:pPr>
        <w:pStyle w:val="BulletedList2"/>
        <w:numPr>
          <w:ilvl w:val="0"/>
          <w:numId w:val="175"/>
        </w:numPr>
        <w:ind w:left="1080"/>
      </w:pPr>
      <w:r w:rsidRPr="0011415B">
        <w:rPr>
          <w:b/>
        </w:rPr>
        <w:lastRenderedPageBreak/>
        <w:t>Weekly</w:t>
      </w:r>
      <w:r>
        <w:t xml:space="preserve">   Specify how often you want the working times to recur, and on what day of the week you want them to recur. For example, every two weeks on Saturday.</w:t>
      </w:r>
    </w:p>
    <w:p w14:paraId="15D5BCB1" w14:textId="77777777" w:rsidR="003A22BD" w:rsidRDefault="003A22BD" w:rsidP="003A22BD">
      <w:pPr>
        <w:pStyle w:val="FigureinList2"/>
        <w:ind w:left="1080"/>
      </w:pPr>
      <w:r>
        <w:rPr>
          <w:noProof/>
        </w:rPr>
        <w:drawing>
          <wp:inline distT="0" distB="0" distL="0" distR="0" wp14:anchorId="5E5F6A06" wp14:editId="0D735FD8">
            <wp:extent cx="3790476" cy="952381"/>
            <wp:effectExtent l="0" t="0" r="63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476" cy="952381"/>
                    </a:xfrm>
                    <a:prstGeom prst="rect">
                      <a:avLst/>
                    </a:prstGeom>
                  </pic:spPr>
                </pic:pic>
              </a:graphicData>
            </a:graphic>
          </wp:inline>
        </w:drawing>
      </w:r>
    </w:p>
    <w:p w14:paraId="43B49DC1" w14:textId="77777777" w:rsidR="003A22BD" w:rsidRPr="00D17E9A" w:rsidRDefault="003A22BD" w:rsidP="003A22BD">
      <w:pPr>
        <w:pStyle w:val="LabelinList2"/>
      </w:pPr>
    </w:p>
    <w:p w14:paraId="0314CB96" w14:textId="77777777" w:rsidR="003A22BD" w:rsidRDefault="003A22BD" w:rsidP="003A22BD">
      <w:pPr>
        <w:pStyle w:val="BulletedList2"/>
        <w:numPr>
          <w:ilvl w:val="0"/>
          <w:numId w:val="174"/>
        </w:numPr>
        <w:ind w:left="1080"/>
      </w:pPr>
      <w:r>
        <w:rPr>
          <w:b/>
        </w:rPr>
        <w:t xml:space="preserve">Monthly   </w:t>
      </w:r>
      <w:r>
        <w:t>Choose what day of the month and at what monthly frequency you want the working times to recur. For example, day 15 of every 3 months, or the third Saturday of every 6 months.</w:t>
      </w:r>
    </w:p>
    <w:p w14:paraId="4FD2DE22" w14:textId="77777777" w:rsidR="003A22BD" w:rsidRDefault="003A22BD" w:rsidP="003A22BD">
      <w:pPr>
        <w:pStyle w:val="FigureinList2"/>
        <w:ind w:left="1080"/>
      </w:pPr>
      <w:r>
        <w:rPr>
          <w:noProof/>
        </w:rPr>
        <w:drawing>
          <wp:inline distT="0" distB="0" distL="0" distR="0" wp14:anchorId="1E309805" wp14:editId="4944B449">
            <wp:extent cx="4523809" cy="952381"/>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3809" cy="952381"/>
                    </a:xfrm>
                    <a:prstGeom prst="rect">
                      <a:avLst/>
                    </a:prstGeom>
                  </pic:spPr>
                </pic:pic>
              </a:graphicData>
            </a:graphic>
          </wp:inline>
        </w:drawing>
      </w:r>
    </w:p>
    <w:p w14:paraId="67A0915F" w14:textId="77777777" w:rsidR="003A22BD" w:rsidRPr="00D17E9A" w:rsidRDefault="003A22BD" w:rsidP="003A22BD">
      <w:pPr>
        <w:pStyle w:val="LabelinList2"/>
      </w:pPr>
    </w:p>
    <w:p w14:paraId="15F5E43F" w14:textId="77777777" w:rsidR="003A22BD" w:rsidRDefault="003A22BD" w:rsidP="003A22BD">
      <w:pPr>
        <w:pStyle w:val="BulletedList2"/>
        <w:numPr>
          <w:ilvl w:val="0"/>
          <w:numId w:val="174"/>
        </w:numPr>
        <w:ind w:left="1080"/>
      </w:pPr>
      <w:r>
        <w:rPr>
          <w:b/>
        </w:rPr>
        <w:t xml:space="preserve">Yearly   </w:t>
      </w:r>
      <w:r>
        <w:t>Choose what day of the year you want the working times to recur. For example, May 4, or the third Saturday of July.</w:t>
      </w:r>
    </w:p>
    <w:p w14:paraId="15420C99" w14:textId="77777777" w:rsidR="003A22BD" w:rsidRDefault="003A22BD" w:rsidP="003A22BD">
      <w:pPr>
        <w:pStyle w:val="FigureinList2"/>
        <w:ind w:left="1080"/>
      </w:pPr>
      <w:r>
        <w:rPr>
          <w:noProof/>
        </w:rPr>
        <w:drawing>
          <wp:inline distT="0" distB="0" distL="0" distR="0" wp14:anchorId="6BC51E65" wp14:editId="042C0CA5">
            <wp:extent cx="4123809" cy="95238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3809" cy="952381"/>
                    </a:xfrm>
                    <a:prstGeom prst="rect">
                      <a:avLst/>
                    </a:prstGeom>
                  </pic:spPr>
                </pic:pic>
              </a:graphicData>
            </a:graphic>
          </wp:inline>
        </w:drawing>
      </w:r>
    </w:p>
    <w:p w14:paraId="21E9F68B" w14:textId="77777777" w:rsidR="003A22BD" w:rsidRPr="00D17E9A" w:rsidRDefault="003A22BD" w:rsidP="003A22BD">
      <w:pPr>
        <w:pStyle w:val="LabelinList2"/>
      </w:pPr>
    </w:p>
    <w:p w14:paraId="27A3E560" w14:textId="77777777" w:rsidR="003A22BD" w:rsidRDefault="003A22BD" w:rsidP="003A22BD">
      <w:pPr>
        <w:pStyle w:val="NumberedList1"/>
        <w:numPr>
          <w:ilvl w:val="0"/>
          <w:numId w:val="173"/>
        </w:numPr>
        <w:ind w:left="720"/>
      </w:pPr>
      <w:r>
        <w:t xml:space="preserve">Under </w:t>
      </w:r>
      <w:r w:rsidRPr="008378BD">
        <w:rPr>
          <w:b/>
        </w:rPr>
        <w:t>Range of recurrence</w:t>
      </w:r>
      <w:r>
        <w:t>, choose the period when you want the recurrence to take place, if appropriate.</w:t>
      </w:r>
    </w:p>
    <w:p w14:paraId="55A3542A" w14:textId="77777777" w:rsidR="003A22BD" w:rsidRDefault="003A22BD" w:rsidP="003A22BD">
      <w:pPr>
        <w:pStyle w:val="BulletedList2"/>
        <w:numPr>
          <w:ilvl w:val="0"/>
          <w:numId w:val="174"/>
        </w:numPr>
        <w:ind w:left="1080"/>
      </w:pPr>
      <w:r w:rsidRPr="008378BD">
        <w:rPr>
          <w:b/>
        </w:rPr>
        <w:t>Start</w:t>
      </w:r>
      <w:r>
        <w:t xml:space="preserve">   Choose the date when you want the recurrence pattern to begin.</w:t>
      </w:r>
    </w:p>
    <w:p w14:paraId="75E0A340" w14:textId="77777777" w:rsidR="003A22BD" w:rsidRDefault="003A22BD" w:rsidP="003A22BD">
      <w:pPr>
        <w:pStyle w:val="BulletedList2"/>
        <w:numPr>
          <w:ilvl w:val="0"/>
          <w:numId w:val="174"/>
        </w:numPr>
        <w:ind w:left="1080"/>
      </w:pPr>
      <w:r w:rsidRPr="008378BD">
        <w:rPr>
          <w:b/>
        </w:rPr>
        <w:t>End after</w:t>
      </w:r>
      <w:r>
        <w:t xml:space="preserve">   If you want the recurrence to happen only a set number of times, choose </w:t>
      </w:r>
      <w:r w:rsidRPr="008378BD">
        <w:rPr>
          <w:b/>
        </w:rPr>
        <w:t>End after</w:t>
      </w:r>
      <w:r>
        <w:t>, and then type the number of instances when the working times should occur.</w:t>
      </w:r>
    </w:p>
    <w:p w14:paraId="45E3BFD7" w14:textId="77777777" w:rsidR="003A22BD" w:rsidRDefault="003A22BD" w:rsidP="003A22BD">
      <w:pPr>
        <w:pStyle w:val="BulletedList2"/>
        <w:numPr>
          <w:ilvl w:val="0"/>
          <w:numId w:val="174"/>
        </w:numPr>
        <w:ind w:left="1080"/>
      </w:pPr>
      <w:r w:rsidRPr="008378BD">
        <w:rPr>
          <w:b/>
        </w:rPr>
        <w:t>End by</w:t>
      </w:r>
      <w:r>
        <w:t xml:space="preserve">   </w:t>
      </w:r>
      <w:proofErr w:type="gramStart"/>
      <w:r>
        <w:t>If</w:t>
      </w:r>
      <w:proofErr w:type="gramEnd"/>
      <w:r>
        <w:t xml:space="preserve"> you want the recurrence to happen only during a certain time period, choose </w:t>
      </w:r>
      <w:r w:rsidRPr="008378BD">
        <w:rPr>
          <w:b/>
        </w:rPr>
        <w:t>End by</w:t>
      </w:r>
      <w:r>
        <w:t>, and then choose when the recurrence should stop.</w:t>
      </w:r>
    </w:p>
    <w:p w14:paraId="4D438308" w14:textId="77777777" w:rsidR="003A22BD" w:rsidRDefault="003A22BD" w:rsidP="003A22BD">
      <w:pPr>
        <w:pStyle w:val="FigureinList1"/>
      </w:pPr>
      <w:r>
        <w:rPr>
          <w:noProof/>
        </w:rPr>
        <w:lastRenderedPageBreak/>
        <w:drawing>
          <wp:inline distT="0" distB="0" distL="0" distR="0" wp14:anchorId="28EDC479" wp14:editId="44972814">
            <wp:extent cx="4761905" cy="714286"/>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1905" cy="714286"/>
                    </a:xfrm>
                    <a:prstGeom prst="rect">
                      <a:avLst/>
                    </a:prstGeom>
                  </pic:spPr>
                </pic:pic>
              </a:graphicData>
            </a:graphic>
          </wp:inline>
        </w:drawing>
      </w:r>
    </w:p>
    <w:p w14:paraId="3206A146" w14:textId="77777777" w:rsidR="003A22BD" w:rsidRPr="00D17E9A" w:rsidRDefault="003A22BD" w:rsidP="003A22BD">
      <w:pPr>
        <w:pStyle w:val="LabelinList1"/>
      </w:pPr>
    </w:p>
    <w:p w14:paraId="4365CC54" w14:textId="77777777" w:rsidR="003A22BD" w:rsidRDefault="003A22BD" w:rsidP="003A22BD">
      <w:pPr>
        <w:pStyle w:val="NumberedList1"/>
        <w:numPr>
          <w:ilvl w:val="0"/>
          <w:numId w:val="173"/>
        </w:numPr>
        <w:ind w:left="720"/>
      </w:pPr>
      <w:r>
        <w:t xml:space="preserve">Click </w:t>
      </w:r>
      <w:r w:rsidRPr="008378BD">
        <w:rPr>
          <w:b/>
        </w:rPr>
        <w:t>OK</w:t>
      </w:r>
      <w:r>
        <w:t>.</w:t>
      </w:r>
    </w:p>
    <w:p w14:paraId="335C7A73" w14:textId="77777777" w:rsidR="003A22BD" w:rsidRDefault="003A22BD" w:rsidP="003A22BD">
      <w:pPr>
        <w:pStyle w:val="Heading4"/>
        <w:ind w:left="360"/>
      </w:pPr>
      <w:r>
        <w:t>Change the working times for a working day</w:t>
      </w:r>
    </w:p>
    <w:p w14:paraId="7DD24FA3" w14:textId="77777777" w:rsidR="003A22BD" w:rsidRDefault="003A22BD" w:rsidP="003A22BD">
      <w:pPr>
        <w:pStyle w:val="Text"/>
        <w:ind w:left="360"/>
      </w:pPr>
      <w:r>
        <w:t>While the specific days on the calendar may be accurately accounted for as working and nonworking, there may be working days that use a different time schedule than the typical 8-hour work day. You can adjust the working times for a specific working day so that work is accurately scheduled on that day.</w:t>
      </w:r>
    </w:p>
    <w:p w14:paraId="08461375" w14:textId="77777777" w:rsidR="003A22BD" w:rsidRDefault="003A22BD" w:rsidP="003A22BD">
      <w:pPr>
        <w:pStyle w:val="LabelforProcedures"/>
      </w:pPr>
      <w:r>
        <w:t>To change the working times for a working day</w:t>
      </w:r>
    </w:p>
    <w:p w14:paraId="03653112" w14:textId="77777777" w:rsidR="003A22BD" w:rsidRDefault="003A22BD" w:rsidP="003A22BD">
      <w:pPr>
        <w:pStyle w:val="NumberedList1"/>
        <w:numPr>
          <w:ilvl w:val="0"/>
          <w:numId w:val="176"/>
        </w:numPr>
        <w:ind w:left="720"/>
      </w:pPr>
      <w:r>
        <w:t>Click the date on the calendar for the working day that you want to adjust.</w:t>
      </w:r>
    </w:p>
    <w:p w14:paraId="5C18308A" w14:textId="77777777" w:rsidR="003A22BD" w:rsidRDefault="003A22BD" w:rsidP="003A22BD">
      <w:pPr>
        <w:ind w:left="720"/>
        <w:rPr>
          <w:noProof/>
        </w:rPr>
      </w:pPr>
      <w:r>
        <w:rPr>
          <w:noProof/>
        </w:rPr>
        <w:drawing>
          <wp:inline distT="0" distB="0" distL="0" distR="0" wp14:anchorId="75E96419" wp14:editId="15B2154F">
            <wp:extent cx="3781425" cy="3009900"/>
            <wp:effectExtent l="0" t="0" r="9525" b="0"/>
            <wp:docPr id="63" name="Picture 63" descr="C:\Users\sonia\AppData\Local\Temp\SNAGHTML8dc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ia\AppData\Local\Temp\SNAGHTML8dcf3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1425" cy="3009900"/>
                    </a:xfrm>
                    <a:prstGeom prst="rect">
                      <a:avLst/>
                    </a:prstGeom>
                    <a:noFill/>
                    <a:ln>
                      <a:noFill/>
                    </a:ln>
                  </pic:spPr>
                </pic:pic>
              </a:graphicData>
            </a:graphic>
          </wp:inline>
        </w:drawing>
      </w:r>
    </w:p>
    <w:p w14:paraId="270B1665" w14:textId="77777777" w:rsidR="003A22BD" w:rsidRPr="00D17E9A" w:rsidRDefault="003A22BD" w:rsidP="003A22BD">
      <w:pPr>
        <w:pStyle w:val="LabelinList1"/>
      </w:pPr>
    </w:p>
    <w:p w14:paraId="6F66E89F" w14:textId="77777777" w:rsidR="003A22BD" w:rsidRDefault="003A22BD" w:rsidP="003A22BD">
      <w:pPr>
        <w:pStyle w:val="NumberedList1"/>
        <w:numPr>
          <w:ilvl w:val="0"/>
          <w:numId w:val="176"/>
        </w:numPr>
        <w:ind w:left="720"/>
      </w:pPr>
      <w:r>
        <w:t xml:space="preserve">On the </w:t>
      </w:r>
      <w:r w:rsidRPr="008378BD">
        <w:rPr>
          <w:b/>
        </w:rPr>
        <w:t>Exceptions</w:t>
      </w:r>
      <w:r>
        <w:t xml:space="preserve"> tab, type a name for the changed working day in the </w:t>
      </w:r>
      <w:r w:rsidRPr="008378BD">
        <w:rPr>
          <w:b/>
        </w:rPr>
        <w:t>Name</w:t>
      </w:r>
      <w:r>
        <w:t xml:space="preserve"> column, and then press </w:t>
      </w:r>
      <w:r w:rsidRPr="008378BD">
        <w:rPr>
          <w:b/>
        </w:rPr>
        <w:t>Enter</w:t>
      </w:r>
      <w:r>
        <w:t>.</w:t>
      </w:r>
    </w:p>
    <w:p w14:paraId="59F703FC" w14:textId="77777777" w:rsidR="003A22BD" w:rsidRDefault="003A22BD" w:rsidP="003A22BD">
      <w:pPr>
        <w:pStyle w:val="FigureinList1"/>
        <w:ind w:left="720"/>
      </w:pPr>
      <w:r>
        <w:rPr>
          <w:noProof/>
        </w:rPr>
        <w:lastRenderedPageBreak/>
        <w:drawing>
          <wp:inline distT="0" distB="0" distL="0" distR="0" wp14:anchorId="6BE845D9" wp14:editId="48CC80FB">
            <wp:extent cx="4665909" cy="90487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9040"/>
                    <a:stretch/>
                  </pic:blipFill>
                  <pic:spPr bwMode="auto">
                    <a:xfrm>
                      <a:off x="0" y="0"/>
                      <a:ext cx="4666667" cy="905022"/>
                    </a:xfrm>
                    <a:prstGeom prst="rect">
                      <a:avLst/>
                    </a:prstGeom>
                    <a:ln>
                      <a:noFill/>
                    </a:ln>
                    <a:extLst>
                      <a:ext uri="{53640926-AAD7-44D8-BBD7-CCE9431645EC}">
                        <a14:shadowObscured xmlns:a14="http://schemas.microsoft.com/office/drawing/2010/main"/>
                      </a:ext>
                    </a:extLst>
                  </pic:spPr>
                </pic:pic>
              </a:graphicData>
            </a:graphic>
          </wp:inline>
        </w:drawing>
      </w:r>
    </w:p>
    <w:p w14:paraId="7460CDDC" w14:textId="77777777" w:rsidR="003A22BD" w:rsidRPr="001037E8" w:rsidRDefault="003A22BD" w:rsidP="003A22BD">
      <w:pPr>
        <w:pStyle w:val="AlertTextinList1"/>
        <w:ind w:left="720"/>
      </w:pPr>
      <w:r>
        <w:rPr>
          <w:b/>
        </w:rPr>
        <w:t>Note</w:t>
      </w:r>
      <w:r>
        <w:t xml:space="preserve">   While you can create multiple exceptions that contain a specific day, only the lowest-level exception will apply on </w:t>
      </w:r>
      <w:r w:rsidRPr="00D8017E">
        <w:t>that</w:t>
      </w:r>
      <w:r>
        <w:t xml:space="preserve"> day. For example, you might have one exception that changes the standard working times for a month, and another exception that calls out a specific day within that month as a nonworking day. Because the single-day exception is at a lower level than the month-long exception, the single nonworking day exception will be applied on that day. You cannot create multiple single-day exceptions on the same day.</w:t>
      </w:r>
    </w:p>
    <w:p w14:paraId="40C65FAB" w14:textId="77777777" w:rsidR="003A22BD" w:rsidRDefault="003A22BD" w:rsidP="003A22BD">
      <w:pPr>
        <w:pStyle w:val="NumberedList1"/>
        <w:numPr>
          <w:ilvl w:val="0"/>
          <w:numId w:val="176"/>
        </w:numPr>
        <w:ind w:left="720"/>
      </w:pPr>
      <w:r>
        <w:t xml:space="preserve">Click the row you added for the changed working day, and then click </w:t>
      </w:r>
      <w:r w:rsidRPr="00204065">
        <w:rPr>
          <w:b/>
        </w:rPr>
        <w:t>Details</w:t>
      </w:r>
      <w:r>
        <w:t>.</w:t>
      </w:r>
    </w:p>
    <w:p w14:paraId="1550E895" w14:textId="77777777" w:rsidR="003A22BD" w:rsidRDefault="003A22BD" w:rsidP="003A22BD">
      <w:pPr>
        <w:ind w:left="720"/>
      </w:pPr>
      <w:r>
        <w:rPr>
          <w:noProof/>
        </w:rPr>
        <w:drawing>
          <wp:inline distT="0" distB="0" distL="0" distR="0" wp14:anchorId="687CED6E" wp14:editId="1BAD8368">
            <wp:extent cx="4848225" cy="799502"/>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9590" cy="803025"/>
                    </a:xfrm>
                    <a:prstGeom prst="rect">
                      <a:avLst/>
                    </a:prstGeom>
                  </pic:spPr>
                </pic:pic>
              </a:graphicData>
            </a:graphic>
          </wp:inline>
        </w:drawing>
      </w:r>
    </w:p>
    <w:p w14:paraId="5BF75E37" w14:textId="77777777" w:rsidR="003A22BD" w:rsidRPr="00D17E9A" w:rsidRDefault="003A22BD" w:rsidP="003A22BD">
      <w:pPr>
        <w:pStyle w:val="LabelinList1"/>
      </w:pPr>
    </w:p>
    <w:p w14:paraId="3BE645C3" w14:textId="77777777" w:rsidR="003A22BD" w:rsidRDefault="003A22BD" w:rsidP="003A22BD">
      <w:pPr>
        <w:pStyle w:val="NumberedList1"/>
        <w:numPr>
          <w:ilvl w:val="0"/>
          <w:numId w:val="176"/>
        </w:numPr>
        <w:ind w:left="720"/>
      </w:pPr>
      <w:r>
        <w:t xml:space="preserve">Under </w:t>
      </w:r>
      <w:r w:rsidRPr="00204065">
        <w:rPr>
          <w:b/>
        </w:rPr>
        <w:t>Set working times for these exceptions</w:t>
      </w:r>
      <w:r>
        <w:t xml:space="preserve">, click </w:t>
      </w:r>
      <w:r w:rsidRPr="00204065">
        <w:rPr>
          <w:b/>
        </w:rPr>
        <w:t>Working times</w:t>
      </w:r>
      <w:r>
        <w:t xml:space="preserve">, and then set the working times for that day by adjusting the times in the </w:t>
      </w:r>
      <w:r w:rsidRPr="00204065">
        <w:rPr>
          <w:b/>
        </w:rPr>
        <w:t>From</w:t>
      </w:r>
      <w:r>
        <w:t xml:space="preserve"> and </w:t>
      </w:r>
      <w:r w:rsidRPr="00204065">
        <w:rPr>
          <w:b/>
        </w:rPr>
        <w:t>To</w:t>
      </w:r>
      <w:r>
        <w:t xml:space="preserve"> columns.</w:t>
      </w:r>
    </w:p>
    <w:p w14:paraId="0C0F2541" w14:textId="77777777" w:rsidR="003A22BD" w:rsidRDefault="003A22BD" w:rsidP="003A22BD">
      <w:pPr>
        <w:pStyle w:val="FigureinList1"/>
        <w:ind w:left="720"/>
      </w:pPr>
      <w:r>
        <w:rPr>
          <w:noProof/>
        </w:rPr>
        <w:drawing>
          <wp:inline distT="0" distB="0" distL="0" distR="0" wp14:anchorId="6A96FC94" wp14:editId="3D64A4C4">
            <wp:extent cx="2076450" cy="2009775"/>
            <wp:effectExtent l="0" t="0" r="0" b="9525"/>
            <wp:docPr id="66" name="Picture 66" descr="C:\Users\sonia\AppData\Local\Temp\SNAGHTML9b7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ia\AppData\Local\Temp\SNAGHTML9b709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76450" cy="2009775"/>
                    </a:xfrm>
                    <a:prstGeom prst="rect">
                      <a:avLst/>
                    </a:prstGeom>
                    <a:noFill/>
                    <a:ln>
                      <a:noFill/>
                    </a:ln>
                  </pic:spPr>
                </pic:pic>
              </a:graphicData>
            </a:graphic>
          </wp:inline>
        </w:drawing>
      </w:r>
    </w:p>
    <w:p w14:paraId="3C14F92B" w14:textId="77777777" w:rsidR="003A22BD" w:rsidRPr="008F769A" w:rsidRDefault="003A22BD" w:rsidP="003A22BD">
      <w:pPr>
        <w:pStyle w:val="LabelinList1"/>
      </w:pPr>
    </w:p>
    <w:p w14:paraId="0BA7B633" w14:textId="77777777" w:rsidR="003A22BD" w:rsidRDefault="003A22BD" w:rsidP="003A22BD">
      <w:pPr>
        <w:pStyle w:val="NumberedList1"/>
        <w:numPr>
          <w:ilvl w:val="0"/>
          <w:numId w:val="176"/>
        </w:numPr>
        <w:ind w:left="720"/>
      </w:pPr>
      <w:r>
        <w:t xml:space="preserve">If your organization observes these working times on a regular basis (for example, once a month or once a year), under </w:t>
      </w:r>
      <w:r w:rsidRPr="0011415B">
        <w:rPr>
          <w:b/>
        </w:rPr>
        <w:t>Recurrence pattern</w:t>
      </w:r>
      <w:r>
        <w:t xml:space="preserve">, choose whether these times should recur </w:t>
      </w:r>
      <w:r w:rsidRPr="0011415B">
        <w:rPr>
          <w:b/>
        </w:rPr>
        <w:t>Daily</w:t>
      </w:r>
      <w:r>
        <w:t xml:space="preserve">, </w:t>
      </w:r>
      <w:r w:rsidRPr="0011415B">
        <w:rPr>
          <w:b/>
        </w:rPr>
        <w:t>Weekly</w:t>
      </w:r>
      <w:r>
        <w:t xml:space="preserve">, </w:t>
      </w:r>
      <w:r w:rsidRPr="0011415B">
        <w:rPr>
          <w:b/>
        </w:rPr>
        <w:t>Monthly</w:t>
      </w:r>
      <w:r>
        <w:t xml:space="preserve">, or </w:t>
      </w:r>
      <w:r w:rsidRPr="0011415B">
        <w:rPr>
          <w:b/>
        </w:rPr>
        <w:t>Yearly</w:t>
      </w:r>
      <w:r>
        <w:t>, and then set the following options:</w:t>
      </w:r>
    </w:p>
    <w:p w14:paraId="3C057242" w14:textId="77777777" w:rsidR="003A22BD" w:rsidRDefault="003A22BD" w:rsidP="003A22BD">
      <w:pPr>
        <w:pStyle w:val="BulletedList2"/>
        <w:numPr>
          <w:ilvl w:val="0"/>
          <w:numId w:val="175"/>
        </w:numPr>
        <w:ind w:left="1080"/>
      </w:pPr>
      <w:r w:rsidRPr="0011415B">
        <w:rPr>
          <w:b/>
        </w:rPr>
        <w:t>Daily</w:t>
      </w:r>
      <w:r>
        <w:t xml:space="preserve">   Set the frequency for these working times. For example, every 10 days.</w:t>
      </w:r>
    </w:p>
    <w:p w14:paraId="37FD1C81" w14:textId="77777777" w:rsidR="003A22BD" w:rsidRDefault="003A22BD" w:rsidP="003A22BD">
      <w:pPr>
        <w:pStyle w:val="AlertTextinList2"/>
        <w:ind w:left="1080"/>
      </w:pPr>
      <w:r w:rsidRPr="0011415B">
        <w:rPr>
          <w:b/>
        </w:rPr>
        <w:lastRenderedPageBreak/>
        <w:t>Tip</w:t>
      </w:r>
      <w:r>
        <w:t xml:space="preserve">   </w:t>
      </w:r>
      <w:r w:rsidRPr="0011415B">
        <w:t xml:space="preserve">If you find that the working day </w:t>
      </w:r>
      <w:r>
        <w:t xml:space="preserve">exception </w:t>
      </w:r>
      <w:r w:rsidRPr="0011415B">
        <w:t xml:space="preserve">is happening very frequently, you may find it easier to change the default </w:t>
      </w:r>
      <w:r>
        <w:t xml:space="preserve">calendar options under </w:t>
      </w:r>
      <w:r w:rsidRPr="00973DAF">
        <w:rPr>
          <w:b/>
        </w:rPr>
        <w:t>Schedule</w:t>
      </w:r>
      <w:r>
        <w:t xml:space="preserve"> on</w:t>
      </w:r>
      <w:r w:rsidRPr="0011415B">
        <w:t xml:space="preserve"> the </w:t>
      </w:r>
      <w:r w:rsidRPr="0011415B">
        <w:rPr>
          <w:b/>
        </w:rPr>
        <w:t>Project</w:t>
      </w:r>
      <w:r>
        <w:t xml:space="preserve"> </w:t>
      </w:r>
      <w:r w:rsidRPr="0011415B">
        <w:rPr>
          <w:b/>
        </w:rPr>
        <w:t>Options</w:t>
      </w:r>
      <w:r w:rsidRPr="0011415B">
        <w:t xml:space="preserve"> dialog box in Project Professional 2010. All calendars </w:t>
      </w:r>
      <w:r>
        <w:t>begin</w:t>
      </w:r>
      <w:r w:rsidRPr="0011415B">
        <w:t xml:space="preserve"> with these default </w:t>
      </w:r>
      <w:r>
        <w:t xml:space="preserve">days and </w:t>
      </w:r>
      <w:r w:rsidRPr="0011415B">
        <w:t xml:space="preserve">times. It may be easier to change the default </w:t>
      </w:r>
      <w:r>
        <w:t>calendar options</w:t>
      </w:r>
      <w:r w:rsidRPr="0011415B">
        <w:t xml:space="preserve"> than to set up exceptions that recur frequently.</w:t>
      </w:r>
    </w:p>
    <w:p w14:paraId="043B4221" w14:textId="77777777" w:rsidR="003A22BD" w:rsidRDefault="003A22BD" w:rsidP="003A22BD">
      <w:pPr>
        <w:pStyle w:val="FigureinList2"/>
        <w:ind w:left="1080"/>
      </w:pPr>
      <w:r>
        <w:rPr>
          <w:noProof/>
        </w:rPr>
        <w:drawing>
          <wp:inline distT="0" distB="0" distL="0" distR="0" wp14:anchorId="5911B55D" wp14:editId="1767998A">
            <wp:extent cx="2076190" cy="952381"/>
            <wp:effectExtent l="0" t="0" r="63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190" cy="952381"/>
                    </a:xfrm>
                    <a:prstGeom prst="rect">
                      <a:avLst/>
                    </a:prstGeom>
                  </pic:spPr>
                </pic:pic>
              </a:graphicData>
            </a:graphic>
          </wp:inline>
        </w:drawing>
      </w:r>
    </w:p>
    <w:p w14:paraId="7064A77B" w14:textId="77777777" w:rsidR="003A22BD" w:rsidRPr="00D17E9A" w:rsidRDefault="003A22BD" w:rsidP="003A22BD">
      <w:pPr>
        <w:pStyle w:val="LabelinList2"/>
      </w:pPr>
    </w:p>
    <w:p w14:paraId="6079FC10" w14:textId="77777777" w:rsidR="003A22BD" w:rsidRDefault="003A22BD" w:rsidP="003A22BD">
      <w:pPr>
        <w:pStyle w:val="BulletedList2"/>
        <w:numPr>
          <w:ilvl w:val="0"/>
          <w:numId w:val="175"/>
        </w:numPr>
        <w:ind w:left="1080"/>
      </w:pPr>
      <w:r w:rsidRPr="0011415B">
        <w:rPr>
          <w:b/>
        </w:rPr>
        <w:t>Weekly</w:t>
      </w:r>
      <w:r>
        <w:t xml:space="preserve">   Specify how often you want the working times to recur, and on what day of the week you want them to recur. For example, every two weeks on Saturday.</w:t>
      </w:r>
    </w:p>
    <w:p w14:paraId="42C7DEAF" w14:textId="77777777" w:rsidR="003A22BD" w:rsidRDefault="003A22BD" w:rsidP="003A22BD">
      <w:pPr>
        <w:pStyle w:val="FigureinList2"/>
        <w:ind w:left="1080"/>
      </w:pPr>
      <w:r>
        <w:rPr>
          <w:noProof/>
        </w:rPr>
        <w:drawing>
          <wp:inline distT="0" distB="0" distL="0" distR="0" wp14:anchorId="7C79F40F" wp14:editId="6D94D4BD">
            <wp:extent cx="3790476" cy="952381"/>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0476" cy="952381"/>
                    </a:xfrm>
                    <a:prstGeom prst="rect">
                      <a:avLst/>
                    </a:prstGeom>
                  </pic:spPr>
                </pic:pic>
              </a:graphicData>
            </a:graphic>
          </wp:inline>
        </w:drawing>
      </w:r>
    </w:p>
    <w:p w14:paraId="08B6B67F" w14:textId="77777777" w:rsidR="003A22BD" w:rsidRPr="00D17E9A" w:rsidRDefault="003A22BD" w:rsidP="003A22BD">
      <w:pPr>
        <w:pStyle w:val="LabelinList2"/>
      </w:pPr>
    </w:p>
    <w:p w14:paraId="6483CE39" w14:textId="77777777" w:rsidR="003A22BD" w:rsidRDefault="003A22BD" w:rsidP="003A22BD">
      <w:pPr>
        <w:pStyle w:val="BulletedList2"/>
        <w:numPr>
          <w:ilvl w:val="0"/>
          <w:numId w:val="174"/>
        </w:numPr>
        <w:ind w:left="1080"/>
      </w:pPr>
      <w:r>
        <w:rPr>
          <w:b/>
        </w:rPr>
        <w:t xml:space="preserve">Monthly   </w:t>
      </w:r>
      <w:r>
        <w:t>Choose what day of the month and at what monthly frequency you want the working times to recur. For example, day 15 of every 3 months, or the third Saturday of every 6 months.</w:t>
      </w:r>
    </w:p>
    <w:p w14:paraId="2F8B415E" w14:textId="77777777" w:rsidR="003A22BD" w:rsidRDefault="003A22BD" w:rsidP="003A22BD">
      <w:pPr>
        <w:pStyle w:val="FigureinList2"/>
        <w:ind w:left="1080"/>
      </w:pPr>
      <w:r>
        <w:rPr>
          <w:noProof/>
        </w:rPr>
        <w:drawing>
          <wp:inline distT="0" distB="0" distL="0" distR="0" wp14:anchorId="01B24914" wp14:editId="2FAA45D4">
            <wp:extent cx="4523809" cy="952381"/>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3809" cy="952381"/>
                    </a:xfrm>
                    <a:prstGeom prst="rect">
                      <a:avLst/>
                    </a:prstGeom>
                  </pic:spPr>
                </pic:pic>
              </a:graphicData>
            </a:graphic>
          </wp:inline>
        </w:drawing>
      </w:r>
    </w:p>
    <w:p w14:paraId="0C5772C4" w14:textId="77777777" w:rsidR="003A22BD" w:rsidRPr="00D17E9A" w:rsidRDefault="003A22BD" w:rsidP="003A22BD">
      <w:pPr>
        <w:pStyle w:val="LabelinList2"/>
      </w:pPr>
    </w:p>
    <w:p w14:paraId="11DA84D9" w14:textId="77777777" w:rsidR="003A22BD" w:rsidRDefault="003A22BD" w:rsidP="003A22BD">
      <w:pPr>
        <w:pStyle w:val="BulletedList2"/>
        <w:numPr>
          <w:ilvl w:val="0"/>
          <w:numId w:val="174"/>
        </w:numPr>
        <w:ind w:left="1080"/>
      </w:pPr>
      <w:r>
        <w:rPr>
          <w:b/>
        </w:rPr>
        <w:t xml:space="preserve">Yearly   </w:t>
      </w:r>
      <w:r>
        <w:t>Choose what day of the year you want the working times to recur. For example, May 4, or the third Saturday of July.</w:t>
      </w:r>
    </w:p>
    <w:p w14:paraId="072742CA" w14:textId="77777777" w:rsidR="003A22BD" w:rsidRDefault="003A22BD" w:rsidP="003A22BD">
      <w:pPr>
        <w:pStyle w:val="FigureinList2"/>
        <w:ind w:left="1080"/>
      </w:pPr>
      <w:r>
        <w:rPr>
          <w:noProof/>
        </w:rPr>
        <w:lastRenderedPageBreak/>
        <w:drawing>
          <wp:inline distT="0" distB="0" distL="0" distR="0" wp14:anchorId="3245AD63" wp14:editId="36197181">
            <wp:extent cx="4123809" cy="952381"/>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3809" cy="952381"/>
                    </a:xfrm>
                    <a:prstGeom prst="rect">
                      <a:avLst/>
                    </a:prstGeom>
                  </pic:spPr>
                </pic:pic>
              </a:graphicData>
            </a:graphic>
          </wp:inline>
        </w:drawing>
      </w:r>
    </w:p>
    <w:p w14:paraId="0839FD94" w14:textId="77777777" w:rsidR="003A22BD" w:rsidRPr="00D17E9A" w:rsidRDefault="003A22BD" w:rsidP="003A22BD">
      <w:pPr>
        <w:pStyle w:val="LabelinList2"/>
      </w:pPr>
    </w:p>
    <w:p w14:paraId="33C1C11A" w14:textId="77777777" w:rsidR="003A22BD" w:rsidRDefault="003A22BD" w:rsidP="008F1FE4">
      <w:pPr>
        <w:pStyle w:val="NumberedList1"/>
        <w:numPr>
          <w:ilvl w:val="0"/>
          <w:numId w:val="176"/>
        </w:numPr>
      </w:pPr>
      <w:r>
        <w:t xml:space="preserve">Under </w:t>
      </w:r>
      <w:r w:rsidRPr="008378BD">
        <w:rPr>
          <w:b/>
        </w:rPr>
        <w:t>Range of recurrence</w:t>
      </w:r>
      <w:r>
        <w:t>, choose the period when you want the recurrence to take place, if appropriate.</w:t>
      </w:r>
    </w:p>
    <w:p w14:paraId="2B19CDFA" w14:textId="77777777" w:rsidR="003A22BD" w:rsidRDefault="003A22BD" w:rsidP="003A22BD">
      <w:pPr>
        <w:pStyle w:val="BulletedList2"/>
        <w:numPr>
          <w:ilvl w:val="0"/>
          <w:numId w:val="174"/>
        </w:numPr>
        <w:ind w:left="1080"/>
      </w:pPr>
      <w:r w:rsidRPr="008378BD">
        <w:rPr>
          <w:b/>
        </w:rPr>
        <w:t>Start</w:t>
      </w:r>
      <w:r>
        <w:t xml:space="preserve">   Choose the date when you want the recurrence pattern to begin.</w:t>
      </w:r>
    </w:p>
    <w:p w14:paraId="17FFA6E5" w14:textId="77777777" w:rsidR="003A22BD" w:rsidRDefault="003A22BD" w:rsidP="003A22BD">
      <w:pPr>
        <w:pStyle w:val="BulletedList2"/>
        <w:numPr>
          <w:ilvl w:val="0"/>
          <w:numId w:val="174"/>
        </w:numPr>
        <w:ind w:left="1080"/>
      </w:pPr>
      <w:r w:rsidRPr="008378BD">
        <w:rPr>
          <w:b/>
        </w:rPr>
        <w:t>End after</w:t>
      </w:r>
      <w:r>
        <w:t xml:space="preserve">   If you want the recurrence to happen only a set number of times, choose </w:t>
      </w:r>
      <w:r w:rsidRPr="008378BD">
        <w:rPr>
          <w:b/>
        </w:rPr>
        <w:t>End after</w:t>
      </w:r>
      <w:r>
        <w:t>, and then type the number of instances when the working times should occur.</w:t>
      </w:r>
    </w:p>
    <w:p w14:paraId="45B26613" w14:textId="77777777" w:rsidR="003A22BD" w:rsidRDefault="003A22BD" w:rsidP="003A22BD">
      <w:pPr>
        <w:pStyle w:val="BulletedList2"/>
        <w:numPr>
          <w:ilvl w:val="0"/>
          <w:numId w:val="174"/>
        </w:numPr>
        <w:ind w:left="1080"/>
      </w:pPr>
      <w:r w:rsidRPr="008378BD">
        <w:rPr>
          <w:b/>
        </w:rPr>
        <w:t>End by</w:t>
      </w:r>
      <w:r>
        <w:t xml:space="preserve">   </w:t>
      </w:r>
      <w:proofErr w:type="gramStart"/>
      <w:r>
        <w:t>If</w:t>
      </w:r>
      <w:proofErr w:type="gramEnd"/>
      <w:r>
        <w:t xml:space="preserve"> you want the recurrence to happen only during a certain time period, choose </w:t>
      </w:r>
      <w:r w:rsidRPr="008378BD">
        <w:rPr>
          <w:b/>
        </w:rPr>
        <w:t>End by</w:t>
      </w:r>
      <w:r>
        <w:t>, and then choose when the recurrence should stop.</w:t>
      </w:r>
    </w:p>
    <w:p w14:paraId="6802BA4C" w14:textId="77777777" w:rsidR="003A22BD" w:rsidRDefault="003A22BD" w:rsidP="003A22BD">
      <w:pPr>
        <w:pStyle w:val="FigureinList1"/>
      </w:pPr>
      <w:r>
        <w:rPr>
          <w:noProof/>
        </w:rPr>
        <w:drawing>
          <wp:inline distT="0" distB="0" distL="0" distR="0" wp14:anchorId="092420BB" wp14:editId="4A08689F">
            <wp:extent cx="4761905" cy="714286"/>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1905" cy="714286"/>
                    </a:xfrm>
                    <a:prstGeom prst="rect">
                      <a:avLst/>
                    </a:prstGeom>
                  </pic:spPr>
                </pic:pic>
              </a:graphicData>
            </a:graphic>
          </wp:inline>
        </w:drawing>
      </w:r>
    </w:p>
    <w:p w14:paraId="4BB1D5D1" w14:textId="77777777" w:rsidR="003A22BD" w:rsidRDefault="003A22BD" w:rsidP="003A22BD">
      <w:pPr>
        <w:pStyle w:val="NumberedList1"/>
        <w:numPr>
          <w:ilvl w:val="0"/>
          <w:numId w:val="176"/>
        </w:numPr>
        <w:ind w:left="720"/>
      </w:pPr>
      <w:r>
        <w:t xml:space="preserve">Click </w:t>
      </w:r>
      <w:r w:rsidRPr="008378BD">
        <w:rPr>
          <w:b/>
        </w:rPr>
        <w:t>OK</w:t>
      </w:r>
      <w:r>
        <w:t>.</w:t>
      </w:r>
    </w:p>
    <w:p w14:paraId="00649576" w14:textId="77777777" w:rsidR="003A22BD" w:rsidRDefault="003A22BD" w:rsidP="003A22BD">
      <w:pPr>
        <w:pStyle w:val="Heading4"/>
        <w:ind w:left="360"/>
      </w:pPr>
      <w:r>
        <w:t>Change the working times for each day of a work week</w:t>
      </w:r>
    </w:p>
    <w:p w14:paraId="2DC67DE0" w14:textId="77777777" w:rsidR="003A22BD" w:rsidRDefault="003A22BD" w:rsidP="003A22BD">
      <w:pPr>
        <w:pStyle w:val="Text"/>
        <w:ind w:left="360"/>
      </w:pPr>
      <w:r>
        <w:t>If your organization has a specific work week (or set of work weeks) when the working times are different from the default, you can make those changes to the working times for each day in a work week, during a set period of time. For example, if your organization does not use the default Monday through Friday, 8am to 5pm schedule, you can change the working times for each day in the work week to reflect your organization’s accurate schedule.</w:t>
      </w:r>
    </w:p>
    <w:p w14:paraId="32D7C215" w14:textId="77777777" w:rsidR="003A22BD" w:rsidRDefault="003A22BD" w:rsidP="003A22BD">
      <w:pPr>
        <w:pStyle w:val="LabelforProcedures"/>
      </w:pPr>
      <w:r>
        <w:t>To change the working times for each day of a work week</w:t>
      </w:r>
    </w:p>
    <w:p w14:paraId="1A3D8157" w14:textId="77777777" w:rsidR="003A22BD" w:rsidRDefault="003A22BD" w:rsidP="003A22BD">
      <w:pPr>
        <w:pStyle w:val="NumberedList1"/>
        <w:numPr>
          <w:ilvl w:val="0"/>
          <w:numId w:val="177"/>
        </w:numPr>
        <w:ind w:left="720"/>
      </w:pPr>
      <w:r>
        <w:t>Click the date on the calendar when you want the changed working times to begin.</w:t>
      </w:r>
    </w:p>
    <w:p w14:paraId="449794B0" w14:textId="77777777" w:rsidR="003A22BD" w:rsidRDefault="003A22BD" w:rsidP="003A22BD">
      <w:pPr>
        <w:pStyle w:val="FigureinList1"/>
        <w:ind w:left="720"/>
      </w:pPr>
      <w:r>
        <w:rPr>
          <w:noProof/>
        </w:rPr>
        <w:lastRenderedPageBreak/>
        <w:drawing>
          <wp:inline distT="0" distB="0" distL="0" distR="0" wp14:anchorId="3FA26890" wp14:editId="54923D1E">
            <wp:extent cx="3752850" cy="2981325"/>
            <wp:effectExtent l="0" t="0" r="0" b="9525"/>
            <wp:docPr id="72" name="Picture 72" descr="C:\Users\sonia\AppData\Local\Temp\SNAGHTML9d6e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ia\AppData\Local\Temp\SNAGHTML9d6ef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52850" cy="2981325"/>
                    </a:xfrm>
                    <a:prstGeom prst="rect">
                      <a:avLst/>
                    </a:prstGeom>
                    <a:noFill/>
                    <a:ln>
                      <a:noFill/>
                    </a:ln>
                  </pic:spPr>
                </pic:pic>
              </a:graphicData>
            </a:graphic>
          </wp:inline>
        </w:drawing>
      </w:r>
    </w:p>
    <w:p w14:paraId="062FF29E" w14:textId="77777777" w:rsidR="003A22BD" w:rsidRPr="008F769A" w:rsidRDefault="003A22BD" w:rsidP="003A22BD">
      <w:pPr>
        <w:pStyle w:val="LabelinList1"/>
      </w:pPr>
    </w:p>
    <w:p w14:paraId="787B403B" w14:textId="77777777" w:rsidR="003A22BD" w:rsidRDefault="003A22BD" w:rsidP="003A22BD">
      <w:pPr>
        <w:pStyle w:val="NumberedList1"/>
        <w:numPr>
          <w:ilvl w:val="0"/>
          <w:numId w:val="177"/>
        </w:numPr>
        <w:ind w:left="720"/>
      </w:pPr>
      <w:r>
        <w:t xml:space="preserve">On the </w:t>
      </w:r>
      <w:r w:rsidRPr="007B4D4E">
        <w:rPr>
          <w:b/>
        </w:rPr>
        <w:t>Work Weeks</w:t>
      </w:r>
      <w:r>
        <w:t xml:space="preserve"> tab, type a name for the changed work week(s) in the </w:t>
      </w:r>
      <w:r w:rsidRPr="007B4D4E">
        <w:rPr>
          <w:b/>
        </w:rPr>
        <w:t>Name</w:t>
      </w:r>
      <w:r>
        <w:t xml:space="preserve"> column, and then press </w:t>
      </w:r>
      <w:r w:rsidRPr="007B4D4E">
        <w:rPr>
          <w:b/>
        </w:rPr>
        <w:t>Enter</w:t>
      </w:r>
      <w:r>
        <w:t>.</w:t>
      </w:r>
    </w:p>
    <w:p w14:paraId="2B5C176A" w14:textId="77777777" w:rsidR="003A22BD" w:rsidRDefault="003A22BD" w:rsidP="003A22BD">
      <w:pPr>
        <w:pStyle w:val="FigureinList1"/>
        <w:ind w:left="720"/>
      </w:pPr>
      <w:r>
        <w:rPr>
          <w:noProof/>
        </w:rPr>
        <w:drawing>
          <wp:inline distT="0" distB="0" distL="0" distR="0" wp14:anchorId="093F9BD1" wp14:editId="68495453">
            <wp:extent cx="4665909" cy="91440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58609"/>
                    <a:stretch/>
                  </pic:blipFill>
                  <pic:spPr bwMode="auto">
                    <a:xfrm>
                      <a:off x="0" y="0"/>
                      <a:ext cx="4666667" cy="914549"/>
                    </a:xfrm>
                    <a:prstGeom prst="rect">
                      <a:avLst/>
                    </a:prstGeom>
                    <a:ln>
                      <a:noFill/>
                    </a:ln>
                    <a:extLst>
                      <a:ext uri="{53640926-AAD7-44D8-BBD7-CCE9431645EC}">
                        <a14:shadowObscured xmlns:a14="http://schemas.microsoft.com/office/drawing/2010/main"/>
                      </a:ext>
                    </a:extLst>
                  </pic:spPr>
                </pic:pic>
              </a:graphicData>
            </a:graphic>
          </wp:inline>
        </w:drawing>
      </w:r>
    </w:p>
    <w:p w14:paraId="06FAFA47" w14:textId="77777777" w:rsidR="003A22BD" w:rsidRPr="008F769A" w:rsidRDefault="003A22BD" w:rsidP="003A22BD">
      <w:pPr>
        <w:pStyle w:val="LabelinList1"/>
      </w:pPr>
    </w:p>
    <w:p w14:paraId="6560352E" w14:textId="77777777" w:rsidR="003A22BD" w:rsidRDefault="003A22BD" w:rsidP="003A22BD">
      <w:pPr>
        <w:pStyle w:val="NumberedList1"/>
        <w:numPr>
          <w:ilvl w:val="0"/>
          <w:numId w:val="177"/>
        </w:numPr>
        <w:ind w:left="720"/>
      </w:pPr>
      <w:r>
        <w:t xml:space="preserve">Change the date in the </w:t>
      </w:r>
      <w:r w:rsidRPr="007B4D4E">
        <w:rPr>
          <w:b/>
        </w:rPr>
        <w:t>Finish</w:t>
      </w:r>
      <w:r>
        <w:t xml:space="preserve"> column for the row you just added, to reflect the last day that you want to include in the changed work week(s).</w:t>
      </w:r>
    </w:p>
    <w:p w14:paraId="36E5192D" w14:textId="77777777" w:rsidR="003A22BD" w:rsidRDefault="003A22BD" w:rsidP="003A22BD">
      <w:pPr>
        <w:pStyle w:val="FigureinList1"/>
        <w:ind w:left="720"/>
        <w:rPr>
          <w:noProof/>
        </w:rPr>
      </w:pPr>
      <w:r w:rsidRPr="008F769A">
        <w:rPr>
          <w:noProof/>
        </w:rPr>
        <w:t xml:space="preserve"> </w:t>
      </w:r>
      <w:r>
        <w:rPr>
          <w:noProof/>
        </w:rPr>
        <w:drawing>
          <wp:inline distT="0" distB="0" distL="0" distR="0" wp14:anchorId="6034E538" wp14:editId="684A72DA">
            <wp:extent cx="4665909" cy="106680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51710"/>
                    <a:stretch/>
                  </pic:blipFill>
                  <pic:spPr bwMode="auto">
                    <a:xfrm>
                      <a:off x="0" y="0"/>
                      <a:ext cx="4666667" cy="1066973"/>
                    </a:xfrm>
                    <a:prstGeom prst="rect">
                      <a:avLst/>
                    </a:prstGeom>
                    <a:ln>
                      <a:noFill/>
                    </a:ln>
                    <a:extLst>
                      <a:ext uri="{53640926-AAD7-44D8-BBD7-CCE9431645EC}">
                        <a14:shadowObscured xmlns:a14="http://schemas.microsoft.com/office/drawing/2010/main"/>
                      </a:ext>
                    </a:extLst>
                  </pic:spPr>
                </pic:pic>
              </a:graphicData>
            </a:graphic>
          </wp:inline>
        </w:drawing>
      </w:r>
    </w:p>
    <w:p w14:paraId="0E03A9AB" w14:textId="77777777" w:rsidR="003A22BD" w:rsidRPr="008F769A" w:rsidRDefault="003A22BD" w:rsidP="003A22BD">
      <w:pPr>
        <w:pStyle w:val="LabelinList1"/>
      </w:pPr>
    </w:p>
    <w:p w14:paraId="3D90C230" w14:textId="77777777" w:rsidR="003A22BD" w:rsidRDefault="003A22BD" w:rsidP="003A22BD">
      <w:pPr>
        <w:pStyle w:val="NumberedList1"/>
        <w:numPr>
          <w:ilvl w:val="0"/>
          <w:numId w:val="177"/>
        </w:numPr>
        <w:ind w:left="720"/>
      </w:pPr>
      <w:r>
        <w:t xml:space="preserve">Click </w:t>
      </w:r>
      <w:r w:rsidRPr="007B4D4E">
        <w:rPr>
          <w:b/>
        </w:rPr>
        <w:t>Details</w:t>
      </w:r>
      <w:r>
        <w:t>.</w:t>
      </w:r>
    </w:p>
    <w:p w14:paraId="757686B2" w14:textId="77777777" w:rsidR="003A22BD" w:rsidRDefault="003A22BD" w:rsidP="003A22BD">
      <w:pPr>
        <w:pStyle w:val="FigureinList1"/>
        <w:ind w:left="720"/>
        <w:rPr>
          <w:noProof/>
        </w:rPr>
      </w:pPr>
      <w:r w:rsidRPr="008F769A">
        <w:rPr>
          <w:noProof/>
        </w:rPr>
        <w:lastRenderedPageBreak/>
        <w:t xml:space="preserve"> </w:t>
      </w:r>
      <w:r>
        <w:rPr>
          <w:noProof/>
        </w:rPr>
        <w:drawing>
          <wp:inline distT="0" distB="0" distL="0" distR="0" wp14:anchorId="0B25096A" wp14:editId="26E6D06C">
            <wp:extent cx="4665345" cy="782486"/>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1801" cy="791955"/>
                    </a:xfrm>
                    <a:prstGeom prst="rect">
                      <a:avLst/>
                    </a:prstGeom>
                  </pic:spPr>
                </pic:pic>
              </a:graphicData>
            </a:graphic>
          </wp:inline>
        </w:drawing>
      </w:r>
    </w:p>
    <w:p w14:paraId="5F1A6402" w14:textId="77777777" w:rsidR="003A22BD" w:rsidRPr="008F769A" w:rsidRDefault="003A22BD" w:rsidP="003A22BD">
      <w:pPr>
        <w:pStyle w:val="LabelinList1"/>
      </w:pPr>
    </w:p>
    <w:p w14:paraId="127B789F" w14:textId="77777777" w:rsidR="003A22BD" w:rsidRDefault="003A22BD" w:rsidP="003A22BD">
      <w:pPr>
        <w:pStyle w:val="NumberedList1"/>
        <w:numPr>
          <w:ilvl w:val="0"/>
          <w:numId w:val="177"/>
        </w:numPr>
        <w:ind w:left="720"/>
      </w:pPr>
      <w:r>
        <w:t xml:space="preserve">Under </w:t>
      </w:r>
      <w:r w:rsidRPr="00A110B4">
        <w:rPr>
          <w:b/>
        </w:rPr>
        <w:t>Select day(s)</w:t>
      </w:r>
      <w:r>
        <w:t xml:space="preserve">, click the day of the week that you want to use adjusted working times. Press </w:t>
      </w:r>
      <w:r w:rsidRPr="00A110B4">
        <w:rPr>
          <w:b/>
        </w:rPr>
        <w:t>Ctrl</w:t>
      </w:r>
      <w:r>
        <w:t xml:space="preserve"> and click, or press </w:t>
      </w:r>
      <w:r w:rsidRPr="00A110B4">
        <w:rPr>
          <w:b/>
        </w:rPr>
        <w:t>Shift</w:t>
      </w:r>
      <w:r>
        <w:t xml:space="preserve"> and click to select multiple days.</w:t>
      </w:r>
    </w:p>
    <w:p w14:paraId="25CF21B6" w14:textId="77777777" w:rsidR="003A22BD" w:rsidRDefault="003A22BD" w:rsidP="003A22BD">
      <w:pPr>
        <w:pStyle w:val="FigureinList1"/>
        <w:ind w:left="720"/>
      </w:pPr>
      <w:r>
        <w:rPr>
          <w:noProof/>
        </w:rPr>
        <w:drawing>
          <wp:inline distT="0" distB="0" distL="0" distR="0" wp14:anchorId="7FD67973" wp14:editId="61FE3626">
            <wp:extent cx="990476" cy="1161905"/>
            <wp:effectExtent l="0" t="0" r="635"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990476" cy="1161905"/>
                    </a:xfrm>
                    <a:prstGeom prst="rect">
                      <a:avLst/>
                    </a:prstGeom>
                  </pic:spPr>
                </pic:pic>
              </a:graphicData>
            </a:graphic>
          </wp:inline>
        </w:drawing>
      </w:r>
    </w:p>
    <w:p w14:paraId="164D1491" w14:textId="77777777" w:rsidR="003A22BD" w:rsidRPr="008F769A" w:rsidRDefault="003A22BD" w:rsidP="003A22BD">
      <w:pPr>
        <w:pStyle w:val="LabelinList1"/>
      </w:pPr>
    </w:p>
    <w:p w14:paraId="261AC32A" w14:textId="77777777" w:rsidR="003A22BD" w:rsidRDefault="003A22BD" w:rsidP="003A22BD">
      <w:pPr>
        <w:pStyle w:val="NumberedList1"/>
        <w:numPr>
          <w:ilvl w:val="0"/>
          <w:numId w:val="177"/>
        </w:numPr>
        <w:ind w:left="720"/>
      </w:pPr>
      <w:r>
        <w:t xml:space="preserve">If you want to turn the selected day(s) into nonworking time, click </w:t>
      </w:r>
      <w:r w:rsidRPr="00A110B4">
        <w:rPr>
          <w:b/>
        </w:rPr>
        <w:t>Set days to nonworking time</w:t>
      </w:r>
      <w:r>
        <w:t>.</w:t>
      </w:r>
    </w:p>
    <w:p w14:paraId="6BBDD67B" w14:textId="77777777" w:rsidR="003A22BD" w:rsidRDefault="003A22BD" w:rsidP="003A22BD">
      <w:pPr>
        <w:pStyle w:val="FigureinList1"/>
        <w:ind w:left="720"/>
      </w:pPr>
      <w:r>
        <w:rPr>
          <w:noProof/>
        </w:rPr>
        <w:drawing>
          <wp:inline distT="0" distB="0" distL="0" distR="0" wp14:anchorId="707035EE" wp14:editId="1BD1DB68">
            <wp:extent cx="2504762" cy="5809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504762" cy="580952"/>
                    </a:xfrm>
                    <a:prstGeom prst="rect">
                      <a:avLst/>
                    </a:prstGeom>
                  </pic:spPr>
                </pic:pic>
              </a:graphicData>
            </a:graphic>
          </wp:inline>
        </w:drawing>
      </w:r>
    </w:p>
    <w:p w14:paraId="6CDA1DAC" w14:textId="77777777" w:rsidR="003A22BD" w:rsidRPr="008F769A" w:rsidRDefault="003A22BD" w:rsidP="003A22BD">
      <w:pPr>
        <w:pStyle w:val="LabelinList1"/>
      </w:pPr>
    </w:p>
    <w:p w14:paraId="06B14C65" w14:textId="77777777" w:rsidR="003A22BD" w:rsidRDefault="003A22BD" w:rsidP="003A22BD">
      <w:pPr>
        <w:pStyle w:val="NumberedList1"/>
        <w:numPr>
          <w:ilvl w:val="0"/>
          <w:numId w:val="177"/>
        </w:numPr>
        <w:ind w:left="720"/>
      </w:pPr>
      <w:r>
        <w:t xml:space="preserve">If you want to change the working times for the selected day(s), click </w:t>
      </w:r>
      <w:r w:rsidRPr="003F1389">
        <w:rPr>
          <w:b/>
        </w:rPr>
        <w:t>Set day(s) to these specific working times</w:t>
      </w:r>
      <w:r>
        <w:t xml:space="preserve">, and then set the working times by typing in the </w:t>
      </w:r>
      <w:r w:rsidRPr="00204065">
        <w:rPr>
          <w:b/>
        </w:rPr>
        <w:t>From</w:t>
      </w:r>
      <w:r>
        <w:t xml:space="preserve"> and </w:t>
      </w:r>
      <w:r w:rsidRPr="00204065">
        <w:rPr>
          <w:b/>
        </w:rPr>
        <w:t>To</w:t>
      </w:r>
      <w:r>
        <w:t xml:space="preserve"> columns.</w:t>
      </w:r>
    </w:p>
    <w:p w14:paraId="5ACC6A60" w14:textId="77777777" w:rsidR="003A22BD" w:rsidRDefault="003A22BD" w:rsidP="003A22BD">
      <w:pPr>
        <w:pStyle w:val="FigureinList1"/>
        <w:ind w:left="720"/>
      </w:pPr>
      <w:r>
        <w:rPr>
          <w:noProof/>
        </w:rPr>
        <w:drawing>
          <wp:inline distT="0" distB="0" distL="0" distR="0" wp14:anchorId="5CDAE6A4" wp14:editId="54CF14D1">
            <wp:extent cx="2609524" cy="1733333"/>
            <wp:effectExtent l="0" t="0" r="63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609524" cy="1733333"/>
                    </a:xfrm>
                    <a:prstGeom prst="rect">
                      <a:avLst/>
                    </a:prstGeom>
                  </pic:spPr>
                </pic:pic>
              </a:graphicData>
            </a:graphic>
          </wp:inline>
        </w:drawing>
      </w:r>
    </w:p>
    <w:p w14:paraId="6F19BABE" w14:textId="77777777" w:rsidR="003A22BD" w:rsidRPr="008F769A" w:rsidRDefault="003A22BD" w:rsidP="003A22BD">
      <w:pPr>
        <w:pStyle w:val="LabelinList1"/>
      </w:pPr>
    </w:p>
    <w:p w14:paraId="491DEB02" w14:textId="77777777" w:rsidR="003A22BD" w:rsidRPr="007B4D4E" w:rsidRDefault="003A22BD" w:rsidP="003A22BD">
      <w:pPr>
        <w:pStyle w:val="NumberedList1"/>
        <w:numPr>
          <w:ilvl w:val="0"/>
          <w:numId w:val="177"/>
        </w:numPr>
        <w:ind w:left="720"/>
      </w:pPr>
      <w:r>
        <w:lastRenderedPageBreak/>
        <w:t xml:space="preserve">Click </w:t>
      </w:r>
      <w:r w:rsidRPr="003F1389">
        <w:rPr>
          <w:b/>
        </w:rPr>
        <w:t>OK</w:t>
      </w:r>
      <w:r>
        <w:t>.</w:t>
      </w:r>
    </w:p>
    <w:p w14:paraId="1BCD796E" w14:textId="77777777" w:rsidR="003A22BD" w:rsidRDefault="003A22BD" w:rsidP="003A22BD">
      <w:pPr>
        <w:ind w:firstLine="720"/>
      </w:pPr>
    </w:p>
    <w:p w14:paraId="34B8324D" w14:textId="77777777" w:rsidR="003A22BD" w:rsidRDefault="003A22BD" w:rsidP="003A22BD"/>
    <w:p w14:paraId="196E7670" w14:textId="77777777" w:rsidR="003A22BD" w:rsidRDefault="003A22BD" w:rsidP="003A22BD">
      <w:pPr>
        <w:pStyle w:val="Heading2"/>
      </w:pPr>
      <w:bookmarkStart w:id="148" w:name="_Toc279424806"/>
      <w:bookmarkStart w:id="149" w:name="_Toc284338257"/>
      <w:bookmarkStart w:id="150" w:name="_Toc286321284"/>
      <w:bookmarkStart w:id="151" w:name="_Toc355272774"/>
      <w:bookmarkStart w:id="152" w:name="_Toc359509629"/>
      <w:r>
        <w:t>Resource Center</w:t>
      </w:r>
      <w:bookmarkEnd w:id="148"/>
      <w:bookmarkEnd w:id="149"/>
      <w:bookmarkEnd w:id="150"/>
      <w:bookmarkEnd w:id="151"/>
      <w:bookmarkEnd w:id="152"/>
    </w:p>
    <w:p w14:paraId="3DC25E96" w14:textId="77777777" w:rsidR="003A22BD" w:rsidRDefault="003A22BD" w:rsidP="003A22BD">
      <w:pPr>
        <w:pStyle w:val="Text"/>
        <w:ind w:left="360"/>
      </w:pPr>
      <w:r>
        <w:t xml:space="preserve">The </w:t>
      </w:r>
      <w:r w:rsidRPr="00F177AB">
        <w:rPr>
          <w:b/>
        </w:rPr>
        <w:t>Resource Center</w:t>
      </w:r>
      <w:r>
        <w:t xml:space="preserve"> is a view in Project Web App that can be used to create new resources and modify existing ones. It can be accessed from the </w:t>
      </w:r>
      <w:r>
        <w:rPr>
          <w:b/>
        </w:rPr>
        <w:t>PWA</w:t>
      </w:r>
      <w:r w:rsidRPr="00F177AB">
        <w:rPr>
          <w:b/>
        </w:rPr>
        <w:t xml:space="preserve"> Settings</w:t>
      </w:r>
      <w:r>
        <w:t xml:space="preserve"> page.</w:t>
      </w:r>
    </w:p>
    <w:p w14:paraId="64B3674C" w14:textId="77777777" w:rsidR="003A22BD" w:rsidRDefault="003A22BD" w:rsidP="003A22BD">
      <w:pPr>
        <w:pStyle w:val="AlertTextChar"/>
        <w:ind w:left="360"/>
      </w:pPr>
      <w:r w:rsidRPr="003D2DD2">
        <w:rPr>
          <w:b/>
        </w:rPr>
        <w:t>Tip</w:t>
      </w:r>
      <w:r>
        <w:t xml:space="preserve">   Depending on how your organization has Project Web App configured, you may also be able to access the Resource Center from the Quick Launch.</w:t>
      </w:r>
    </w:p>
    <w:p w14:paraId="518EC166" w14:textId="77777777" w:rsidR="003A22BD" w:rsidRDefault="003A22BD" w:rsidP="003A22BD">
      <w:pPr>
        <w:pStyle w:val="Heading3"/>
        <w:ind w:left="360"/>
      </w:pPr>
      <w:bookmarkStart w:id="153" w:name="_Toc279424807"/>
      <w:bookmarkStart w:id="154" w:name="_Toc284338258"/>
      <w:bookmarkStart w:id="155" w:name="_Toc286321285"/>
      <w:bookmarkStart w:id="156" w:name="_Toc355272775"/>
      <w:bookmarkStart w:id="157" w:name="_Toc359509630"/>
      <w:r>
        <w:t>Create a new resource</w:t>
      </w:r>
      <w:bookmarkEnd w:id="153"/>
      <w:bookmarkEnd w:id="154"/>
      <w:bookmarkEnd w:id="155"/>
      <w:bookmarkEnd w:id="156"/>
      <w:bookmarkEnd w:id="157"/>
    </w:p>
    <w:p w14:paraId="6C9E4A62" w14:textId="77777777" w:rsidR="003A22BD" w:rsidRDefault="003A22BD" w:rsidP="003A22BD">
      <w:pPr>
        <w:pStyle w:val="Text"/>
        <w:ind w:left="360"/>
      </w:pPr>
      <w:r>
        <w:t>When you create a new Project Web App user, you can choose to also make that user a resource. However, sometimes you may want to create a resource that cannot log on to Project Web App. For example, you may want to add a material resource, such as a conference room, that has no need to be able to log on to Project Web App. Project managers can still assign the resource to work, but if there is not any work to track, and the project manager can account for when the resource is actually used, there is not a need for that resource to also be a user.</w:t>
      </w:r>
    </w:p>
    <w:p w14:paraId="0F9873C3" w14:textId="77777777" w:rsidR="003A22BD" w:rsidRDefault="003A22BD" w:rsidP="003A22BD">
      <w:pPr>
        <w:pStyle w:val="LabelforProcedures"/>
      </w:pPr>
      <w:r>
        <w:t>To create a new resource</w:t>
      </w:r>
    </w:p>
    <w:p w14:paraId="669DB184" w14:textId="77777777" w:rsidR="003A22BD" w:rsidRDefault="003A22BD" w:rsidP="003A22BD">
      <w:pPr>
        <w:pStyle w:val="NumberedList1"/>
        <w:numPr>
          <w:ilvl w:val="0"/>
          <w:numId w:val="183"/>
        </w:numPr>
      </w:pPr>
      <w:r>
        <w:t xml:space="preserve">Click </w:t>
      </w:r>
      <w:r w:rsidRPr="00E40F00">
        <w:rPr>
          <w:rStyle w:val="Bold"/>
        </w:rPr>
        <w:t>Settings</w:t>
      </w:r>
      <w:r>
        <w:rPr>
          <w:rStyle w:val="Bold"/>
        </w:rPr>
        <w:t xml:space="preserve"> </w:t>
      </w:r>
      <w:r>
        <w:rPr>
          <w:noProof/>
        </w:rPr>
        <w:drawing>
          <wp:inline distT="0" distB="0" distL="0" distR="0" wp14:anchorId="275E7DB4" wp14:editId="6F092BD1">
            <wp:extent cx="161905" cy="1428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4AAFFF33" w14:textId="77777777" w:rsidR="003A22BD" w:rsidRPr="000B495C" w:rsidRDefault="003A22BD" w:rsidP="003A22BD">
      <w:pPr>
        <w:pStyle w:val="NumberedList1"/>
        <w:numPr>
          <w:ilvl w:val="0"/>
          <w:numId w:val="183"/>
        </w:numPr>
        <w:rPr>
          <w:rStyle w:val="Bold"/>
          <w:b w:val="0"/>
        </w:rPr>
      </w:pPr>
      <w:r>
        <w:t xml:space="preserve">Under </w:t>
      </w:r>
      <w:r>
        <w:rPr>
          <w:rStyle w:val="Bold"/>
        </w:rPr>
        <w:t>Enterprise Data</w:t>
      </w:r>
      <w:r>
        <w:t xml:space="preserve">, click </w:t>
      </w:r>
      <w:r>
        <w:rPr>
          <w:rStyle w:val="Bold"/>
        </w:rPr>
        <w:t>Resource Center</w:t>
      </w:r>
      <w:r w:rsidRPr="00583D9A">
        <w:rPr>
          <w:rStyle w:val="Bold"/>
          <w:b w:val="0"/>
        </w:rPr>
        <w:t>.</w:t>
      </w:r>
    </w:p>
    <w:p w14:paraId="5CDE3718" w14:textId="77777777" w:rsidR="003A22BD" w:rsidRDefault="003A22BD" w:rsidP="003A22BD">
      <w:pPr>
        <w:pStyle w:val="NumberedList1"/>
        <w:numPr>
          <w:ilvl w:val="0"/>
          <w:numId w:val="183"/>
        </w:numPr>
      </w:pPr>
      <w:r>
        <w:t xml:space="preserve">Click </w:t>
      </w:r>
      <w:r w:rsidRPr="003D2DD2">
        <w:rPr>
          <w:b/>
        </w:rPr>
        <w:t>Resources</w:t>
      </w:r>
      <w:r>
        <w:t xml:space="preserve"> &gt; </w:t>
      </w:r>
      <w:r w:rsidRPr="003D2DD2">
        <w:rPr>
          <w:b/>
        </w:rPr>
        <w:t>New</w:t>
      </w:r>
      <w:r w:rsidRPr="003D2DD2">
        <w:t>.</w:t>
      </w:r>
    </w:p>
    <w:p w14:paraId="53F47F51" w14:textId="77777777" w:rsidR="003A22BD" w:rsidRDefault="003A22BD" w:rsidP="003A22BD">
      <w:pPr>
        <w:pStyle w:val="FigureinList1"/>
        <w:ind w:left="720"/>
      </w:pPr>
      <w:r w:rsidRPr="00C1081B">
        <w:rPr>
          <w:noProof/>
        </w:rPr>
        <w:t xml:space="preserve"> </w:t>
      </w:r>
      <w:r>
        <w:rPr>
          <w:noProof/>
        </w:rPr>
        <w:drawing>
          <wp:inline distT="0" distB="0" distL="0" distR="0" wp14:anchorId="4DE2F16D" wp14:editId="1654D038">
            <wp:extent cx="4114286" cy="1228571"/>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14286" cy="1228571"/>
                    </a:xfrm>
                    <a:prstGeom prst="rect">
                      <a:avLst/>
                    </a:prstGeom>
                  </pic:spPr>
                </pic:pic>
              </a:graphicData>
            </a:graphic>
          </wp:inline>
        </w:drawing>
      </w:r>
    </w:p>
    <w:p w14:paraId="65C519F8" w14:textId="77777777" w:rsidR="003A22BD" w:rsidRDefault="003A22BD" w:rsidP="003A22BD">
      <w:pPr>
        <w:pStyle w:val="NumberedList1"/>
        <w:numPr>
          <w:ilvl w:val="0"/>
          <w:numId w:val="183"/>
        </w:numPr>
      </w:pPr>
      <w:r>
        <w:t xml:space="preserve">In the </w:t>
      </w:r>
      <w:r w:rsidRPr="00905E2A">
        <w:rPr>
          <w:b/>
        </w:rPr>
        <w:t>Type</w:t>
      </w:r>
      <w:r>
        <w:t xml:space="preserve"> section, complete the following:</w:t>
      </w:r>
    </w:p>
    <w:p w14:paraId="55822D3D" w14:textId="77777777" w:rsidR="003A22BD" w:rsidRDefault="003A22BD" w:rsidP="003A22BD">
      <w:pPr>
        <w:pStyle w:val="BulletedList2"/>
        <w:numPr>
          <w:ilvl w:val="0"/>
          <w:numId w:val="178"/>
        </w:numPr>
        <w:ind w:left="1080"/>
      </w:pPr>
      <w:r w:rsidRPr="00905E2A">
        <w:rPr>
          <w:b/>
        </w:rPr>
        <w:t>Type</w:t>
      </w:r>
      <w:r>
        <w:t xml:space="preserve">   Choose whether you are creating a </w:t>
      </w:r>
      <w:r w:rsidRPr="00905E2A">
        <w:rPr>
          <w:b/>
        </w:rPr>
        <w:t>Work</w:t>
      </w:r>
      <w:r>
        <w:t xml:space="preserve">, </w:t>
      </w:r>
      <w:r w:rsidRPr="00905E2A">
        <w:rPr>
          <w:b/>
        </w:rPr>
        <w:t>Material</w:t>
      </w:r>
      <w:r>
        <w:t xml:space="preserve">, or </w:t>
      </w:r>
      <w:r w:rsidRPr="00905E2A">
        <w:rPr>
          <w:b/>
        </w:rPr>
        <w:t>Cost</w:t>
      </w:r>
      <w:r>
        <w:t xml:space="preserve"> resource.</w:t>
      </w:r>
    </w:p>
    <w:p w14:paraId="7E0E5772" w14:textId="77777777" w:rsidR="003A22BD" w:rsidRDefault="003A22BD" w:rsidP="003A22BD">
      <w:pPr>
        <w:pStyle w:val="BulletedList2"/>
        <w:numPr>
          <w:ilvl w:val="0"/>
          <w:numId w:val="178"/>
        </w:numPr>
        <w:ind w:left="1080"/>
      </w:pPr>
      <w:r w:rsidRPr="00905E2A">
        <w:rPr>
          <w:b/>
        </w:rPr>
        <w:t>Budget</w:t>
      </w:r>
      <w:r>
        <w:t xml:space="preserve">   If the resource is a budget resource, select the </w:t>
      </w:r>
      <w:r w:rsidRPr="00905E2A">
        <w:rPr>
          <w:b/>
        </w:rPr>
        <w:t>Budget</w:t>
      </w:r>
      <w:r>
        <w:t xml:space="preserve"> check box.</w:t>
      </w:r>
    </w:p>
    <w:p w14:paraId="073DABE6" w14:textId="77777777" w:rsidR="003A22BD" w:rsidRDefault="003A22BD" w:rsidP="003A22BD">
      <w:pPr>
        <w:pStyle w:val="BulletedList2"/>
        <w:numPr>
          <w:ilvl w:val="0"/>
          <w:numId w:val="178"/>
        </w:numPr>
        <w:ind w:left="1080"/>
      </w:pPr>
      <w:r w:rsidRPr="00905E2A">
        <w:rPr>
          <w:b/>
        </w:rPr>
        <w:t>Generic</w:t>
      </w:r>
      <w:r>
        <w:t xml:space="preserve">   If the resource is generic, meaning that you will use it for planning purposes and replace it with at least one named resource further in the planning process, select the </w:t>
      </w:r>
      <w:r w:rsidRPr="00905E2A">
        <w:rPr>
          <w:b/>
        </w:rPr>
        <w:t>Generic</w:t>
      </w:r>
      <w:r>
        <w:t xml:space="preserve"> check box.</w:t>
      </w:r>
    </w:p>
    <w:p w14:paraId="63F85737" w14:textId="77777777" w:rsidR="003A22BD" w:rsidRDefault="003A22BD" w:rsidP="003A22BD">
      <w:pPr>
        <w:pStyle w:val="FigureinList1"/>
        <w:ind w:left="720"/>
      </w:pPr>
      <w:r>
        <w:rPr>
          <w:noProof/>
        </w:rPr>
        <w:lastRenderedPageBreak/>
        <w:drawing>
          <wp:inline distT="0" distB="0" distL="0" distR="0" wp14:anchorId="4EC4C437" wp14:editId="6DA863F2">
            <wp:extent cx="752381" cy="79047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752381" cy="790476"/>
                    </a:xfrm>
                    <a:prstGeom prst="rect">
                      <a:avLst/>
                    </a:prstGeom>
                  </pic:spPr>
                </pic:pic>
              </a:graphicData>
            </a:graphic>
          </wp:inline>
        </w:drawing>
      </w:r>
    </w:p>
    <w:p w14:paraId="4936CFD1" w14:textId="77777777" w:rsidR="003A22BD" w:rsidRDefault="003A22BD" w:rsidP="003A22BD">
      <w:pPr>
        <w:pStyle w:val="NumberedList1"/>
        <w:numPr>
          <w:ilvl w:val="0"/>
          <w:numId w:val="183"/>
        </w:numPr>
      </w:pPr>
      <w:r>
        <w:t xml:space="preserve">In the </w:t>
      </w:r>
      <w:r w:rsidRPr="00905E2A">
        <w:rPr>
          <w:b/>
        </w:rPr>
        <w:t>Identification Information</w:t>
      </w:r>
      <w:r>
        <w:t xml:space="preserve"> section, complete the following:</w:t>
      </w:r>
    </w:p>
    <w:p w14:paraId="56CF61E9" w14:textId="77777777" w:rsidR="003A22BD" w:rsidRDefault="003A22BD" w:rsidP="003A22BD">
      <w:pPr>
        <w:pStyle w:val="BulletedList2"/>
        <w:numPr>
          <w:ilvl w:val="0"/>
          <w:numId w:val="179"/>
        </w:numPr>
        <w:ind w:left="1080"/>
      </w:pPr>
      <w:r>
        <w:rPr>
          <w:b/>
        </w:rPr>
        <w:t>Associate resource with a user account</w:t>
      </w:r>
      <w:r>
        <w:t xml:space="preserve">   Select this check box if you want the resource to also be a Project Web App user.</w:t>
      </w:r>
    </w:p>
    <w:p w14:paraId="6CEC1171" w14:textId="77777777" w:rsidR="003A22BD" w:rsidRDefault="003A22BD" w:rsidP="003A22BD">
      <w:pPr>
        <w:pStyle w:val="BulletedList2"/>
        <w:numPr>
          <w:ilvl w:val="0"/>
          <w:numId w:val="179"/>
        </w:numPr>
        <w:ind w:left="1080"/>
      </w:pPr>
      <w:r w:rsidRPr="00905E2A">
        <w:rPr>
          <w:b/>
        </w:rPr>
        <w:t>Display Name</w:t>
      </w:r>
      <w:r>
        <w:t xml:space="preserve">   Type the resource’s name in this box. This field is required.</w:t>
      </w:r>
    </w:p>
    <w:p w14:paraId="3766082C" w14:textId="77777777" w:rsidR="003A22BD" w:rsidRDefault="003A22BD" w:rsidP="003A22BD">
      <w:pPr>
        <w:pStyle w:val="BulletedList2"/>
        <w:numPr>
          <w:ilvl w:val="0"/>
          <w:numId w:val="179"/>
        </w:numPr>
        <w:ind w:left="1080"/>
      </w:pPr>
      <w:r>
        <w:rPr>
          <w:b/>
        </w:rPr>
        <w:t xml:space="preserve">Email address   </w:t>
      </w:r>
      <w:proofErr w:type="gramStart"/>
      <w:r>
        <w:t>If</w:t>
      </w:r>
      <w:proofErr w:type="gramEnd"/>
      <w:r>
        <w:t xml:space="preserve"> this resource has an email address that he or she wants associated with project work, type the address in this box.</w:t>
      </w:r>
    </w:p>
    <w:p w14:paraId="60545E05" w14:textId="77777777" w:rsidR="003A22BD" w:rsidRDefault="003A22BD" w:rsidP="003A22BD">
      <w:pPr>
        <w:pStyle w:val="BulletedList2"/>
        <w:numPr>
          <w:ilvl w:val="0"/>
          <w:numId w:val="179"/>
        </w:numPr>
        <w:ind w:left="1080"/>
      </w:pPr>
      <w:r>
        <w:rPr>
          <w:b/>
        </w:rPr>
        <w:t xml:space="preserve">RBS   </w:t>
      </w:r>
      <w:r>
        <w:t>If your organization uses a resource breakdown structure (RBS</w:t>
      </w:r>
      <w:proofErr w:type="gramStart"/>
      <w:r>
        <w:t>),</w:t>
      </w:r>
      <w:proofErr w:type="gramEnd"/>
      <w:r>
        <w:t xml:space="preserve"> click the button next to this field and choose the appropriate RBS code for this resource from the list.</w:t>
      </w:r>
    </w:p>
    <w:p w14:paraId="1FA7BE16" w14:textId="77777777" w:rsidR="003A22BD" w:rsidRDefault="003A22BD" w:rsidP="003A22BD">
      <w:pPr>
        <w:pStyle w:val="BulletedList2"/>
        <w:numPr>
          <w:ilvl w:val="0"/>
          <w:numId w:val="179"/>
        </w:numPr>
        <w:ind w:left="1080"/>
      </w:pPr>
      <w:r>
        <w:rPr>
          <w:b/>
        </w:rPr>
        <w:t xml:space="preserve">Initials   </w:t>
      </w:r>
      <w:r>
        <w:t xml:space="preserve">This field is automatically populated with the resource’s initials, based on the name typed in the </w:t>
      </w:r>
      <w:r w:rsidRPr="00905E2A">
        <w:rPr>
          <w:b/>
        </w:rPr>
        <w:t>Display Name</w:t>
      </w:r>
      <w:r>
        <w:t xml:space="preserve"> box. If you want to use different initials to refer to this resource, type them in the </w:t>
      </w:r>
      <w:r w:rsidRPr="00905E2A">
        <w:rPr>
          <w:b/>
        </w:rPr>
        <w:t>Initials</w:t>
      </w:r>
      <w:r>
        <w:t xml:space="preserve"> box.</w:t>
      </w:r>
    </w:p>
    <w:p w14:paraId="0134046C" w14:textId="77777777" w:rsidR="003A22BD" w:rsidRDefault="003A22BD" w:rsidP="003A22BD">
      <w:pPr>
        <w:pStyle w:val="BulletedList2"/>
        <w:numPr>
          <w:ilvl w:val="0"/>
          <w:numId w:val="179"/>
        </w:numPr>
        <w:ind w:left="1080"/>
      </w:pPr>
      <w:r>
        <w:rPr>
          <w:b/>
        </w:rPr>
        <w:t xml:space="preserve">Hyperlink Name   </w:t>
      </w:r>
      <w:r>
        <w:t>If this resource has an associated Web site, type the name of that site in this box.</w:t>
      </w:r>
    </w:p>
    <w:p w14:paraId="439A6014" w14:textId="77777777" w:rsidR="003A22BD" w:rsidRDefault="003A22BD" w:rsidP="003A22BD">
      <w:pPr>
        <w:pStyle w:val="BulletedList2"/>
        <w:numPr>
          <w:ilvl w:val="0"/>
          <w:numId w:val="179"/>
        </w:numPr>
        <w:ind w:left="1080"/>
      </w:pPr>
      <w:r>
        <w:rPr>
          <w:b/>
        </w:rPr>
        <w:t xml:space="preserve">Account </w:t>
      </w:r>
      <w:proofErr w:type="gramStart"/>
      <w:r>
        <w:rPr>
          <w:b/>
        </w:rPr>
        <w:t xml:space="preserve">Status  </w:t>
      </w:r>
      <w:r>
        <w:t>If</w:t>
      </w:r>
      <w:proofErr w:type="gramEnd"/>
      <w:r>
        <w:t xml:space="preserve"> you want the new resource to be available to assign to projects and tasks right away, leave this set to </w:t>
      </w:r>
      <w:r w:rsidRPr="00C1081B">
        <w:rPr>
          <w:b/>
        </w:rPr>
        <w:t>Active</w:t>
      </w:r>
      <w:r>
        <w:t xml:space="preserve">. You can change this to </w:t>
      </w:r>
      <w:r w:rsidRPr="00C1081B">
        <w:rPr>
          <w:b/>
        </w:rPr>
        <w:t>Inactive</w:t>
      </w:r>
      <w:r>
        <w:t xml:space="preserve"> if you don’t want the resource to be available right away.</w:t>
      </w:r>
    </w:p>
    <w:p w14:paraId="1464A5A1" w14:textId="77777777" w:rsidR="003A22BD" w:rsidRDefault="003A22BD" w:rsidP="003A22BD">
      <w:pPr>
        <w:pStyle w:val="FigureinList1"/>
        <w:ind w:left="720"/>
      </w:pPr>
      <w:r>
        <w:rPr>
          <w:noProof/>
        </w:rPr>
        <w:lastRenderedPageBreak/>
        <w:drawing>
          <wp:inline distT="0" distB="0" distL="0" distR="0" wp14:anchorId="700F1F51" wp14:editId="0F314F8E">
            <wp:extent cx="4447619" cy="2819048"/>
            <wp:effectExtent l="19050" t="19050" r="10160" b="196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47619" cy="2819048"/>
                    </a:xfrm>
                    <a:prstGeom prst="rect">
                      <a:avLst/>
                    </a:prstGeom>
                    <a:ln>
                      <a:solidFill>
                        <a:schemeClr val="tx1"/>
                      </a:solidFill>
                    </a:ln>
                  </pic:spPr>
                </pic:pic>
              </a:graphicData>
            </a:graphic>
          </wp:inline>
        </w:drawing>
      </w:r>
    </w:p>
    <w:p w14:paraId="7432BF91" w14:textId="77777777" w:rsidR="003A22BD" w:rsidRPr="00C1081B" w:rsidRDefault="003A22BD" w:rsidP="003A22BD">
      <w:pPr>
        <w:pStyle w:val="LabelinList1"/>
      </w:pPr>
    </w:p>
    <w:p w14:paraId="59EC12B6" w14:textId="77777777" w:rsidR="003A22BD" w:rsidRDefault="003A22BD" w:rsidP="003A22BD">
      <w:pPr>
        <w:pStyle w:val="NumberedList1"/>
        <w:numPr>
          <w:ilvl w:val="0"/>
          <w:numId w:val="183"/>
        </w:numPr>
      </w:pPr>
      <w:r>
        <w:t xml:space="preserve">In the </w:t>
      </w:r>
      <w:r w:rsidRPr="00682FF3">
        <w:rPr>
          <w:b/>
        </w:rPr>
        <w:t>Assignment Attributes</w:t>
      </w:r>
      <w:r>
        <w:t xml:space="preserve"> section, complete the following:</w:t>
      </w:r>
    </w:p>
    <w:p w14:paraId="5096C5D4" w14:textId="77777777" w:rsidR="003A22BD" w:rsidRDefault="003A22BD" w:rsidP="003A22BD">
      <w:pPr>
        <w:pStyle w:val="BulletedList2"/>
        <w:numPr>
          <w:ilvl w:val="0"/>
          <w:numId w:val="180"/>
        </w:numPr>
        <w:ind w:left="1080"/>
      </w:pPr>
      <w:r w:rsidRPr="00443C34">
        <w:rPr>
          <w:b/>
        </w:rPr>
        <w:t>Resource can be leveled</w:t>
      </w:r>
      <w:r>
        <w:t xml:space="preserve">   </w:t>
      </w:r>
      <w:proofErr w:type="gramStart"/>
      <w:r>
        <w:t>If</w:t>
      </w:r>
      <w:proofErr w:type="gramEnd"/>
      <w:r>
        <w:t xml:space="preserve"> you want to enable project managers to balance this resource’s workload based on his or her availability and assignments (leveling), select this check box.</w:t>
      </w:r>
    </w:p>
    <w:p w14:paraId="43303D91" w14:textId="77777777" w:rsidR="003A22BD" w:rsidRDefault="003A22BD" w:rsidP="003A22BD">
      <w:pPr>
        <w:pStyle w:val="BulletedList2"/>
        <w:numPr>
          <w:ilvl w:val="0"/>
          <w:numId w:val="180"/>
        </w:numPr>
        <w:ind w:left="1080"/>
      </w:pPr>
      <w:r w:rsidRPr="00443C34">
        <w:rPr>
          <w:b/>
        </w:rPr>
        <w:t>Base Calendar</w:t>
      </w:r>
      <w:r>
        <w:t xml:space="preserve">   Choose the calendar that most closely represents this resource’s overall availability. For example, if your organization has a base calendar that accounts for specific holidays or events, you can set that as this resource’s calendar, and work assigned to this resource will be scheduled around the calendar’s nonworking days.</w:t>
      </w:r>
    </w:p>
    <w:p w14:paraId="2CB6BE91" w14:textId="77777777" w:rsidR="003A22BD" w:rsidRDefault="003A22BD" w:rsidP="003A22BD">
      <w:pPr>
        <w:pStyle w:val="BulletedList2"/>
        <w:numPr>
          <w:ilvl w:val="0"/>
          <w:numId w:val="180"/>
        </w:numPr>
        <w:ind w:left="1080"/>
      </w:pPr>
      <w:proofErr w:type="gramStart"/>
      <w:r>
        <w:rPr>
          <w:b/>
        </w:rPr>
        <w:t>Default</w:t>
      </w:r>
      <w:proofErr w:type="gramEnd"/>
      <w:r>
        <w:rPr>
          <w:b/>
        </w:rPr>
        <w:t xml:space="preserve"> Booking Type</w:t>
      </w:r>
      <w:r>
        <w:t xml:space="preserve">   Choose whether you want this resource to be </w:t>
      </w:r>
      <w:r w:rsidRPr="00443C34">
        <w:rPr>
          <w:b/>
        </w:rPr>
        <w:t>Committed</w:t>
      </w:r>
      <w:r>
        <w:t xml:space="preserve"> or </w:t>
      </w:r>
      <w:r w:rsidRPr="00443C34">
        <w:rPr>
          <w:b/>
        </w:rPr>
        <w:t>Proposed</w:t>
      </w:r>
      <w:r>
        <w:t xml:space="preserve"> when assigning work.</w:t>
      </w:r>
    </w:p>
    <w:p w14:paraId="79B980D0" w14:textId="77777777" w:rsidR="003A22BD" w:rsidRDefault="003A22BD" w:rsidP="003A22BD">
      <w:pPr>
        <w:pStyle w:val="BulletedList2"/>
        <w:numPr>
          <w:ilvl w:val="0"/>
          <w:numId w:val="180"/>
        </w:numPr>
        <w:ind w:left="1080"/>
      </w:pPr>
      <w:r>
        <w:rPr>
          <w:b/>
        </w:rPr>
        <w:t>Timesheet manager</w:t>
      </w:r>
      <w:r>
        <w:t xml:space="preserve">   Type the name of the person who approves or rejects this resource’s timesheets, or click </w:t>
      </w:r>
      <w:r w:rsidRPr="00443C34">
        <w:rPr>
          <w:b/>
        </w:rPr>
        <w:t>Browse</w:t>
      </w:r>
      <w:r>
        <w:t xml:space="preserve"> to choose the timesheet manager from a list. Resources may not have separate timesheet managers.</w:t>
      </w:r>
    </w:p>
    <w:p w14:paraId="5C8F97FB" w14:textId="77777777" w:rsidR="003A22BD" w:rsidRDefault="003A22BD" w:rsidP="003A22BD">
      <w:pPr>
        <w:pStyle w:val="BulletedList2"/>
        <w:numPr>
          <w:ilvl w:val="0"/>
          <w:numId w:val="180"/>
        </w:numPr>
        <w:ind w:left="1080"/>
      </w:pPr>
      <w:r>
        <w:rPr>
          <w:b/>
        </w:rPr>
        <w:t xml:space="preserve">Default Assignment </w:t>
      </w:r>
      <w:proofErr w:type="gramStart"/>
      <w:r>
        <w:rPr>
          <w:b/>
        </w:rPr>
        <w:t>Owner</w:t>
      </w:r>
      <w:r>
        <w:t xml:space="preserve">  Type</w:t>
      </w:r>
      <w:proofErr w:type="gramEnd"/>
      <w:r>
        <w:t xml:space="preserve"> the name of the person who approves or rejects this resource’s task progress, or click </w:t>
      </w:r>
      <w:r w:rsidRPr="00100FCF">
        <w:rPr>
          <w:b/>
        </w:rPr>
        <w:t>Browse</w:t>
      </w:r>
      <w:r>
        <w:t xml:space="preserve"> to choose the assignment owner from a list. Resources may not have separate assignment owners. For example, if the resource is a conference room, and the project manager tracks the amount of time that the conference room is used, the assignment owner may be the project manager.</w:t>
      </w:r>
    </w:p>
    <w:p w14:paraId="0BC67218" w14:textId="77777777" w:rsidR="003A22BD" w:rsidRPr="00100FCF" w:rsidRDefault="003A22BD" w:rsidP="003A22BD">
      <w:pPr>
        <w:pStyle w:val="AlertTextinList2"/>
        <w:ind w:left="1080"/>
      </w:pPr>
      <w:r>
        <w:rPr>
          <w:b/>
        </w:rPr>
        <w:lastRenderedPageBreak/>
        <w:t>Tip</w:t>
      </w:r>
      <w:r>
        <w:t xml:space="preserve">   You can set the assignment owner within the project on an assignment-by-assignment basis.</w:t>
      </w:r>
    </w:p>
    <w:p w14:paraId="5713CA80" w14:textId="77777777" w:rsidR="003A22BD" w:rsidRDefault="003A22BD" w:rsidP="003A22BD">
      <w:pPr>
        <w:pStyle w:val="BulletedList2"/>
        <w:numPr>
          <w:ilvl w:val="0"/>
          <w:numId w:val="180"/>
        </w:numPr>
        <w:ind w:left="1080"/>
      </w:pPr>
      <w:r>
        <w:rPr>
          <w:b/>
        </w:rPr>
        <w:t>Earliest Available</w:t>
      </w:r>
      <w:r>
        <w:t xml:space="preserve">   Choose the date when the resource becomes available to assign to tasks, if appropriate. If the resource does not have a set period of availability (that is, if he or she is always available), leave this blank.</w:t>
      </w:r>
    </w:p>
    <w:p w14:paraId="2D4C6ACA" w14:textId="77777777" w:rsidR="003A22BD" w:rsidRPr="00100FCF" w:rsidRDefault="003A22BD" w:rsidP="003A22BD">
      <w:pPr>
        <w:pStyle w:val="AlertTextinList2"/>
        <w:ind w:left="1080"/>
      </w:pPr>
      <w:r>
        <w:rPr>
          <w:b/>
        </w:rPr>
        <w:t>Note</w:t>
      </w:r>
      <w:r>
        <w:t xml:space="preserve">   The earliest and latest available dates correspond to the resource availability dates for a resource, as seen in Project Professional.</w:t>
      </w:r>
    </w:p>
    <w:p w14:paraId="67A99C80" w14:textId="77777777" w:rsidR="003A22BD" w:rsidRPr="00443C34" w:rsidRDefault="003A22BD" w:rsidP="003A22BD">
      <w:pPr>
        <w:pStyle w:val="BulletedList2"/>
        <w:numPr>
          <w:ilvl w:val="0"/>
          <w:numId w:val="180"/>
        </w:numPr>
        <w:ind w:left="1080"/>
      </w:pPr>
      <w:r>
        <w:rPr>
          <w:b/>
        </w:rPr>
        <w:t>Latest Available</w:t>
      </w:r>
      <w:r>
        <w:t xml:space="preserve">   Choose the last date that the resource is available to work on tasks, if appropriate. If the resource does not have a set period of availability (that is, if he or she is always available), leave this blank.</w:t>
      </w:r>
    </w:p>
    <w:p w14:paraId="70E5C186" w14:textId="77777777" w:rsidR="003A22BD" w:rsidRPr="00443C34" w:rsidRDefault="003A22BD" w:rsidP="003A22BD">
      <w:pPr>
        <w:pStyle w:val="BulletedList2"/>
        <w:numPr>
          <w:ilvl w:val="0"/>
          <w:numId w:val="180"/>
        </w:numPr>
        <w:ind w:left="1080"/>
      </w:pPr>
      <w:r>
        <w:rPr>
          <w:b/>
        </w:rPr>
        <w:t>Standard Rate</w:t>
      </w:r>
      <w:r>
        <w:t xml:space="preserve">   Type the resource’s standard pay rate in this box.</w:t>
      </w:r>
    </w:p>
    <w:p w14:paraId="393E2884" w14:textId="77777777" w:rsidR="003A22BD" w:rsidRPr="00443C34" w:rsidRDefault="003A22BD" w:rsidP="003A22BD">
      <w:pPr>
        <w:pStyle w:val="BulletedList2"/>
        <w:numPr>
          <w:ilvl w:val="0"/>
          <w:numId w:val="180"/>
        </w:numPr>
        <w:ind w:left="1080"/>
      </w:pPr>
      <w:r>
        <w:rPr>
          <w:b/>
        </w:rPr>
        <w:t>Overtime Rate</w:t>
      </w:r>
      <w:r>
        <w:t xml:space="preserve">   Type the resource’s overtime pay rate in this box.</w:t>
      </w:r>
    </w:p>
    <w:p w14:paraId="20A52D17" w14:textId="77777777" w:rsidR="003A22BD" w:rsidRPr="00443C34" w:rsidRDefault="003A22BD" w:rsidP="003A22BD">
      <w:pPr>
        <w:pStyle w:val="BulletedList2"/>
        <w:numPr>
          <w:ilvl w:val="0"/>
          <w:numId w:val="180"/>
        </w:numPr>
        <w:ind w:left="1080"/>
      </w:pPr>
      <w:r>
        <w:rPr>
          <w:b/>
        </w:rPr>
        <w:t>Current Max. Units (%)</w:t>
      </w:r>
      <w:r>
        <w:t xml:space="preserve">   Specify the maximum amount of time that a resource is available for work, as a percentage. For example, if the resource is available full-time, type 100%. If the resource is available half-time, type 50%.</w:t>
      </w:r>
    </w:p>
    <w:p w14:paraId="7BBF9CB9" w14:textId="77777777" w:rsidR="003A22BD" w:rsidRDefault="003A22BD" w:rsidP="003A22BD">
      <w:pPr>
        <w:pStyle w:val="BulletedList2"/>
        <w:numPr>
          <w:ilvl w:val="0"/>
          <w:numId w:val="180"/>
        </w:numPr>
        <w:ind w:left="1080"/>
      </w:pPr>
      <w:r>
        <w:rPr>
          <w:b/>
        </w:rPr>
        <w:t>Cost/Use</w:t>
      </w:r>
      <w:r>
        <w:t xml:space="preserve">   If the resource has a flat fee associated with each use, type that cost in this box. For example, a van rental may require a flat fee upfront, with an added standard cost per mile. The flat fee is its cost per use.</w:t>
      </w:r>
    </w:p>
    <w:p w14:paraId="00EC6F74" w14:textId="77777777" w:rsidR="003A22BD" w:rsidRDefault="003A22BD" w:rsidP="003A22BD">
      <w:pPr>
        <w:pStyle w:val="FigureinList1"/>
        <w:ind w:left="720"/>
      </w:pPr>
      <w:r>
        <w:rPr>
          <w:noProof/>
        </w:rPr>
        <w:lastRenderedPageBreak/>
        <w:drawing>
          <wp:inline distT="0" distB="0" distL="0" distR="0" wp14:anchorId="71C5A811" wp14:editId="46CD77D5">
            <wp:extent cx="4571429" cy="4457143"/>
            <wp:effectExtent l="19050" t="19050" r="19685" b="196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71429" cy="4457143"/>
                    </a:xfrm>
                    <a:prstGeom prst="rect">
                      <a:avLst/>
                    </a:prstGeom>
                    <a:ln>
                      <a:solidFill>
                        <a:schemeClr val="tx1"/>
                      </a:solidFill>
                    </a:ln>
                  </pic:spPr>
                </pic:pic>
              </a:graphicData>
            </a:graphic>
          </wp:inline>
        </w:drawing>
      </w:r>
    </w:p>
    <w:p w14:paraId="097C6D91" w14:textId="77777777" w:rsidR="003A22BD" w:rsidRPr="00B17D75" w:rsidRDefault="003A22BD" w:rsidP="003A22BD">
      <w:pPr>
        <w:pStyle w:val="LabelinList1"/>
      </w:pPr>
    </w:p>
    <w:p w14:paraId="0583FE8A" w14:textId="77777777" w:rsidR="003A22BD" w:rsidRDefault="003A22BD" w:rsidP="003A22BD">
      <w:pPr>
        <w:pStyle w:val="NumberedList1"/>
        <w:numPr>
          <w:ilvl w:val="0"/>
          <w:numId w:val="183"/>
        </w:numPr>
      </w:pPr>
      <w:r>
        <w:t xml:space="preserve">In the </w:t>
      </w:r>
      <w:r w:rsidRPr="00682FF3">
        <w:rPr>
          <w:b/>
        </w:rPr>
        <w:t>Departments</w:t>
      </w:r>
      <w:r>
        <w:t xml:space="preserve"> section, click the button next to the </w:t>
      </w:r>
      <w:r w:rsidRPr="00682FF3">
        <w:rPr>
          <w:b/>
        </w:rPr>
        <w:t>Resource Departments</w:t>
      </w:r>
      <w:r>
        <w:t xml:space="preserve"> box, and choose which department(s) the resource is associated with. If the resource is not associated with a particular department, leave this blank.</w:t>
      </w:r>
    </w:p>
    <w:p w14:paraId="33C8AF37" w14:textId="77777777" w:rsidR="003A22BD" w:rsidRDefault="003A22BD" w:rsidP="003A22BD">
      <w:pPr>
        <w:pStyle w:val="AlertTextinList1"/>
        <w:ind w:left="720"/>
      </w:pPr>
      <w:r w:rsidRPr="00682FF3">
        <w:rPr>
          <w:b/>
        </w:rPr>
        <w:t>Tip</w:t>
      </w:r>
      <w:r>
        <w:t xml:space="preserve">   Associating a resource with a department narrows down what the resource sees when using Project Web App. It can help the resource find what he or she is looking for more quickly, by removing things from other departments that do not apply to his or her work. </w:t>
      </w:r>
    </w:p>
    <w:p w14:paraId="34F6A038" w14:textId="77777777" w:rsidR="003A22BD" w:rsidRDefault="003A22BD" w:rsidP="003A22BD">
      <w:pPr>
        <w:pStyle w:val="FigureinList1"/>
        <w:ind w:left="720"/>
      </w:pPr>
      <w:r>
        <w:rPr>
          <w:noProof/>
        </w:rPr>
        <w:drawing>
          <wp:inline distT="0" distB="0" distL="0" distR="0" wp14:anchorId="537AF055" wp14:editId="2E62D16F">
            <wp:extent cx="4447619" cy="571429"/>
            <wp:effectExtent l="19050" t="19050" r="10160" b="196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7619" cy="571429"/>
                    </a:xfrm>
                    <a:prstGeom prst="rect">
                      <a:avLst/>
                    </a:prstGeom>
                    <a:ln>
                      <a:solidFill>
                        <a:schemeClr val="tx1"/>
                      </a:solidFill>
                    </a:ln>
                  </pic:spPr>
                </pic:pic>
              </a:graphicData>
            </a:graphic>
          </wp:inline>
        </w:drawing>
      </w:r>
    </w:p>
    <w:p w14:paraId="746D4E42" w14:textId="77777777" w:rsidR="003A22BD" w:rsidRPr="00B17D75" w:rsidRDefault="003A22BD" w:rsidP="003A22BD">
      <w:pPr>
        <w:pStyle w:val="LabelinList1"/>
      </w:pPr>
    </w:p>
    <w:p w14:paraId="20602E3B" w14:textId="77777777" w:rsidR="003A22BD" w:rsidRDefault="003A22BD" w:rsidP="003A22BD">
      <w:pPr>
        <w:pStyle w:val="NumberedList1"/>
        <w:numPr>
          <w:ilvl w:val="0"/>
          <w:numId w:val="183"/>
        </w:numPr>
      </w:pPr>
      <w:r>
        <w:lastRenderedPageBreak/>
        <w:t xml:space="preserve">If your organization created codes for grouping and costing purposes, in the </w:t>
      </w:r>
      <w:r w:rsidRPr="00A441F8">
        <w:rPr>
          <w:b/>
        </w:rPr>
        <w:t>Group Fields</w:t>
      </w:r>
      <w:r>
        <w:t xml:space="preserve"> section, complete the following:</w:t>
      </w:r>
    </w:p>
    <w:p w14:paraId="24DA4D0D" w14:textId="77777777" w:rsidR="003A22BD" w:rsidRPr="00682FF3" w:rsidRDefault="003A22BD" w:rsidP="003A22BD">
      <w:pPr>
        <w:pStyle w:val="BulletedList2"/>
        <w:numPr>
          <w:ilvl w:val="0"/>
          <w:numId w:val="181"/>
        </w:numPr>
        <w:ind w:left="1080"/>
        <w:rPr>
          <w:b/>
        </w:rPr>
      </w:pPr>
      <w:r w:rsidRPr="00682FF3">
        <w:rPr>
          <w:b/>
        </w:rPr>
        <w:t xml:space="preserve">Group   </w:t>
      </w:r>
      <w:r>
        <w:t>Type the name of the group in this box.</w:t>
      </w:r>
    </w:p>
    <w:p w14:paraId="65CAA75D" w14:textId="77777777" w:rsidR="003A22BD" w:rsidRPr="00682FF3" w:rsidRDefault="003A22BD" w:rsidP="003A22BD">
      <w:pPr>
        <w:pStyle w:val="BulletedList2"/>
        <w:numPr>
          <w:ilvl w:val="0"/>
          <w:numId w:val="181"/>
        </w:numPr>
        <w:ind w:left="1080"/>
        <w:rPr>
          <w:b/>
        </w:rPr>
      </w:pPr>
      <w:r w:rsidRPr="00682FF3">
        <w:rPr>
          <w:b/>
        </w:rPr>
        <w:t xml:space="preserve">Code   </w:t>
      </w:r>
      <w:r>
        <w:t>Type the code for the group in this box.</w:t>
      </w:r>
    </w:p>
    <w:p w14:paraId="2A838B1B" w14:textId="77777777" w:rsidR="003A22BD" w:rsidRPr="00682FF3" w:rsidRDefault="003A22BD" w:rsidP="003A22BD">
      <w:pPr>
        <w:pStyle w:val="BulletedList2"/>
        <w:numPr>
          <w:ilvl w:val="0"/>
          <w:numId w:val="181"/>
        </w:numPr>
        <w:ind w:left="1080"/>
        <w:rPr>
          <w:b/>
        </w:rPr>
      </w:pPr>
      <w:r w:rsidRPr="00682FF3">
        <w:rPr>
          <w:b/>
        </w:rPr>
        <w:t xml:space="preserve">Cost Center   </w:t>
      </w:r>
      <w:r>
        <w:t>Type the cost center code for the group in this box.</w:t>
      </w:r>
    </w:p>
    <w:p w14:paraId="137C4901" w14:textId="77777777" w:rsidR="003A22BD" w:rsidRPr="00817CF1" w:rsidRDefault="003A22BD" w:rsidP="003A22BD">
      <w:pPr>
        <w:pStyle w:val="BulletedList2"/>
        <w:numPr>
          <w:ilvl w:val="0"/>
          <w:numId w:val="181"/>
        </w:numPr>
        <w:ind w:left="1080"/>
        <w:rPr>
          <w:b/>
        </w:rPr>
      </w:pPr>
      <w:r w:rsidRPr="00682FF3">
        <w:rPr>
          <w:b/>
        </w:rPr>
        <w:t xml:space="preserve">Cost Type   </w:t>
      </w:r>
      <w:r>
        <w:t xml:space="preserve">Click the button next to the </w:t>
      </w:r>
      <w:r w:rsidRPr="00A441F8">
        <w:rPr>
          <w:b/>
        </w:rPr>
        <w:t>Cost Type</w:t>
      </w:r>
      <w:r>
        <w:t xml:space="preserve"> field, and then choose the type of cost associated with this group.</w:t>
      </w:r>
    </w:p>
    <w:p w14:paraId="220955B3" w14:textId="77777777" w:rsidR="003A22BD" w:rsidRDefault="003A22BD" w:rsidP="003A22BD">
      <w:pPr>
        <w:pStyle w:val="FigureinList1"/>
        <w:ind w:left="720"/>
      </w:pPr>
      <w:r>
        <w:rPr>
          <w:noProof/>
        </w:rPr>
        <w:drawing>
          <wp:inline distT="0" distB="0" distL="0" distR="0" wp14:anchorId="20096006" wp14:editId="22B591B6">
            <wp:extent cx="4457143" cy="1895238"/>
            <wp:effectExtent l="19050" t="19050" r="1968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7143" cy="1895238"/>
                    </a:xfrm>
                    <a:prstGeom prst="rect">
                      <a:avLst/>
                    </a:prstGeom>
                    <a:ln>
                      <a:solidFill>
                        <a:schemeClr val="tx1"/>
                      </a:solidFill>
                    </a:ln>
                  </pic:spPr>
                </pic:pic>
              </a:graphicData>
            </a:graphic>
          </wp:inline>
        </w:drawing>
      </w:r>
    </w:p>
    <w:p w14:paraId="5B297F8E" w14:textId="77777777" w:rsidR="003A22BD" w:rsidRPr="00B17D75" w:rsidRDefault="003A22BD" w:rsidP="003A22BD">
      <w:pPr>
        <w:pStyle w:val="LabelinList1"/>
      </w:pPr>
    </w:p>
    <w:p w14:paraId="620F4805" w14:textId="77777777" w:rsidR="003A22BD" w:rsidRDefault="003A22BD" w:rsidP="003A22BD">
      <w:pPr>
        <w:pStyle w:val="NumberedList1"/>
        <w:numPr>
          <w:ilvl w:val="0"/>
          <w:numId w:val="183"/>
        </w:numPr>
      </w:pPr>
      <w:r>
        <w:t xml:space="preserve">In the </w:t>
      </w:r>
      <w:r w:rsidRPr="00A441F8">
        <w:rPr>
          <w:b/>
        </w:rPr>
        <w:t>Team Details</w:t>
      </w:r>
      <w:r>
        <w:t xml:space="preserve"> section, click the button next to the </w:t>
      </w:r>
      <w:r w:rsidRPr="00A441F8">
        <w:rPr>
          <w:b/>
        </w:rPr>
        <w:t>Team Name</w:t>
      </w:r>
      <w:r>
        <w:t xml:space="preserve"> box, and choose which team the resource belongs to, if appropriate. If the resource will be managing and delegating tasks that are assigned to the team, select the </w:t>
      </w:r>
      <w:r w:rsidRPr="00A441F8">
        <w:rPr>
          <w:b/>
        </w:rPr>
        <w:t>Team Assignment Pool</w:t>
      </w:r>
      <w:r>
        <w:t xml:space="preserve"> check box.</w:t>
      </w:r>
    </w:p>
    <w:p w14:paraId="7F4AD50F" w14:textId="77777777" w:rsidR="003A22BD" w:rsidRDefault="003A22BD" w:rsidP="003A22BD">
      <w:pPr>
        <w:pStyle w:val="AlertTextinList1"/>
        <w:ind w:left="720"/>
      </w:pPr>
      <w:r w:rsidRPr="00707C1B">
        <w:rPr>
          <w:b/>
        </w:rPr>
        <w:t>Tip</w:t>
      </w:r>
      <w:r>
        <w:t xml:space="preserve">   Some organizations create a generic resource for each team, so that tasks assigned to the team first go to the generic resource. This way, no single resource takes on the task assignment before it is appropriately delegated. If you choose to use a generic resource in this way, set the assignment owner for the resource as the team manager, select the </w:t>
      </w:r>
      <w:r w:rsidRPr="00707C1B">
        <w:rPr>
          <w:b/>
        </w:rPr>
        <w:t>Team Assignment Pool</w:t>
      </w:r>
      <w:r>
        <w:t xml:space="preserve"> check box, and choose the team from the </w:t>
      </w:r>
      <w:r w:rsidRPr="00707C1B">
        <w:rPr>
          <w:b/>
        </w:rPr>
        <w:t>Team Name</w:t>
      </w:r>
      <w:r>
        <w:t xml:space="preserve"> list.</w:t>
      </w:r>
    </w:p>
    <w:p w14:paraId="74DC9A34" w14:textId="77777777" w:rsidR="003A22BD" w:rsidRDefault="003A22BD" w:rsidP="003A22BD">
      <w:pPr>
        <w:pStyle w:val="FigureinList1"/>
        <w:ind w:left="720"/>
      </w:pPr>
      <w:r>
        <w:rPr>
          <w:noProof/>
        </w:rPr>
        <w:drawing>
          <wp:inline distT="0" distB="0" distL="0" distR="0" wp14:anchorId="2AA3AA31" wp14:editId="63C4E0AE">
            <wp:extent cx="4485714" cy="809524"/>
            <wp:effectExtent l="19050" t="19050" r="1016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85714" cy="809524"/>
                    </a:xfrm>
                    <a:prstGeom prst="rect">
                      <a:avLst/>
                    </a:prstGeom>
                    <a:ln>
                      <a:solidFill>
                        <a:schemeClr val="tx1"/>
                      </a:solidFill>
                    </a:ln>
                  </pic:spPr>
                </pic:pic>
              </a:graphicData>
            </a:graphic>
          </wp:inline>
        </w:drawing>
      </w:r>
    </w:p>
    <w:p w14:paraId="4E14C389" w14:textId="77777777" w:rsidR="003A22BD" w:rsidRPr="00B17D75" w:rsidRDefault="003A22BD" w:rsidP="003A22BD">
      <w:pPr>
        <w:pStyle w:val="LabelinList1"/>
      </w:pPr>
    </w:p>
    <w:p w14:paraId="0D9E4859" w14:textId="77777777" w:rsidR="003A22BD" w:rsidRDefault="003A22BD" w:rsidP="003A22BD">
      <w:pPr>
        <w:pStyle w:val="NumberedList1"/>
        <w:numPr>
          <w:ilvl w:val="0"/>
          <w:numId w:val="183"/>
        </w:numPr>
      </w:pPr>
      <w:r>
        <w:t xml:space="preserve">In the </w:t>
      </w:r>
      <w:r w:rsidRPr="00707C1B">
        <w:rPr>
          <w:b/>
        </w:rPr>
        <w:t>System Identification Data</w:t>
      </w:r>
      <w:r>
        <w:t xml:space="preserve"> section, </w:t>
      </w:r>
      <w:r w:rsidRPr="00707C1B">
        <w:t xml:space="preserve">type additional identifying information for the user in the </w:t>
      </w:r>
      <w:r w:rsidRPr="00707C1B">
        <w:rPr>
          <w:b/>
        </w:rPr>
        <w:t>External ID</w:t>
      </w:r>
      <w:r w:rsidRPr="00707C1B">
        <w:t xml:space="preserve"> box</w:t>
      </w:r>
      <w:r>
        <w:t>, if appropriate.</w:t>
      </w:r>
    </w:p>
    <w:p w14:paraId="0C4A2F30" w14:textId="77777777" w:rsidR="003A22BD" w:rsidRDefault="003A22BD" w:rsidP="003A22BD">
      <w:pPr>
        <w:pStyle w:val="TextinList1"/>
        <w:ind w:left="720"/>
      </w:pPr>
      <w:r>
        <w:lastRenderedPageBreak/>
        <w:t xml:space="preserve">For example, your organization’s HR department may use employee ID numbers to track data in their HR systems. By providing that ID number in the </w:t>
      </w:r>
      <w:r w:rsidRPr="004F5B7F">
        <w:rPr>
          <w:b/>
        </w:rPr>
        <w:t>External ID</w:t>
      </w:r>
      <w:r>
        <w:t xml:space="preserve"> box, you identify an association between the resource that you are creating and the HR department’s employee data. The </w:t>
      </w:r>
      <w:r w:rsidRPr="004F5B7F">
        <w:rPr>
          <w:b/>
        </w:rPr>
        <w:t>External ID</w:t>
      </w:r>
      <w:r>
        <w:t xml:space="preserve"> box can also be used to </w:t>
      </w:r>
      <w:r w:rsidRPr="00707C1B">
        <w:t>facilitate the consolidation of reporting of resource use beyond what Project Server provides.</w:t>
      </w:r>
    </w:p>
    <w:p w14:paraId="15010867" w14:textId="77777777" w:rsidR="003A22BD" w:rsidRDefault="003A22BD" w:rsidP="003A22BD">
      <w:pPr>
        <w:pStyle w:val="AlertTextinList1"/>
        <w:ind w:left="720"/>
      </w:pPr>
      <w:r w:rsidRPr="004F5B7F">
        <w:rPr>
          <w:b/>
        </w:rPr>
        <w:t>Tip</w:t>
      </w:r>
      <w:r>
        <w:t xml:space="preserve">   If you are not sure whether you should be capturing any data in the </w:t>
      </w:r>
      <w:r w:rsidRPr="004F5B7F">
        <w:rPr>
          <w:b/>
        </w:rPr>
        <w:t>External ID</w:t>
      </w:r>
      <w:r>
        <w:t xml:space="preserve"> box, check with other departments in your organization to find out if it would be useful to connect resource data with other systems, or simply leave this box blank.</w:t>
      </w:r>
    </w:p>
    <w:p w14:paraId="63AC013A" w14:textId="77777777" w:rsidR="003A22BD" w:rsidRDefault="003A22BD" w:rsidP="003A22BD">
      <w:pPr>
        <w:pStyle w:val="NumberedList1"/>
        <w:numPr>
          <w:ilvl w:val="0"/>
          <w:numId w:val="183"/>
        </w:numPr>
      </w:pPr>
      <w:r>
        <w:t xml:space="preserve">Click </w:t>
      </w:r>
      <w:r w:rsidRPr="00707C1B">
        <w:rPr>
          <w:b/>
        </w:rPr>
        <w:t>Save</w:t>
      </w:r>
      <w:r>
        <w:t xml:space="preserve"> to create the new resource.</w:t>
      </w:r>
    </w:p>
    <w:p w14:paraId="58B7F58C" w14:textId="77777777" w:rsidR="003A22BD" w:rsidRDefault="003A22BD" w:rsidP="003A22BD">
      <w:pPr>
        <w:pStyle w:val="Heading3"/>
        <w:ind w:left="360"/>
      </w:pPr>
      <w:bookmarkStart w:id="158" w:name="_Toc355272776"/>
      <w:bookmarkStart w:id="159" w:name="_Toc359509631"/>
      <w:r>
        <w:t>Edit an existing resource</w:t>
      </w:r>
      <w:bookmarkEnd w:id="158"/>
      <w:bookmarkEnd w:id="159"/>
    </w:p>
    <w:p w14:paraId="2453CFC8" w14:textId="77777777" w:rsidR="003A22BD" w:rsidRDefault="003A22BD" w:rsidP="003A22BD">
      <w:pPr>
        <w:pStyle w:val="Text"/>
        <w:ind w:left="360"/>
      </w:pPr>
      <w:r>
        <w:t>Once a resource is added, you may find that you need to make changes to the resource’s information. Perhaps the resource had a rate change, or needs to use a different base calendar.</w:t>
      </w:r>
    </w:p>
    <w:p w14:paraId="3E56EFEB" w14:textId="77777777" w:rsidR="003A22BD" w:rsidRDefault="003A22BD" w:rsidP="003A22BD">
      <w:pPr>
        <w:pStyle w:val="LabelforProcedures"/>
      </w:pPr>
      <w:r>
        <w:t>To edit a resource</w:t>
      </w:r>
    </w:p>
    <w:p w14:paraId="283ED00E" w14:textId="77777777" w:rsidR="003A22BD" w:rsidRDefault="003A22BD" w:rsidP="003A22BD">
      <w:pPr>
        <w:pStyle w:val="NumberedList1"/>
        <w:numPr>
          <w:ilvl w:val="0"/>
          <w:numId w:val="184"/>
        </w:numPr>
      </w:pPr>
      <w:r>
        <w:t xml:space="preserve">Click </w:t>
      </w:r>
      <w:r w:rsidRPr="00E40F00">
        <w:rPr>
          <w:rStyle w:val="Bold"/>
        </w:rPr>
        <w:t>Settings</w:t>
      </w:r>
      <w:r>
        <w:rPr>
          <w:rStyle w:val="Bold"/>
        </w:rPr>
        <w:t xml:space="preserve"> </w:t>
      </w:r>
      <w:r>
        <w:rPr>
          <w:noProof/>
        </w:rPr>
        <w:drawing>
          <wp:inline distT="0" distB="0" distL="0" distR="0" wp14:anchorId="12EC6CF9" wp14:editId="131D464E">
            <wp:extent cx="161905" cy="14285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0CC08015" w14:textId="77777777" w:rsidR="003A22BD" w:rsidRPr="000B495C" w:rsidRDefault="003A22BD" w:rsidP="003A22BD">
      <w:pPr>
        <w:pStyle w:val="NumberedList1"/>
        <w:numPr>
          <w:ilvl w:val="0"/>
          <w:numId w:val="184"/>
        </w:numPr>
        <w:rPr>
          <w:rStyle w:val="Bold"/>
          <w:b w:val="0"/>
        </w:rPr>
      </w:pPr>
      <w:r>
        <w:t xml:space="preserve">Under </w:t>
      </w:r>
      <w:r>
        <w:rPr>
          <w:rStyle w:val="Bold"/>
        </w:rPr>
        <w:t>Enterprise Data</w:t>
      </w:r>
      <w:r>
        <w:t xml:space="preserve">, click </w:t>
      </w:r>
      <w:r>
        <w:rPr>
          <w:rStyle w:val="Bold"/>
        </w:rPr>
        <w:t>Resource Center</w:t>
      </w:r>
      <w:r w:rsidRPr="00583D9A">
        <w:rPr>
          <w:rStyle w:val="Bold"/>
          <w:b w:val="0"/>
        </w:rPr>
        <w:t>.</w:t>
      </w:r>
    </w:p>
    <w:p w14:paraId="4FFE54AF" w14:textId="6BEE2214" w:rsidR="003A22BD" w:rsidRDefault="003A22BD" w:rsidP="003A22BD">
      <w:pPr>
        <w:pStyle w:val="NumberedList1"/>
        <w:numPr>
          <w:ilvl w:val="0"/>
          <w:numId w:val="184"/>
        </w:numPr>
      </w:pPr>
      <w:r>
        <w:t>Select the check box in the left column for the row containing the resource you are editing.</w:t>
      </w:r>
      <w:r w:rsidR="000E5E08">
        <w:t xml:space="preserve"> Be sure to clear any resources you may have already had selected, so that you don’t edit those, as well.</w:t>
      </w:r>
    </w:p>
    <w:p w14:paraId="6B039A1C" w14:textId="77777777" w:rsidR="003A22BD" w:rsidRDefault="003A22BD" w:rsidP="003A22BD">
      <w:pPr>
        <w:pStyle w:val="AlertTextinList1"/>
        <w:ind w:left="720"/>
      </w:pPr>
      <w:r w:rsidRPr="00147F14">
        <w:rPr>
          <w:b/>
        </w:rPr>
        <w:t>Tip</w:t>
      </w:r>
      <w:r>
        <w:t xml:space="preserve">   If your organization has a lot of resources and you cannot easily find the one you want to edit, you can filter the </w:t>
      </w:r>
      <w:r w:rsidRPr="00147F14">
        <w:rPr>
          <w:b/>
        </w:rPr>
        <w:t>Resource Center</w:t>
      </w:r>
      <w:r>
        <w:t xml:space="preserve">. On the </w:t>
      </w:r>
      <w:r w:rsidRPr="00147F14">
        <w:rPr>
          <w:b/>
        </w:rPr>
        <w:t>Resources</w:t>
      </w:r>
      <w:r>
        <w:t xml:space="preserve"> tab, in the </w:t>
      </w:r>
      <w:r w:rsidRPr="00147F14">
        <w:rPr>
          <w:b/>
        </w:rPr>
        <w:t>Data</w:t>
      </w:r>
      <w:r>
        <w:t xml:space="preserve"> group, click </w:t>
      </w:r>
      <w:r w:rsidRPr="00147F14">
        <w:rPr>
          <w:b/>
        </w:rPr>
        <w:t>Custom Filter</w:t>
      </w:r>
      <w:r>
        <w:t xml:space="preserve"> in the </w:t>
      </w:r>
      <w:r w:rsidRPr="00147F14">
        <w:rPr>
          <w:b/>
        </w:rPr>
        <w:t>Filter</w:t>
      </w:r>
      <w:r>
        <w:t xml:space="preserve"> list. Identify the parameters for the resource you are editing, and then click </w:t>
      </w:r>
      <w:r w:rsidRPr="00147F14">
        <w:rPr>
          <w:b/>
        </w:rPr>
        <w:t>OK</w:t>
      </w:r>
      <w:r>
        <w:t>.</w:t>
      </w:r>
    </w:p>
    <w:p w14:paraId="043C0A87" w14:textId="77777777" w:rsidR="003A22BD" w:rsidRDefault="003A22BD" w:rsidP="003A22BD">
      <w:pPr>
        <w:pStyle w:val="FigureinList1"/>
        <w:ind w:left="720"/>
        <w:rPr>
          <w:noProof/>
        </w:rPr>
      </w:pPr>
      <w:r w:rsidRPr="00324512">
        <w:rPr>
          <w:noProof/>
        </w:rPr>
        <w:t xml:space="preserve"> </w:t>
      </w:r>
      <w:r>
        <w:rPr>
          <w:noProof/>
        </w:rPr>
        <w:drawing>
          <wp:inline distT="0" distB="0" distL="0" distR="0" wp14:anchorId="651EDA80" wp14:editId="6BB15B3B">
            <wp:extent cx="1447619" cy="63809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47619" cy="638095"/>
                    </a:xfrm>
                    <a:prstGeom prst="rect">
                      <a:avLst/>
                    </a:prstGeom>
                  </pic:spPr>
                </pic:pic>
              </a:graphicData>
            </a:graphic>
          </wp:inline>
        </w:drawing>
      </w:r>
    </w:p>
    <w:p w14:paraId="0E6C9551" w14:textId="77777777" w:rsidR="003A22BD" w:rsidRPr="00324512" w:rsidRDefault="003A22BD" w:rsidP="003A22BD">
      <w:pPr>
        <w:pStyle w:val="LabelinList1"/>
      </w:pPr>
    </w:p>
    <w:p w14:paraId="76A907B5" w14:textId="77777777" w:rsidR="003A22BD" w:rsidRDefault="003A22BD" w:rsidP="003A22BD">
      <w:pPr>
        <w:pStyle w:val="NumberedList1"/>
        <w:numPr>
          <w:ilvl w:val="0"/>
          <w:numId w:val="184"/>
        </w:numPr>
      </w:pPr>
      <w:r>
        <w:t xml:space="preserve">Click </w:t>
      </w:r>
      <w:r w:rsidRPr="00147F14">
        <w:rPr>
          <w:b/>
        </w:rPr>
        <w:t>Resources</w:t>
      </w:r>
      <w:r>
        <w:t xml:space="preserve"> &gt; </w:t>
      </w:r>
      <w:r w:rsidRPr="00147F14">
        <w:rPr>
          <w:b/>
        </w:rPr>
        <w:t>Edit</w:t>
      </w:r>
      <w:r>
        <w:t>.</w:t>
      </w:r>
    </w:p>
    <w:p w14:paraId="4D99AF4D" w14:textId="77777777" w:rsidR="003A22BD" w:rsidRDefault="003A22BD" w:rsidP="003A22BD">
      <w:pPr>
        <w:pStyle w:val="FigureinList1"/>
        <w:ind w:left="720"/>
      </w:pPr>
      <w:r>
        <w:rPr>
          <w:noProof/>
        </w:rPr>
        <w:lastRenderedPageBreak/>
        <w:drawing>
          <wp:inline distT="0" distB="0" distL="0" distR="0" wp14:anchorId="0E05D482" wp14:editId="10B62C43">
            <wp:extent cx="4114286" cy="1228571"/>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14286" cy="1228571"/>
                    </a:xfrm>
                    <a:prstGeom prst="rect">
                      <a:avLst/>
                    </a:prstGeom>
                  </pic:spPr>
                </pic:pic>
              </a:graphicData>
            </a:graphic>
          </wp:inline>
        </w:drawing>
      </w:r>
    </w:p>
    <w:p w14:paraId="1BE70341" w14:textId="77777777" w:rsidR="003A22BD" w:rsidRPr="00324512" w:rsidRDefault="003A22BD" w:rsidP="003A22BD">
      <w:pPr>
        <w:pStyle w:val="LabelinList1"/>
      </w:pPr>
    </w:p>
    <w:p w14:paraId="087485C5" w14:textId="77777777" w:rsidR="003A22BD" w:rsidRDefault="003A22BD" w:rsidP="003A22BD">
      <w:pPr>
        <w:pStyle w:val="NumberedList1"/>
        <w:numPr>
          <w:ilvl w:val="0"/>
          <w:numId w:val="184"/>
        </w:numPr>
      </w:pPr>
      <w:r>
        <w:t xml:space="preserve">Make changes to the resource data, as needed, and then click </w:t>
      </w:r>
      <w:r w:rsidRPr="00147F14">
        <w:rPr>
          <w:b/>
        </w:rPr>
        <w:t>Save</w:t>
      </w:r>
      <w:r>
        <w:t>.</w:t>
      </w:r>
    </w:p>
    <w:p w14:paraId="793C9009" w14:textId="77777777" w:rsidR="003A22BD" w:rsidRDefault="003A22BD" w:rsidP="003A22BD">
      <w:pPr>
        <w:pStyle w:val="Text"/>
        <w:ind w:left="360"/>
      </w:pPr>
      <w:r>
        <w:t xml:space="preserve">In some cases, several resources may require the same change. For example, if several resources use the same timesheet manager, and that person takes a job elsewhere, you will need to replace the timesheet manager for those resources with whoever steps in as a replacement. Project Web App supports bulk editing of several resources at once. You can bulk edit the </w:t>
      </w:r>
      <w:r w:rsidRPr="00826B53">
        <w:rPr>
          <w:b/>
        </w:rPr>
        <w:t>Timesheet manager</w:t>
      </w:r>
      <w:r>
        <w:t xml:space="preserve">, </w:t>
      </w:r>
      <w:r w:rsidRPr="00826B53">
        <w:rPr>
          <w:b/>
        </w:rPr>
        <w:t>Default Assignment Owner</w:t>
      </w:r>
      <w:r>
        <w:t xml:space="preserve">, </w:t>
      </w:r>
      <w:r w:rsidRPr="00826B53">
        <w:rPr>
          <w:b/>
        </w:rPr>
        <w:t>RBS</w:t>
      </w:r>
      <w:r>
        <w:t xml:space="preserve">, </w:t>
      </w:r>
      <w:r w:rsidRPr="00826B53">
        <w:rPr>
          <w:b/>
        </w:rPr>
        <w:t>Team Name</w:t>
      </w:r>
      <w:r>
        <w:t xml:space="preserve">, </w:t>
      </w:r>
      <w:r w:rsidRPr="00826B53">
        <w:rPr>
          <w:b/>
        </w:rPr>
        <w:t>Cost Type</w:t>
      </w:r>
      <w:r>
        <w:t xml:space="preserve">, and </w:t>
      </w:r>
      <w:proofErr w:type="gramStart"/>
      <w:r w:rsidRPr="00826B53">
        <w:rPr>
          <w:b/>
        </w:rPr>
        <w:t>Resource Departments</w:t>
      </w:r>
      <w:proofErr w:type="gramEnd"/>
      <w:r>
        <w:t xml:space="preserve"> fields.</w:t>
      </w:r>
    </w:p>
    <w:p w14:paraId="236E8F53" w14:textId="77777777" w:rsidR="003A22BD" w:rsidRPr="000A61BD" w:rsidRDefault="003A22BD" w:rsidP="003A22BD">
      <w:pPr>
        <w:pStyle w:val="AlertText"/>
        <w:ind w:left="360"/>
      </w:pPr>
      <w:r>
        <w:rPr>
          <w:b/>
        </w:rPr>
        <w:t>Tip</w:t>
      </w:r>
      <w:r>
        <w:t xml:space="preserve">   Another good way to edit many resources simultaneously is by using Project Professional 2013. By making changes through the Project Professional 2013, you can add fields that you will not see if you make bulk changes through Project Web App, and you can also copy and paste from Microsoft Excel or another list.</w:t>
      </w:r>
    </w:p>
    <w:p w14:paraId="637D25E9" w14:textId="77777777" w:rsidR="003A22BD" w:rsidRDefault="003A22BD" w:rsidP="003A22BD">
      <w:pPr>
        <w:pStyle w:val="LabelforProcedures"/>
      </w:pPr>
      <w:r>
        <w:t>To make the same change to several resources simultaneously</w:t>
      </w:r>
    </w:p>
    <w:p w14:paraId="532455C7" w14:textId="77777777" w:rsidR="003A22BD" w:rsidRDefault="003A22BD" w:rsidP="003A22BD">
      <w:pPr>
        <w:pStyle w:val="NumberedList1"/>
        <w:numPr>
          <w:ilvl w:val="0"/>
          <w:numId w:val="185"/>
        </w:numPr>
      </w:pPr>
      <w:r>
        <w:t xml:space="preserve">Click </w:t>
      </w:r>
      <w:r w:rsidRPr="00E40F00">
        <w:rPr>
          <w:rStyle w:val="Bold"/>
        </w:rPr>
        <w:t>Settings</w:t>
      </w:r>
      <w:r>
        <w:rPr>
          <w:rStyle w:val="Bold"/>
        </w:rPr>
        <w:t xml:space="preserve"> </w:t>
      </w:r>
      <w:r>
        <w:rPr>
          <w:noProof/>
        </w:rPr>
        <w:drawing>
          <wp:inline distT="0" distB="0" distL="0" distR="0" wp14:anchorId="37CCC02F" wp14:editId="44F5AD9B">
            <wp:extent cx="161905" cy="14285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33FB8FFB" w14:textId="77777777" w:rsidR="003A22BD" w:rsidRPr="000B495C" w:rsidRDefault="003A22BD" w:rsidP="003A22BD">
      <w:pPr>
        <w:pStyle w:val="NumberedList1"/>
        <w:numPr>
          <w:ilvl w:val="0"/>
          <w:numId w:val="185"/>
        </w:numPr>
        <w:rPr>
          <w:rStyle w:val="Bold"/>
          <w:b w:val="0"/>
        </w:rPr>
      </w:pPr>
      <w:r>
        <w:t xml:space="preserve">Under </w:t>
      </w:r>
      <w:r>
        <w:rPr>
          <w:rStyle w:val="Bold"/>
        </w:rPr>
        <w:t>Enterprise Data</w:t>
      </w:r>
      <w:r>
        <w:t xml:space="preserve">, click </w:t>
      </w:r>
      <w:r>
        <w:rPr>
          <w:rStyle w:val="Bold"/>
        </w:rPr>
        <w:t>Resource Center</w:t>
      </w:r>
      <w:r w:rsidRPr="00583D9A">
        <w:rPr>
          <w:rStyle w:val="Bold"/>
          <w:b w:val="0"/>
        </w:rPr>
        <w:t>.</w:t>
      </w:r>
    </w:p>
    <w:p w14:paraId="54CF5E1C" w14:textId="77777777" w:rsidR="003A22BD" w:rsidRDefault="003A22BD" w:rsidP="003A22BD">
      <w:pPr>
        <w:pStyle w:val="NumberedList1"/>
        <w:numPr>
          <w:ilvl w:val="0"/>
          <w:numId w:val="185"/>
        </w:numPr>
      </w:pPr>
      <w:r>
        <w:t>Select the check box in the left column for each row containing a resource you are editing.</w:t>
      </w:r>
    </w:p>
    <w:p w14:paraId="325A2E6A" w14:textId="77777777" w:rsidR="003A22BD" w:rsidRDefault="003A22BD" w:rsidP="003A22BD">
      <w:pPr>
        <w:pStyle w:val="NumberedList1"/>
        <w:numPr>
          <w:ilvl w:val="0"/>
          <w:numId w:val="185"/>
        </w:numPr>
      </w:pPr>
      <w:r>
        <w:t xml:space="preserve">Click </w:t>
      </w:r>
      <w:r w:rsidRPr="00147F14">
        <w:rPr>
          <w:b/>
        </w:rPr>
        <w:t>Resources</w:t>
      </w:r>
      <w:r>
        <w:t xml:space="preserve"> &gt; </w:t>
      </w:r>
      <w:r w:rsidRPr="00147F14">
        <w:rPr>
          <w:b/>
        </w:rPr>
        <w:t>Bulk Edit</w:t>
      </w:r>
      <w:r>
        <w:t>.</w:t>
      </w:r>
    </w:p>
    <w:p w14:paraId="48B374F8" w14:textId="77777777" w:rsidR="003A22BD" w:rsidRDefault="003A22BD" w:rsidP="003A22BD">
      <w:pPr>
        <w:pStyle w:val="FigureinList1"/>
        <w:ind w:left="720"/>
      </w:pPr>
      <w:r>
        <w:rPr>
          <w:noProof/>
        </w:rPr>
        <w:drawing>
          <wp:inline distT="0" distB="0" distL="0" distR="0" wp14:anchorId="2011E7AE" wp14:editId="69F1C5EA">
            <wp:extent cx="4114286" cy="1219048"/>
            <wp:effectExtent l="0" t="0" r="63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14286" cy="1219048"/>
                    </a:xfrm>
                    <a:prstGeom prst="rect">
                      <a:avLst/>
                    </a:prstGeom>
                  </pic:spPr>
                </pic:pic>
              </a:graphicData>
            </a:graphic>
          </wp:inline>
        </w:drawing>
      </w:r>
    </w:p>
    <w:p w14:paraId="279B2D7B" w14:textId="77777777" w:rsidR="003A22BD" w:rsidRDefault="003A22BD" w:rsidP="003A22BD">
      <w:pPr>
        <w:pStyle w:val="NumberedList1"/>
        <w:numPr>
          <w:ilvl w:val="0"/>
          <w:numId w:val="185"/>
        </w:numPr>
      </w:pPr>
      <w:r>
        <w:t xml:space="preserve">For each field that you want to edit, select the </w:t>
      </w:r>
      <w:r w:rsidRPr="00826B53">
        <w:rPr>
          <w:b/>
        </w:rPr>
        <w:t>Apply Changes</w:t>
      </w:r>
      <w:r>
        <w:t xml:space="preserve"> check box, to the left of the field, and then make your changes.</w:t>
      </w:r>
    </w:p>
    <w:p w14:paraId="072C83EE" w14:textId="77777777" w:rsidR="003A22BD" w:rsidRDefault="003A22BD" w:rsidP="003A22BD">
      <w:pPr>
        <w:pStyle w:val="FigureinList1"/>
        <w:ind w:left="720"/>
      </w:pPr>
      <w:r w:rsidRPr="00324512">
        <w:rPr>
          <w:noProof/>
        </w:rPr>
        <w:lastRenderedPageBreak/>
        <w:t xml:space="preserve"> </w:t>
      </w:r>
      <w:r>
        <w:rPr>
          <w:noProof/>
        </w:rPr>
        <w:drawing>
          <wp:inline distT="0" distB="0" distL="0" distR="0" wp14:anchorId="7B429BB0" wp14:editId="455BAE8A">
            <wp:extent cx="4886325" cy="1161362"/>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14116" cy="1167967"/>
                    </a:xfrm>
                    <a:prstGeom prst="rect">
                      <a:avLst/>
                    </a:prstGeom>
                  </pic:spPr>
                </pic:pic>
              </a:graphicData>
            </a:graphic>
          </wp:inline>
        </w:drawing>
      </w:r>
    </w:p>
    <w:p w14:paraId="51CDF66F" w14:textId="77777777" w:rsidR="003A22BD" w:rsidRDefault="003A22BD" w:rsidP="003A22BD">
      <w:pPr>
        <w:pStyle w:val="AlertTextinList1"/>
        <w:ind w:left="720"/>
      </w:pPr>
      <w:r w:rsidRPr="00826B53">
        <w:rPr>
          <w:b/>
        </w:rPr>
        <w:t>Tip</w:t>
      </w:r>
      <w:r>
        <w:t xml:space="preserve">   If you are having trouble remembering which resources you are editing, expand the </w:t>
      </w:r>
      <w:r w:rsidRPr="00826B53">
        <w:rPr>
          <w:b/>
        </w:rPr>
        <w:t>Resources Selected</w:t>
      </w:r>
      <w:r>
        <w:t xml:space="preserve"> section. This section displays a list of all resources that will be changed when you click </w:t>
      </w:r>
      <w:r w:rsidRPr="00826B53">
        <w:rPr>
          <w:b/>
        </w:rPr>
        <w:t>Save</w:t>
      </w:r>
      <w:r>
        <w:t>.</w:t>
      </w:r>
    </w:p>
    <w:p w14:paraId="6573EA45" w14:textId="77777777" w:rsidR="003A22BD" w:rsidRDefault="003A22BD" w:rsidP="003A22BD">
      <w:pPr>
        <w:pStyle w:val="FigureinList1"/>
        <w:ind w:left="720"/>
      </w:pPr>
      <w:r>
        <w:rPr>
          <w:noProof/>
        </w:rPr>
        <w:drawing>
          <wp:inline distT="0" distB="0" distL="0" distR="0" wp14:anchorId="6943CADB" wp14:editId="68CA34E2">
            <wp:extent cx="2438095" cy="885714"/>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38095" cy="885714"/>
                    </a:xfrm>
                    <a:prstGeom prst="rect">
                      <a:avLst/>
                    </a:prstGeom>
                  </pic:spPr>
                </pic:pic>
              </a:graphicData>
            </a:graphic>
          </wp:inline>
        </w:drawing>
      </w:r>
    </w:p>
    <w:p w14:paraId="2AEF5320" w14:textId="77777777" w:rsidR="003A22BD" w:rsidRPr="00BE4978" w:rsidRDefault="003A22BD" w:rsidP="003A22BD">
      <w:pPr>
        <w:pStyle w:val="LabelinList1"/>
      </w:pPr>
    </w:p>
    <w:p w14:paraId="3A54C858" w14:textId="77777777" w:rsidR="003A22BD" w:rsidRDefault="003A22BD" w:rsidP="003A22BD">
      <w:pPr>
        <w:pStyle w:val="NumberedList1"/>
        <w:numPr>
          <w:ilvl w:val="0"/>
          <w:numId w:val="185"/>
        </w:numPr>
      </w:pPr>
      <w:r>
        <w:t xml:space="preserve">Click </w:t>
      </w:r>
      <w:r w:rsidRPr="00826B53">
        <w:rPr>
          <w:b/>
        </w:rPr>
        <w:t>Save</w:t>
      </w:r>
      <w:r>
        <w:t xml:space="preserve"> to save your changes to all selected resources.</w:t>
      </w:r>
    </w:p>
    <w:p w14:paraId="5FAC4DC2" w14:textId="77777777" w:rsidR="006D56B0" w:rsidRDefault="006D56B0" w:rsidP="006D56B0">
      <w:pPr>
        <w:pStyle w:val="NumberedList1"/>
        <w:tabs>
          <w:tab w:val="clear" w:pos="1080"/>
        </w:tabs>
        <w:ind w:left="360" w:firstLine="0"/>
      </w:pPr>
    </w:p>
    <w:p w14:paraId="7C59F99B" w14:textId="77777777" w:rsidR="006D56B0" w:rsidRDefault="006D56B0">
      <w:pPr>
        <w:rPr>
          <w:sz w:val="22"/>
        </w:rPr>
      </w:pPr>
      <w:r>
        <w:br w:type="page"/>
      </w:r>
    </w:p>
    <w:p w14:paraId="597A5ADC" w14:textId="4E0077F1" w:rsidR="00EE2856" w:rsidRDefault="00EE2856" w:rsidP="00EE2856">
      <w:pPr>
        <w:pStyle w:val="PrintDivisionNumber"/>
      </w:pPr>
      <w:bookmarkStart w:id="160" w:name="_Toc355272777"/>
      <w:bookmarkStart w:id="161" w:name="_Toc359509632"/>
      <w:r>
        <w:lastRenderedPageBreak/>
        <w:t>3</w:t>
      </w:r>
      <w:bookmarkEnd w:id="160"/>
      <w:bookmarkEnd w:id="161"/>
    </w:p>
    <w:p w14:paraId="45FC85B6" w14:textId="6EC78A14" w:rsidR="00EE2856" w:rsidRDefault="00EE2856" w:rsidP="00EE2856">
      <w:pPr>
        <w:pStyle w:val="Heading1"/>
      </w:pPr>
      <w:bookmarkStart w:id="162" w:name="_Toc355272778"/>
      <w:bookmarkStart w:id="163" w:name="_Toc359509633"/>
      <w:r>
        <w:rPr>
          <w:b/>
        </w:rPr>
        <w:t>Queue and Database Administration</w:t>
      </w:r>
      <w:r w:rsidR="008F1FE4">
        <w:rPr>
          <w:b/>
        </w:rPr>
        <w:t xml:space="preserve">: </w:t>
      </w:r>
      <w:r w:rsidR="00B35953">
        <w:rPr>
          <w:b/>
        </w:rPr>
        <w:t xml:space="preserve">Project Web App </w:t>
      </w:r>
      <w:r w:rsidR="0009548A">
        <w:rPr>
          <w:b/>
        </w:rPr>
        <w:t>S</w:t>
      </w:r>
      <w:r w:rsidR="00B35953">
        <w:rPr>
          <w:b/>
        </w:rPr>
        <w:t>ettings</w:t>
      </w:r>
      <w:bookmarkEnd w:id="162"/>
      <w:bookmarkEnd w:id="163"/>
    </w:p>
    <w:p w14:paraId="306D2394" w14:textId="053F5BED" w:rsidR="00677899" w:rsidRDefault="000E4DAA" w:rsidP="003B2333">
      <w:pPr>
        <w:rPr>
          <w:sz w:val="22"/>
          <w:szCs w:val="22"/>
        </w:rPr>
      </w:pPr>
      <w:r>
        <w:rPr>
          <w:noProof/>
          <w:sz w:val="22"/>
          <w:szCs w:val="22"/>
        </w:rPr>
        <w:drawing>
          <wp:inline distT="0" distB="0" distL="0" distR="0" wp14:anchorId="6AB653C2" wp14:editId="56C86647">
            <wp:extent cx="4349750" cy="235100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ASettingsQandDB.jpg"/>
                    <pic:cNvPicPr/>
                  </pic:nvPicPr>
                  <pic:blipFill>
                    <a:blip r:embed="rId105">
                      <a:extLst>
                        <a:ext uri="{28A0092B-C50C-407E-A947-70E740481C1C}">
                          <a14:useLocalDpi xmlns:a14="http://schemas.microsoft.com/office/drawing/2010/main" val="0"/>
                        </a:ext>
                      </a:extLst>
                    </a:blip>
                    <a:stretch>
                      <a:fillRect/>
                    </a:stretch>
                  </pic:blipFill>
                  <pic:spPr>
                    <a:xfrm>
                      <a:off x="0" y="0"/>
                      <a:ext cx="4359311" cy="2356177"/>
                    </a:xfrm>
                    <a:prstGeom prst="rect">
                      <a:avLst/>
                    </a:prstGeom>
                  </pic:spPr>
                </pic:pic>
              </a:graphicData>
            </a:graphic>
          </wp:inline>
        </w:drawing>
      </w:r>
    </w:p>
    <w:p w14:paraId="0559F6DF" w14:textId="09C7646A" w:rsidR="0084217C" w:rsidRPr="00CE0882" w:rsidRDefault="0084217C" w:rsidP="0084217C">
      <w:pPr>
        <w:pStyle w:val="Text"/>
        <w:ind w:left="0"/>
        <w:rPr>
          <w:rStyle w:val="LabelFigureTitleBold"/>
        </w:rPr>
      </w:pPr>
      <w:r>
        <w:rPr>
          <w:rStyle w:val="LabelFigureTitleBold"/>
        </w:rPr>
        <w:t>The Queue and Database Administration settings in the Project Web App settings page</w:t>
      </w:r>
    </w:p>
    <w:p w14:paraId="39317C3F" w14:textId="77777777" w:rsidR="00677899" w:rsidRDefault="00677899" w:rsidP="003B2333">
      <w:pPr>
        <w:rPr>
          <w:sz w:val="22"/>
          <w:szCs w:val="22"/>
        </w:rPr>
      </w:pPr>
    </w:p>
    <w:p w14:paraId="566526FD" w14:textId="603E0479" w:rsidR="00677899" w:rsidRDefault="003B2333" w:rsidP="003B2333">
      <w:pPr>
        <w:rPr>
          <w:sz w:val="22"/>
          <w:szCs w:val="22"/>
        </w:rPr>
      </w:pPr>
      <w:r w:rsidRPr="007A00F2">
        <w:rPr>
          <w:sz w:val="22"/>
          <w:szCs w:val="22"/>
        </w:rPr>
        <w:t xml:space="preserve">The </w:t>
      </w:r>
      <w:r w:rsidR="00677899">
        <w:rPr>
          <w:sz w:val="22"/>
          <w:szCs w:val="22"/>
        </w:rPr>
        <w:t>Queue and Database Administration settings are located in the Project Web App Server Settings page and allow you to manage the following server settings:</w:t>
      </w:r>
    </w:p>
    <w:p w14:paraId="659FFAE8" w14:textId="77777777" w:rsidR="00677899" w:rsidRDefault="00677899" w:rsidP="003B2333">
      <w:pPr>
        <w:rPr>
          <w:sz w:val="22"/>
          <w:szCs w:val="22"/>
        </w:rPr>
      </w:pPr>
    </w:p>
    <w:p w14:paraId="45698387" w14:textId="77777777" w:rsidR="00677899" w:rsidRPr="00677899" w:rsidRDefault="003B2333" w:rsidP="00D20C1F">
      <w:pPr>
        <w:pStyle w:val="ListParagraph"/>
        <w:numPr>
          <w:ilvl w:val="0"/>
          <w:numId w:val="110"/>
        </w:numPr>
        <w:rPr>
          <w:sz w:val="22"/>
          <w:szCs w:val="22"/>
        </w:rPr>
      </w:pPr>
      <w:r w:rsidRPr="00677899">
        <w:rPr>
          <w:sz w:val="22"/>
          <w:szCs w:val="22"/>
        </w:rPr>
        <w:t>Manage Queue Jobs</w:t>
      </w:r>
    </w:p>
    <w:p w14:paraId="463E6ED2" w14:textId="6E942814" w:rsidR="00677899" w:rsidRPr="00677899" w:rsidRDefault="00677899" w:rsidP="00D20C1F">
      <w:pPr>
        <w:pStyle w:val="ListParagraph"/>
        <w:numPr>
          <w:ilvl w:val="0"/>
          <w:numId w:val="110"/>
        </w:numPr>
        <w:rPr>
          <w:sz w:val="22"/>
          <w:szCs w:val="22"/>
        </w:rPr>
      </w:pPr>
      <w:r w:rsidRPr="00677899">
        <w:rPr>
          <w:sz w:val="22"/>
          <w:szCs w:val="22"/>
        </w:rPr>
        <w:t xml:space="preserve">Delete </w:t>
      </w:r>
      <w:r w:rsidR="00CE1E65" w:rsidRPr="00677899">
        <w:rPr>
          <w:sz w:val="22"/>
          <w:szCs w:val="22"/>
        </w:rPr>
        <w:t>Enterprise</w:t>
      </w:r>
      <w:r w:rsidRPr="00677899">
        <w:rPr>
          <w:sz w:val="22"/>
          <w:szCs w:val="22"/>
        </w:rPr>
        <w:t xml:space="preserve"> Objects</w:t>
      </w:r>
    </w:p>
    <w:p w14:paraId="642E5876" w14:textId="1D50F0F8" w:rsidR="00677899" w:rsidRPr="00677899" w:rsidRDefault="000E4DAA" w:rsidP="00D20C1F">
      <w:pPr>
        <w:pStyle w:val="ListParagraph"/>
        <w:numPr>
          <w:ilvl w:val="0"/>
          <w:numId w:val="110"/>
        </w:numPr>
        <w:rPr>
          <w:sz w:val="22"/>
          <w:szCs w:val="22"/>
        </w:rPr>
      </w:pPr>
      <w:r>
        <w:rPr>
          <w:sz w:val="22"/>
          <w:szCs w:val="22"/>
        </w:rPr>
        <w:t>Force</w:t>
      </w:r>
      <w:r w:rsidR="00677899" w:rsidRPr="00677899">
        <w:rPr>
          <w:sz w:val="22"/>
          <w:szCs w:val="22"/>
        </w:rPr>
        <w:t xml:space="preserve"> Check-in Enterprise Objects</w:t>
      </w:r>
    </w:p>
    <w:p w14:paraId="2C727A60" w14:textId="2B4F7CDB" w:rsidR="00597EAA" w:rsidRDefault="005941A8" w:rsidP="005941A8">
      <w:pPr>
        <w:pStyle w:val="Heading2"/>
      </w:pPr>
      <w:bookmarkStart w:id="164" w:name="_Toc355272779"/>
      <w:bookmarkStart w:id="165" w:name="_Toc359509634"/>
      <w:r>
        <w:lastRenderedPageBreak/>
        <w:t>Manage Queue Jobs</w:t>
      </w:r>
      <w:bookmarkEnd w:id="164"/>
      <w:bookmarkEnd w:id="165"/>
    </w:p>
    <w:p w14:paraId="6C73A360" w14:textId="77777777" w:rsidR="005941A8" w:rsidRDefault="005941A8" w:rsidP="00597EAA">
      <w:pPr>
        <w:rPr>
          <w:sz w:val="22"/>
          <w:szCs w:val="22"/>
        </w:rPr>
      </w:pPr>
    </w:p>
    <w:p w14:paraId="033457E9" w14:textId="77777777" w:rsidR="00597EAA" w:rsidRDefault="00597EAA" w:rsidP="00597EAA">
      <w:pPr>
        <w:rPr>
          <w:sz w:val="22"/>
          <w:szCs w:val="22"/>
        </w:rPr>
      </w:pPr>
      <w:r w:rsidRPr="007A00F2">
        <w:rPr>
          <w:sz w:val="22"/>
          <w:szCs w:val="22"/>
        </w:rPr>
        <w:t xml:space="preserve">The Manage Queue Jobs page lets you view Project Server 2013 operations ("jobs") that have been processed by the queue system. You can use the configuration options to filter jobs and only see the jobs that you are interested in viewing. You can also retry or cancel jobs through this page. </w:t>
      </w:r>
    </w:p>
    <w:p w14:paraId="29B39E8F" w14:textId="77777777" w:rsidR="00677899" w:rsidRPr="007A00F2" w:rsidRDefault="00677899" w:rsidP="00597EAA">
      <w:pPr>
        <w:rPr>
          <w:sz w:val="22"/>
          <w:szCs w:val="22"/>
        </w:rPr>
      </w:pPr>
    </w:p>
    <w:p w14:paraId="0A1D3587" w14:textId="1B553ACE" w:rsidR="00597EAA" w:rsidRDefault="00677899" w:rsidP="00597EAA">
      <w:pPr>
        <w:rPr>
          <w:sz w:val="22"/>
          <w:szCs w:val="22"/>
        </w:rPr>
      </w:pPr>
      <w:r>
        <w:rPr>
          <w:noProof/>
        </w:rPr>
        <w:drawing>
          <wp:inline distT="0" distB="0" distL="0" distR="0" wp14:anchorId="2FBDB8FE" wp14:editId="1C6EBF0B">
            <wp:extent cx="4121150" cy="2535572"/>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QJobs.jpg"/>
                    <pic:cNvPicPr/>
                  </pic:nvPicPr>
                  <pic:blipFill>
                    <a:blip r:embed="rId106">
                      <a:extLst>
                        <a:ext uri="{28A0092B-C50C-407E-A947-70E740481C1C}">
                          <a14:useLocalDpi xmlns:a14="http://schemas.microsoft.com/office/drawing/2010/main" val="0"/>
                        </a:ext>
                      </a:extLst>
                    </a:blip>
                    <a:stretch>
                      <a:fillRect/>
                    </a:stretch>
                  </pic:blipFill>
                  <pic:spPr>
                    <a:xfrm>
                      <a:off x="0" y="0"/>
                      <a:ext cx="4122723" cy="2536540"/>
                    </a:xfrm>
                    <a:prstGeom prst="rect">
                      <a:avLst/>
                    </a:prstGeom>
                  </pic:spPr>
                </pic:pic>
              </a:graphicData>
            </a:graphic>
          </wp:inline>
        </w:drawing>
      </w:r>
    </w:p>
    <w:p w14:paraId="096DDC9B" w14:textId="5AD82C13" w:rsidR="0084217C" w:rsidRPr="00CE0882" w:rsidRDefault="0084217C" w:rsidP="0084217C">
      <w:pPr>
        <w:pStyle w:val="Text"/>
        <w:ind w:left="0"/>
        <w:rPr>
          <w:rStyle w:val="LabelFigureTitleBold"/>
        </w:rPr>
      </w:pPr>
      <w:r>
        <w:rPr>
          <w:rStyle w:val="LabelFigureTitleBold"/>
        </w:rPr>
        <w:t>The Manage Queue Jobs page</w:t>
      </w:r>
    </w:p>
    <w:p w14:paraId="2A6BECF2" w14:textId="77777777" w:rsidR="0084217C" w:rsidRDefault="0084217C" w:rsidP="00597EAA">
      <w:pPr>
        <w:rPr>
          <w:sz w:val="22"/>
          <w:szCs w:val="22"/>
        </w:rPr>
      </w:pPr>
    </w:p>
    <w:p w14:paraId="7A188FE5" w14:textId="77777777" w:rsidR="00677899" w:rsidRPr="007A00F2" w:rsidRDefault="00677899" w:rsidP="00597EAA">
      <w:pPr>
        <w:rPr>
          <w:sz w:val="22"/>
          <w:szCs w:val="22"/>
        </w:rPr>
      </w:pPr>
    </w:p>
    <w:p w14:paraId="1D9B3225" w14:textId="272BB64F" w:rsidR="00597EAA" w:rsidRPr="007A00F2" w:rsidRDefault="00597EAA" w:rsidP="00597EAA">
      <w:pPr>
        <w:rPr>
          <w:sz w:val="22"/>
          <w:szCs w:val="22"/>
        </w:rPr>
      </w:pPr>
      <w:r w:rsidRPr="007A00F2">
        <w:rPr>
          <w:sz w:val="22"/>
          <w:szCs w:val="22"/>
        </w:rPr>
        <w:t xml:space="preserve">The Project Server 2013 Manage Queue Jobs settings are available through </w:t>
      </w:r>
      <w:r w:rsidR="00860DD9">
        <w:rPr>
          <w:sz w:val="22"/>
          <w:szCs w:val="22"/>
        </w:rPr>
        <w:t xml:space="preserve">both the Project Server 2013 Project Web App settings and in the </w:t>
      </w:r>
      <w:r w:rsidRPr="007A00F2">
        <w:rPr>
          <w:sz w:val="22"/>
          <w:szCs w:val="22"/>
        </w:rPr>
        <w:t xml:space="preserve">SharePoint Central Administration page in the General Application Settings. </w:t>
      </w:r>
      <w:r w:rsidR="00860DD9">
        <w:rPr>
          <w:sz w:val="22"/>
          <w:szCs w:val="22"/>
        </w:rPr>
        <w:t>They were p</w:t>
      </w:r>
      <w:r w:rsidRPr="007A00F2">
        <w:rPr>
          <w:sz w:val="22"/>
          <w:szCs w:val="22"/>
        </w:rPr>
        <w:t>reviously located in the Project Web App (PWA) Server Setti</w:t>
      </w:r>
      <w:r w:rsidR="00860DD9">
        <w:rPr>
          <w:sz w:val="22"/>
          <w:szCs w:val="22"/>
        </w:rPr>
        <w:t>ngs page in Project Server 2010</w:t>
      </w:r>
      <w:r w:rsidRPr="007A00F2">
        <w:rPr>
          <w:sz w:val="22"/>
          <w:szCs w:val="22"/>
        </w:rPr>
        <w:t>.</w:t>
      </w:r>
    </w:p>
    <w:p w14:paraId="65DF8574" w14:textId="77777777" w:rsidR="00597EAA" w:rsidRDefault="00597EAA" w:rsidP="00597EAA">
      <w:pPr>
        <w:pStyle w:val="Text"/>
        <w:ind w:left="360"/>
      </w:pPr>
    </w:p>
    <w:p w14:paraId="1046C325" w14:textId="77777777" w:rsidR="00597EAA" w:rsidRDefault="00597EAA" w:rsidP="005941A8">
      <w:pPr>
        <w:pStyle w:val="Heading3"/>
      </w:pPr>
      <w:bookmarkStart w:id="166" w:name="_Toc355272780"/>
      <w:bookmarkStart w:id="167" w:name="_Toc359509635"/>
      <w:r>
        <w:t>Use the Manage Queue Jobs settings</w:t>
      </w:r>
      <w:bookmarkEnd w:id="166"/>
      <w:bookmarkEnd w:id="167"/>
      <w:r>
        <w:t xml:space="preserve"> </w:t>
      </w:r>
    </w:p>
    <w:p w14:paraId="05B92099" w14:textId="77777777" w:rsidR="00597EAA" w:rsidRDefault="00597EAA" w:rsidP="005941A8">
      <w:pPr>
        <w:pStyle w:val="Text"/>
      </w:pPr>
      <w:r w:rsidRPr="00C818E4">
        <w:t>The Manage Queue Jobs page lets you view, retry, or cancel jobs in the queue through the Jobs Grid. Viewable jobs are displayed according to the settings you select in the Manage Queue Jobs page. The configuration settings on the Manage Queue Job page include the following:</w:t>
      </w:r>
    </w:p>
    <w:p w14:paraId="2A24479E" w14:textId="77777777" w:rsidR="00597EAA" w:rsidRPr="00C818E4" w:rsidRDefault="00597EAA" w:rsidP="00D20C1F">
      <w:pPr>
        <w:pStyle w:val="ListParagraph"/>
        <w:numPr>
          <w:ilvl w:val="0"/>
          <w:numId w:val="61"/>
        </w:numPr>
        <w:spacing w:before="100" w:beforeAutospacing="1" w:after="45"/>
        <w:ind w:left="1080"/>
        <w:rPr>
          <w:color w:val="000000"/>
          <w:sz w:val="22"/>
          <w:szCs w:val="22"/>
        </w:rPr>
      </w:pPr>
      <w:r w:rsidRPr="00C818E4">
        <w:rPr>
          <w:color w:val="000000"/>
          <w:sz w:val="22"/>
          <w:szCs w:val="22"/>
        </w:rPr>
        <w:t>Filter Type</w:t>
      </w:r>
    </w:p>
    <w:p w14:paraId="4CDC32CE" w14:textId="77777777" w:rsidR="00597EAA" w:rsidRDefault="00597EAA" w:rsidP="00D20C1F">
      <w:pPr>
        <w:pStyle w:val="ListParagraph"/>
        <w:numPr>
          <w:ilvl w:val="0"/>
          <w:numId w:val="61"/>
        </w:numPr>
        <w:spacing w:before="100" w:beforeAutospacing="1" w:after="45"/>
        <w:ind w:left="1080"/>
        <w:rPr>
          <w:color w:val="000000"/>
          <w:sz w:val="22"/>
          <w:szCs w:val="22"/>
        </w:rPr>
      </w:pPr>
      <w:r w:rsidRPr="00C818E4">
        <w:rPr>
          <w:color w:val="000000"/>
          <w:sz w:val="22"/>
          <w:szCs w:val="22"/>
        </w:rPr>
        <w:lastRenderedPageBreak/>
        <w:t>Job Types</w:t>
      </w:r>
    </w:p>
    <w:p w14:paraId="5D4F9DDA" w14:textId="5267AEED" w:rsidR="003B2333" w:rsidRPr="00C818E4" w:rsidRDefault="003B2333" w:rsidP="00D20C1F">
      <w:pPr>
        <w:pStyle w:val="ListParagraph"/>
        <w:numPr>
          <w:ilvl w:val="0"/>
          <w:numId w:val="61"/>
        </w:numPr>
        <w:spacing w:before="100" w:beforeAutospacing="1" w:after="45"/>
        <w:ind w:left="1080"/>
        <w:rPr>
          <w:color w:val="000000"/>
          <w:sz w:val="22"/>
          <w:szCs w:val="22"/>
        </w:rPr>
      </w:pPr>
      <w:r>
        <w:rPr>
          <w:color w:val="000000"/>
          <w:sz w:val="22"/>
          <w:szCs w:val="22"/>
        </w:rPr>
        <w:t>Job History</w:t>
      </w:r>
    </w:p>
    <w:p w14:paraId="3695E616" w14:textId="77777777" w:rsidR="00597EAA" w:rsidRPr="00C818E4" w:rsidRDefault="00597EAA" w:rsidP="00D20C1F">
      <w:pPr>
        <w:pStyle w:val="ListParagraph"/>
        <w:numPr>
          <w:ilvl w:val="0"/>
          <w:numId w:val="61"/>
        </w:numPr>
        <w:spacing w:before="100" w:beforeAutospacing="1" w:after="45"/>
        <w:ind w:left="1080"/>
        <w:rPr>
          <w:color w:val="000000"/>
          <w:sz w:val="22"/>
          <w:szCs w:val="22"/>
        </w:rPr>
      </w:pPr>
      <w:r w:rsidRPr="00C818E4">
        <w:rPr>
          <w:color w:val="000000"/>
          <w:sz w:val="22"/>
          <w:szCs w:val="22"/>
        </w:rPr>
        <w:t>Job Completion States</w:t>
      </w:r>
    </w:p>
    <w:p w14:paraId="2FA8A2AD" w14:textId="77777777" w:rsidR="00597EAA" w:rsidRPr="00C818E4" w:rsidRDefault="00597EAA" w:rsidP="00D20C1F">
      <w:pPr>
        <w:pStyle w:val="ListParagraph"/>
        <w:numPr>
          <w:ilvl w:val="0"/>
          <w:numId w:val="61"/>
        </w:numPr>
        <w:spacing w:before="100" w:beforeAutospacing="1" w:after="45"/>
        <w:ind w:left="1080"/>
        <w:rPr>
          <w:color w:val="000000"/>
          <w:sz w:val="22"/>
          <w:szCs w:val="22"/>
        </w:rPr>
      </w:pPr>
      <w:r w:rsidRPr="00C818E4">
        <w:rPr>
          <w:color w:val="000000"/>
          <w:sz w:val="22"/>
          <w:szCs w:val="22"/>
        </w:rPr>
        <w:t>Columns</w:t>
      </w:r>
    </w:p>
    <w:p w14:paraId="737581AA" w14:textId="77777777" w:rsidR="00597EAA" w:rsidRPr="00C818E4" w:rsidRDefault="00597EAA" w:rsidP="00D20C1F">
      <w:pPr>
        <w:pStyle w:val="ListParagraph"/>
        <w:numPr>
          <w:ilvl w:val="0"/>
          <w:numId w:val="61"/>
        </w:numPr>
        <w:spacing w:before="100" w:beforeAutospacing="1" w:after="45"/>
        <w:ind w:left="1080"/>
        <w:rPr>
          <w:color w:val="000000"/>
          <w:sz w:val="22"/>
          <w:szCs w:val="22"/>
        </w:rPr>
      </w:pPr>
      <w:r w:rsidRPr="00C818E4">
        <w:rPr>
          <w:color w:val="000000"/>
          <w:sz w:val="22"/>
          <w:szCs w:val="22"/>
        </w:rPr>
        <w:t>Advanced Options</w:t>
      </w:r>
    </w:p>
    <w:p w14:paraId="7DFC4726" w14:textId="77777777" w:rsidR="00597EAA" w:rsidRPr="00C818E4" w:rsidRDefault="00597EAA" w:rsidP="00597EAA">
      <w:pPr>
        <w:pStyle w:val="Text"/>
        <w:ind w:left="360"/>
      </w:pPr>
    </w:p>
    <w:p w14:paraId="52426853" w14:textId="77777777" w:rsidR="00597EAA" w:rsidRDefault="00597EAA" w:rsidP="005941A8">
      <w:pPr>
        <w:pStyle w:val="Heading4"/>
      </w:pPr>
      <w:r>
        <w:t>Filter Type</w:t>
      </w:r>
    </w:p>
    <w:p w14:paraId="58A92B2B" w14:textId="77777777" w:rsidR="00597EAA" w:rsidRPr="00C818E4" w:rsidRDefault="00597EAA" w:rsidP="005941A8">
      <w:pPr>
        <w:pStyle w:val="Text"/>
      </w:pPr>
      <w:r w:rsidRPr="00C818E4">
        <w:t>The Filter Type configuration option lets you select filters to query for specific types of jobs that will appear in the Jobs Grid. The filters available in the Filter Type drop-down list are as follows:</w:t>
      </w:r>
    </w:p>
    <w:p w14:paraId="6CE9E37D" w14:textId="77777777" w:rsidR="00597EAA" w:rsidRPr="00C818E4" w:rsidRDefault="00597EAA"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By Status</w:t>
      </w:r>
      <w:r w:rsidRPr="00C818E4">
        <w:rPr>
          <w:color w:val="000000"/>
          <w:sz w:val="22"/>
          <w:szCs w:val="22"/>
        </w:rPr>
        <w:t xml:space="preserve"> Displays jobs in the queue in order by status. This is the default setting.</w:t>
      </w:r>
    </w:p>
    <w:p w14:paraId="63C92E91" w14:textId="77777777" w:rsidR="00597EAA" w:rsidRPr="00C818E4" w:rsidRDefault="00597EAA"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My Jobs</w:t>
      </w:r>
      <w:r w:rsidRPr="00C818E4">
        <w:rPr>
          <w:color w:val="000000"/>
          <w:sz w:val="22"/>
          <w:szCs w:val="22"/>
        </w:rPr>
        <w:t xml:space="preserve"> Displays only the jobs initiated by you.</w:t>
      </w:r>
    </w:p>
    <w:p w14:paraId="380C49C4" w14:textId="77777777" w:rsidR="00597EAA" w:rsidRPr="00C818E4" w:rsidRDefault="00597EAA"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By Project</w:t>
      </w:r>
      <w:r w:rsidRPr="00C818E4">
        <w:rPr>
          <w:color w:val="000000"/>
          <w:sz w:val="22"/>
          <w:szCs w:val="22"/>
        </w:rPr>
        <w:t xml:space="preserve"> Displays jobs in the queue in order by project.</w:t>
      </w:r>
    </w:p>
    <w:p w14:paraId="4A76BCEB" w14:textId="5D2034FE" w:rsidR="00597EAA" w:rsidRPr="00C818E4" w:rsidRDefault="00597EAA"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By ID</w:t>
      </w:r>
      <w:r w:rsidRPr="00C818E4">
        <w:rPr>
          <w:color w:val="000000"/>
          <w:sz w:val="22"/>
          <w:szCs w:val="22"/>
        </w:rPr>
        <w:t xml:space="preserve"> Displays jobs in the queue in order by Job ID.</w:t>
      </w:r>
    </w:p>
    <w:p w14:paraId="483A5F9C" w14:textId="77777777" w:rsidR="00597EAA" w:rsidRPr="00C818E4" w:rsidRDefault="00597EAA"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Active</w:t>
      </w:r>
      <w:r w:rsidRPr="00C818E4">
        <w:rPr>
          <w:color w:val="000000"/>
          <w:sz w:val="22"/>
          <w:szCs w:val="22"/>
        </w:rPr>
        <w:t xml:space="preserve"> Displays all jobs that have a status of </w:t>
      </w:r>
      <w:r w:rsidRPr="00C818E4">
        <w:rPr>
          <w:b/>
          <w:bCs/>
          <w:color w:val="000000"/>
          <w:sz w:val="22"/>
          <w:szCs w:val="22"/>
        </w:rPr>
        <w:t>Active</w:t>
      </w:r>
      <w:r w:rsidRPr="00C818E4">
        <w:rPr>
          <w:color w:val="000000"/>
          <w:sz w:val="22"/>
          <w:szCs w:val="22"/>
        </w:rPr>
        <w:t>.</w:t>
      </w:r>
    </w:p>
    <w:p w14:paraId="0272AE28" w14:textId="77777777" w:rsidR="00597EAA" w:rsidRPr="00C818E4" w:rsidRDefault="00597EAA"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Blocked</w:t>
      </w:r>
      <w:r w:rsidRPr="00C818E4">
        <w:rPr>
          <w:color w:val="000000"/>
          <w:sz w:val="22"/>
          <w:szCs w:val="22"/>
        </w:rPr>
        <w:t xml:space="preserve"> Displays all jobs that have a status of </w:t>
      </w:r>
      <w:r w:rsidRPr="00C818E4">
        <w:rPr>
          <w:b/>
          <w:bCs/>
          <w:color w:val="000000"/>
          <w:sz w:val="22"/>
          <w:szCs w:val="22"/>
        </w:rPr>
        <w:t>Blocked</w:t>
      </w:r>
      <w:r w:rsidRPr="00C818E4">
        <w:rPr>
          <w:color w:val="000000"/>
          <w:sz w:val="22"/>
          <w:szCs w:val="22"/>
        </w:rPr>
        <w:t>.</w:t>
      </w:r>
    </w:p>
    <w:p w14:paraId="32B9B70C" w14:textId="379DD2C2" w:rsidR="009F0A7C" w:rsidRDefault="009F0A7C" w:rsidP="009F0A7C">
      <w:pPr>
        <w:pStyle w:val="Figure"/>
      </w:pPr>
      <w:r>
        <w:rPr>
          <w:noProof/>
        </w:rPr>
        <w:drawing>
          <wp:inline distT="0" distB="0" distL="0" distR="0" wp14:anchorId="3CAB3830" wp14:editId="0F976FDE">
            <wp:extent cx="3190875" cy="1057275"/>
            <wp:effectExtent l="0" t="0" r="9525" b="952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jpg"/>
                    <pic:cNvPicPr/>
                  </pic:nvPicPr>
                  <pic:blipFill>
                    <a:blip r:embed="rId107">
                      <a:extLst>
                        <a:ext uri="{28A0092B-C50C-407E-A947-70E740481C1C}">
                          <a14:useLocalDpi xmlns:a14="http://schemas.microsoft.com/office/drawing/2010/main" val="0"/>
                        </a:ext>
                      </a:extLst>
                    </a:blip>
                    <a:stretch>
                      <a:fillRect/>
                    </a:stretch>
                  </pic:blipFill>
                  <pic:spPr>
                    <a:xfrm>
                      <a:off x="0" y="0"/>
                      <a:ext cx="3190875" cy="1057275"/>
                    </a:xfrm>
                    <a:prstGeom prst="rect">
                      <a:avLst/>
                    </a:prstGeom>
                  </pic:spPr>
                </pic:pic>
              </a:graphicData>
            </a:graphic>
          </wp:inline>
        </w:drawing>
      </w:r>
    </w:p>
    <w:p w14:paraId="49896C81" w14:textId="498C6B56" w:rsidR="0084217C" w:rsidRDefault="0084217C" w:rsidP="0084217C">
      <w:pPr>
        <w:pStyle w:val="Text"/>
        <w:rPr>
          <w:rStyle w:val="LabelFigureTitleBold"/>
        </w:rPr>
      </w:pPr>
      <w:r>
        <w:rPr>
          <w:rStyle w:val="LabelFigureTitleBold"/>
        </w:rPr>
        <w:t>Filter Type</w:t>
      </w:r>
    </w:p>
    <w:p w14:paraId="647A7B80" w14:textId="77777777" w:rsidR="0084217C" w:rsidRPr="00CE0882" w:rsidRDefault="0084217C" w:rsidP="0084217C">
      <w:pPr>
        <w:pStyle w:val="Text"/>
        <w:rPr>
          <w:rStyle w:val="LabelFigureTitleBold"/>
        </w:rPr>
      </w:pPr>
    </w:p>
    <w:p w14:paraId="38147E7C" w14:textId="064BF112" w:rsidR="0084217C" w:rsidRDefault="0084217C" w:rsidP="0084217C">
      <w:pPr>
        <w:pStyle w:val="Text"/>
      </w:pPr>
      <w:r>
        <w:t>Use the following procedure to select a filter type.</w:t>
      </w:r>
    </w:p>
    <w:p w14:paraId="1D2F4426" w14:textId="77777777" w:rsidR="00597EAA" w:rsidRDefault="00597EAA" w:rsidP="005941A8">
      <w:pPr>
        <w:pStyle w:val="LabelforProcedures"/>
        <w:numPr>
          <w:ilvl w:val="0"/>
          <w:numId w:val="2"/>
        </w:numPr>
        <w:tabs>
          <w:tab w:val="clear" w:pos="720"/>
          <w:tab w:val="num" w:pos="1080"/>
        </w:tabs>
        <w:ind w:left="720" w:hanging="360"/>
      </w:pPr>
      <w:r>
        <w:t>To select a filter</w:t>
      </w:r>
    </w:p>
    <w:p w14:paraId="39562496" w14:textId="77777777" w:rsidR="00597EAA" w:rsidRDefault="00597EAA" w:rsidP="00D20C1F">
      <w:pPr>
        <w:pStyle w:val="NumberedList1"/>
        <w:numPr>
          <w:ilvl w:val="0"/>
          <w:numId w:val="63"/>
        </w:numPr>
        <w:tabs>
          <w:tab w:val="clear" w:pos="720"/>
          <w:tab w:val="num" w:pos="1080"/>
        </w:tabs>
        <w:ind w:left="1080"/>
      </w:pPr>
      <w:r>
        <w:t xml:space="preserve">On the Manage Queue Jobs page, in the </w:t>
      </w:r>
      <w:r w:rsidRPr="00C818E4">
        <w:rPr>
          <w:b/>
        </w:rPr>
        <w:t>Filter Type</w:t>
      </w:r>
      <w:r>
        <w:t xml:space="preserve"> section, click the </w:t>
      </w:r>
      <w:r w:rsidRPr="00C818E4">
        <w:rPr>
          <w:b/>
        </w:rPr>
        <w:t>Filter Type</w:t>
      </w:r>
      <w:r>
        <w:t xml:space="preserve"> drop-down list and select the type of filter you want to use to determine which jobs display in the Jobs Grid.</w:t>
      </w:r>
    </w:p>
    <w:p w14:paraId="38C66154" w14:textId="77777777" w:rsidR="00597EAA" w:rsidRPr="005941A8" w:rsidRDefault="00597EAA" w:rsidP="00D20C1F">
      <w:pPr>
        <w:pStyle w:val="NormalWeb"/>
        <w:numPr>
          <w:ilvl w:val="0"/>
          <w:numId w:val="63"/>
        </w:numPr>
        <w:tabs>
          <w:tab w:val="clear" w:pos="720"/>
          <w:tab w:val="num" w:pos="1080"/>
        </w:tabs>
        <w:spacing w:after="225"/>
        <w:ind w:left="1080"/>
        <w:rPr>
          <w:sz w:val="22"/>
        </w:rPr>
      </w:pPr>
      <w:r w:rsidRPr="005941A8">
        <w:rPr>
          <w:sz w:val="22"/>
        </w:rPr>
        <w:t xml:space="preserve">In the Jobs Grid, select </w:t>
      </w:r>
      <w:r w:rsidRPr="005941A8">
        <w:rPr>
          <w:b/>
          <w:sz w:val="22"/>
        </w:rPr>
        <w:t>Refresh Status</w:t>
      </w:r>
      <w:r w:rsidRPr="005941A8">
        <w:rPr>
          <w:sz w:val="22"/>
        </w:rPr>
        <w:t>.</w:t>
      </w:r>
    </w:p>
    <w:p w14:paraId="2D90929B" w14:textId="77777777" w:rsidR="00597EAA" w:rsidRPr="005941A8" w:rsidRDefault="00597EAA" w:rsidP="005941A8">
      <w:pPr>
        <w:pStyle w:val="NormalWeb"/>
        <w:ind w:left="1080"/>
        <w:rPr>
          <w:sz w:val="22"/>
        </w:rPr>
      </w:pPr>
      <w:r w:rsidRPr="005941A8">
        <w:rPr>
          <w:sz w:val="22"/>
        </w:rPr>
        <w:t>Jobs in the Jobs Grid appear according to the filter type that you select. For example, if you select the By Status filter, jobs are listed alphabetically by status.</w:t>
      </w:r>
    </w:p>
    <w:p w14:paraId="1E551BE7" w14:textId="77777777" w:rsidR="00597EAA" w:rsidRDefault="00597EAA" w:rsidP="00597EAA">
      <w:pPr>
        <w:pStyle w:val="Text"/>
        <w:ind w:left="360"/>
      </w:pPr>
    </w:p>
    <w:p w14:paraId="2FA97553" w14:textId="77777777" w:rsidR="009F0A7C" w:rsidRDefault="009F0A7C" w:rsidP="009F0A7C">
      <w:pPr>
        <w:pStyle w:val="Heading4"/>
      </w:pPr>
      <w:r>
        <w:lastRenderedPageBreak/>
        <w:t>Job History</w:t>
      </w:r>
    </w:p>
    <w:p w14:paraId="1306CA3F" w14:textId="77777777" w:rsidR="009F0A7C" w:rsidRDefault="009F0A7C" w:rsidP="009F0A7C">
      <w:pPr>
        <w:pStyle w:val="Text"/>
      </w:pPr>
      <w:r>
        <w:t xml:space="preserve">This configuration option enables you to select the date range of jobs that appear in the Jobs Grid. Use the </w:t>
      </w:r>
      <w:proofErr w:type="gramStart"/>
      <w:r>
        <w:t>From</w:t>
      </w:r>
      <w:proofErr w:type="gramEnd"/>
      <w:r>
        <w:t xml:space="preserve"> and To fields to select a beginning and end data. The default selection is to select the one-day date range for the present date.</w:t>
      </w:r>
    </w:p>
    <w:p w14:paraId="0689853E" w14:textId="77777777" w:rsidR="009F0A7C" w:rsidRDefault="009F0A7C" w:rsidP="009F0A7C">
      <w:pPr>
        <w:pStyle w:val="Text"/>
      </w:pPr>
      <w:r>
        <w:t xml:space="preserve">You can use the Maximum Number of Jobs field to limit the number of jobs that appear for a given date range. If the selected date range contains a very large number of jobs that have to appear in the Jobs Grid, the load time for the Manage Queue Jobs page can be very long. The Maximum Number of Jobs field lets you limit the jobs that appear. The default setting is 500. </w:t>
      </w:r>
    </w:p>
    <w:p w14:paraId="3FAB56BD" w14:textId="3B4B460D" w:rsidR="009F0A7C" w:rsidRDefault="009F0A7C" w:rsidP="009F0A7C">
      <w:pPr>
        <w:pStyle w:val="Figure"/>
      </w:pPr>
      <w:r>
        <w:rPr>
          <w:noProof/>
        </w:rPr>
        <w:drawing>
          <wp:inline distT="0" distB="0" distL="0" distR="0" wp14:anchorId="51CB42A7" wp14:editId="2CCD901B">
            <wp:extent cx="4800600" cy="10922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History.jpg"/>
                    <pic:cNvPicPr/>
                  </pic:nvPicPr>
                  <pic:blipFill>
                    <a:blip r:embed="rId108">
                      <a:extLst>
                        <a:ext uri="{28A0092B-C50C-407E-A947-70E740481C1C}">
                          <a14:useLocalDpi xmlns:a14="http://schemas.microsoft.com/office/drawing/2010/main" val="0"/>
                        </a:ext>
                      </a:extLst>
                    </a:blip>
                    <a:stretch>
                      <a:fillRect/>
                    </a:stretch>
                  </pic:blipFill>
                  <pic:spPr>
                    <a:xfrm>
                      <a:off x="0" y="0"/>
                      <a:ext cx="4813037" cy="1095030"/>
                    </a:xfrm>
                    <a:prstGeom prst="rect">
                      <a:avLst/>
                    </a:prstGeom>
                  </pic:spPr>
                </pic:pic>
              </a:graphicData>
            </a:graphic>
          </wp:inline>
        </w:drawing>
      </w:r>
    </w:p>
    <w:p w14:paraId="305682C1" w14:textId="5E133314" w:rsidR="0084217C" w:rsidRPr="00CE0882" w:rsidRDefault="0084217C" w:rsidP="0084217C">
      <w:pPr>
        <w:pStyle w:val="Text"/>
        <w:rPr>
          <w:rStyle w:val="LabelFigureTitleBold"/>
        </w:rPr>
      </w:pPr>
      <w:r>
        <w:rPr>
          <w:rStyle w:val="LabelFigureTitleBold"/>
        </w:rPr>
        <w:t>Job History</w:t>
      </w:r>
    </w:p>
    <w:p w14:paraId="4ABD8A96" w14:textId="77777777" w:rsidR="0084217C" w:rsidRDefault="0084217C" w:rsidP="0084217C">
      <w:pPr>
        <w:pStyle w:val="Text"/>
      </w:pPr>
    </w:p>
    <w:p w14:paraId="01E302F4" w14:textId="51F434B7" w:rsidR="0084217C" w:rsidRDefault="0084217C" w:rsidP="0084217C">
      <w:pPr>
        <w:pStyle w:val="Text"/>
      </w:pPr>
      <w:r>
        <w:t xml:space="preserve">Use the following </w:t>
      </w:r>
      <w:r w:rsidR="00CE1E65">
        <w:t xml:space="preserve">procedure to </w:t>
      </w:r>
      <w:r>
        <w:t>configure the Job History settings.</w:t>
      </w:r>
    </w:p>
    <w:p w14:paraId="1A448089" w14:textId="77777777" w:rsidR="009F0A7C" w:rsidRDefault="009F0A7C" w:rsidP="00D20C1F">
      <w:pPr>
        <w:pStyle w:val="LabelforProcedures"/>
        <w:numPr>
          <w:ilvl w:val="0"/>
          <w:numId w:val="107"/>
        </w:numPr>
        <w:tabs>
          <w:tab w:val="clear" w:pos="720"/>
          <w:tab w:val="num" w:pos="1080"/>
        </w:tabs>
        <w:ind w:left="720" w:hanging="360"/>
      </w:pPr>
      <w:r>
        <w:t>To configure the Job History setting</w:t>
      </w:r>
    </w:p>
    <w:p w14:paraId="5103D060" w14:textId="77777777" w:rsidR="009F0A7C" w:rsidRDefault="009F0A7C" w:rsidP="00D20C1F">
      <w:pPr>
        <w:pStyle w:val="NumberedList1"/>
        <w:numPr>
          <w:ilvl w:val="0"/>
          <w:numId w:val="108"/>
        </w:numPr>
        <w:tabs>
          <w:tab w:val="clear" w:pos="720"/>
          <w:tab w:val="num" w:pos="1080"/>
        </w:tabs>
        <w:ind w:left="1080"/>
      </w:pPr>
      <w:r>
        <w:t xml:space="preserve">On the Manage Queue Jobs page, in the </w:t>
      </w:r>
      <w:r>
        <w:rPr>
          <w:b/>
        </w:rPr>
        <w:t>Job History</w:t>
      </w:r>
      <w:r>
        <w:t xml:space="preserve"> section, specify the following values:</w:t>
      </w:r>
    </w:p>
    <w:p w14:paraId="1A5DCD17" w14:textId="77777777" w:rsidR="009F0A7C" w:rsidRDefault="009F0A7C" w:rsidP="00D20C1F">
      <w:pPr>
        <w:pStyle w:val="ListParagraph"/>
        <w:numPr>
          <w:ilvl w:val="0"/>
          <w:numId w:val="109"/>
        </w:numPr>
        <w:spacing w:before="100" w:beforeAutospacing="1" w:after="45"/>
        <w:ind w:left="1800"/>
        <w:rPr>
          <w:color w:val="000000"/>
          <w:sz w:val="22"/>
          <w:szCs w:val="22"/>
        </w:rPr>
      </w:pPr>
      <w:r>
        <w:rPr>
          <w:color w:val="000000"/>
          <w:sz w:val="22"/>
          <w:szCs w:val="22"/>
        </w:rPr>
        <w:t xml:space="preserve">In the </w:t>
      </w:r>
      <w:proofErr w:type="gramStart"/>
      <w:r>
        <w:rPr>
          <w:b/>
          <w:bCs/>
          <w:color w:val="000000"/>
          <w:sz w:val="22"/>
          <w:szCs w:val="22"/>
        </w:rPr>
        <w:t>From</w:t>
      </w:r>
      <w:proofErr w:type="gramEnd"/>
      <w:r>
        <w:rPr>
          <w:color w:val="000000"/>
          <w:sz w:val="22"/>
          <w:szCs w:val="22"/>
        </w:rPr>
        <w:t xml:space="preserve"> field, specify the start date for which you want jobs to appear in the Jobs Grid. You can also click the calendar icon to select a start date. </w:t>
      </w:r>
    </w:p>
    <w:p w14:paraId="1B91B982" w14:textId="77777777" w:rsidR="009F0A7C" w:rsidRDefault="009F0A7C" w:rsidP="00D20C1F">
      <w:pPr>
        <w:pStyle w:val="ListParagraph"/>
        <w:numPr>
          <w:ilvl w:val="0"/>
          <w:numId w:val="109"/>
        </w:numPr>
        <w:spacing w:before="100" w:beforeAutospacing="1" w:after="45"/>
        <w:ind w:left="1800"/>
        <w:rPr>
          <w:color w:val="000000"/>
          <w:sz w:val="22"/>
          <w:szCs w:val="22"/>
        </w:rPr>
      </w:pPr>
      <w:r>
        <w:rPr>
          <w:color w:val="000000"/>
          <w:sz w:val="22"/>
          <w:szCs w:val="22"/>
        </w:rPr>
        <w:t xml:space="preserve">In the </w:t>
      </w:r>
      <w:proofErr w:type="spellStart"/>
      <w:proofErr w:type="gramStart"/>
      <w:r>
        <w:rPr>
          <w:b/>
          <w:bCs/>
          <w:color w:val="000000"/>
          <w:sz w:val="22"/>
          <w:szCs w:val="22"/>
        </w:rPr>
        <w:t>To</w:t>
      </w:r>
      <w:proofErr w:type="spellEnd"/>
      <w:proofErr w:type="gramEnd"/>
      <w:r>
        <w:rPr>
          <w:color w:val="000000"/>
          <w:sz w:val="22"/>
          <w:szCs w:val="22"/>
        </w:rPr>
        <w:t xml:space="preserve"> field, specify the end date for which you want jobs to appear in the Jobs Grid. You can also click the calendar icon to select an end date.</w:t>
      </w:r>
    </w:p>
    <w:p w14:paraId="0143C431" w14:textId="77777777" w:rsidR="009F0A7C" w:rsidRPr="009F0A7C" w:rsidRDefault="009F0A7C" w:rsidP="00D20C1F">
      <w:pPr>
        <w:pStyle w:val="NormalWeb"/>
        <w:numPr>
          <w:ilvl w:val="0"/>
          <w:numId w:val="108"/>
        </w:numPr>
        <w:tabs>
          <w:tab w:val="clear" w:pos="720"/>
          <w:tab w:val="num" w:pos="1080"/>
        </w:tabs>
        <w:spacing w:after="225"/>
        <w:ind w:left="1080"/>
        <w:rPr>
          <w:sz w:val="22"/>
        </w:rPr>
      </w:pPr>
      <w:r w:rsidRPr="009F0A7C">
        <w:rPr>
          <w:sz w:val="22"/>
        </w:rPr>
        <w:t>In the Maximum number of jobs per queue box, you can specify the maximum number of jobs that you want to display. The default value is 500.</w:t>
      </w:r>
    </w:p>
    <w:p w14:paraId="1FCA45F3" w14:textId="77777777" w:rsidR="009F0A7C" w:rsidRPr="009F0A7C" w:rsidRDefault="009F0A7C" w:rsidP="00D20C1F">
      <w:pPr>
        <w:pStyle w:val="NormalWeb"/>
        <w:numPr>
          <w:ilvl w:val="0"/>
          <w:numId w:val="108"/>
        </w:numPr>
        <w:tabs>
          <w:tab w:val="clear" w:pos="720"/>
          <w:tab w:val="num" w:pos="1080"/>
        </w:tabs>
        <w:spacing w:after="225"/>
        <w:ind w:left="1080"/>
        <w:rPr>
          <w:sz w:val="22"/>
        </w:rPr>
      </w:pPr>
      <w:r w:rsidRPr="009F0A7C">
        <w:rPr>
          <w:sz w:val="22"/>
        </w:rPr>
        <w:t xml:space="preserve">In the Jobs Grid, click </w:t>
      </w:r>
      <w:r w:rsidRPr="009F0A7C">
        <w:rPr>
          <w:b/>
          <w:sz w:val="22"/>
        </w:rPr>
        <w:t>Refresh Status</w:t>
      </w:r>
      <w:r w:rsidRPr="009F0A7C">
        <w:rPr>
          <w:sz w:val="22"/>
        </w:rPr>
        <w:t>.</w:t>
      </w:r>
    </w:p>
    <w:p w14:paraId="6B2E3509" w14:textId="77777777" w:rsidR="00597EAA" w:rsidRDefault="00597EAA" w:rsidP="005941A8">
      <w:pPr>
        <w:pStyle w:val="Heading4"/>
      </w:pPr>
      <w:r>
        <w:t>Job Types</w:t>
      </w:r>
    </w:p>
    <w:p w14:paraId="66B5953A" w14:textId="77777777" w:rsidR="00597EAA" w:rsidRDefault="00597EAA" w:rsidP="005941A8">
      <w:pPr>
        <w:pStyle w:val="Text"/>
      </w:pPr>
      <w:r w:rsidRPr="00BF7C43">
        <w:t xml:space="preserve">The Job Types configuration option lets you select the type of job (for example, Project Create, Timesheet Submit, Notifications, and so on) that you want to appear in the Jobs Grid. By default, all job types are listed in the Selected Jobs list. </w:t>
      </w:r>
    </w:p>
    <w:p w14:paraId="651E2131" w14:textId="33EB4E0F" w:rsidR="009F0A7C" w:rsidRPr="00BF7C43" w:rsidRDefault="009F0A7C" w:rsidP="009F0A7C">
      <w:pPr>
        <w:pStyle w:val="Figure"/>
      </w:pPr>
      <w:r>
        <w:rPr>
          <w:noProof/>
        </w:rPr>
        <w:lastRenderedPageBreak/>
        <w:drawing>
          <wp:inline distT="0" distB="0" distL="0" distR="0" wp14:anchorId="651E707C" wp14:editId="40F8E8D0">
            <wp:extent cx="4864100" cy="1414129"/>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Type.jpg"/>
                    <pic:cNvPicPr/>
                  </pic:nvPicPr>
                  <pic:blipFill>
                    <a:blip r:embed="rId109">
                      <a:extLst>
                        <a:ext uri="{28A0092B-C50C-407E-A947-70E740481C1C}">
                          <a14:useLocalDpi xmlns:a14="http://schemas.microsoft.com/office/drawing/2010/main" val="0"/>
                        </a:ext>
                      </a:extLst>
                    </a:blip>
                    <a:stretch>
                      <a:fillRect/>
                    </a:stretch>
                  </pic:blipFill>
                  <pic:spPr>
                    <a:xfrm>
                      <a:off x="0" y="0"/>
                      <a:ext cx="4864100" cy="1414129"/>
                    </a:xfrm>
                    <a:prstGeom prst="rect">
                      <a:avLst/>
                    </a:prstGeom>
                  </pic:spPr>
                </pic:pic>
              </a:graphicData>
            </a:graphic>
          </wp:inline>
        </w:drawing>
      </w:r>
    </w:p>
    <w:p w14:paraId="49E0C3A1" w14:textId="1D0660ED" w:rsidR="0084217C" w:rsidRPr="00CE0882" w:rsidRDefault="00131A14" w:rsidP="0084217C">
      <w:pPr>
        <w:pStyle w:val="Text"/>
        <w:rPr>
          <w:rStyle w:val="LabelFigureTitleBold"/>
        </w:rPr>
      </w:pPr>
      <w:r>
        <w:rPr>
          <w:rStyle w:val="LabelFigureTitleBold"/>
        </w:rPr>
        <w:t>Job Types</w:t>
      </w:r>
    </w:p>
    <w:p w14:paraId="49465C14" w14:textId="77777777" w:rsidR="00131A14" w:rsidRDefault="00131A14" w:rsidP="0084217C">
      <w:pPr>
        <w:pStyle w:val="Text"/>
      </w:pPr>
    </w:p>
    <w:p w14:paraId="4EBDC111" w14:textId="0C26821E" w:rsidR="0084217C" w:rsidRDefault="0084217C" w:rsidP="0084217C">
      <w:pPr>
        <w:pStyle w:val="Text"/>
      </w:pPr>
      <w:r>
        <w:t xml:space="preserve">Use the following procedure </w:t>
      </w:r>
      <w:r w:rsidR="00CE1E65">
        <w:t xml:space="preserve">to </w:t>
      </w:r>
      <w:r w:rsidR="00131A14">
        <w:t>configure the Job Types setting</w:t>
      </w:r>
      <w:r>
        <w:t>.</w:t>
      </w:r>
    </w:p>
    <w:p w14:paraId="037F1668" w14:textId="77777777" w:rsidR="00597EAA" w:rsidRDefault="00597EAA" w:rsidP="005941A8">
      <w:pPr>
        <w:pStyle w:val="LabelforProcedures"/>
        <w:numPr>
          <w:ilvl w:val="0"/>
          <w:numId w:val="2"/>
        </w:numPr>
        <w:tabs>
          <w:tab w:val="clear" w:pos="720"/>
          <w:tab w:val="num" w:pos="1080"/>
        </w:tabs>
        <w:ind w:left="720" w:hanging="360"/>
      </w:pPr>
      <w:r>
        <w:t>To configure the Job Types setting</w:t>
      </w:r>
    </w:p>
    <w:p w14:paraId="3D8B43A9" w14:textId="77777777" w:rsidR="00597EAA" w:rsidRDefault="00597EAA" w:rsidP="00D20C1F">
      <w:pPr>
        <w:pStyle w:val="NumberedList1"/>
        <w:numPr>
          <w:ilvl w:val="0"/>
          <w:numId w:val="64"/>
        </w:numPr>
        <w:tabs>
          <w:tab w:val="clear" w:pos="720"/>
          <w:tab w:val="num" w:pos="1080"/>
        </w:tabs>
        <w:ind w:left="1080"/>
      </w:pPr>
      <w:r>
        <w:t xml:space="preserve">On the Manage Queue Jobs page, in the </w:t>
      </w:r>
      <w:r>
        <w:rPr>
          <w:b/>
        </w:rPr>
        <w:t>Job Types</w:t>
      </w:r>
      <w:r>
        <w:t xml:space="preserve"> section:</w:t>
      </w:r>
    </w:p>
    <w:p w14:paraId="22AF86DC" w14:textId="77777777" w:rsidR="00597EAA" w:rsidRPr="00BF7C43" w:rsidRDefault="00597EAA" w:rsidP="00D20C1F">
      <w:pPr>
        <w:pStyle w:val="ListParagraph"/>
        <w:numPr>
          <w:ilvl w:val="0"/>
          <w:numId w:val="65"/>
        </w:numPr>
        <w:spacing w:before="100" w:beforeAutospacing="1" w:after="45"/>
        <w:ind w:left="1800"/>
        <w:rPr>
          <w:color w:val="000000"/>
          <w:sz w:val="22"/>
          <w:szCs w:val="22"/>
        </w:rPr>
      </w:pPr>
      <w:r w:rsidRPr="00BF7C43">
        <w:rPr>
          <w:color w:val="000000"/>
          <w:sz w:val="22"/>
          <w:szCs w:val="22"/>
        </w:rPr>
        <w:t xml:space="preserve">If you want to keep certain job types from appearing in the Jobs Grid, from the </w:t>
      </w:r>
      <w:r w:rsidRPr="00BF7C43">
        <w:rPr>
          <w:b/>
          <w:bCs/>
          <w:color w:val="000000"/>
          <w:sz w:val="22"/>
          <w:szCs w:val="22"/>
        </w:rPr>
        <w:t>Selected Jobs</w:t>
      </w:r>
      <w:r w:rsidRPr="00BF7C43">
        <w:rPr>
          <w:color w:val="000000"/>
          <w:sz w:val="22"/>
          <w:szCs w:val="22"/>
        </w:rPr>
        <w:t xml:space="preserve"> list, select the job types that you do not want to appear in the Jobs Grid, and then click </w:t>
      </w:r>
      <w:r w:rsidRPr="00BF7C43">
        <w:rPr>
          <w:b/>
          <w:bCs/>
          <w:color w:val="000000"/>
          <w:sz w:val="22"/>
          <w:szCs w:val="22"/>
        </w:rPr>
        <w:t>Remove</w:t>
      </w:r>
      <w:r w:rsidRPr="00BF7C43">
        <w:rPr>
          <w:color w:val="000000"/>
          <w:sz w:val="22"/>
          <w:szCs w:val="22"/>
        </w:rPr>
        <w:t xml:space="preserve">. (This action moves the selected job types to the </w:t>
      </w:r>
      <w:r w:rsidRPr="00BF7C43">
        <w:rPr>
          <w:b/>
          <w:bCs/>
          <w:color w:val="000000"/>
          <w:sz w:val="22"/>
          <w:szCs w:val="22"/>
        </w:rPr>
        <w:t>Available Jobs</w:t>
      </w:r>
      <w:r w:rsidRPr="00BF7C43">
        <w:rPr>
          <w:color w:val="000000"/>
          <w:sz w:val="22"/>
          <w:szCs w:val="22"/>
        </w:rPr>
        <w:t xml:space="preserve"> list.) Click </w:t>
      </w:r>
      <w:r w:rsidRPr="00BF7C43">
        <w:rPr>
          <w:b/>
          <w:bCs/>
          <w:color w:val="000000"/>
          <w:sz w:val="22"/>
          <w:szCs w:val="22"/>
        </w:rPr>
        <w:t>Remove All</w:t>
      </w:r>
      <w:r w:rsidRPr="00BF7C43">
        <w:rPr>
          <w:color w:val="000000"/>
          <w:sz w:val="22"/>
          <w:szCs w:val="22"/>
        </w:rPr>
        <w:t xml:space="preserve"> if you want to remove all job types from the </w:t>
      </w:r>
      <w:r w:rsidRPr="00BF7C43">
        <w:rPr>
          <w:b/>
          <w:bCs/>
          <w:color w:val="000000"/>
          <w:sz w:val="22"/>
          <w:szCs w:val="22"/>
        </w:rPr>
        <w:t>Selected Jobs</w:t>
      </w:r>
      <w:r w:rsidRPr="00BF7C43">
        <w:rPr>
          <w:color w:val="000000"/>
          <w:sz w:val="22"/>
          <w:szCs w:val="22"/>
        </w:rPr>
        <w:t xml:space="preserve"> list.</w:t>
      </w:r>
    </w:p>
    <w:p w14:paraId="42D55EF1" w14:textId="77777777" w:rsidR="00597EAA" w:rsidRPr="00BF7C43" w:rsidRDefault="00597EAA" w:rsidP="00D20C1F">
      <w:pPr>
        <w:pStyle w:val="ListParagraph"/>
        <w:numPr>
          <w:ilvl w:val="0"/>
          <w:numId w:val="65"/>
        </w:numPr>
        <w:spacing w:before="100" w:beforeAutospacing="1" w:after="45"/>
        <w:ind w:left="1800"/>
        <w:rPr>
          <w:color w:val="000000"/>
          <w:sz w:val="22"/>
          <w:szCs w:val="22"/>
        </w:rPr>
      </w:pPr>
      <w:r w:rsidRPr="00BF7C43">
        <w:rPr>
          <w:color w:val="000000"/>
          <w:sz w:val="22"/>
          <w:szCs w:val="22"/>
        </w:rPr>
        <w:t xml:space="preserve">If you want to add jobs types to the Jobs Grid, from the </w:t>
      </w:r>
      <w:r w:rsidRPr="00BF7C43">
        <w:rPr>
          <w:b/>
          <w:bCs/>
          <w:color w:val="000000"/>
          <w:sz w:val="22"/>
          <w:szCs w:val="22"/>
        </w:rPr>
        <w:t>Available Jobs</w:t>
      </w:r>
      <w:r w:rsidRPr="00BF7C43">
        <w:rPr>
          <w:color w:val="000000"/>
          <w:sz w:val="22"/>
          <w:szCs w:val="22"/>
        </w:rPr>
        <w:t xml:space="preserve"> list, select the job types that you want to appear in the Jobs Grid, and then click </w:t>
      </w:r>
      <w:proofErr w:type="gramStart"/>
      <w:r w:rsidRPr="00BF7C43">
        <w:rPr>
          <w:b/>
          <w:bCs/>
          <w:color w:val="000000"/>
          <w:sz w:val="22"/>
          <w:szCs w:val="22"/>
        </w:rPr>
        <w:t>Add</w:t>
      </w:r>
      <w:proofErr w:type="gramEnd"/>
      <w:r w:rsidRPr="00BF7C43">
        <w:rPr>
          <w:color w:val="000000"/>
          <w:sz w:val="22"/>
          <w:szCs w:val="22"/>
        </w:rPr>
        <w:t xml:space="preserve">. This action moves the selected job types to the </w:t>
      </w:r>
      <w:r w:rsidRPr="00BF7C43">
        <w:rPr>
          <w:b/>
          <w:bCs/>
          <w:color w:val="000000"/>
          <w:sz w:val="22"/>
          <w:szCs w:val="22"/>
        </w:rPr>
        <w:t>Selected Jobs</w:t>
      </w:r>
      <w:r w:rsidRPr="00BF7C43">
        <w:rPr>
          <w:color w:val="000000"/>
          <w:sz w:val="22"/>
          <w:szCs w:val="22"/>
        </w:rPr>
        <w:t xml:space="preserve"> list. Click </w:t>
      </w:r>
      <w:r w:rsidRPr="00BF7C43">
        <w:rPr>
          <w:b/>
          <w:bCs/>
          <w:color w:val="000000"/>
          <w:sz w:val="22"/>
          <w:szCs w:val="22"/>
        </w:rPr>
        <w:t>Add All</w:t>
      </w:r>
      <w:r w:rsidRPr="00BF7C43">
        <w:rPr>
          <w:color w:val="000000"/>
          <w:sz w:val="22"/>
          <w:szCs w:val="22"/>
        </w:rPr>
        <w:t xml:space="preserve"> if you want to add all job types to the </w:t>
      </w:r>
      <w:r w:rsidRPr="00BF7C43">
        <w:rPr>
          <w:b/>
          <w:bCs/>
          <w:color w:val="000000"/>
          <w:sz w:val="22"/>
          <w:szCs w:val="22"/>
        </w:rPr>
        <w:t>Selected Jobs</w:t>
      </w:r>
      <w:r w:rsidRPr="00BF7C43">
        <w:rPr>
          <w:color w:val="000000"/>
          <w:sz w:val="22"/>
          <w:szCs w:val="22"/>
        </w:rPr>
        <w:t xml:space="preserve"> list.</w:t>
      </w:r>
    </w:p>
    <w:p w14:paraId="63CCA7DE" w14:textId="77777777" w:rsidR="00597EAA" w:rsidRPr="005941A8" w:rsidRDefault="00597EAA" w:rsidP="00D20C1F">
      <w:pPr>
        <w:pStyle w:val="NormalWeb"/>
        <w:numPr>
          <w:ilvl w:val="0"/>
          <w:numId w:val="64"/>
        </w:numPr>
        <w:tabs>
          <w:tab w:val="clear" w:pos="720"/>
          <w:tab w:val="num" w:pos="1080"/>
        </w:tabs>
        <w:spacing w:after="225"/>
        <w:ind w:left="1080"/>
        <w:rPr>
          <w:sz w:val="22"/>
        </w:rPr>
      </w:pPr>
      <w:r w:rsidRPr="005941A8">
        <w:rPr>
          <w:sz w:val="22"/>
        </w:rPr>
        <w:t xml:space="preserve">In the Jobs Grid, click </w:t>
      </w:r>
      <w:r w:rsidRPr="005941A8">
        <w:rPr>
          <w:b/>
          <w:sz w:val="22"/>
        </w:rPr>
        <w:t>Refresh Status</w:t>
      </w:r>
      <w:r w:rsidRPr="005941A8">
        <w:rPr>
          <w:sz w:val="22"/>
        </w:rPr>
        <w:t>.</w:t>
      </w:r>
    </w:p>
    <w:p w14:paraId="2B4743D5" w14:textId="77777777" w:rsidR="00131A14" w:rsidRDefault="00131A14" w:rsidP="005941A8">
      <w:pPr>
        <w:pStyle w:val="Heading4"/>
      </w:pPr>
    </w:p>
    <w:p w14:paraId="3D50D999" w14:textId="77777777" w:rsidR="00597EAA" w:rsidRDefault="00597EAA" w:rsidP="005941A8">
      <w:pPr>
        <w:pStyle w:val="Heading4"/>
      </w:pPr>
      <w:r>
        <w:t>Job Completion States</w:t>
      </w:r>
    </w:p>
    <w:p w14:paraId="61B89646" w14:textId="77777777" w:rsidR="00597EAA" w:rsidRPr="00BF7C43" w:rsidRDefault="00597EAA" w:rsidP="005941A8">
      <w:pPr>
        <w:pStyle w:val="Text"/>
      </w:pPr>
      <w:r w:rsidRPr="00BF7C43">
        <w:t>The Job Completion States configuration option lets you select the job states (for example, Success, Blocked Due to a Failed Job, Processing, and so on) of the jobs that you want to appear in the Jobs Grid. By default, all job types except Success are listed in the Selected Jobs list, since Project administrators would be more interested in job types that signify a failure or blocking issue.</w:t>
      </w:r>
    </w:p>
    <w:p w14:paraId="0169F784" w14:textId="77777777" w:rsidR="00597EAA" w:rsidRPr="00BF7C43" w:rsidRDefault="00597EAA" w:rsidP="005941A8">
      <w:pPr>
        <w:pStyle w:val="Text"/>
      </w:pPr>
      <w:r w:rsidRPr="00BF7C43">
        <w:t>You can add or remove different job states to and from the Selected Job States list and the Available Job States list. The Jobs Grid will query for jobs in the job stats listed in the Selected Job States list.</w:t>
      </w:r>
    </w:p>
    <w:p w14:paraId="59492EA3" w14:textId="77777777" w:rsidR="00597EAA" w:rsidRPr="00BF7C43" w:rsidRDefault="00597EAA" w:rsidP="005941A8">
      <w:pPr>
        <w:pStyle w:val="Text"/>
      </w:pPr>
      <w:r w:rsidRPr="00BF7C43">
        <w:lastRenderedPageBreak/>
        <w:t>This setting can be helpful for troubleshooting jobs that are not completing successfully in the queue. For example, some users might have experienced problems over the past several days. You can see specifically which jobs are not completing successfully by going to the Job Completion States setting and adding all job states except Success. You can also select a Job History date range that begins shortly before the problems occurred (for example, seven days). In this scenario, the Jobs Grid should display information about all jobs that are in a non-successful job status that have occurred over the past week.</w:t>
      </w:r>
    </w:p>
    <w:p w14:paraId="678EF915" w14:textId="77777777" w:rsidR="00597EAA" w:rsidRPr="00BF7C43" w:rsidRDefault="00597EAA" w:rsidP="005941A8">
      <w:pPr>
        <w:pStyle w:val="Text"/>
      </w:pPr>
      <w:r w:rsidRPr="00BF7C43">
        <w:t>The Job Completion states that you can select for this setting are as follows:</w:t>
      </w:r>
    </w:p>
    <w:p w14:paraId="72F68613" w14:textId="77777777" w:rsidR="00597EAA" w:rsidRPr="00BF7C43"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Blocked Due to a Failed Job</w:t>
      </w:r>
    </w:p>
    <w:p w14:paraId="768272DF" w14:textId="77777777" w:rsidR="00597EAA" w:rsidRPr="00BF7C43"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Cancelled</w:t>
      </w:r>
    </w:p>
    <w:p w14:paraId="057DCB7A" w14:textId="77777777" w:rsidR="00597EAA" w:rsidRPr="00BF7C43"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Failed and Blocking Correlation</w:t>
      </w:r>
    </w:p>
    <w:p w14:paraId="45F3C18A" w14:textId="77777777" w:rsidR="00597EAA" w:rsidRPr="00BF7C43"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Failed but not Blocking Correlation</w:t>
      </w:r>
    </w:p>
    <w:p w14:paraId="3354AA25" w14:textId="77777777" w:rsidR="00597EAA" w:rsidRPr="00BF7C43"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Getting Queued</w:t>
      </w:r>
    </w:p>
    <w:p w14:paraId="52100D34" w14:textId="77777777" w:rsidR="00597EAA" w:rsidRPr="00BF7C43"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Processing</w:t>
      </w:r>
    </w:p>
    <w:p w14:paraId="4CD773D5" w14:textId="77777777" w:rsidR="00597EAA" w:rsidRPr="00BF7C43"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Skipped for Optimization</w:t>
      </w:r>
    </w:p>
    <w:p w14:paraId="00839A75" w14:textId="77777777" w:rsidR="00597EAA" w:rsidRPr="00BF7C43"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Success</w:t>
      </w:r>
    </w:p>
    <w:p w14:paraId="53C93971" w14:textId="77777777" w:rsidR="00597EAA" w:rsidRPr="00BF7C43"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Waiting to be Processed</w:t>
      </w:r>
    </w:p>
    <w:p w14:paraId="69AD9411" w14:textId="77777777" w:rsidR="00597EAA" w:rsidRPr="00BF7C43"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Waiting to be Processed (On Hold)</w:t>
      </w:r>
    </w:p>
    <w:p w14:paraId="43164AAF" w14:textId="77777777" w:rsidR="00597EAA" w:rsidRPr="00BF7C43"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Waiting to be Processed (Ready for Launch)</w:t>
      </w:r>
    </w:p>
    <w:p w14:paraId="493BF4BD" w14:textId="77777777" w:rsidR="00597EAA" w:rsidRPr="00F14307" w:rsidRDefault="00597EAA"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Waiting to be Processed (Sleeping)</w:t>
      </w:r>
    </w:p>
    <w:p w14:paraId="28085D23" w14:textId="313E01A0" w:rsidR="009F0A7C" w:rsidRPr="009F0A7C" w:rsidRDefault="00F14307" w:rsidP="00F14307">
      <w:pPr>
        <w:pStyle w:val="Figure"/>
      </w:pPr>
      <w:r>
        <w:rPr>
          <w:noProof/>
        </w:rPr>
        <w:drawing>
          <wp:inline distT="0" distB="0" distL="0" distR="0" wp14:anchorId="32D11372" wp14:editId="1A7AB48A">
            <wp:extent cx="5194300" cy="1595479"/>
            <wp:effectExtent l="0" t="0" r="6350" b="508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Comp.jpg"/>
                    <pic:cNvPicPr/>
                  </pic:nvPicPr>
                  <pic:blipFill>
                    <a:blip r:embed="rId110">
                      <a:extLst>
                        <a:ext uri="{28A0092B-C50C-407E-A947-70E740481C1C}">
                          <a14:useLocalDpi xmlns:a14="http://schemas.microsoft.com/office/drawing/2010/main" val="0"/>
                        </a:ext>
                      </a:extLst>
                    </a:blip>
                    <a:stretch>
                      <a:fillRect/>
                    </a:stretch>
                  </pic:blipFill>
                  <pic:spPr>
                    <a:xfrm>
                      <a:off x="0" y="0"/>
                      <a:ext cx="5194300" cy="1595479"/>
                    </a:xfrm>
                    <a:prstGeom prst="rect">
                      <a:avLst/>
                    </a:prstGeom>
                  </pic:spPr>
                </pic:pic>
              </a:graphicData>
            </a:graphic>
          </wp:inline>
        </w:drawing>
      </w:r>
    </w:p>
    <w:p w14:paraId="680210AD" w14:textId="6A834977" w:rsidR="00131A14" w:rsidRPr="00CE0882" w:rsidRDefault="00131A14" w:rsidP="00131A14">
      <w:pPr>
        <w:pStyle w:val="Text"/>
        <w:rPr>
          <w:rStyle w:val="LabelFigureTitleBold"/>
        </w:rPr>
      </w:pPr>
      <w:r>
        <w:rPr>
          <w:rStyle w:val="LabelFigureTitleBold"/>
        </w:rPr>
        <w:t>Job Completion States</w:t>
      </w:r>
    </w:p>
    <w:p w14:paraId="49A65197" w14:textId="77777777" w:rsidR="00131A14" w:rsidRDefault="00131A14" w:rsidP="00131A14">
      <w:pPr>
        <w:pStyle w:val="Text"/>
      </w:pPr>
    </w:p>
    <w:p w14:paraId="3246B5EF" w14:textId="4991B1ED" w:rsidR="00131A14" w:rsidRDefault="00131A14" w:rsidP="00131A14">
      <w:pPr>
        <w:pStyle w:val="Text"/>
      </w:pPr>
      <w:r>
        <w:t>Use the following procedure to configure the Job Completion States setting.</w:t>
      </w:r>
    </w:p>
    <w:p w14:paraId="65B3C615" w14:textId="77777777" w:rsidR="00597EAA" w:rsidRDefault="00597EAA" w:rsidP="005941A8">
      <w:pPr>
        <w:pStyle w:val="LabelforProcedures"/>
        <w:numPr>
          <w:ilvl w:val="0"/>
          <w:numId w:val="2"/>
        </w:numPr>
        <w:tabs>
          <w:tab w:val="clear" w:pos="720"/>
          <w:tab w:val="num" w:pos="1080"/>
        </w:tabs>
        <w:ind w:left="720" w:hanging="360"/>
      </w:pPr>
      <w:r>
        <w:t>To configure the Job Completion States setting</w:t>
      </w:r>
    </w:p>
    <w:p w14:paraId="3CC304D9" w14:textId="77777777" w:rsidR="00597EAA" w:rsidRDefault="00597EAA" w:rsidP="00D20C1F">
      <w:pPr>
        <w:pStyle w:val="NumberedList1"/>
        <w:numPr>
          <w:ilvl w:val="0"/>
          <w:numId w:val="67"/>
        </w:numPr>
        <w:tabs>
          <w:tab w:val="clear" w:pos="720"/>
          <w:tab w:val="num" w:pos="1080"/>
        </w:tabs>
        <w:ind w:left="1080"/>
      </w:pPr>
      <w:r>
        <w:t xml:space="preserve">On the Manage Queue Jobs page, in the </w:t>
      </w:r>
      <w:r>
        <w:rPr>
          <w:b/>
        </w:rPr>
        <w:t>Job Completion States</w:t>
      </w:r>
      <w:r>
        <w:t xml:space="preserve"> section, </w:t>
      </w:r>
      <w:r w:rsidRPr="007A00F2">
        <w:rPr>
          <w:color w:val="000000"/>
          <w:szCs w:val="22"/>
        </w:rPr>
        <w:t xml:space="preserve">add all job states that you want to display in the Jobs Grid to the </w:t>
      </w:r>
      <w:r w:rsidRPr="007A00F2">
        <w:rPr>
          <w:b/>
          <w:bCs/>
          <w:color w:val="000000"/>
          <w:szCs w:val="22"/>
        </w:rPr>
        <w:t>Selected Job States</w:t>
      </w:r>
      <w:r w:rsidRPr="007A00F2">
        <w:rPr>
          <w:color w:val="000000"/>
          <w:szCs w:val="22"/>
        </w:rPr>
        <w:t xml:space="preserve"> list. Job </w:t>
      </w:r>
      <w:r w:rsidRPr="007A00F2">
        <w:rPr>
          <w:color w:val="000000"/>
          <w:szCs w:val="22"/>
        </w:rPr>
        <w:lastRenderedPageBreak/>
        <w:t xml:space="preserve">states that are shown in the </w:t>
      </w:r>
      <w:r w:rsidRPr="007A00F2">
        <w:rPr>
          <w:b/>
          <w:bCs/>
          <w:color w:val="000000"/>
          <w:szCs w:val="22"/>
        </w:rPr>
        <w:t>Available Job States</w:t>
      </w:r>
      <w:r w:rsidRPr="007A00F2">
        <w:rPr>
          <w:color w:val="000000"/>
          <w:szCs w:val="22"/>
        </w:rPr>
        <w:t xml:space="preserve"> list will not appear in the Job Grid.</w:t>
      </w:r>
    </w:p>
    <w:p w14:paraId="209DBDEB" w14:textId="77777777" w:rsidR="00597EAA" w:rsidRPr="00BF7C43" w:rsidRDefault="00597EAA" w:rsidP="00D20C1F">
      <w:pPr>
        <w:pStyle w:val="ListParagraph"/>
        <w:numPr>
          <w:ilvl w:val="0"/>
          <w:numId w:val="68"/>
        </w:numPr>
        <w:spacing w:before="100" w:beforeAutospacing="1" w:after="45"/>
        <w:ind w:left="1800"/>
        <w:rPr>
          <w:color w:val="000000"/>
          <w:sz w:val="22"/>
          <w:szCs w:val="22"/>
        </w:rPr>
      </w:pPr>
      <w:r w:rsidRPr="00BF7C43">
        <w:rPr>
          <w:color w:val="000000"/>
          <w:sz w:val="22"/>
          <w:szCs w:val="22"/>
        </w:rPr>
        <w:t xml:space="preserve">To move an available job state in the </w:t>
      </w:r>
      <w:r w:rsidRPr="00BF7C43">
        <w:rPr>
          <w:b/>
          <w:bCs/>
          <w:color w:val="000000"/>
          <w:sz w:val="22"/>
          <w:szCs w:val="22"/>
        </w:rPr>
        <w:t>Available Job States</w:t>
      </w:r>
      <w:r w:rsidRPr="00BF7C43">
        <w:rPr>
          <w:color w:val="000000"/>
          <w:sz w:val="22"/>
          <w:szCs w:val="22"/>
        </w:rPr>
        <w:t xml:space="preserve"> list to the </w:t>
      </w:r>
      <w:r w:rsidRPr="00BF7C43">
        <w:rPr>
          <w:b/>
          <w:bCs/>
          <w:color w:val="000000"/>
          <w:sz w:val="22"/>
          <w:szCs w:val="22"/>
        </w:rPr>
        <w:t>Selected Job States</w:t>
      </w:r>
      <w:r w:rsidRPr="00BF7C43">
        <w:rPr>
          <w:color w:val="000000"/>
          <w:sz w:val="22"/>
          <w:szCs w:val="22"/>
        </w:rPr>
        <w:t xml:space="preserve"> list, select the job and then click </w:t>
      </w:r>
      <w:r w:rsidRPr="00BF7C43">
        <w:rPr>
          <w:b/>
          <w:bCs/>
          <w:color w:val="000000"/>
          <w:sz w:val="22"/>
          <w:szCs w:val="22"/>
        </w:rPr>
        <w:t>Add</w:t>
      </w:r>
      <w:r w:rsidRPr="00BF7C43">
        <w:rPr>
          <w:color w:val="000000"/>
          <w:sz w:val="22"/>
          <w:szCs w:val="22"/>
        </w:rPr>
        <w:t>.</w:t>
      </w:r>
    </w:p>
    <w:p w14:paraId="5E8BA5FA" w14:textId="77777777" w:rsidR="00597EAA" w:rsidRPr="00BF7C43" w:rsidRDefault="00597EAA" w:rsidP="00D20C1F">
      <w:pPr>
        <w:pStyle w:val="ListParagraph"/>
        <w:numPr>
          <w:ilvl w:val="0"/>
          <w:numId w:val="68"/>
        </w:numPr>
        <w:spacing w:before="100" w:beforeAutospacing="1" w:after="45"/>
        <w:ind w:left="1800"/>
        <w:rPr>
          <w:color w:val="000000"/>
          <w:sz w:val="22"/>
          <w:szCs w:val="22"/>
        </w:rPr>
      </w:pPr>
      <w:r w:rsidRPr="00BF7C43">
        <w:rPr>
          <w:color w:val="000000"/>
          <w:sz w:val="22"/>
          <w:szCs w:val="22"/>
        </w:rPr>
        <w:t xml:space="preserve">To remove a job state from the </w:t>
      </w:r>
      <w:r w:rsidRPr="00BF7C43">
        <w:rPr>
          <w:b/>
          <w:bCs/>
          <w:color w:val="000000"/>
          <w:sz w:val="22"/>
          <w:szCs w:val="22"/>
        </w:rPr>
        <w:t>Selected Job States</w:t>
      </w:r>
      <w:r w:rsidRPr="00BF7C43">
        <w:rPr>
          <w:color w:val="000000"/>
          <w:sz w:val="22"/>
          <w:szCs w:val="22"/>
        </w:rPr>
        <w:t xml:space="preserve"> list, select the job and then click </w:t>
      </w:r>
      <w:r w:rsidRPr="00BF7C43">
        <w:rPr>
          <w:b/>
          <w:bCs/>
          <w:color w:val="000000"/>
          <w:sz w:val="22"/>
          <w:szCs w:val="22"/>
        </w:rPr>
        <w:t>Remove</w:t>
      </w:r>
      <w:r w:rsidRPr="00BF7C43">
        <w:rPr>
          <w:color w:val="000000"/>
          <w:sz w:val="22"/>
          <w:szCs w:val="22"/>
        </w:rPr>
        <w:t>. To select multiple job states press the Ctrl key while making your selections.</w:t>
      </w:r>
    </w:p>
    <w:p w14:paraId="6809F0CB" w14:textId="77777777" w:rsidR="00597EAA" w:rsidRPr="005941A8" w:rsidRDefault="00597EAA" w:rsidP="00D20C1F">
      <w:pPr>
        <w:pStyle w:val="NormalWeb"/>
        <w:numPr>
          <w:ilvl w:val="0"/>
          <w:numId w:val="67"/>
        </w:numPr>
        <w:tabs>
          <w:tab w:val="clear" w:pos="720"/>
          <w:tab w:val="num" w:pos="1080"/>
        </w:tabs>
        <w:spacing w:after="225"/>
        <w:ind w:left="1080"/>
        <w:rPr>
          <w:color w:val="000000"/>
          <w:sz w:val="22"/>
          <w:szCs w:val="22"/>
        </w:rPr>
      </w:pPr>
      <w:r w:rsidRPr="005941A8">
        <w:rPr>
          <w:color w:val="000000"/>
          <w:sz w:val="22"/>
          <w:szCs w:val="22"/>
        </w:rPr>
        <w:t xml:space="preserve">In the Jobs Grid, click </w:t>
      </w:r>
      <w:r w:rsidRPr="005941A8">
        <w:rPr>
          <w:b/>
          <w:color w:val="000000"/>
          <w:sz w:val="22"/>
          <w:szCs w:val="22"/>
        </w:rPr>
        <w:t>Refresh Status</w:t>
      </w:r>
      <w:r w:rsidRPr="005941A8">
        <w:rPr>
          <w:color w:val="000000"/>
          <w:sz w:val="22"/>
          <w:szCs w:val="22"/>
        </w:rPr>
        <w:t>.</w:t>
      </w:r>
    </w:p>
    <w:p w14:paraId="606777E8" w14:textId="77777777" w:rsidR="00597EAA" w:rsidRDefault="00597EAA" w:rsidP="00597EAA">
      <w:pPr>
        <w:pStyle w:val="Text"/>
        <w:ind w:left="360"/>
      </w:pPr>
    </w:p>
    <w:p w14:paraId="7C6FE927" w14:textId="77777777" w:rsidR="00597EAA" w:rsidRDefault="00597EAA" w:rsidP="005941A8">
      <w:pPr>
        <w:pStyle w:val="Heading4"/>
      </w:pPr>
      <w:r>
        <w:t>Columns</w:t>
      </w:r>
    </w:p>
    <w:p w14:paraId="6C507041" w14:textId="77777777" w:rsidR="00597EAA" w:rsidRPr="00BF7C43" w:rsidRDefault="00597EAA" w:rsidP="005941A8">
      <w:pPr>
        <w:pStyle w:val="Text"/>
      </w:pPr>
      <w:r w:rsidRPr="00BF7C43">
        <w:t>The Columns configuration option lets you select the columns that appear in the Jobs Grid. It also lets you configure the order of the columns in the Jobs Grid.</w:t>
      </w:r>
    </w:p>
    <w:p w14:paraId="64EF6DD0" w14:textId="77777777" w:rsidR="00597EAA" w:rsidRPr="00BF7C43" w:rsidRDefault="00597EAA" w:rsidP="005941A8">
      <w:pPr>
        <w:pStyle w:val="Text"/>
      </w:pPr>
      <w:r w:rsidRPr="00BF7C43">
        <w:t>The column options available to you are as follows:</w:t>
      </w:r>
    </w:p>
    <w:p w14:paraId="5054BCAC"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 Complete</w:t>
      </w:r>
    </w:p>
    <w:p w14:paraId="5DD6F2D7"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Completed Time</w:t>
      </w:r>
    </w:p>
    <w:p w14:paraId="1A2F1293"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Correlation ID</w:t>
      </w:r>
    </w:p>
    <w:p w14:paraId="1AE85D88"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Correlation Priority</w:t>
      </w:r>
    </w:p>
    <w:p w14:paraId="5F58F2DC"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Entry Time</w:t>
      </w:r>
    </w:p>
    <w:p w14:paraId="7269D48F"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Error</w:t>
      </w:r>
    </w:p>
    <w:p w14:paraId="610C6EB4"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Job ID</w:t>
      </w:r>
    </w:p>
    <w:p w14:paraId="34FFD9DD"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proofErr w:type="spellStart"/>
      <w:r w:rsidRPr="00BF7C43">
        <w:rPr>
          <w:bCs/>
          <w:color w:val="000000"/>
          <w:sz w:val="22"/>
          <w:szCs w:val="22"/>
        </w:rPr>
        <w:t>JobGroup</w:t>
      </w:r>
      <w:proofErr w:type="spellEnd"/>
      <w:r w:rsidRPr="00BF7C43">
        <w:rPr>
          <w:bCs/>
          <w:color w:val="000000"/>
          <w:sz w:val="22"/>
          <w:szCs w:val="22"/>
        </w:rPr>
        <w:t xml:space="preserve"> ID</w:t>
      </w:r>
    </w:p>
    <w:p w14:paraId="5655D165"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proofErr w:type="spellStart"/>
      <w:r w:rsidRPr="00BF7C43">
        <w:rPr>
          <w:bCs/>
          <w:color w:val="000000"/>
          <w:sz w:val="22"/>
          <w:szCs w:val="22"/>
        </w:rPr>
        <w:t>JobInfo</w:t>
      </w:r>
      <w:proofErr w:type="spellEnd"/>
      <w:r w:rsidRPr="00BF7C43">
        <w:rPr>
          <w:bCs/>
          <w:color w:val="000000"/>
          <w:sz w:val="22"/>
          <w:szCs w:val="22"/>
        </w:rPr>
        <w:t xml:space="preserve"> ID</w:t>
      </w:r>
    </w:p>
    <w:p w14:paraId="354EEEED"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Job State</w:t>
      </w:r>
    </w:p>
    <w:p w14:paraId="3030CEC5"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Job Type</w:t>
      </w:r>
    </w:p>
    <w:p w14:paraId="5B7918C8"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Last Admin Action</w:t>
      </w:r>
    </w:p>
    <w:p w14:paraId="4FB899DB"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Owner</w:t>
      </w:r>
    </w:p>
    <w:p w14:paraId="77F3414B"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Position</w:t>
      </w:r>
    </w:p>
    <w:p w14:paraId="4A1CD92D"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Priority</w:t>
      </w:r>
    </w:p>
    <w:p w14:paraId="4FC461CC"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Project Name</w:t>
      </w:r>
    </w:p>
    <w:p w14:paraId="3BE8AFC4"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Queue Type</w:t>
      </w:r>
    </w:p>
    <w:p w14:paraId="68ABD82E"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Wait Time (</w:t>
      </w:r>
      <w:proofErr w:type="spellStart"/>
      <w:r w:rsidRPr="00BF7C43">
        <w:rPr>
          <w:bCs/>
          <w:color w:val="000000"/>
          <w:sz w:val="22"/>
          <w:szCs w:val="22"/>
        </w:rPr>
        <w:t>secs</w:t>
      </w:r>
      <w:proofErr w:type="spellEnd"/>
      <w:r w:rsidRPr="00BF7C43">
        <w:rPr>
          <w:bCs/>
          <w:color w:val="000000"/>
          <w:sz w:val="22"/>
          <w:szCs w:val="22"/>
        </w:rPr>
        <w:t>)</w:t>
      </w:r>
    </w:p>
    <w:p w14:paraId="23913EB8" w14:textId="77777777" w:rsidR="00597EAA" w:rsidRPr="00BF7C43" w:rsidRDefault="00597EAA"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Wakeup Time</w:t>
      </w:r>
    </w:p>
    <w:p w14:paraId="161FE2CD" w14:textId="48ED232B" w:rsidR="00597EAA" w:rsidRDefault="00F14307" w:rsidP="00F14307">
      <w:pPr>
        <w:pStyle w:val="Figure"/>
      </w:pPr>
      <w:r>
        <w:rPr>
          <w:noProof/>
        </w:rPr>
        <w:lastRenderedPageBreak/>
        <w:drawing>
          <wp:inline distT="0" distB="0" distL="0" distR="0" wp14:anchorId="4C6B0981" wp14:editId="6A023531">
            <wp:extent cx="4933950" cy="1293135"/>
            <wp:effectExtent l="0" t="0" r="0" b="254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jpg"/>
                    <pic:cNvPicPr/>
                  </pic:nvPicPr>
                  <pic:blipFill>
                    <a:blip r:embed="rId111">
                      <a:extLst>
                        <a:ext uri="{28A0092B-C50C-407E-A947-70E740481C1C}">
                          <a14:useLocalDpi xmlns:a14="http://schemas.microsoft.com/office/drawing/2010/main" val="0"/>
                        </a:ext>
                      </a:extLst>
                    </a:blip>
                    <a:stretch>
                      <a:fillRect/>
                    </a:stretch>
                  </pic:blipFill>
                  <pic:spPr>
                    <a:xfrm>
                      <a:off x="0" y="0"/>
                      <a:ext cx="4940588" cy="1294875"/>
                    </a:xfrm>
                    <a:prstGeom prst="rect">
                      <a:avLst/>
                    </a:prstGeom>
                  </pic:spPr>
                </pic:pic>
              </a:graphicData>
            </a:graphic>
          </wp:inline>
        </w:drawing>
      </w:r>
    </w:p>
    <w:p w14:paraId="0EC386C8" w14:textId="4608B04B" w:rsidR="00131A14" w:rsidRPr="00CE0882" w:rsidRDefault="00131A14" w:rsidP="00131A14">
      <w:pPr>
        <w:pStyle w:val="Text"/>
        <w:rPr>
          <w:rStyle w:val="LabelFigureTitleBold"/>
        </w:rPr>
      </w:pPr>
      <w:r>
        <w:rPr>
          <w:rStyle w:val="LabelFigureTitleBold"/>
        </w:rPr>
        <w:t>Job Grid Columns</w:t>
      </w:r>
    </w:p>
    <w:p w14:paraId="5FB6F71C" w14:textId="77777777" w:rsidR="00131A14" w:rsidRDefault="00131A14" w:rsidP="00131A14">
      <w:pPr>
        <w:pStyle w:val="Text"/>
      </w:pPr>
    </w:p>
    <w:p w14:paraId="7E165AE1" w14:textId="3B58FB8C" w:rsidR="00131A14" w:rsidRDefault="00131A14" w:rsidP="00131A14">
      <w:pPr>
        <w:pStyle w:val="Text"/>
      </w:pPr>
      <w:r>
        <w:t>Use the following procedure to configure the columns setting for the Job Grid.</w:t>
      </w:r>
    </w:p>
    <w:p w14:paraId="604C90A9" w14:textId="77777777" w:rsidR="00597EAA" w:rsidRDefault="00597EAA" w:rsidP="005941A8">
      <w:pPr>
        <w:pStyle w:val="LabelforProcedures"/>
        <w:numPr>
          <w:ilvl w:val="0"/>
          <w:numId w:val="2"/>
        </w:numPr>
        <w:tabs>
          <w:tab w:val="clear" w:pos="720"/>
          <w:tab w:val="num" w:pos="1080"/>
        </w:tabs>
        <w:ind w:left="720" w:hanging="360"/>
      </w:pPr>
      <w:r>
        <w:t>To configure the Columns setting</w:t>
      </w:r>
    </w:p>
    <w:p w14:paraId="74569A74" w14:textId="77777777" w:rsidR="00597EAA" w:rsidRDefault="00597EAA" w:rsidP="00D20C1F">
      <w:pPr>
        <w:pStyle w:val="NumberedList1"/>
        <w:numPr>
          <w:ilvl w:val="0"/>
          <w:numId w:val="70"/>
        </w:numPr>
        <w:tabs>
          <w:tab w:val="clear" w:pos="720"/>
          <w:tab w:val="num" w:pos="1080"/>
        </w:tabs>
        <w:ind w:left="1080"/>
      </w:pPr>
      <w:r>
        <w:t xml:space="preserve">On the Manage Queue Jobs page, in the </w:t>
      </w:r>
      <w:r>
        <w:rPr>
          <w:b/>
        </w:rPr>
        <w:t>Columns</w:t>
      </w:r>
      <w:r>
        <w:t xml:space="preserve"> section, </w:t>
      </w:r>
      <w:r w:rsidRPr="000A5D9C">
        <w:t xml:space="preserve">add all columns that you want to display in the Jobs Grid to the </w:t>
      </w:r>
      <w:r w:rsidRPr="000A5D9C">
        <w:rPr>
          <w:b/>
        </w:rPr>
        <w:t>Selected Columns</w:t>
      </w:r>
      <w:r w:rsidRPr="000A5D9C">
        <w:t xml:space="preserve"> list. Columns that are shown in the </w:t>
      </w:r>
      <w:r w:rsidRPr="000A5D9C">
        <w:rPr>
          <w:b/>
        </w:rPr>
        <w:t>Available Columns</w:t>
      </w:r>
      <w:r w:rsidRPr="000A5D9C">
        <w:t xml:space="preserve"> list will not appear in the Job Grid.</w:t>
      </w:r>
    </w:p>
    <w:p w14:paraId="39704608" w14:textId="77777777" w:rsidR="00597EAA" w:rsidRPr="000A5D9C" w:rsidRDefault="00597EAA" w:rsidP="00D20C1F">
      <w:pPr>
        <w:pStyle w:val="ListParagraph"/>
        <w:numPr>
          <w:ilvl w:val="0"/>
          <w:numId w:val="68"/>
        </w:numPr>
        <w:spacing w:before="100" w:beforeAutospacing="1" w:after="45"/>
        <w:ind w:left="1800"/>
        <w:rPr>
          <w:color w:val="000000"/>
          <w:sz w:val="22"/>
          <w:szCs w:val="22"/>
        </w:rPr>
      </w:pPr>
      <w:r w:rsidRPr="000A5D9C">
        <w:rPr>
          <w:color w:val="000000"/>
          <w:sz w:val="22"/>
          <w:szCs w:val="22"/>
        </w:rPr>
        <w:t xml:space="preserve">To move a column in the Available Columns list to the Selected Columns list, select the column name and then click the </w:t>
      </w:r>
      <w:r w:rsidRPr="000A5D9C">
        <w:rPr>
          <w:b/>
          <w:color w:val="000000"/>
          <w:sz w:val="22"/>
          <w:szCs w:val="22"/>
        </w:rPr>
        <w:t>Add</w:t>
      </w:r>
      <w:r w:rsidRPr="000A5D9C">
        <w:rPr>
          <w:color w:val="000000"/>
          <w:sz w:val="22"/>
          <w:szCs w:val="22"/>
        </w:rPr>
        <w:t xml:space="preserve"> button (“</w:t>
      </w:r>
      <w:r w:rsidRPr="000A5D9C">
        <w:rPr>
          <w:b/>
          <w:color w:val="000000"/>
          <w:sz w:val="22"/>
          <w:szCs w:val="22"/>
        </w:rPr>
        <w:t>&gt;</w:t>
      </w:r>
      <w:r w:rsidRPr="000A5D9C">
        <w:rPr>
          <w:color w:val="000000"/>
          <w:sz w:val="22"/>
          <w:szCs w:val="22"/>
        </w:rPr>
        <w:t>”).</w:t>
      </w:r>
    </w:p>
    <w:p w14:paraId="233B7E58" w14:textId="77777777" w:rsidR="00597EAA" w:rsidRPr="000A5D9C" w:rsidRDefault="00597EAA" w:rsidP="00D20C1F">
      <w:pPr>
        <w:pStyle w:val="ListParagraph"/>
        <w:numPr>
          <w:ilvl w:val="0"/>
          <w:numId w:val="68"/>
        </w:numPr>
        <w:spacing w:before="100" w:beforeAutospacing="1" w:after="45"/>
        <w:ind w:left="1800"/>
        <w:rPr>
          <w:color w:val="000000"/>
          <w:sz w:val="22"/>
          <w:szCs w:val="22"/>
        </w:rPr>
      </w:pPr>
      <w:r w:rsidRPr="000A5D9C">
        <w:rPr>
          <w:color w:val="000000"/>
          <w:sz w:val="22"/>
          <w:szCs w:val="22"/>
        </w:rPr>
        <w:t xml:space="preserve">To remove a column from the Selected Columns list, select the column and then click the </w:t>
      </w:r>
      <w:r w:rsidRPr="000A5D9C">
        <w:rPr>
          <w:b/>
          <w:color w:val="000000"/>
          <w:sz w:val="22"/>
          <w:szCs w:val="22"/>
        </w:rPr>
        <w:t>Remove</w:t>
      </w:r>
      <w:r w:rsidRPr="000A5D9C">
        <w:rPr>
          <w:color w:val="000000"/>
          <w:sz w:val="22"/>
          <w:szCs w:val="22"/>
        </w:rPr>
        <w:t xml:space="preserve"> button (“</w:t>
      </w:r>
      <w:r w:rsidRPr="000A5D9C">
        <w:rPr>
          <w:b/>
          <w:color w:val="000000"/>
          <w:sz w:val="22"/>
          <w:szCs w:val="22"/>
        </w:rPr>
        <w:t>&lt;</w:t>
      </w:r>
      <w:r w:rsidRPr="000A5D9C">
        <w:rPr>
          <w:color w:val="000000"/>
          <w:sz w:val="22"/>
          <w:szCs w:val="22"/>
        </w:rPr>
        <w:t xml:space="preserve">”). To select multiple columns, press the Ctrl key while making your selections. You can also move all columns from one list to another by using the </w:t>
      </w:r>
      <w:r w:rsidRPr="000A5D9C">
        <w:rPr>
          <w:b/>
          <w:color w:val="000000"/>
          <w:sz w:val="22"/>
          <w:szCs w:val="22"/>
        </w:rPr>
        <w:t>Add All</w:t>
      </w:r>
      <w:r w:rsidRPr="000A5D9C">
        <w:rPr>
          <w:color w:val="000000"/>
          <w:sz w:val="22"/>
          <w:szCs w:val="22"/>
        </w:rPr>
        <w:t xml:space="preserve"> (“</w:t>
      </w:r>
      <w:r w:rsidRPr="000A5D9C">
        <w:rPr>
          <w:b/>
          <w:color w:val="000000"/>
          <w:sz w:val="22"/>
          <w:szCs w:val="22"/>
        </w:rPr>
        <w:t>&gt;&gt;</w:t>
      </w:r>
      <w:r w:rsidRPr="000A5D9C">
        <w:rPr>
          <w:color w:val="000000"/>
          <w:sz w:val="22"/>
          <w:szCs w:val="22"/>
        </w:rPr>
        <w:t xml:space="preserve">”) or the </w:t>
      </w:r>
      <w:r w:rsidRPr="000A5D9C">
        <w:rPr>
          <w:b/>
          <w:color w:val="000000"/>
          <w:sz w:val="22"/>
          <w:szCs w:val="22"/>
        </w:rPr>
        <w:t>Remove All</w:t>
      </w:r>
      <w:r w:rsidRPr="000A5D9C">
        <w:rPr>
          <w:color w:val="000000"/>
          <w:sz w:val="22"/>
          <w:szCs w:val="22"/>
        </w:rPr>
        <w:t xml:space="preserve"> (“</w:t>
      </w:r>
      <w:r w:rsidRPr="000A5D9C">
        <w:rPr>
          <w:b/>
          <w:color w:val="000000"/>
          <w:sz w:val="22"/>
          <w:szCs w:val="22"/>
        </w:rPr>
        <w:t>&lt;&lt;</w:t>
      </w:r>
      <w:r w:rsidRPr="000A5D9C">
        <w:rPr>
          <w:color w:val="000000"/>
          <w:sz w:val="22"/>
          <w:szCs w:val="22"/>
        </w:rPr>
        <w:t>”) buttons.</w:t>
      </w:r>
    </w:p>
    <w:p w14:paraId="65DBCA97" w14:textId="77777777" w:rsidR="00597EAA" w:rsidRPr="005941A8" w:rsidRDefault="00597EAA" w:rsidP="00D20C1F">
      <w:pPr>
        <w:pStyle w:val="NormalWeb"/>
        <w:numPr>
          <w:ilvl w:val="0"/>
          <w:numId w:val="70"/>
        </w:numPr>
        <w:tabs>
          <w:tab w:val="clear" w:pos="720"/>
          <w:tab w:val="num" w:pos="1080"/>
        </w:tabs>
        <w:spacing w:after="225"/>
        <w:ind w:left="1080"/>
        <w:rPr>
          <w:sz w:val="22"/>
        </w:rPr>
      </w:pPr>
      <w:r w:rsidRPr="005941A8">
        <w:rPr>
          <w:sz w:val="22"/>
        </w:rPr>
        <w:t xml:space="preserve">In the Jobs Grid, click </w:t>
      </w:r>
      <w:r w:rsidRPr="005941A8">
        <w:rPr>
          <w:b/>
          <w:sz w:val="22"/>
        </w:rPr>
        <w:t>Refresh Status</w:t>
      </w:r>
      <w:r w:rsidRPr="005941A8">
        <w:rPr>
          <w:sz w:val="22"/>
        </w:rPr>
        <w:t>.</w:t>
      </w:r>
    </w:p>
    <w:p w14:paraId="3BF7E310" w14:textId="77777777" w:rsidR="00597EAA" w:rsidRDefault="00597EAA" w:rsidP="005941A8">
      <w:pPr>
        <w:pStyle w:val="Text"/>
        <w:ind w:left="1080"/>
      </w:pPr>
      <w:r w:rsidRPr="000A5D9C">
        <w:t xml:space="preserve">Note that you can change the order of the columns as they display in the Job Grid by selecting a column name in the Selected Columns list and using the </w:t>
      </w:r>
      <w:r w:rsidRPr="000A5D9C">
        <w:rPr>
          <w:b/>
        </w:rPr>
        <w:t>Up</w:t>
      </w:r>
      <w:r w:rsidRPr="000A5D9C">
        <w:t xml:space="preserve"> or </w:t>
      </w:r>
      <w:proofErr w:type="gramStart"/>
      <w:r w:rsidRPr="000A5D9C">
        <w:rPr>
          <w:b/>
        </w:rPr>
        <w:t>Down</w:t>
      </w:r>
      <w:proofErr w:type="gramEnd"/>
      <w:r w:rsidRPr="000A5D9C">
        <w:t xml:space="preserve"> button to move the column to a different position.</w:t>
      </w:r>
    </w:p>
    <w:p w14:paraId="2FCEBF58" w14:textId="77777777" w:rsidR="00597EAA" w:rsidRDefault="00597EAA" w:rsidP="00597EAA">
      <w:pPr>
        <w:pStyle w:val="Text"/>
        <w:ind w:left="360"/>
      </w:pPr>
    </w:p>
    <w:p w14:paraId="298F6757" w14:textId="77777777" w:rsidR="00597EAA" w:rsidRDefault="00597EAA" w:rsidP="005941A8">
      <w:pPr>
        <w:pStyle w:val="Heading4"/>
      </w:pPr>
      <w:r>
        <w:t>Advanced Options</w:t>
      </w:r>
    </w:p>
    <w:p w14:paraId="7D7C3C4F" w14:textId="77777777" w:rsidR="00597EAA" w:rsidRDefault="00597EAA" w:rsidP="005941A8">
      <w:pPr>
        <w:pStyle w:val="Text"/>
      </w:pPr>
      <w:r w:rsidRPr="00652890">
        <w:t>The Advanced Options queue setting applies to the way that jobs in the queue are canceled.</w:t>
      </w:r>
    </w:p>
    <w:p w14:paraId="22229C63" w14:textId="77777777" w:rsidR="00597EAA" w:rsidRDefault="00597EAA" w:rsidP="005941A8">
      <w:pPr>
        <w:pStyle w:val="Text"/>
      </w:pPr>
      <w:r w:rsidRPr="00652890">
        <w:t xml:space="preserve">The Cancel jobs getting </w:t>
      </w:r>
      <w:proofErr w:type="spellStart"/>
      <w:r w:rsidRPr="00652890">
        <w:t>enqueued</w:t>
      </w:r>
      <w:proofErr w:type="spellEnd"/>
      <w:r w:rsidRPr="00652890">
        <w:t xml:space="preserve"> option allows you to cancel all jobs that remain in a “getting </w:t>
      </w:r>
      <w:proofErr w:type="spellStart"/>
      <w:r w:rsidRPr="00652890">
        <w:t>enqueued</w:t>
      </w:r>
      <w:proofErr w:type="spellEnd"/>
      <w:r w:rsidRPr="00652890">
        <w:t xml:space="preserve">” state for a prolonged time. When a job is in this state, it means that the queue has been told to start to receive a job that will be processed later. But it has not received a tag telling it that all the data for the job has been received. Until the full job has been received, the job will remain in the getting </w:t>
      </w:r>
      <w:proofErr w:type="spellStart"/>
      <w:r w:rsidRPr="00652890">
        <w:t>enqueued</w:t>
      </w:r>
      <w:proofErr w:type="spellEnd"/>
      <w:r w:rsidRPr="00652890">
        <w:t xml:space="preserve"> state. If a job remains </w:t>
      </w:r>
      <w:r w:rsidRPr="00652890">
        <w:lastRenderedPageBreak/>
        <w:t xml:space="preserve">in the getting </w:t>
      </w:r>
      <w:proofErr w:type="spellStart"/>
      <w:r w:rsidRPr="00652890">
        <w:t>enqueued</w:t>
      </w:r>
      <w:proofErr w:type="spellEnd"/>
      <w:r w:rsidRPr="00652890">
        <w:t xml:space="preserve"> state for a prolonged time, it is likely that something is preventing the job from finishing. If the job continues to remain in this state after you re-run it, review your ULS logs to troubleshoot why they problem is occurring.</w:t>
      </w:r>
    </w:p>
    <w:p w14:paraId="24D634D8" w14:textId="77777777" w:rsidR="00597EAA" w:rsidRDefault="00597EAA" w:rsidP="005941A8">
      <w:pPr>
        <w:pStyle w:val="Text"/>
      </w:pPr>
    </w:p>
    <w:p w14:paraId="48B602C2" w14:textId="77777777" w:rsidR="00597EAA" w:rsidRPr="00652890" w:rsidRDefault="00597EAA" w:rsidP="005941A8">
      <w:pPr>
        <w:spacing w:after="225"/>
        <w:ind w:left="720"/>
        <w:rPr>
          <w:sz w:val="22"/>
        </w:rPr>
      </w:pPr>
      <w:r w:rsidRPr="00652890">
        <w:rPr>
          <w:sz w:val="22"/>
        </w:rPr>
        <w:t xml:space="preserve">Saving a project from Project Professional to Project Server is a job that typically </w:t>
      </w:r>
      <w:proofErr w:type="spellStart"/>
      <w:r w:rsidRPr="00652890">
        <w:rPr>
          <w:sz w:val="22"/>
        </w:rPr>
        <w:t>enqueues</w:t>
      </w:r>
      <w:proofErr w:type="spellEnd"/>
      <w:r w:rsidRPr="00652890">
        <w:rPr>
          <w:sz w:val="22"/>
        </w:rPr>
        <w:t xml:space="preserve">. When you save a project from Project Professional to the Project Server, the job synchronizes with the server. If the synchronization is not completed, then the job remains in the </w:t>
      </w:r>
      <w:proofErr w:type="spellStart"/>
      <w:r w:rsidRPr="00652890">
        <w:rPr>
          <w:sz w:val="22"/>
        </w:rPr>
        <w:t>enqueued</w:t>
      </w:r>
      <w:proofErr w:type="spellEnd"/>
      <w:r w:rsidRPr="00652890">
        <w:rPr>
          <w:sz w:val="22"/>
        </w:rPr>
        <w:t xml:space="preserve"> state.</w:t>
      </w:r>
    </w:p>
    <w:p w14:paraId="0994A07A" w14:textId="77777777" w:rsidR="00597EAA" w:rsidRPr="00652890" w:rsidRDefault="00597EAA" w:rsidP="005941A8">
      <w:pPr>
        <w:spacing w:after="225"/>
        <w:ind w:left="720"/>
        <w:rPr>
          <w:sz w:val="22"/>
        </w:rPr>
      </w:pPr>
      <w:r w:rsidRPr="00652890">
        <w:rPr>
          <w:sz w:val="22"/>
        </w:rPr>
        <w:t>By default, this setting is enabled.</w:t>
      </w:r>
    </w:p>
    <w:p w14:paraId="25DD0D30" w14:textId="77777777" w:rsidR="00597EAA" w:rsidRPr="00652890" w:rsidRDefault="00597EAA" w:rsidP="005941A8">
      <w:pPr>
        <w:pStyle w:val="Text"/>
      </w:pPr>
      <w:r w:rsidRPr="00652890">
        <w:t>Make sure to click Refresh Status in the Jobs Grid after you make any changes.</w:t>
      </w:r>
    </w:p>
    <w:p w14:paraId="2C4FAC00" w14:textId="77777777" w:rsidR="00597EAA" w:rsidRDefault="00597EAA" w:rsidP="005941A8">
      <w:pPr>
        <w:pStyle w:val="AlertText"/>
        <w:pBdr>
          <w:bottom w:val="single" w:sz="12" w:space="0" w:color="999999"/>
        </w:pBdr>
      </w:pPr>
      <w:proofErr w:type="gramStart"/>
      <w:r>
        <w:rPr>
          <w:rStyle w:val="LabelEmbedded"/>
        </w:rPr>
        <w:t>Note</w:t>
      </w:r>
      <w:r>
        <w:rPr>
          <w:b/>
        </w:rPr>
        <w:t xml:space="preserve"> </w:t>
      </w:r>
      <w:r>
        <w:t xml:space="preserve"> In</w:t>
      </w:r>
      <w:proofErr w:type="gramEnd"/>
      <w:r>
        <w:t xml:space="preserve"> Project Server 2010, the Advanced Options page also included an option to </w:t>
      </w:r>
      <w:r w:rsidRPr="00652890">
        <w:rPr>
          <w:b/>
        </w:rPr>
        <w:t>Cancel Subsequent Jobs in Correlation</w:t>
      </w:r>
      <w:r>
        <w:t xml:space="preserve">. </w:t>
      </w:r>
      <w:proofErr w:type="gramStart"/>
      <w:r>
        <w:t>This option in not available in Project Server 2013.</w:t>
      </w:r>
      <w:proofErr w:type="gramEnd"/>
    </w:p>
    <w:p w14:paraId="0786535F" w14:textId="5BD3EA43" w:rsidR="00597EAA" w:rsidRDefault="00F14307" w:rsidP="00F14307">
      <w:pPr>
        <w:pStyle w:val="Figure"/>
      </w:pPr>
      <w:r>
        <w:rPr>
          <w:noProof/>
        </w:rPr>
        <w:drawing>
          <wp:inline distT="0" distB="0" distL="0" distR="0" wp14:anchorId="6BCEF05E" wp14:editId="72F17E45">
            <wp:extent cx="3609975" cy="914400"/>
            <wp:effectExtent l="0" t="0" r="9525"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jpg"/>
                    <pic:cNvPicPr/>
                  </pic:nvPicPr>
                  <pic:blipFill>
                    <a:blip r:embed="rId112">
                      <a:extLst>
                        <a:ext uri="{28A0092B-C50C-407E-A947-70E740481C1C}">
                          <a14:useLocalDpi xmlns:a14="http://schemas.microsoft.com/office/drawing/2010/main" val="0"/>
                        </a:ext>
                      </a:extLst>
                    </a:blip>
                    <a:stretch>
                      <a:fillRect/>
                    </a:stretch>
                  </pic:blipFill>
                  <pic:spPr>
                    <a:xfrm>
                      <a:off x="0" y="0"/>
                      <a:ext cx="3609975" cy="914400"/>
                    </a:xfrm>
                    <a:prstGeom prst="rect">
                      <a:avLst/>
                    </a:prstGeom>
                  </pic:spPr>
                </pic:pic>
              </a:graphicData>
            </a:graphic>
          </wp:inline>
        </w:drawing>
      </w:r>
    </w:p>
    <w:p w14:paraId="7D991DC8" w14:textId="4C5D68A4" w:rsidR="00131A14" w:rsidRPr="00CE0882" w:rsidRDefault="00131A14" w:rsidP="00131A14">
      <w:pPr>
        <w:pStyle w:val="Text"/>
        <w:rPr>
          <w:rStyle w:val="LabelFigureTitleBold"/>
        </w:rPr>
      </w:pPr>
      <w:r>
        <w:rPr>
          <w:rStyle w:val="LabelFigureTitleBold"/>
        </w:rPr>
        <w:t>Manage Queue Jobs Advanced Options</w:t>
      </w:r>
    </w:p>
    <w:p w14:paraId="47390F0C" w14:textId="77777777" w:rsidR="00597EAA" w:rsidRPr="005941A8" w:rsidRDefault="00597EAA" w:rsidP="005941A8">
      <w:pPr>
        <w:pStyle w:val="Heading3"/>
      </w:pPr>
      <w:bookmarkStart w:id="168" w:name="_Toc355272781"/>
      <w:bookmarkStart w:id="169" w:name="_Toc359509636"/>
      <w:r w:rsidRPr="005941A8">
        <w:t>Jobs Grid</w:t>
      </w:r>
      <w:bookmarkEnd w:id="168"/>
      <w:bookmarkEnd w:id="169"/>
    </w:p>
    <w:p w14:paraId="7303074A" w14:textId="77777777" w:rsidR="00597EAA" w:rsidRDefault="00597EAA" w:rsidP="005941A8">
      <w:pPr>
        <w:pStyle w:val="Text"/>
      </w:pPr>
      <w:r w:rsidRPr="005C2F42">
        <w:t>The Jobs Grid provides a view of the jobs that meet the criteria listed in the Manage Queue Jobs page. Options within this section let you select a job or group of jobs and to apply the following options to them, if applicable:</w:t>
      </w:r>
    </w:p>
    <w:p w14:paraId="563B8A1B" w14:textId="77777777" w:rsidR="00597EAA" w:rsidRPr="00E5673C" w:rsidRDefault="00597EAA" w:rsidP="00D20C1F">
      <w:pPr>
        <w:pStyle w:val="ListParagraph"/>
        <w:numPr>
          <w:ilvl w:val="0"/>
          <w:numId w:val="69"/>
        </w:numPr>
        <w:spacing w:before="100" w:beforeAutospacing="1" w:after="45"/>
        <w:ind w:left="1080"/>
        <w:rPr>
          <w:bCs/>
          <w:color w:val="000000"/>
          <w:sz w:val="22"/>
          <w:szCs w:val="22"/>
        </w:rPr>
      </w:pPr>
      <w:r w:rsidRPr="00E5673C">
        <w:rPr>
          <w:b/>
          <w:bCs/>
          <w:color w:val="000000"/>
          <w:sz w:val="22"/>
          <w:szCs w:val="22"/>
        </w:rPr>
        <w:t xml:space="preserve">Retry </w:t>
      </w:r>
      <w:proofErr w:type="gramStart"/>
      <w:r w:rsidRPr="00E5673C">
        <w:rPr>
          <w:b/>
          <w:bCs/>
          <w:color w:val="000000"/>
          <w:sz w:val="22"/>
          <w:szCs w:val="22"/>
        </w:rPr>
        <w:t>Job</w:t>
      </w:r>
      <w:r w:rsidRPr="00E5673C">
        <w:rPr>
          <w:bCs/>
          <w:color w:val="000000"/>
          <w:sz w:val="22"/>
          <w:szCs w:val="22"/>
        </w:rPr>
        <w:t xml:space="preserve"> </w:t>
      </w:r>
      <w:r>
        <w:rPr>
          <w:bCs/>
          <w:color w:val="000000"/>
          <w:sz w:val="22"/>
          <w:szCs w:val="22"/>
        </w:rPr>
        <w:t xml:space="preserve"> </w:t>
      </w:r>
      <w:r w:rsidRPr="00E5673C">
        <w:rPr>
          <w:bCs/>
          <w:color w:val="000000"/>
          <w:sz w:val="22"/>
          <w:szCs w:val="22"/>
        </w:rPr>
        <w:t>Allows</w:t>
      </w:r>
      <w:proofErr w:type="gramEnd"/>
      <w:r w:rsidRPr="00E5673C">
        <w:rPr>
          <w:bCs/>
          <w:color w:val="000000"/>
          <w:sz w:val="22"/>
          <w:szCs w:val="22"/>
        </w:rPr>
        <w:t xml:space="preserve"> you to rerun selected jobs in the queue that were not completed successfully.</w:t>
      </w:r>
    </w:p>
    <w:p w14:paraId="452E2120" w14:textId="77777777" w:rsidR="00597EAA" w:rsidRPr="00E5673C" w:rsidRDefault="00597EAA" w:rsidP="00D20C1F">
      <w:pPr>
        <w:pStyle w:val="ListParagraph"/>
        <w:numPr>
          <w:ilvl w:val="0"/>
          <w:numId w:val="69"/>
        </w:numPr>
        <w:spacing w:before="100" w:beforeAutospacing="1" w:after="45"/>
        <w:ind w:left="1080"/>
        <w:rPr>
          <w:bCs/>
          <w:color w:val="000000"/>
          <w:sz w:val="22"/>
          <w:szCs w:val="22"/>
        </w:rPr>
      </w:pPr>
      <w:r w:rsidRPr="00E5673C">
        <w:rPr>
          <w:b/>
          <w:bCs/>
          <w:color w:val="000000"/>
          <w:sz w:val="22"/>
          <w:szCs w:val="22"/>
        </w:rPr>
        <w:t xml:space="preserve">Cancel </w:t>
      </w:r>
      <w:proofErr w:type="gramStart"/>
      <w:r w:rsidRPr="00E5673C">
        <w:rPr>
          <w:b/>
          <w:bCs/>
          <w:color w:val="000000"/>
          <w:sz w:val="22"/>
          <w:szCs w:val="22"/>
        </w:rPr>
        <w:t>Job</w:t>
      </w:r>
      <w:r w:rsidRPr="00E5673C">
        <w:rPr>
          <w:bCs/>
          <w:color w:val="000000"/>
          <w:sz w:val="22"/>
          <w:szCs w:val="22"/>
        </w:rPr>
        <w:t xml:space="preserve"> </w:t>
      </w:r>
      <w:r>
        <w:rPr>
          <w:bCs/>
          <w:color w:val="000000"/>
          <w:sz w:val="22"/>
          <w:szCs w:val="22"/>
        </w:rPr>
        <w:t xml:space="preserve"> </w:t>
      </w:r>
      <w:r w:rsidRPr="00E5673C">
        <w:rPr>
          <w:bCs/>
          <w:color w:val="000000"/>
          <w:sz w:val="22"/>
          <w:szCs w:val="22"/>
        </w:rPr>
        <w:t>Allows</w:t>
      </w:r>
      <w:proofErr w:type="gramEnd"/>
      <w:r w:rsidRPr="00E5673C">
        <w:rPr>
          <w:bCs/>
          <w:color w:val="000000"/>
          <w:sz w:val="22"/>
          <w:szCs w:val="22"/>
        </w:rPr>
        <w:t xml:space="preserve"> you to cancel selected jobs in the queue that were not completed successfully.</w:t>
      </w:r>
    </w:p>
    <w:p w14:paraId="15B99102" w14:textId="77777777" w:rsidR="00597EAA" w:rsidRPr="00E5673C" w:rsidRDefault="00597EAA" w:rsidP="00D20C1F">
      <w:pPr>
        <w:pStyle w:val="ListParagraph"/>
        <w:numPr>
          <w:ilvl w:val="0"/>
          <w:numId w:val="69"/>
        </w:numPr>
        <w:spacing w:before="100" w:beforeAutospacing="1" w:after="45"/>
        <w:ind w:left="1080"/>
        <w:rPr>
          <w:bCs/>
          <w:color w:val="000000"/>
          <w:sz w:val="22"/>
          <w:szCs w:val="22"/>
        </w:rPr>
      </w:pPr>
      <w:r w:rsidRPr="00E5673C">
        <w:rPr>
          <w:b/>
          <w:bCs/>
          <w:color w:val="000000"/>
          <w:sz w:val="22"/>
          <w:szCs w:val="22"/>
        </w:rPr>
        <w:t xml:space="preserve">View Related </w:t>
      </w:r>
      <w:proofErr w:type="gramStart"/>
      <w:r w:rsidRPr="00E5673C">
        <w:rPr>
          <w:b/>
          <w:bCs/>
          <w:color w:val="000000"/>
          <w:sz w:val="22"/>
          <w:szCs w:val="22"/>
        </w:rPr>
        <w:t>Jobs</w:t>
      </w:r>
      <w:r w:rsidRPr="00E5673C">
        <w:rPr>
          <w:bCs/>
          <w:color w:val="000000"/>
          <w:sz w:val="22"/>
          <w:szCs w:val="22"/>
        </w:rPr>
        <w:t xml:space="preserve"> </w:t>
      </w:r>
      <w:r>
        <w:rPr>
          <w:bCs/>
          <w:color w:val="000000"/>
          <w:sz w:val="22"/>
          <w:szCs w:val="22"/>
        </w:rPr>
        <w:t xml:space="preserve"> </w:t>
      </w:r>
      <w:r w:rsidRPr="00E5673C">
        <w:rPr>
          <w:bCs/>
          <w:color w:val="000000"/>
          <w:sz w:val="22"/>
          <w:szCs w:val="22"/>
        </w:rPr>
        <w:t>Allows</w:t>
      </w:r>
      <w:proofErr w:type="gramEnd"/>
      <w:r w:rsidRPr="00E5673C">
        <w:rPr>
          <w:bCs/>
          <w:color w:val="000000"/>
          <w:sz w:val="22"/>
          <w:szCs w:val="22"/>
        </w:rPr>
        <w:t xml:space="preserve"> you to view jobs that have a dependency relationship (for example, jobs in the same correlation) with a selected job in the queue.</w:t>
      </w:r>
    </w:p>
    <w:p w14:paraId="0AFCBF0A" w14:textId="77777777" w:rsidR="00597EAA" w:rsidRPr="00E5673C" w:rsidRDefault="00597EAA" w:rsidP="00D20C1F">
      <w:pPr>
        <w:pStyle w:val="ListParagraph"/>
        <w:numPr>
          <w:ilvl w:val="0"/>
          <w:numId w:val="69"/>
        </w:numPr>
        <w:spacing w:before="100" w:beforeAutospacing="1" w:after="45"/>
        <w:ind w:left="1080"/>
        <w:rPr>
          <w:bCs/>
          <w:color w:val="000000"/>
          <w:sz w:val="22"/>
          <w:szCs w:val="22"/>
        </w:rPr>
      </w:pPr>
      <w:r w:rsidRPr="00E5673C">
        <w:rPr>
          <w:b/>
          <w:bCs/>
          <w:color w:val="000000"/>
          <w:sz w:val="22"/>
          <w:szCs w:val="22"/>
        </w:rPr>
        <w:t xml:space="preserve">Refresh </w:t>
      </w:r>
      <w:proofErr w:type="gramStart"/>
      <w:r w:rsidRPr="00E5673C">
        <w:rPr>
          <w:b/>
          <w:bCs/>
          <w:color w:val="000000"/>
          <w:sz w:val="22"/>
          <w:szCs w:val="22"/>
        </w:rPr>
        <w:t>Status</w:t>
      </w:r>
      <w:r w:rsidRPr="00E5673C">
        <w:rPr>
          <w:bCs/>
          <w:color w:val="000000"/>
          <w:sz w:val="22"/>
          <w:szCs w:val="22"/>
        </w:rPr>
        <w:t xml:space="preserve"> </w:t>
      </w:r>
      <w:r>
        <w:rPr>
          <w:bCs/>
          <w:color w:val="000000"/>
          <w:sz w:val="22"/>
          <w:szCs w:val="22"/>
        </w:rPr>
        <w:t xml:space="preserve"> </w:t>
      </w:r>
      <w:r w:rsidRPr="00E5673C">
        <w:rPr>
          <w:bCs/>
          <w:color w:val="000000"/>
          <w:sz w:val="22"/>
          <w:szCs w:val="22"/>
        </w:rPr>
        <w:t>Allows</w:t>
      </w:r>
      <w:proofErr w:type="gramEnd"/>
      <w:r w:rsidRPr="00E5673C">
        <w:rPr>
          <w:bCs/>
          <w:color w:val="000000"/>
          <w:sz w:val="22"/>
          <w:szCs w:val="22"/>
        </w:rPr>
        <w:t xml:space="preserve"> you to update the jobs in your job grid with the latest status.</w:t>
      </w:r>
    </w:p>
    <w:p w14:paraId="1D3996C9" w14:textId="608624ED" w:rsidR="00597EAA" w:rsidRDefault="00F14307" w:rsidP="00F14307">
      <w:pPr>
        <w:pStyle w:val="Figure"/>
      </w:pPr>
      <w:r>
        <w:rPr>
          <w:noProof/>
        </w:rPr>
        <w:lastRenderedPageBreak/>
        <w:drawing>
          <wp:inline distT="0" distB="0" distL="0" distR="0" wp14:anchorId="15438186" wp14:editId="7E8848CF">
            <wp:extent cx="4946650" cy="1633207"/>
            <wp:effectExtent l="0" t="0" r="6350" b="571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Grid.jpg"/>
                    <pic:cNvPicPr/>
                  </pic:nvPicPr>
                  <pic:blipFill>
                    <a:blip r:embed="rId113">
                      <a:extLst>
                        <a:ext uri="{28A0092B-C50C-407E-A947-70E740481C1C}">
                          <a14:useLocalDpi xmlns:a14="http://schemas.microsoft.com/office/drawing/2010/main" val="0"/>
                        </a:ext>
                      </a:extLst>
                    </a:blip>
                    <a:stretch>
                      <a:fillRect/>
                    </a:stretch>
                  </pic:blipFill>
                  <pic:spPr>
                    <a:xfrm>
                      <a:off x="0" y="0"/>
                      <a:ext cx="4951931" cy="1634951"/>
                    </a:xfrm>
                    <a:prstGeom prst="rect">
                      <a:avLst/>
                    </a:prstGeom>
                  </pic:spPr>
                </pic:pic>
              </a:graphicData>
            </a:graphic>
          </wp:inline>
        </w:drawing>
      </w:r>
    </w:p>
    <w:p w14:paraId="0783CCBF" w14:textId="4D1213FA" w:rsidR="00131A14" w:rsidRPr="00CE0882" w:rsidRDefault="00131A14" w:rsidP="00131A14">
      <w:pPr>
        <w:pStyle w:val="Text"/>
        <w:rPr>
          <w:rStyle w:val="LabelFigureTitleBold"/>
        </w:rPr>
      </w:pPr>
      <w:r>
        <w:rPr>
          <w:rStyle w:val="LabelFigureTitleBold"/>
        </w:rPr>
        <w:t>Queue Jobs Grid</w:t>
      </w:r>
    </w:p>
    <w:p w14:paraId="49953A82" w14:textId="77777777" w:rsidR="00131A14" w:rsidRDefault="00131A14" w:rsidP="00131A14">
      <w:pPr>
        <w:pStyle w:val="Text"/>
      </w:pPr>
    </w:p>
    <w:p w14:paraId="36842B74" w14:textId="399ADCD5" w:rsidR="00131A14" w:rsidRPr="00131A14" w:rsidRDefault="00131A14" w:rsidP="00131A14">
      <w:pPr>
        <w:pStyle w:val="Text"/>
      </w:pPr>
      <w:r>
        <w:t>Use the following procedure</w:t>
      </w:r>
      <w:r w:rsidR="00CE1E65">
        <w:t xml:space="preserve"> to</w:t>
      </w:r>
      <w:r>
        <w:t xml:space="preserve"> retry a job in the Jobs Grid.</w:t>
      </w:r>
    </w:p>
    <w:p w14:paraId="455A60AE" w14:textId="77777777" w:rsidR="00597EAA" w:rsidRDefault="00597EAA" w:rsidP="005941A8">
      <w:pPr>
        <w:pStyle w:val="LabelforProcedures"/>
        <w:numPr>
          <w:ilvl w:val="0"/>
          <w:numId w:val="2"/>
        </w:numPr>
        <w:tabs>
          <w:tab w:val="clear" w:pos="720"/>
          <w:tab w:val="num" w:pos="1080"/>
        </w:tabs>
        <w:ind w:left="720" w:hanging="360"/>
      </w:pPr>
      <w:r>
        <w:t>To retry a job</w:t>
      </w:r>
    </w:p>
    <w:p w14:paraId="373BCDE0" w14:textId="77777777" w:rsidR="00597EAA" w:rsidRDefault="00597EAA" w:rsidP="00D20C1F">
      <w:pPr>
        <w:pStyle w:val="NumberedList1"/>
        <w:numPr>
          <w:ilvl w:val="0"/>
          <w:numId w:val="71"/>
        </w:numPr>
        <w:tabs>
          <w:tab w:val="clear" w:pos="720"/>
          <w:tab w:val="num" w:pos="1080"/>
        </w:tabs>
        <w:ind w:left="1080"/>
      </w:pPr>
      <w:r>
        <w:t>In the Jobs Grid, find the job you want to retry, and then select the check box to the far left column of this job.</w:t>
      </w:r>
    </w:p>
    <w:p w14:paraId="0C55DBFA" w14:textId="77777777" w:rsidR="00597EAA" w:rsidRDefault="00597EAA" w:rsidP="00D20C1F">
      <w:pPr>
        <w:pStyle w:val="NumberedList1"/>
        <w:numPr>
          <w:ilvl w:val="0"/>
          <w:numId w:val="71"/>
        </w:numPr>
        <w:tabs>
          <w:tab w:val="clear" w:pos="720"/>
          <w:tab w:val="num" w:pos="1080"/>
        </w:tabs>
        <w:ind w:left="1080"/>
      </w:pPr>
      <w:r>
        <w:t xml:space="preserve">Click </w:t>
      </w:r>
      <w:r w:rsidRPr="005941A8">
        <w:rPr>
          <w:b/>
        </w:rPr>
        <w:t>Retry Job</w:t>
      </w:r>
      <w:r>
        <w:t>. Recheck the status of the job in the Jobs Grid to verify the results of retrying the job.</w:t>
      </w:r>
    </w:p>
    <w:p w14:paraId="6488D715" w14:textId="77777777" w:rsidR="00597EAA" w:rsidRDefault="00597EAA" w:rsidP="005941A8">
      <w:pPr>
        <w:pStyle w:val="NumberedList1"/>
        <w:tabs>
          <w:tab w:val="clear" w:pos="1080"/>
        </w:tabs>
        <w:ind w:left="1440"/>
      </w:pPr>
    </w:p>
    <w:p w14:paraId="7CB5D0AA" w14:textId="251494AC" w:rsidR="00131A14" w:rsidRPr="00131A14" w:rsidRDefault="00131A14" w:rsidP="00131A14">
      <w:pPr>
        <w:pStyle w:val="Text"/>
      </w:pPr>
      <w:r>
        <w:t>Use the following procedure to cancel a job in the Jobs Grid.</w:t>
      </w:r>
    </w:p>
    <w:p w14:paraId="70B0325E" w14:textId="77777777" w:rsidR="00597EAA" w:rsidRDefault="00597EAA" w:rsidP="005941A8">
      <w:pPr>
        <w:pStyle w:val="LabelforProcedures"/>
        <w:numPr>
          <w:ilvl w:val="0"/>
          <w:numId w:val="2"/>
        </w:numPr>
        <w:tabs>
          <w:tab w:val="clear" w:pos="720"/>
          <w:tab w:val="num" w:pos="1080"/>
        </w:tabs>
        <w:ind w:left="720" w:hanging="360"/>
      </w:pPr>
      <w:r>
        <w:t>To cancel a job</w:t>
      </w:r>
    </w:p>
    <w:p w14:paraId="32893603" w14:textId="77777777" w:rsidR="00597EAA" w:rsidRDefault="00597EAA" w:rsidP="00D20C1F">
      <w:pPr>
        <w:pStyle w:val="NumberedList1"/>
        <w:numPr>
          <w:ilvl w:val="0"/>
          <w:numId w:val="72"/>
        </w:numPr>
        <w:tabs>
          <w:tab w:val="clear" w:pos="720"/>
          <w:tab w:val="num" w:pos="1080"/>
        </w:tabs>
        <w:ind w:left="1080"/>
      </w:pPr>
      <w:r>
        <w:t>In the Jobs Grid, find the job you want to cancel, and then select the check box to the far left column of this job. Note that a job that has already completed successfully cannot be cancelled.</w:t>
      </w:r>
    </w:p>
    <w:p w14:paraId="54E9E04A" w14:textId="77777777" w:rsidR="00597EAA" w:rsidRDefault="00597EAA" w:rsidP="00D20C1F">
      <w:pPr>
        <w:pStyle w:val="NumberedList1"/>
        <w:numPr>
          <w:ilvl w:val="0"/>
          <w:numId w:val="72"/>
        </w:numPr>
        <w:tabs>
          <w:tab w:val="clear" w:pos="720"/>
          <w:tab w:val="num" w:pos="1080"/>
        </w:tabs>
        <w:ind w:left="1080"/>
      </w:pPr>
      <w:r>
        <w:t xml:space="preserve">Click </w:t>
      </w:r>
      <w:r w:rsidRPr="005941A8">
        <w:rPr>
          <w:b/>
        </w:rPr>
        <w:t>Cancel Job</w:t>
      </w:r>
      <w:r>
        <w:t xml:space="preserve">. </w:t>
      </w:r>
    </w:p>
    <w:p w14:paraId="2B4E5080" w14:textId="77777777" w:rsidR="00597EAA" w:rsidRDefault="00597EAA" w:rsidP="005941A8">
      <w:pPr>
        <w:pStyle w:val="NumberedList1"/>
        <w:tabs>
          <w:tab w:val="clear" w:pos="1080"/>
        </w:tabs>
        <w:ind w:left="1440"/>
      </w:pPr>
    </w:p>
    <w:p w14:paraId="6B007BD8" w14:textId="6D5D5D3D" w:rsidR="00131A14" w:rsidRPr="00131A14" w:rsidRDefault="00131A14" w:rsidP="00131A14">
      <w:pPr>
        <w:pStyle w:val="Text"/>
      </w:pPr>
      <w:r>
        <w:t>Use the following procedure view other jobs that are related to a specific job in the Jobs Grid.</w:t>
      </w:r>
    </w:p>
    <w:p w14:paraId="7672FB44" w14:textId="77777777" w:rsidR="00597EAA" w:rsidRDefault="00597EAA" w:rsidP="005941A8">
      <w:pPr>
        <w:pStyle w:val="LabelforProcedures"/>
        <w:numPr>
          <w:ilvl w:val="0"/>
          <w:numId w:val="2"/>
        </w:numPr>
        <w:tabs>
          <w:tab w:val="clear" w:pos="720"/>
          <w:tab w:val="num" w:pos="1080"/>
        </w:tabs>
        <w:ind w:left="720" w:hanging="360"/>
      </w:pPr>
      <w:r>
        <w:t>To view related jobs</w:t>
      </w:r>
    </w:p>
    <w:p w14:paraId="341E4575" w14:textId="77777777" w:rsidR="00597EAA" w:rsidRDefault="00597EAA" w:rsidP="00D20C1F">
      <w:pPr>
        <w:pStyle w:val="NumberedList1"/>
        <w:numPr>
          <w:ilvl w:val="0"/>
          <w:numId w:val="106"/>
        </w:numPr>
        <w:tabs>
          <w:tab w:val="clear" w:pos="720"/>
          <w:tab w:val="num" w:pos="1080"/>
        </w:tabs>
        <w:ind w:left="1080"/>
      </w:pPr>
      <w:r>
        <w:t>In the Jobs Grid, find the job for which you want to find related jobs, and then select the check box to the far left column of this job.</w:t>
      </w:r>
    </w:p>
    <w:p w14:paraId="085B66C2" w14:textId="77777777" w:rsidR="00597EAA" w:rsidRDefault="00597EAA" w:rsidP="00D20C1F">
      <w:pPr>
        <w:pStyle w:val="NumberedList1"/>
        <w:numPr>
          <w:ilvl w:val="0"/>
          <w:numId w:val="106"/>
        </w:numPr>
        <w:tabs>
          <w:tab w:val="clear" w:pos="720"/>
          <w:tab w:val="num" w:pos="1080"/>
        </w:tabs>
        <w:ind w:left="1080"/>
      </w:pPr>
      <w:r>
        <w:t xml:space="preserve">Click </w:t>
      </w:r>
      <w:r w:rsidRPr="005941A8">
        <w:rPr>
          <w:b/>
        </w:rPr>
        <w:t>View All Jobs</w:t>
      </w:r>
      <w:r>
        <w:t>. All jobs that have a dependency relationship with this job will appear in the Jobs Grid.</w:t>
      </w:r>
    </w:p>
    <w:p w14:paraId="7D75F473" w14:textId="77777777" w:rsidR="00597EAA" w:rsidRDefault="00597EAA" w:rsidP="00EE2856">
      <w:pPr>
        <w:pStyle w:val="Text"/>
      </w:pPr>
    </w:p>
    <w:p w14:paraId="52FDB7C2" w14:textId="37E15C1B" w:rsidR="00860DD9" w:rsidRDefault="00860DD9" w:rsidP="00860DD9">
      <w:pPr>
        <w:pStyle w:val="Heading3"/>
      </w:pPr>
      <w:bookmarkStart w:id="170" w:name="_Toc355272782"/>
      <w:bookmarkStart w:id="171" w:name="_Toc359509637"/>
      <w:r>
        <w:lastRenderedPageBreak/>
        <w:t>Understanding Jobs</w:t>
      </w:r>
      <w:bookmarkEnd w:id="170"/>
      <w:bookmarkEnd w:id="171"/>
      <w:r>
        <w:t xml:space="preserve"> </w:t>
      </w:r>
    </w:p>
    <w:p w14:paraId="1C44F164" w14:textId="08EBBE1C" w:rsidR="00860DD9" w:rsidRDefault="00860DD9" w:rsidP="00860DD9">
      <w:pPr>
        <w:pStyle w:val="Text"/>
      </w:pPr>
      <w:r>
        <w:t xml:space="preserve">This section describes how the queue processes jobs in Project Server 2013. The following will provide you a better understanding of how to use the job grid. </w:t>
      </w:r>
    </w:p>
    <w:p w14:paraId="56E8E0EF" w14:textId="7E33F9D7" w:rsidR="00860DD9" w:rsidRDefault="00860DD9" w:rsidP="00D20C1F">
      <w:pPr>
        <w:pStyle w:val="Text"/>
        <w:numPr>
          <w:ilvl w:val="0"/>
          <w:numId w:val="136"/>
        </w:numPr>
      </w:pPr>
      <w:r>
        <w:t>Queue groupings</w:t>
      </w:r>
    </w:p>
    <w:p w14:paraId="3F0A0378" w14:textId="6F342D87" w:rsidR="00860DD9" w:rsidRDefault="00860DD9" w:rsidP="00D20C1F">
      <w:pPr>
        <w:pStyle w:val="Text"/>
        <w:numPr>
          <w:ilvl w:val="0"/>
          <w:numId w:val="136"/>
        </w:numPr>
      </w:pPr>
      <w:r>
        <w:t>Parent/Child relationship between submitted jobs</w:t>
      </w:r>
    </w:p>
    <w:p w14:paraId="2B04B8D9" w14:textId="6D364B24" w:rsidR="00860DD9" w:rsidRDefault="00FC0FBD" w:rsidP="00D20C1F">
      <w:pPr>
        <w:pStyle w:val="Text"/>
        <w:numPr>
          <w:ilvl w:val="0"/>
          <w:numId w:val="136"/>
        </w:numPr>
      </w:pPr>
      <w:r>
        <w:t>Queue</w:t>
      </w:r>
      <w:r w:rsidR="00860DD9">
        <w:t xml:space="preserve"> States</w:t>
      </w:r>
    </w:p>
    <w:p w14:paraId="3FC385EF" w14:textId="77777777" w:rsidR="00860DD9" w:rsidRPr="00860DD9" w:rsidRDefault="00860DD9" w:rsidP="00860DD9">
      <w:pPr>
        <w:pStyle w:val="Text"/>
        <w:ind w:left="0"/>
      </w:pPr>
    </w:p>
    <w:p w14:paraId="0CC04D93" w14:textId="77777777" w:rsidR="00860DD9" w:rsidRDefault="00860DD9" w:rsidP="00860DD9">
      <w:pPr>
        <w:pStyle w:val="Heading4"/>
        <w:rPr>
          <w:rFonts w:ascii="Arial" w:hAnsi="Arial"/>
        </w:rPr>
      </w:pPr>
      <w:r>
        <w:t>Queue groupings</w:t>
      </w:r>
    </w:p>
    <w:p w14:paraId="486CBAD9" w14:textId="77777777" w:rsidR="00860DD9" w:rsidRPr="00FC0FBD" w:rsidRDefault="00860DD9" w:rsidP="00860DD9">
      <w:pPr>
        <w:pStyle w:val="NormalWeb"/>
        <w:ind w:left="720"/>
        <w:textAlignment w:val="top"/>
        <w:rPr>
          <w:sz w:val="22"/>
        </w:rPr>
      </w:pPr>
      <w:r w:rsidRPr="00FC0FBD">
        <w:rPr>
          <w:sz w:val="22"/>
        </w:rPr>
        <w:t xml:space="preserve">There are three distinct levels of grouping for queued data: </w:t>
      </w:r>
    </w:p>
    <w:p w14:paraId="0E48E463" w14:textId="77777777" w:rsidR="00860DD9" w:rsidRPr="00FC0FBD" w:rsidRDefault="00860DD9" w:rsidP="00D20C1F">
      <w:pPr>
        <w:pStyle w:val="NormalWeb"/>
        <w:numPr>
          <w:ilvl w:val="0"/>
          <w:numId w:val="33"/>
        </w:numPr>
        <w:spacing w:before="225" w:after="225"/>
        <w:textAlignment w:val="top"/>
        <w:rPr>
          <w:sz w:val="22"/>
          <w:szCs w:val="22"/>
        </w:rPr>
      </w:pPr>
      <w:r w:rsidRPr="00FC0FBD">
        <w:rPr>
          <w:b/>
          <w:sz w:val="22"/>
        </w:rPr>
        <w:t>Jobs</w:t>
      </w:r>
      <w:r w:rsidRPr="00FC0FBD">
        <w:rPr>
          <w:b/>
        </w:rPr>
        <w:t>   </w:t>
      </w:r>
      <w:r w:rsidRPr="00FC0FBD">
        <w:rPr>
          <w:sz w:val="22"/>
          <w:szCs w:val="22"/>
        </w:rPr>
        <w:t xml:space="preserve">A job is a </w:t>
      </w:r>
      <w:proofErr w:type="spellStart"/>
      <w:r w:rsidRPr="00FC0FBD">
        <w:rPr>
          <w:sz w:val="22"/>
          <w:szCs w:val="22"/>
        </w:rPr>
        <w:t>trackable</w:t>
      </w:r>
      <w:proofErr w:type="spellEnd"/>
      <w:r w:rsidRPr="00FC0FBD">
        <w:rPr>
          <w:sz w:val="22"/>
          <w:szCs w:val="22"/>
        </w:rPr>
        <w:t xml:space="preserve"> packet of work that gets executed by Project Server (for example, </w:t>
      </w:r>
      <w:proofErr w:type="gramStart"/>
      <w:r w:rsidRPr="00FC0FBD">
        <w:rPr>
          <w:sz w:val="22"/>
          <w:szCs w:val="22"/>
        </w:rPr>
        <w:t>project save</w:t>
      </w:r>
      <w:proofErr w:type="gramEnd"/>
      <w:r w:rsidRPr="00FC0FBD">
        <w:rPr>
          <w:sz w:val="22"/>
          <w:szCs w:val="22"/>
        </w:rPr>
        <w:t>, project publish, timesheet submit). Some jobs are not explicitly initiated by the user (for example, email notifications, reporting data synch-up). Jobs are the level at which queuing is tracked (using a Job ID).</w:t>
      </w:r>
    </w:p>
    <w:p w14:paraId="1D6E5D5E" w14:textId="77777777" w:rsidR="00860DD9" w:rsidRPr="00FC0FBD" w:rsidRDefault="00860DD9" w:rsidP="00D20C1F">
      <w:pPr>
        <w:pStyle w:val="NormalWeb"/>
        <w:numPr>
          <w:ilvl w:val="0"/>
          <w:numId w:val="33"/>
        </w:numPr>
        <w:spacing w:before="225" w:after="225"/>
        <w:textAlignment w:val="top"/>
        <w:rPr>
          <w:sz w:val="22"/>
          <w:szCs w:val="22"/>
        </w:rPr>
      </w:pPr>
      <w:r w:rsidRPr="00FC0FBD">
        <w:rPr>
          <w:b/>
          <w:sz w:val="22"/>
        </w:rPr>
        <w:t>Correlated Job Group   </w:t>
      </w:r>
      <w:proofErr w:type="gramStart"/>
      <w:r w:rsidRPr="00FC0FBD">
        <w:rPr>
          <w:sz w:val="22"/>
          <w:szCs w:val="22"/>
        </w:rPr>
        <w:t>A</w:t>
      </w:r>
      <w:proofErr w:type="gramEnd"/>
      <w:r w:rsidRPr="00FC0FBD">
        <w:rPr>
          <w:sz w:val="22"/>
          <w:szCs w:val="22"/>
        </w:rPr>
        <w:t xml:space="preserve"> correlated job group is a categorization of jobs imposed by internal rules of Project Server. Jobs within a correlated job group are always processed together and in order (with some exceptions). In the example below, Project 1 is edited and saved from Project Professional and then checked in. Project 1 is then checked out by another user, who then publishes it. Publishing Project 1 triggers Reporting and a Reporting job is added to the queue as well. Project Server assembles a correlation group comprised of the four jobs related to Project 1. It then will attempt to process the jobs in sequence since the Project Server internal rules dictates that there is a dependency between the jobs. The dependency that exists is that the Project 1 </w:t>
      </w:r>
      <w:proofErr w:type="gramStart"/>
      <w:r w:rsidRPr="00FC0FBD">
        <w:rPr>
          <w:sz w:val="22"/>
          <w:szCs w:val="22"/>
        </w:rPr>
        <w:t>publish</w:t>
      </w:r>
      <w:proofErr w:type="gramEnd"/>
      <w:r w:rsidRPr="00FC0FBD">
        <w:rPr>
          <w:sz w:val="22"/>
          <w:szCs w:val="22"/>
        </w:rPr>
        <w:t xml:space="preserve"> and the Reporting database update cannot occur until Project 1 is saved. Also, if any of the jobs in the correlation fail, the other jobs after it in the correlation group will be blocked. For example, if the Save Project 1 job (job ID 12) fails, the </w:t>
      </w:r>
      <w:proofErr w:type="spellStart"/>
      <w:r w:rsidRPr="00FC0FBD">
        <w:rPr>
          <w:sz w:val="22"/>
          <w:szCs w:val="22"/>
        </w:rPr>
        <w:t>Checkin</w:t>
      </w:r>
      <w:proofErr w:type="spellEnd"/>
      <w:r w:rsidRPr="00FC0FBD">
        <w:rPr>
          <w:sz w:val="22"/>
          <w:szCs w:val="22"/>
        </w:rPr>
        <w:t xml:space="preserve"> Project 1 job (job ID 13) should get blocked. If the </w:t>
      </w:r>
      <w:proofErr w:type="spellStart"/>
      <w:r w:rsidRPr="00FC0FBD">
        <w:rPr>
          <w:sz w:val="22"/>
          <w:szCs w:val="22"/>
        </w:rPr>
        <w:t>Checkin</w:t>
      </w:r>
      <w:proofErr w:type="spellEnd"/>
      <w:r w:rsidRPr="00FC0FBD">
        <w:rPr>
          <w:sz w:val="22"/>
          <w:szCs w:val="22"/>
        </w:rPr>
        <w:t xml:space="preserve"> Project 1 job were executed, this would lead to problems because someone else may then checkout Project 1 and then attempt to modify it which may be in an inconsistent state due to the failed save. </w:t>
      </w:r>
    </w:p>
    <w:p w14:paraId="2E00A9DA" w14:textId="77777777" w:rsidR="00860DD9" w:rsidRPr="00FC0FBD" w:rsidRDefault="00860DD9" w:rsidP="00D20C1F">
      <w:pPr>
        <w:pStyle w:val="NormalWeb"/>
        <w:numPr>
          <w:ilvl w:val="0"/>
          <w:numId w:val="33"/>
        </w:numPr>
        <w:spacing w:before="225" w:after="225"/>
        <w:textAlignment w:val="top"/>
        <w:rPr>
          <w:sz w:val="22"/>
          <w:szCs w:val="22"/>
        </w:rPr>
      </w:pPr>
      <w:r w:rsidRPr="00FC0FBD">
        <w:rPr>
          <w:b/>
          <w:sz w:val="22"/>
        </w:rPr>
        <w:t>Sub-jobs</w:t>
      </w:r>
      <w:r w:rsidRPr="00FC0FBD">
        <w:rPr>
          <w:b/>
        </w:rPr>
        <w:t>   </w:t>
      </w:r>
      <w:r w:rsidRPr="00FC0FBD">
        <w:rPr>
          <w:sz w:val="22"/>
          <w:szCs w:val="22"/>
        </w:rPr>
        <w:t>Each job can be broken down further into smaller segments called sub-jobs. If a job is very large (such as saving a 10 MB project) it will be broken into multiple sub-jobs. Sub-jobs are not exposed to the PSI or the Project Web App user.   However, sub-jobs may be noted in ULS logs (depending on the verbosity option that is selected).</w:t>
      </w:r>
    </w:p>
    <w:p w14:paraId="6A80EDB4" w14:textId="77777777" w:rsidR="00860DD9" w:rsidRDefault="00860DD9" w:rsidP="00860DD9">
      <w:pPr>
        <w:spacing w:beforeAutospacing="1" w:afterAutospacing="1"/>
        <w:ind w:left="360"/>
        <w:textAlignment w:val="top"/>
        <w:rPr>
          <w:rFonts w:ascii="Verdana" w:hAnsi="Verdana"/>
          <w:sz w:val="17"/>
          <w:szCs w:val="17"/>
        </w:rPr>
      </w:pPr>
      <w:r>
        <w:rPr>
          <w:rFonts w:ascii="Verdana" w:hAnsi="Verdana"/>
          <w:noProof/>
          <w:sz w:val="17"/>
          <w:szCs w:val="17"/>
        </w:rPr>
        <w:lastRenderedPageBreak/>
        <w:drawing>
          <wp:inline distT="0" distB="0" distL="0" distR="0" wp14:anchorId="69FE2447" wp14:editId="2B275ACE">
            <wp:extent cx="4483100" cy="2446016"/>
            <wp:effectExtent l="0" t="0" r="0" b="0"/>
            <wp:docPr id="1239" name="Picture 1239" descr="Different levels of queue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ifferent levels of queue groupi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86192" cy="2447703"/>
                    </a:xfrm>
                    <a:prstGeom prst="rect">
                      <a:avLst/>
                    </a:prstGeom>
                    <a:noFill/>
                    <a:ln>
                      <a:noFill/>
                    </a:ln>
                  </pic:spPr>
                </pic:pic>
              </a:graphicData>
            </a:graphic>
          </wp:inline>
        </w:drawing>
      </w:r>
    </w:p>
    <w:p w14:paraId="6F2C069A" w14:textId="77777777" w:rsidR="00860DD9" w:rsidRPr="00B33D76" w:rsidRDefault="00860DD9" w:rsidP="00FC0FBD">
      <w:pPr>
        <w:pStyle w:val="Heading4"/>
      </w:pPr>
      <w:r w:rsidRPr="00B33D76">
        <w:t>Parent/Child Relationships between submitted Jobs</w:t>
      </w:r>
    </w:p>
    <w:p w14:paraId="07063796" w14:textId="77777777" w:rsidR="00860DD9" w:rsidRPr="00FC0FBD" w:rsidRDefault="00860DD9" w:rsidP="00FC0FBD">
      <w:pPr>
        <w:pStyle w:val="NormalWeb"/>
        <w:ind w:left="720"/>
        <w:textAlignment w:val="top"/>
        <w:rPr>
          <w:sz w:val="22"/>
        </w:rPr>
      </w:pPr>
      <w:r w:rsidRPr="00FC0FBD">
        <w:rPr>
          <w:sz w:val="22"/>
        </w:rPr>
        <w:t xml:space="preserve">It is important to realize that parent/child relationships can exist for submitted jobs which require that further processing be done. For example, if a user publishes Project 1, a reporting request for Project 1 will be generated, as well as notification requests regarding Project 1. Note that Notifications for Project 1 will always be generated, but since Reporting Project 1 is generated only if the Publish of Project 1 is successful, should the publish job fail, the Reporting Project 1 job will not be generated. </w:t>
      </w:r>
    </w:p>
    <w:p w14:paraId="148F2FDD" w14:textId="77777777" w:rsidR="00860DD9" w:rsidRPr="00FC0FBD" w:rsidRDefault="00860DD9" w:rsidP="00FC0FBD">
      <w:pPr>
        <w:ind w:left="720"/>
        <w:textAlignment w:val="top"/>
        <w:rPr>
          <w:sz w:val="17"/>
          <w:szCs w:val="17"/>
        </w:rPr>
      </w:pPr>
      <w:r w:rsidRPr="00FC0FBD">
        <w:rPr>
          <w:noProof/>
          <w:sz w:val="17"/>
          <w:szCs w:val="17"/>
        </w:rPr>
        <w:drawing>
          <wp:inline distT="0" distB="0" distL="0" distR="0" wp14:anchorId="24FABE48" wp14:editId="4262A8F2">
            <wp:extent cx="2647950" cy="885825"/>
            <wp:effectExtent l="0" t="0" r="0" b="9525"/>
            <wp:docPr id="1240" name="Picture 1240" descr="Parent-child relationship between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arent-child relationship between job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47950" cy="885825"/>
                    </a:xfrm>
                    <a:prstGeom prst="rect">
                      <a:avLst/>
                    </a:prstGeom>
                    <a:noFill/>
                    <a:ln>
                      <a:noFill/>
                    </a:ln>
                  </pic:spPr>
                </pic:pic>
              </a:graphicData>
            </a:graphic>
          </wp:inline>
        </w:drawing>
      </w:r>
    </w:p>
    <w:p w14:paraId="542BF7DE" w14:textId="77777777" w:rsidR="00860DD9" w:rsidRPr="00FC0FBD" w:rsidRDefault="00860DD9" w:rsidP="00FC0FBD">
      <w:pPr>
        <w:pStyle w:val="NormalWeb"/>
        <w:ind w:left="720"/>
        <w:textAlignment w:val="top"/>
      </w:pPr>
      <w:r w:rsidRPr="00FC0FBD">
        <w:rPr>
          <w:sz w:val="22"/>
        </w:rPr>
        <w:t xml:space="preserve">Similarly, a child job may fail without any effect to the parent job. For example, if Notification Project 1 should fail, there will be no effect on Publish Project 1 since it will have already occurred. It is important to note that although the user may be aware that </w:t>
      </w:r>
      <w:proofErr w:type="gramStart"/>
      <w:r w:rsidRPr="00FC0FBD">
        <w:rPr>
          <w:sz w:val="22"/>
        </w:rPr>
        <w:t>the publish</w:t>
      </w:r>
      <w:proofErr w:type="gramEnd"/>
      <w:r w:rsidRPr="00FC0FBD">
        <w:rPr>
          <w:sz w:val="22"/>
        </w:rPr>
        <w:t xml:space="preserve"> of Project 1 was processed through the queue, he/she may not be aware that a child job may have failed. If you would like to verify what child jobs were spawned from a parent job that they had entered into the queue as well as their status, you can do this through the My Queued Jobs page in Project Web App. Administrators can use the Queue Management UI and see all jobs in the queue. </w:t>
      </w:r>
    </w:p>
    <w:p w14:paraId="35D0DD89" w14:textId="77777777" w:rsidR="00860DD9" w:rsidRDefault="00860DD9" w:rsidP="00FC0FBD">
      <w:pPr>
        <w:pStyle w:val="Heading4"/>
        <w:rPr>
          <w:rFonts w:ascii="Arial" w:hAnsi="Arial"/>
        </w:rPr>
      </w:pPr>
      <w:r>
        <w:lastRenderedPageBreak/>
        <w:t>Queuing states</w:t>
      </w:r>
    </w:p>
    <w:p w14:paraId="28CF9B1A" w14:textId="77777777" w:rsidR="00860DD9" w:rsidRPr="00FC0FBD" w:rsidRDefault="00860DD9" w:rsidP="00FC0FBD">
      <w:pPr>
        <w:pStyle w:val="NormalWeb"/>
        <w:ind w:left="720"/>
        <w:textAlignment w:val="top"/>
        <w:rPr>
          <w:sz w:val="22"/>
        </w:rPr>
      </w:pPr>
      <w:r w:rsidRPr="00FC0FBD">
        <w:rPr>
          <w:sz w:val="22"/>
        </w:rPr>
        <w:t xml:space="preserve">When a job is submitted to the queue it can transition through various states. The table below describes each of these states: </w:t>
      </w:r>
    </w:p>
    <w:tbl>
      <w:tblPr>
        <w:tblW w:w="4482" w:type="pct"/>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718"/>
        <w:gridCol w:w="5946"/>
      </w:tblGrid>
      <w:tr w:rsidR="00860DD9" w14:paraId="236496AD" w14:textId="77777777" w:rsidTr="00FC0FBD">
        <w:trPr>
          <w:tblHeader/>
        </w:trPr>
        <w:tc>
          <w:tcPr>
            <w:tcW w:w="0" w:type="auto"/>
            <w:shd w:val="clear" w:color="auto" w:fill="CCCCCC"/>
            <w:vAlign w:val="bottom"/>
            <w:hideMark/>
          </w:tcPr>
          <w:p w14:paraId="3F7DEF1D" w14:textId="77777777" w:rsidR="00860DD9" w:rsidRPr="00C92447" w:rsidRDefault="00860DD9" w:rsidP="00B967F2">
            <w:pPr>
              <w:spacing w:before="75" w:after="75"/>
              <w:jc w:val="center"/>
              <w:rPr>
                <w:rFonts w:ascii="Franklin Gothic Book" w:hAnsi="Franklin Gothic Book"/>
                <w:b/>
                <w:bCs/>
                <w:sz w:val="20"/>
                <w:szCs w:val="20"/>
              </w:rPr>
            </w:pPr>
            <w:r w:rsidRPr="00C92447">
              <w:rPr>
                <w:rFonts w:ascii="Franklin Gothic Book" w:hAnsi="Franklin Gothic Book"/>
                <w:b/>
                <w:bCs/>
                <w:sz w:val="20"/>
                <w:szCs w:val="20"/>
              </w:rPr>
              <w:t xml:space="preserve">State </w:t>
            </w:r>
          </w:p>
        </w:tc>
        <w:tc>
          <w:tcPr>
            <w:tcW w:w="3879" w:type="pct"/>
            <w:shd w:val="clear" w:color="auto" w:fill="CCCCCC"/>
            <w:vAlign w:val="bottom"/>
            <w:hideMark/>
          </w:tcPr>
          <w:p w14:paraId="5D4B0DFD" w14:textId="77777777" w:rsidR="00860DD9" w:rsidRPr="00C92447" w:rsidRDefault="00860DD9" w:rsidP="00B967F2">
            <w:pPr>
              <w:spacing w:before="75" w:after="75"/>
              <w:jc w:val="center"/>
              <w:rPr>
                <w:rFonts w:ascii="Franklin Gothic Book" w:hAnsi="Franklin Gothic Book"/>
                <w:b/>
                <w:bCs/>
                <w:sz w:val="20"/>
                <w:szCs w:val="20"/>
              </w:rPr>
            </w:pPr>
            <w:r w:rsidRPr="00C92447">
              <w:rPr>
                <w:rFonts w:ascii="Franklin Gothic Book" w:hAnsi="Franklin Gothic Book"/>
                <w:b/>
                <w:bCs/>
                <w:sz w:val="20"/>
                <w:szCs w:val="20"/>
              </w:rPr>
              <w:t xml:space="preserve">Description </w:t>
            </w:r>
          </w:p>
        </w:tc>
      </w:tr>
      <w:tr w:rsidR="00860DD9" w14:paraId="4FFE1182" w14:textId="77777777" w:rsidTr="00FC0FBD">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64F536AC"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Getting queued</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2E3F5DCB"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Job is put into the queue. A job ID is issued.</w:t>
            </w:r>
          </w:p>
        </w:tc>
      </w:tr>
      <w:tr w:rsidR="00860DD9" w14:paraId="6FCAEC6F" w14:textId="77777777" w:rsidTr="00FC0FBD">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60F27D1E"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Waiting to be Processed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51B6E062"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Job is in the queue and is waiting to be processed. </w:t>
            </w:r>
          </w:p>
        </w:tc>
      </w:tr>
      <w:tr w:rsidR="00860DD9" w14:paraId="43995AA9" w14:textId="77777777" w:rsidTr="00FC0FBD">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56DD608C"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Processing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05CDCF60"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Job is being processed. </w:t>
            </w:r>
          </w:p>
        </w:tc>
      </w:tr>
      <w:tr w:rsidR="00860DD9" w14:paraId="10845933" w14:textId="77777777" w:rsidTr="00FC0FBD">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6D37D57E"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Success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12062349"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Job has been successfully processed. This is a terminating state in which the job can go no further. </w:t>
            </w:r>
          </w:p>
        </w:tc>
      </w:tr>
      <w:tr w:rsidR="00860DD9" w14:paraId="34DFB5B7" w14:textId="77777777" w:rsidTr="00FC0FBD">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405EBD6A"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Blocked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0D9554B7"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Job has been blocked by failure of another job before it in the same correlation group. The user will need to retry or cancel. </w:t>
            </w:r>
          </w:p>
        </w:tc>
      </w:tr>
      <w:tr w:rsidR="00860DD9" w14:paraId="43381771" w14:textId="77777777" w:rsidTr="00FC0FBD">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054B0108"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Failed and Not Blocking Correlation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29733153"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Job has failed, but is not blocking any other jobs in its group. This is a terminating state in which the job can go no further. </w:t>
            </w:r>
          </w:p>
        </w:tc>
      </w:tr>
      <w:tr w:rsidR="00860DD9" w14:paraId="675FFFC7" w14:textId="77777777" w:rsidTr="00FC0FBD">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59E81F2B"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Failed and Blocking Correlation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39009BA6"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Job has failed and may be blocking one or more dependent jobs. </w:t>
            </w:r>
          </w:p>
        </w:tc>
      </w:tr>
      <w:tr w:rsidR="00860DD9" w14:paraId="2A0657F6" w14:textId="77777777" w:rsidTr="00FC0FBD">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68E45247"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Skipped for optimization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1A355798"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Job has been skipped because a duplicate job has been found after it within the group. For example, a project manager may attempt the following in sequence when working with a project: </w:t>
            </w:r>
          </w:p>
          <w:p w14:paraId="0B6E27FB" w14:textId="77777777" w:rsidR="00860DD9" w:rsidRPr="00C92447" w:rsidRDefault="00860DD9" w:rsidP="00D20C1F">
            <w:pPr>
              <w:numPr>
                <w:ilvl w:val="0"/>
                <w:numId w:val="4"/>
              </w:numPr>
              <w:ind w:left="375" w:right="15"/>
              <w:rPr>
                <w:rFonts w:ascii="Franklin Gothic Book" w:hAnsi="Franklin Gothic Book"/>
                <w:sz w:val="20"/>
                <w:szCs w:val="20"/>
              </w:rPr>
            </w:pPr>
            <w:r w:rsidRPr="00C92447">
              <w:rPr>
                <w:rFonts w:ascii="Franklin Gothic Book" w:hAnsi="Franklin Gothic Book"/>
                <w:sz w:val="20"/>
                <w:szCs w:val="20"/>
              </w:rPr>
              <w:t xml:space="preserve">Saves Project 1 </w:t>
            </w:r>
          </w:p>
          <w:p w14:paraId="1C007FC8" w14:textId="77777777" w:rsidR="00860DD9" w:rsidRPr="00C92447" w:rsidRDefault="00860DD9" w:rsidP="00D20C1F">
            <w:pPr>
              <w:numPr>
                <w:ilvl w:val="0"/>
                <w:numId w:val="4"/>
              </w:numPr>
              <w:ind w:left="375" w:right="15"/>
              <w:rPr>
                <w:rFonts w:ascii="Franklin Gothic Book" w:hAnsi="Franklin Gothic Book"/>
                <w:sz w:val="20"/>
                <w:szCs w:val="20"/>
              </w:rPr>
            </w:pPr>
            <w:r w:rsidRPr="00C92447">
              <w:rPr>
                <w:rFonts w:ascii="Franklin Gothic Book" w:hAnsi="Franklin Gothic Book"/>
                <w:sz w:val="20"/>
                <w:szCs w:val="20"/>
              </w:rPr>
              <w:t xml:space="preserve">Publishes Project 1 </w:t>
            </w:r>
          </w:p>
          <w:p w14:paraId="5A32ECF4" w14:textId="77777777" w:rsidR="00860DD9" w:rsidRPr="00C92447" w:rsidRDefault="00860DD9" w:rsidP="00D20C1F">
            <w:pPr>
              <w:numPr>
                <w:ilvl w:val="0"/>
                <w:numId w:val="4"/>
              </w:numPr>
              <w:ind w:left="375" w:right="15"/>
              <w:rPr>
                <w:rFonts w:ascii="Franklin Gothic Book" w:hAnsi="Franklin Gothic Book"/>
                <w:sz w:val="20"/>
                <w:szCs w:val="20"/>
              </w:rPr>
            </w:pPr>
            <w:r w:rsidRPr="00C92447">
              <w:rPr>
                <w:rFonts w:ascii="Franklin Gothic Book" w:hAnsi="Franklin Gothic Book"/>
                <w:sz w:val="20"/>
                <w:szCs w:val="20"/>
              </w:rPr>
              <w:t xml:space="preserve">Changes a task in Project 1 </w:t>
            </w:r>
          </w:p>
          <w:p w14:paraId="6EB9298D" w14:textId="77777777" w:rsidR="00860DD9" w:rsidRPr="00C92447" w:rsidRDefault="00860DD9" w:rsidP="00D20C1F">
            <w:pPr>
              <w:numPr>
                <w:ilvl w:val="0"/>
                <w:numId w:val="4"/>
              </w:numPr>
              <w:ind w:left="375" w:right="15"/>
              <w:rPr>
                <w:rFonts w:ascii="Franklin Gothic Book" w:hAnsi="Franklin Gothic Book"/>
                <w:sz w:val="20"/>
                <w:szCs w:val="20"/>
              </w:rPr>
            </w:pPr>
            <w:r w:rsidRPr="00C92447">
              <w:rPr>
                <w:rFonts w:ascii="Franklin Gothic Book" w:hAnsi="Franklin Gothic Book"/>
                <w:sz w:val="20"/>
                <w:szCs w:val="20"/>
              </w:rPr>
              <w:t>Save Project 1</w:t>
            </w:r>
          </w:p>
          <w:p w14:paraId="507BE90D" w14:textId="77777777" w:rsidR="00860DD9" w:rsidRPr="00C92447" w:rsidRDefault="00860DD9" w:rsidP="00D20C1F">
            <w:pPr>
              <w:numPr>
                <w:ilvl w:val="0"/>
                <w:numId w:val="4"/>
              </w:numPr>
              <w:ind w:left="375" w:right="15"/>
              <w:rPr>
                <w:rFonts w:ascii="Franklin Gothic Book" w:hAnsi="Franklin Gothic Book"/>
                <w:sz w:val="20"/>
                <w:szCs w:val="20"/>
              </w:rPr>
            </w:pPr>
            <w:r w:rsidRPr="00C92447">
              <w:rPr>
                <w:rFonts w:ascii="Franklin Gothic Book" w:hAnsi="Franklin Gothic Book"/>
                <w:sz w:val="20"/>
                <w:szCs w:val="20"/>
              </w:rPr>
              <w:t xml:space="preserve">Publishes Project 1 </w:t>
            </w:r>
          </w:p>
          <w:p w14:paraId="3CA8880A" w14:textId="77777777" w:rsidR="00860DD9" w:rsidRPr="00C92447" w:rsidRDefault="00860DD9" w:rsidP="00D20C1F">
            <w:pPr>
              <w:numPr>
                <w:ilvl w:val="0"/>
                <w:numId w:val="4"/>
              </w:numPr>
              <w:ind w:left="375" w:right="15"/>
              <w:rPr>
                <w:rFonts w:ascii="Franklin Gothic Book" w:hAnsi="Franklin Gothic Book"/>
                <w:sz w:val="20"/>
                <w:szCs w:val="20"/>
              </w:rPr>
            </w:pPr>
            <w:r w:rsidRPr="00C92447">
              <w:rPr>
                <w:rFonts w:ascii="Franklin Gothic Book" w:hAnsi="Franklin Gothic Book"/>
                <w:sz w:val="20"/>
                <w:szCs w:val="20"/>
              </w:rPr>
              <w:t xml:space="preserve">Changes the start date of Project 1 </w:t>
            </w:r>
          </w:p>
          <w:p w14:paraId="2877CC30" w14:textId="77777777" w:rsidR="00860DD9" w:rsidRPr="00C92447" w:rsidRDefault="00860DD9" w:rsidP="00D20C1F">
            <w:pPr>
              <w:numPr>
                <w:ilvl w:val="0"/>
                <w:numId w:val="4"/>
              </w:numPr>
              <w:ind w:left="375" w:right="15"/>
              <w:rPr>
                <w:rFonts w:ascii="Franklin Gothic Book" w:hAnsi="Franklin Gothic Book"/>
                <w:sz w:val="20"/>
                <w:szCs w:val="20"/>
              </w:rPr>
            </w:pPr>
            <w:r w:rsidRPr="00C92447">
              <w:rPr>
                <w:rFonts w:ascii="Franklin Gothic Book" w:hAnsi="Franklin Gothic Book"/>
                <w:sz w:val="20"/>
                <w:szCs w:val="20"/>
              </w:rPr>
              <w:t>Save Project 1</w:t>
            </w:r>
          </w:p>
          <w:p w14:paraId="16E11E23" w14:textId="77777777" w:rsidR="00860DD9" w:rsidRPr="00C92447" w:rsidRDefault="00860DD9" w:rsidP="00D20C1F">
            <w:pPr>
              <w:numPr>
                <w:ilvl w:val="0"/>
                <w:numId w:val="4"/>
              </w:numPr>
              <w:ind w:left="375" w:right="15"/>
              <w:rPr>
                <w:rFonts w:ascii="Franklin Gothic Book" w:hAnsi="Franklin Gothic Book"/>
                <w:sz w:val="20"/>
                <w:szCs w:val="20"/>
              </w:rPr>
            </w:pPr>
            <w:r w:rsidRPr="00C92447">
              <w:rPr>
                <w:rFonts w:ascii="Franklin Gothic Book" w:hAnsi="Franklin Gothic Book"/>
                <w:sz w:val="20"/>
                <w:szCs w:val="20"/>
              </w:rPr>
              <w:t xml:space="preserve">Publishes Project 1 </w:t>
            </w:r>
          </w:p>
          <w:p w14:paraId="554DF03E"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All three incremental saves to Project 1 will be processed. However, all three publish attempts do not need to be processed. If the last publish job is processed, it would produce the same results as if all three publish jobs were processed. For optimization, the first two publish attempts are skipped. </w:t>
            </w:r>
          </w:p>
        </w:tc>
      </w:tr>
      <w:tr w:rsidR="00860DD9" w14:paraId="2BB8FB56" w14:textId="77777777" w:rsidTr="00FC0FBD">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50693F40"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Cancelled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70AC4DA4"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Job has been cancelled. A job can be cancelled from any state except the two terminating states (Success, Failed and Not Blocking Correlation). </w:t>
            </w:r>
          </w:p>
          <w:p w14:paraId="1D2B9327" w14:textId="77777777" w:rsidR="00860DD9" w:rsidRPr="00C92447" w:rsidRDefault="00860DD9" w:rsidP="00B967F2">
            <w:pPr>
              <w:ind w:right="15"/>
              <w:rPr>
                <w:rFonts w:ascii="Franklin Gothic Book" w:hAnsi="Franklin Gothic Book"/>
                <w:sz w:val="20"/>
                <w:szCs w:val="20"/>
              </w:rPr>
            </w:pPr>
          </w:p>
        </w:tc>
      </w:tr>
      <w:tr w:rsidR="00860DD9" w14:paraId="66EE386B" w14:textId="77777777" w:rsidTr="00FC0FBD">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14:paraId="728EE69C"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lastRenderedPageBreak/>
              <w:t>Sleeping</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14:paraId="6F31DCBD"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Job could not process immediately because of another conflicting job and is temporarily in an inactive mode.  The job will be retried.</w:t>
            </w:r>
          </w:p>
        </w:tc>
      </w:tr>
    </w:tbl>
    <w:p w14:paraId="5BF74127" w14:textId="77777777" w:rsidR="00860DD9" w:rsidRPr="00B33D76" w:rsidRDefault="00860DD9" w:rsidP="00FC0FBD">
      <w:pPr>
        <w:pStyle w:val="Heading4"/>
      </w:pPr>
      <w:r w:rsidRPr="00B33D76">
        <w:t>Changes in queue state</w:t>
      </w:r>
    </w:p>
    <w:p w14:paraId="378B5EAB" w14:textId="77777777" w:rsidR="00860DD9" w:rsidRPr="00FC0FBD" w:rsidRDefault="00860DD9" w:rsidP="00FC0FBD">
      <w:pPr>
        <w:pStyle w:val="NormalWeb"/>
        <w:ind w:left="720"/>
        <w:textAlignment w:val="top"/>
        <w:rPr>
          <w:sz w:val="22"/>
        </w:rPr>
      </w:pPr>
      <w:r w:rsidRPr="00FC0FBD">
        <w:rPr>
          <w:sz w:val="22"/>
        </w:rPr>
        <w:t xml:space="preserve">As jobs are entered into the queue and processed, it is important to understand the possible changes in queue state that can occur. The following flowchart describes the possible paths through each state. </w:t>
      </w:r>
    </w:p>
    <w:p w14:paraId="78BB965E" w14:textId="2A4F5203" w:rsidR="00860DD9" w:rsidRDefault="006D6F77" w:rsidP="00FC0FBD">
      <w:pPr>
        <w:ind w:left="720"/>
        <w:textAlignment w:val="top"/>
        <w:rPr>
          <w:rFonts w:ascii="Verdana" w:hAnsi="Verdana"/>
          <w:sz w:val="17"/>
          <w:szCs w:val="17"/>
        </w:rPr>
      </w:pPr>
      <w:r>
        <w:rPr>
          <w:rFonts w:ascii="Verdana" w:hAnsi="Verdana"/>
          <w:noProof/>
          <w:sz w:val="17"/>
          <w:szCs w:val="17"/>
        </w:rPr>
        <w:drawing>
          <wp:inline distT="0" distB="0" distL="0" distR="0" wp14:anchorId="4009FD61" wp14:editId="39B13452">
            <wp:extent cx="5115324" cy="3552825"/>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proc.jpg"/>
                    <pic:cNvPicPr/>
                  </pic:nvPicPr>
                  <pic:blipFill>
                    <a:blip r:embed="rId116">
                      <a:extLst>
                        <a:ext uri="{28A0092B-C50C-407E-A947-70E740481C1C}">
                          <a14:useLocalDpi xmlns:a14="http://schemas.microsoft.com/office/drawing/2010/main" val="0"/>
                        </a:ext>
                      </a:extLst>
                    </a:blip>
                    <a:stretch>
                      <a:fillRect/>
                    </a:stretch>
                  </pic:blipFill>
                  <pic:spPr>
                    <a:xfrm>
                      <a:off x="0" y="0"/>
                      <a:ext cx="5115324" cy="3552825"/>
                    </a:xfrm>
                    <a:prstGeom prst="rect">
                      <a:avLst/>
                    </a:prstGeom>
                  </pic:spPr>
                </pic:pic>
              </a:graphicData>
            </a:graphic>
          </wp:inline>
        </w:drawing>
      </w:r>
    </w:p>
    <w:p w14:paraId="4F848298" w14:textId="77777777" w:rsidR="00860DD9" w:rsidRDefault="00860DD9" w:rsidP="00860DD9">
      <w:pPr>
        <w:textAlignment w:val="top"/>
        <w:rPr>
          <w:rFonts w:ascii="Verdana" w:hAnsi="Verdana"/>
          <w:sz w:val="17"/>
          <w:szCs w:val="17"/>
        </w:rPr>
      </w:pPr>
    </w:p>
    <w:p w14:paraId="2992D12B" w14:textId="77777777" w:rsidR="00860DD9" w:rsidRDefault="00860DD9" w:rsidP="00860DD9">
      <w:pPr>
        <w:ind w:left="360"/>
        <w:textAlignment w:val="top"/>
        <w:rPr>
          <w:rFonts w:ascii="Verdana" w:hAnsi="Verdana"/>
          <w:sz w:val="17"/>
          <w:szCs w:val="17"/>
        </w:rPr>
      </w:pPr>
    </w:p>
    <w:tbl>
      <w:tblPr>
        <w:tblStyle w:val="TableGrid"/>
        <w:tblW w:w="7308" w:type="dxa"/>
        <w:tblInd w:w="720" w:type="dxa"/>
        <w:tblLook w:val="04A0" w:firstRow="1" w:lastRow="0" w:firstColumn="1" w:lastColumn="0" w:noHBand="0" w:noVBand="1"/>
      </w:tblPr>
      <w:tblGrid>
        <w:gridCol w:w="2898"/>
        <w:gridCol w:w="4410"/>
      </w:tblGrid>
      <w:tr w:rsidR="00860DD9" w14:paraId="6F32E020" w14:textId="77777777" w:rsidTr="00C92447">
        <w:trPr>
          <w:trHeight w:val="254"/>
          <w:tblHeader/>
        </w:trPr>
        <w:tc>
          <w:tcPr>
            <w:tcW w:w="2898" w:type="dxa"/>
            <w:shd w:val="clear" w:color="auto" w:fill="D9D9D9" w:themeFill="background1" w:themeFillShade="D9"/>
          </w:tcPr>
          <w:p w14:paraId="006F3132" w14:textId="77777777" w:rsidR="00860DD9" w:rsidRPr="00C92447" w:rsidRDefault="00860DD9" w:rsidP="00B967F2">
            <w:pPr>
              <w:textAlignment w:val="top"/>
              <w:rPr>
                <w:rFonts w:ascii="Franklin Gothic Book" w:hAnsi="Franklin Gothic Book"/>
                <w:b/>
                <w:sz w:val="20"/>
                <w:szCs w:val="20"/>
              </w:rPr>
            </w:pPr>
            <w:r w:rsidRPr="00C92447">
              <w:rPr>
                <w:rFonts w:ascii="Franklin Gothic Book" w:hAnsi="Franklin Gothic Book"/>
                <w:b/>
                <w:sz w:val="20"/>
                <w:szCs w:val="20"/>
              </w:rPr>
              <w:t>State</w:t>
            </w:r>
          </w:p>
        </w:tc>
        <w:tc>
          <w:tcPr>
            <w:tcW w:w="4410" w:type="dxa"/>
            <w:shd w:val="clear" w:color="auto" w:fill="D9D9D9" w:themeFill="background1" w:themeFillShade="D9"/>
          </w:tcPr>
          <w:p w14:paraId="44BF0515" w14:textId="77777777" w:rsidR="00860DD9" w:rsidRPr="00C92447" w:rsidRDefault="00860DD9" w:rsidP="00B967F2">
            <w:pPr>
              <w:textAlignment w:val="top"/>
              <w:rPr>
                <w:rFonts w:ascii="Franklin Gothic Book" w:hAnsi="Franklin Gothic Book"/>
                <w:b/>
                <w:sz w:val="20"/>
                <w:szCs w:val="20"/>
              </w:rPr>
            </w:pPr>
            <w:r w:rsidRPr="00C92447">
              <w:rPr>
                <w:rFonts w:ascii="Franklin Gothic Book" w:hAnsi="Franklin Gothic Book"/>
                <w:b/>
                <w:sz w:val="20"/>
                <w:szCs w:val="20"/>
              </w:rPr>
              <w:t>Next Possible State</w:t>
            </w:r>
          </w:p>
        </w:tc>
      </w:tr>
      <w:tr w:rsidR="00860DD9" w14:paraId="479C8BCF" w14:textId="77777777" w:rsidTr="00FC0FBD">
        <w:tc>
          <w:tcPr>
            <w:tcW w:w="2898" w:type="dxa"/>
          </w:tcPr>
          <w:p w14:paraId="0DCD2DB4"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Getting Queued</w:t>
            </w:r>
          </w:p>
        </w:tc>
        <w:tc>
          <w:tcPr>
            <w:tcW w:w="4410" w:type="dxa"/>
          </w:tcPr>
          <w:p w14:paraId="135F1275" w14:textId="77777777" w:rsidR="00860DD9" w:rsidRPr="00C92447" w:rsidRDefault="00860DD9" w:rsidP="00D20C1F">
            <w:pPr>
              <w:numPr>
                <w:ilvl w:val="0"/>
                <w:numId w:val="5"/>
              </w:numPr>
              <w:ind w:left="0" w:right="165"/>
              <w:rPr>
                <w:rFonts w:ascii="Franklin Gothic Book" w:hAnsi="Franklin Gothic Book"/>
                <w:sz w:val="20"/>
                <w:szCs w:val="20"/>
              </w:rPr>
            </w:pPr>
            <w:r w:rsidRPr="00C92447">
              <w:rPr>
                <w:rFonts w:ascii="Franklin Gothic Book" w:hAnsi="Franklin Gothic Book"/>
                <w:sz w:val="20"/>
                <w:szCs w:val="20"/>
              </w:rPr>
              <w:t>Waiting to be Processed</w:t>
            </w:r>
          </w:p>
          <w:p w14:paraId="4153D198" w14:textId="77777777" w:rsidR="00860DD9" w:rsidRPr="00C92447" w:rsidRDefault="00860DD9" w:rsidP="00D20C1F">
            <w:pPr>
              <w:numPr>
                <w:ilvl w:val="0"/>
                <w:numId w:val="5"/>
              </w:numPr>
              <w:ind w:left="0" w:right="165"/>
              <w:rPr>
                <w:rFonts w:ascii="Franklin Gothic Book" w:hAnsi="Franklin Gothic Book"/>
                <w:sz w:val="20"/>
                <w:szCs w:val="20"/>
              </w:rPr>
            </w:pPr>
            <w:r w:rsidRPr="00C92447">
              <w:rPr>
                <w:rFonts w:ascii="Franklin Gothic Book" w:hAnsi="Franklin Gothic Book"/>
                <w:sz w:val="20"/>
                <w:szCs w:val="20"/>
              </w:rPr>
              <w:t>Cancelled</w:t>
            </w:r>
          </w:p>
        </w:tc>
      </w:tr>
      <w:tr w:rsidR="00860DD9" w14:paraId="34A31F1B" w14:textId="77777777" w:rsidTr="00FC0FBD">
        <w:tc>
          <w:tcPr>
            <w:tcW w:w="2898" w:type="dxa"/>
          </w:tcPr>
          <w:p w14:paraId="5BAC6B00"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Waiting to be Processed </w:t>
            </w:r>
          </w:p>
        </w:tc>
        <w:tc>
          <w:tcPr>
            <w:tcW w:w="4410" w:type="dxa"/>
          </w:tcPr>
          <w:p w14:paraId="0091C0EF" w14:textId="77777777" w:rsidR="00860DD9" w:rsidRPr="00C92447" w:rsidRDefault="00860DD9" w:rsidP="00D20C1F">
            <w:pPr>
              <w:numPr>
                <w:ilvl w:val="0"/>
                <w:numId w:val="6"/>
              </w:numPr>
              <w:ind w:left="0" w:right="165"/>
              <w:rPr>
                <w:rFonts w:ascii="Franklin Gothic Book" w:hAnsi="Franklin Gothic Book"/>
                <w:sz w:val="20"/>
                <w:szCs w:val="20"/>
              </w:rPr>
            </w:pPr>
            <w:r w:rsidRPr="00C92447">
              <w:rPr>
                <w:rFonts w:ascii="Franklin Gothic Book" w:hAnsi="Franklin Gothic Book"/>
                <w:sz w:val="20"/>
                <w:szCs w:val="20"/>
              </w:rPr>
              <w:t xml:space="preserve">Processing </w:t>
            </w:r>
          </w:p>
          <w:p w14:paraId="72A353CF" w14:textId="77777777" w:rsidR="00860DD9" w:rsidRPr="00C92447" w:rsidRDefault="00860DD9" w:rsidP="00D20C1F">
            <w:pPr>
              <w:numPr>
                <w:ilvl w:val="0"/>
                <w:numId w:val="6"/>
              </w:numPr>
              <w:ind w:left="0" w:right="165"/>
              <w:rPr>
                <w:rFonts w:ascii="Franklin Gothic Book" w:hAnsi="Franklin Gothic Book"/>
                <w:sz w:val="20"/>
                <w:szCs w:val="20"/>
              </w:rPr>
            </w:pPr>
            <w:r w:rsidRPr="00C92447">
              <w:rPr>
                <w:rFonts w:ascii="Franklin Gothic Book" w:hAnsi="Franklin Gothic Book"/>
                <w:sz w:val="20"/>
                <w:szCs w:val="20"/>
              </w:rPr>
              <w:t xml:space="preserve">Cancelled </w:t>
            </w:r>
          </w:p>
          <w:p w14:paraId="7ED314DF" w14:textId="77777777" w:rsidR="00860DD9" w:rsidRPr="00C92447" w:rsidRDefault="00860DD9" w:rsidP="00D20C1F">
            <w:pPr>
              <w:numPr>
                <w:ilvl w:val="0"/>
                <w:numId w:val="6"/>
              </w:numPr>
              <w:ind w:left="0" w:right="165"/>
              <w:rPr>
                <w:rFonts w:ascii="Franklin Gothic Book" w:hAnsi="Franklin Gothic Book"/>
                <w:sz w:val="20"/>
                <w:szCs w:val="20"/>
              </w:rPr>
            </w:pPr>
            <w:r w:rsidRPr="00C92447">
              <w:rPr>
                <w:rFonts w:ascii="Franklin Gothic Book" w:hAnsi="Franklin Gothic Book"/>
                <w:sz w:val="20"/>
                <w:szCs w:val="20"/>
              </w:rPr>
              <w:t xml:space="preserve">Blocked </w:t>
            </w:r>
          </w:p>
          <w:p w14:paraId="02D4B151" w14:textId="77777777" w:rsidR="00860DD9" w:rsidRPr="00C92447" w:rsidRDefault="00860DD9" w:rsidP="00D20C1F">
            <w:pPr>
              <w:numPr>
                <w:ilvl w:val="0"/>
                <w:numId w:val="6"/>
              </w:numPr>
              <w:ind w:left="0" w:right="165"/>
              <w:rPr>
                <w:rFonts w:ascii="Franklin Gothic Book" w:hAnsi="Franklin Gothic Book"/>
                <w:sz w:val="20"/>
                <w:szCs w:val="20"/>
              </w:rPr>
            </w:pPr>
            <w:r w:rsidRPr="00C92447">
              <w:rPr>
                <w:rFonts w:ascii="Franklin Gothic Book" w:hAnsi="Franklin Gothic Book"/>
                <w:sz w:val="20"/>
                <w:szCs w:val="20"/>
              </w:rPr>
              <w:lastRenderedPageBreak/>
              <w:t xml:space="preserve">Skipped for optimization </w:t>
            </w:r>
          </w:p>
        </w:tc>
      </w:tr>
      <w:tr w:rsidR="00860DD9" w14:paraId="45A83604" w14:textId="77777777" w:rsidTr="00FC0FBD">
        <w:tc>
          <w:tcPr>
            <w:tcW w:w="2898" w:type="dxa"/>
          </w:tcPr>
          <w:p w14:paraId="70ED2EDE"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lastRenderedPageBreak/>
              <w:t xml:space="preserve">Processing </w:t>
            </w:r>
          </w:p>
        </w:tc>
        <w:tc>
          <w:tcPr>
            <w:tcW w:w="4410" w:type="dxa"/>
          </w:tcPr>
          <w:p w14:paraId="562BE63F" w14:textId="77777777" w:rsidR="00860DD9" w:rsidRPr="00C92447" w:rsidRDefault="00860DD9" w:rsidP="00D20C1F">
            <w:pPr>
              <w:numPr>
                <w:ilvl w:val="0"/>
                <w:numId w:val="7"/>
              </w:numPr>
              <w:ind w:left="0" w:right="165"/>
              <w:rPr>
                <w:rFonts w:ascii="Franklin Gothic Book" w:hAnsi="Franklin Gothic Book"/>
                <w:sz w:val="20"/>
                <w:szCs w:val="20"/>
              </w:rPr>
            </w:pPr>
            <w:r w:rsidRPr="00C92447">
              <w:rPr>
                <w:rFonts w:ascii="Franklin Gothic Book" w:hAnsi="Franklin Gothic Book"/>
                <w:sz w:val="20"/>
                <w:szCs w:val="20"/>
              </w:rPr>
              <w:t xml:space="preserve">Success </w:t>
            </w:r>
          </w:p>
          <w:p w14:paraId="6D2CD26E" w14:textId="77777777" w:rsidR="00860DD9" w:rsidRPr="00C92447" w:rsidRDefault="00860DD9" w:rsidP="00D20C1F">
            <w:pPr>
              <w:numPr>
                <w:ilvl w:val="0"/>
                <w:numId w:val="7"/>
              </w:numPr>
              <w:ind w:left="0" w:right="165"/>
              <w:rPr>
                <w:rFonts w:ascii="Franklin Gothic Book" w:hAnsi="Franklin Gothic Book"/>
                <w:sz w:val="20"/>
                <w:szCs w:val="20"/>
              </w:rPr>
            </w:pPr>
            <w:r w:rsidRPr="00C92447">
              <w:rPr>
                <w:rFonts w:ascii="Franklin Gothic Book" w:hAnsi="Franklin Gothic Book"/>
                <w:sz w:val="20"/>
                <w:szCs w:val="20"/>
              </w:rPr>
              <w:t xml:space="preserve">Failed and Not Blocking Correlation </w:t>
            </w:r>
          </w:p>
          <w:p w14:paraId="6B91B41A" w14:textId="77777777" w:rsidR="00860DD9" w:rsidRPr="00C92447" w:rsidRDefault="00860DD9" w:rsidP="00D20C1F">
            <w:pPr>
              <w:numPr>
                <w:ilvl w:val="0"/>
                <w:numId w:val="7"/>
              </w:numPr>
              <w:ind w:left="0" w:right="165"/>
              <w:rPr>
                <w:rFonts w:ascii="Franklin Gothic Book" w:hAnsi="Franklin Gothic Book"/>
                <w:sz w:val="20"/>
                <w:szCs w:val="20"/>
              </w:rPr>
            </w:pPr>
            <w:r w:rsidRPr="00C92447">
              <w:rPr>
                <w:rFonts w:ascii="Franklin Gothic Book" w:hAnsi="Franklin Gothic Book"/>
                <w:sz w:val="20"/>
                <w:szCs w:val="20"/>
              </w:rPr>
              <w:t xml:space="preserve">Failed and Blocking Correlation </w:t>
            </w:r>
          </w:p>
          <w:p w14:paraId="4FB74A3F" w14:textId="77777777" w:rsidR="00860DD9" w:rsidRPr="00C92447" w:rsidRDefault="00860DD9" w:rsidP="00D20C1F">
            <w:pPr>
              <w:numPr>
                <w:ilvl w:val="0"/>
                <w:numId w:val="7"/>
              </w:numPr>
              <w:ind w:left="0" w:right="165"/>
              <w:rPr>
                <w:rFonts w:ascii="Franklin Gothic Book" w:hAnsi="Franklin Gothic Book"/>
                <w:sz w:val="20"/>
                <w:szCs w:val="20"/>
              </w:rPr>
            </w:pPr>
            <w:r w:rsidRPr="00C92447">
              <w:rPr>
                <w:rFonts w:ascii="Franklin Gothic Book" w:hAnsi="Franklin Gothic Book"/>
                <w:sz w:val="20"/>
                <w:szCs w:val="20"/>
              </w:rPr>
              <w:t xml:space="preserve">Cancelled </w:t>
            </w:r>
          </w:p>
        </w:tc>
      </w:tr>
      <w:tr w:rsidR="00860DD9" w14:paraId="43AC4460" w14:textId="77777777" w:rsidTr="00FC0FBD">
        <w:tc>
          <w:tcPr>
            <w:tcW w:w="2898" w:type="dxa"/>
          </w:tcPr>
          <w:p w14:paraId="612D1D34"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Success </w:t>
            </w:r>
          </w:p>
        </w:tc>
        <w:tc>
          <w:tcPr>
            <w:tcW w:w="4410" w:type="dxa"/>
          </w:tcPr>
          <w:p w14:paraId="1AC6475C" w14:textId="77777777" w:rsidR="00860DD9" w:rsidRPr="00C92447" w:rsidRDefault="00860DD9" w:rsidP="00D20C1F">
            <w:pPr>
              <w:numPr>
                <w:ilvl w:val="0"/>
                <w:numId w:val="8"/>
              </w:numPr>
              <w:spacing w:line="336" w:lineRule="auto"/>
              <w:ind w:left="0" w:right="165"/>
              <w:rPr>
                <w:rFonts w:ascii="Franklin Gothic Book" w:hAnsi="Franklin Gothic Book"/>
                <w:sz w:val="20"/>
                <w:szCs w:val="20"/>
              </w:rPr>
            </w:pPr>
            <w:r w:rsidRPr="00C92447">
              <w:rPr>
                <w:rFonts w:ascii="Franklin Gothic Book" w:hAnsi="Franklin Gothic Book"/>
                <w:sz w:val="20"/>
                <w:szCs w:val="20"/>
              </w:rPr>
              <w:t xml:space="preserve">End </w:t>
            </w:r>
          </w:p>
        </w:tc>
      </w:tr>
      <w:tr w:rsidR="00860DD9" w14:paraId="79210120" w14:textId="77777777" w:rsidTr="00FC0FBD">
        <w:tc>
          <w:tcPr>
            <w:tcW w:w="2898" w:type="dxa"/>
          </w:tcPr>
          <w:p w14:paraId="42C7FA4E"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Blocked </w:t>
            </w:r>
          </w:p>
        </w:tc>
        <w:tc>
          <w:tcPr>
            <w:tcW w:w="4410" w:type="dxa"/>
          </w:tcPr>
          <w:p w14:paraId="0CDA5D9A" w14:textId="77777777" w:rsidR="00860DD9" w:rsidRPr="00C92447" w:rsidRDefault="00860DD9" w:rsidP="00D20C1F">
            <w:pPr>
              <w:numPr>
                <w:ilvl w:val="0"/>
                <w:numId w:val="9"/>
              </w:numPr>
              <w:ind w:left="0" w:right="165"/>
              <w:rPr>
                <w:rFonts w:ascii="Franklin Gothic Book" w:hAnsi="Franklin Gothic Book"/>
                <w:sz w:val="20"/>
                <w:szCs w:val="20"/>
              </w:rPr>
            </w:pPr>
            <w:r w:rsidRPr="00C92447">
              <w:rPr>
                <w:rFonts w:ascii="Franklin Gothic Book" w:hAnsi="Franklin Gothic Book"/>
                <w:sz w:val="20"/>
                <w:szCs w:val="20"/>
              </w:rPr>
              <w:t xml:space="preserve">Processing </w:t>
            </w:r>
          </w:p>
          <w:p w14:paraId="30459990" w14:textId="77777777" w:rsidR="00860DD9" w:rsidRPr="00C92447" w:rsidRDefault="00860DD9" w:rsidP="00D20C1F">
            <w:pPr>
              <w:numPr>
                <w:ilvl w:val="0"/>
                <w:numId w:val="9"/>
              </w:numPr>
              <w:ind w:left="0" w:right="165"/>
              <w:rPr>
                <w:rFonts w:ascii="Franklin Gothic Book" w:hAnsi="Franklin Gothic Book"/>
                <w:sz w:val="20"/>
                <w:szCs w:val="20"/>
              </w:rPr>
            </w:pPr>
            <w:r w:rsidRPr="00C92447">
              <w:rPr>
                <w:rFonts w:ascii="Franklin Gothic Book" w:hAnsi="Franklin Gothic Book"/>
                <w:sz w:val="20"/>
                <w:szCs w:val="20"/>
              </w:rPr>
              <w:t xml:space="preserve">Cancelled </w:t>
            </w:r>
          </w:p>
        </w:tc>
      </w:tr>
      <w:tr w:rsidR="00860DD9" w14:paraId="12642DC3" w14:textId="77777777" w:rsidTr="00FC0FBD">
        <w:tc>
          <w:tcPr>
            <w:tcW w:w="2898" w:type="dxa"/>
          </w:tcPr>
          <w:p w14:paraId="02352456"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Failed and Not Blocking Correlation </w:t>
            </w:r>
          </w:p>
        </w:tc>
        <w:tc>
          <w:tcPr>
            <w:tcW w:w="4410" w:type="dxa"/>
          </w:tcPr>
          <w:p w14:paraId="4BBFA686" w14:textId="77777777" w:rsidR="00860DD9" w:rsidRPr="00C92447" w:rsidRDefault="00860DD9" w:rsidP="00D20C1F">
            <w:pPr>
              <w:numPr>
                <w:ilvl w:val="0"/>
                <w:numId w:val="10"/>
              </w:numPr>
              <w:spacing w:line="336" w:lineRule="auto"/>
              <w:ind w:left="0" w:right="165"/>
              <w:rPr>
                <w:rFonts w:ascii="Franklin Gothic Book" w:hAnsi="Franklin Gothic Book"/>
                <w:sz w:val="20"/>
                <w:szCs w:val="20"/>
              </w:rPr>
            </w:pPr>
            <w:r w:rsidRPr="00C92447">
              <w:rPr>
                <w:rFonts w:ascii="Franklin Gothic Book" w:hAnsi="Franklin Gothic Book"/>
                <w:sz w:val="20"/>
                <w:szCs w:val="20"/>
              </w:rPr>
              <w:t xml:space="preserve">End </w:t>
            </w:r>
          </w:p>
        </w:tc>
      </w:tr>
      <w:tr w:rsidR="00860DD9" w14:paraId="1E61ACD7" w14:textId="77777777" w:rsidTr="00FC0FBD">
        <w:tc>
          <w:tcPr>
            <w:tcW w:w="2898" w:type="dxa"/>
          </w:tcPr>
          <w:p w14:paraId="283C5C78"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Failed and Blocking Correlation </w:t>
            </w:r>
          </w:p>
        </w:tc>
        <w:tc>
          <w:tcPr>
            <w:tcW w:w="4410" w:type="dxa"/>
          </w:tcPr>
          <w:p w14:paraId="2EB43E23" w14:textId="77777777" w:rsidR="00860DD9" w:rsidRPr="00C92447" w:rsidRDefault="00860DD9" w:rsidP="00D20C1F">
            <w:pPr>
              <w:numPr>
                <w:ilvl w:val="0"/>
                <w:numId w:val="11"/>
              </w:numPr>
              <w:ind w:left="0" w:right="165"/>
              <w:rPr>
                <w:rFonts w:ascii="Franklin Gothic Book" w:hAnsi="Franklin Gothic Book"/>
                <w:sz w:val="20"/>
                <w:szCs w:val="20"/>
              </w:rPr>
            </w:pPr>
            <w:r w:rsidRPr="00C92447">
              <w:rPr>
                <w:rFonts w:ascii="Franklin Gothic Book" w:hAnsi="Franklin Gothic Book"/>
                <w:sz w:val="20"/>
                <w:szCs w:val="20"/>
              </w:rPr>
              <w:t xml:space="preserve">Cancelled </w:t>
            </w:r>
          </w:p>
          <w:p w14:paraId="53C096AF" w14:textId="77777777" w:rsidR="00860DD9" w:rsidRPr="00C92447" w:rsidRDefault="00860DD9" w:rsidP="00D20C1F">
            <w:pPr>
              <w:numPr>
                <w:ilvl w:val="0"/>
                <w:numId w:val="11"/>
              </w:numPr>
              <w:ind w:left="0" w:right="165"/>
              <w:rPr>
                <w:rFonts w:ascii="Franklin Gothic Book" w:hAnsi="Franklin Gothic Book"/>
                <w:sz w:val="20"/>
                <w:szCs w:val="20"/>
              </w:rPr>
            </w:pPr>
            <w:r w:rsidRPr="00C92447">
              <w:rPr>
                <w:rFonts w:ascii="Franklin Gothic Book" w:hAnsi="Franklin Gothic Book"/>
                <w:sz w:val="20"/>
                <w:szCs w:val="20"/>
              </w:rPr>
              <w:t xml:space="preserve">Processing </w:t>
            </w:r>
          </w:p>
        </w:tc>
      </w:tr>
      <w:tr w:rsidR="00860DD9" w14:paraId="7E91B49C" w14:textId="77777777" w:rsidTr="00FC0FBD">
        <w:tc>
          <w:tcPr>
            <w:tcW w:w="2898" w:type="dxa"/>
          </w:tcPr>
          <w:p w14:paraId="243071D9"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Skipped for Optimization </w:t>
            </w:r>
          </w:p>
        </w:tc>
        <w:tc>
          <w:tcPr>
            <w:tcW w:w="4410" w:type="dxa"/>
          </w:tcPr>
          <w:p w14:paraId="718C5F15" w14:textId="77777777" w:rsidR="00860DD9" w:rsidRPr="00C92447" w:rsidRDefault="00860DD9" w:rsidP="00D20C1F">
            <w:pPr>
              <w:numPr>
                <w:ilvl w:val="0"/>
                <w:numId w:val="12"/>
              </w:numPr>
              <w:ind w:left="0" w:right="165"/>
              <w:rPr>
                <w:rFonts w:ascii="Franklin Gothic Book" w:hAnsi="Franklin Gothic Book"/>
                <w:sz w:val="20"/>
                <w:szCs w:val="20"/>
              </w:rPr>
            </w:pPr>
            <w:r w:rsidRPr="00C92447">
              <w:rPr>
                <w:rFonts w:ascii="Franklin Gothic Book" w:hAnsi="Franklin Gothic Book"/>
                <w:sz w:val="20"/>
                <w:szCs w:val="20"/>
              </w:rPr>
              <w:t>Blocked (due to a failed job)</w:t>
            </w:r>
          </w:p>
          <w:p w14:paraId="31288CE2" w14:textId="77777777" w:rsidR="00860DD9" w:rsidRPr="00C92447" w:rsidRDefault="00860DD9" w:rsidP="00D20C1F">
            <w:pPr>
              <w:numPr>
                <w:ilvl w:val="0"/>
                <w:numId w:val="12"/>
              </w:numPr>
              <w:ind w:left="0" w:right="165"/>
              <w:rPr>
                <w:rFonts w:ascii="Franklin Gothic Book" w:hAnsi="Franklin Gothic Book"/>
                <w:sz w:val="20"/>
                <w:szCs w:val="20"/>
              </w:rPr>
            </w:pPr>
            <w:r w:rsidRPr="00C92447">
              <w:rPr>
                <w:rFonts w:ascii="Franklin Gothic Book" w:hAnsi="Franklin Gothic Book"/>
                <w:sz w:val="20"/>
                <w:szCs w:val="20"/>
              </w:rPr>
              <w:t xml:space="preserve">Cancelled </w:t>
            </w:r>
          </w:p>
          <w:p w14:paraId="7BB19570" w14:textId="77777777" w:rsidR="00860DD9" w:rsidRPr="00C92447" w:rsidRDefault="00860DD9" w:rsidP="00D20C1F">
            <w:pPr>
              <w:numPr>
                <w:ilvl w:val="0"/>
                <w:numId w:val="12"/>
              </w:numPr>
              <w:ind w:left="0" w:right="165"/>
              <w:rPr>
                <w:rFonts w:ascii="Franklin Gothic Book" w:hAnsi="Franklin Gothic Book"/>
                <w:sz w:val="20"/>
                <w:szCs w:val="20"/>
              </w:rPr>
            </w:pPr>
            <w:r w:rsidRPr="00C92447">
              <w:rPr>
                <w:rFonts w:ascii="Franklin Gothic Book" w:hAnsi="Franklin Gothic Book"/>
                <w:sz w:val="20"/>
                <w:szCs w:val="20"/>
              </w:rPr>
              <w:t>Success</w:t>
            </w:r>
          </w:p>
          <w:p w14:paraId="66BED3A2" w14:textId="77777777" w:rsidR="00860DD9" w:rsidRPr="00C92447" w:rsidRDefault="00860DD9" w:rsidP="00D20C1F">
            <w:pPr>
              <w:numPr>
                <w:ilvl w:val="0"/>
                <w:numId w:val="12"/>
              </w:numPr>
              <w:ind w:left="0" w:right="165"/>
              <w:rPr>
                <w:rFonts w:ascii="Franklin Gothic Book" w:hAnsi="Franklin Gothic Book"/>
                <w:sz w:val="20"/>
                <w:szCs w:val="20"/>
              </w:rPr>
            </w:pPr>
            <w:r w:rsidRPr="00C92447">
              <w:rPr>
                <w:rFonts w:ascii="Franklin Gothic Book" w:hAnsi="Franklin Gothic Book"/>
                <w:sz w:val="20"/>
                <w:szCs w:val="20"/>
              </w:rPr>
              <w:t>Failed and Not Blocking Correlation</w:t>
            </w:r>
          </w:p>
          <w:p w14:paraId="41C9E80F" w14:textId="77777777" w:rsidR="00860DD9" w:rsidRPr="00C92447" w:rsidRDefault="00860DD9" w:rsidP="00D20C1F">
            <w:pPr>
              <w:numPr>
                <w:ilvl w:val="0"/>
                <w:numId w:val="12"/>
              </w:numPr>
              <w:ind w:left="0" w:right="165"/>
              <w:rPr>
                <w:rFonts w:ascii="Franklin Gothic Book" w:hAnsi="Franklin Gothic Book"/>
                <w:sz w:val="20"/>
                <w:szCs w:val="20"/>
              </w:rPr>
            </w:pPr>
            <w:r w:rsidRPr="00C92447">
              <w:rPr>
                <w:rFonts w:ascii="Franklin Gothic Book" w:hAnsi="Franklin Gothic Book"/>
                <w:sz w:val="20"/>
                <w:szCs w:val="20"/>
              </w:rPr>
              <w:t>Failed and Blocking Correlation</w:t>
            </w:r>
          </w:p>
          <w:p w14:paraId="79D86B1A" w14:textId="77777777" w:rsidR="00860DD9" w:rsidRPr="00C92447" w:rsidRDefault="00860DD9" w:rsidP="00D20C1F">
            <w:pPr>
              <w:numPr>
                <w:ilvl w:val="0"/>
                <w:numId w:val="12"/>
              </w:numPr>
              <w:ind w:left="0" w:right="165"/>
              <w:rPr>
                <w:rFonts w:ascii="Franklin Gothic Book" w:hAnsi="Franklin Gothic Book"/>
                <w:sz w:val="20"/>
                <w:szCs w:val="20"/>
              </w:rPr>
            </w:pPr>
            <w:r w:rsidRPr="00C92447">
              <w:rPr>
                <w:rFonts w:ascii="Franklin Gothic Book" w:hAnsi="Franklin Gothic Book"/>
                <w:sz w:val="20"/>
                <w:szCs w:val="20"/>
              </w:rPr>
              <w:t xml:space="preserve">Processing </w:t>
            </w:r>
          </w:p>
        </w:tc>
      </w:tr>
      <w:tr w:rsidR="00860DD9" w14:paraId="39F80136" w14:textId="77777777" w:rsidTr="00FC0FBD">
        <w:tc>
          <w:tcPr>
            <w:tcW w:w="2898" w:type="dxa"/>
          </w:tcPr>
          <w:p w14:paraId="36CAC1BA" w14:textId="77777777" w:rsidR="00860DD9" w:rsidRPr="00C92447" w:rsidRDefault="00860DD9" w:rsidP="00B967F2">
            <w:pPr>
              <w:ind w:right="15"/>
              <w:rPr>
                <w:rFonts w:ascii="Franklin Gothic Book" w:hAnsi="Franklin Gothic Book"/>
                <w:sz w:val="20"/>
                <w:szCs w:val="20"/>
              </w:rPr>
            </w:pPr>
            <w:r w:rsidRPr="00C92447">
              <w:rPr>
                <w:rFonts w:ascii="Franklin Gothic Book" w:hAnsi="Franklin Gothic Book"/>
                <w:sz w:val="20"/>
                <w:szCs w:val="20"/>
              </w:rPr>
              <w:t xml:space="preserve">Cancelled </w:t>
            </w:r>
          </w:p>
        </w:tc>
        <w:tc>
          <w:tcPr>
            <w:tcW w:w="4410" w:type="dxa"/>
          </w:tcPr>
          <w:p w14:paraId="1B76DC8E" w14:textId="77777777" w:rsidR="00860DD9" w:rsidRPr="00C92447" w:rsidRDefault="00860DD9" w:rsidP="00D20C1F">
            <w:pPr>
              <w:numPr>
                <w:ilvl w:val="0"/>
                <w:numId w:val="13"/>
              </w:numPr>
              <w:spacing w:line="336" w:lineRule="auto"/>
              <w:ind w:left="0" w:right="165"/>
              <w:rPr>
                <w:rFonts w:ascii="Franklin Gothic Book" w:hAnsi="Franklin Gothic Book"/>
                <w:sz w:val="20"/>
                <w:szCs w:val="20"/>
              </w:rPr>
            </w:pPr>
            <w:r w:rsidRPr="00C92447">
              <w:rPr>
                <w:rFonts w:ascii="Franklin Gothic Book" w:hAnsi="Franklin Gothic Book"/>
                <w:sz w:val="20"/>
                <w:szCs w:val="20"/>
              </w:rPr>
              <w:t xml:space="preserve">End </w:t>
            </w:r>
          </w:p>
        </w:tc>
      </w:tr>
    </w:tbl>
    <w:p w14:paraId="7A535559" w14:textId="77777777" w:rsidR="00860DD9" w:rsidRDefault="00860DD9" w:rsidP="00860DD9">
      <w:pPr>
        <w:ind w:left="360"/>
        <w:textAlignment w:val="top"/>
        <w:rPr>
          <w:rFonts w:ascii="Verdana" w:hAnsi="Verdana"/>
          <w:sz w:val="17"/>
          <w:szCs w:val="17"/>
        </w:rPr>
      </w:pPr>
    </w:p>
    <w:p w14:paraId="0702B924" w14:textId="77777777" w:rsidR="00EE2856" w:rsidRDefault="00EE2856" w:rsidP="00EE2856">
      <w:pPr>
        <w:pStyle w:val="Heading2"/>
      </w:pPr>
      <w:bookmarkStart w:id="172" w:name="_Toc355272783"/>
      <w:bookmarkStart w:id="173" w:name="_Toc359509638"/>
      <w:r>
        <w:t>Delete Enterprise Objects</w:t>
      </w:r>
      <w:bookmarkEnd w:id="172"/>
      <w:bookmarkEnd w:id="173"/>
    </w:p>
    <w:p w14:paraId="0E854BAF" w14:textId="77777777" w:rsidR="00EE2856" w:rsidRDefault="00EE2856" w:rsidP="00EE2856">
      <w:pPr>
        <w:pStyle w:val="Text"/>
      </w:pPr>
      <w:r>
        <w:t>You can delete enterprise objects from Project Web App when they are no longer needed. You can delete the following types of objects from Project Web App:</w:t>
      </w:r>
    </w:p>
    <w:p w14:paraId="2AB5357E" w14:textId="77777777" w:rsidR="00EE2856" w:rsidRDefault="00EE2856" w:rsidP="00EE2856">
      <w:pPr>
        <w:pStyle w:val="BulletedList1"/>
        <w:numPr>
          <w:ilvl w:val="0"/>
          <w:numId w:val="1"/>
        </w:numPr>
      </w:pPr>
      <w:r>
        <w:t>Projects</w:t>
      </w:r>
    </w:p>
    <w:p w14:paraId="04D1F01A" w14:textId="77777777" w:rsidR="00EE2856" w:rsidRDefault="00EE2856" w:rsidP="00EE2856">
      <w:pPr>
        <w:pStyle w:val="BulletedList1"/>
        <w:numPr>
          <w:ilvl w:val="0"/>
          <w:numId w:val="1"/>
        </w:numPr>
      </w:pPr>
      <w:r>
        <w:t>Resources and users</w:t>
      </w:r>
    </w:p>
    <w:p w14:paraId="04F4DA4F" w14:textId="77777777" w:rsidR="00EE2856" w:rsidRDefault="00EE2856" w:rsidP="00EE2856">
      <w:pPr>
        <w:pStyle w:val="BulletedList1"/>
        <w:numPr>
          <w:ilvl w:val="0"/>
          <w:numId w:val="1"/>
        </w:numPr>
      </w:pPr>
      <w:r>
        <w:t>Status report responses</w:t>
      </w:r>
    </w:p>
    <w:p w14:paraId="4067B967" w14:textId="77777777" w:rsidR="00EE2856" w:rsidRDefault="00EE2856" w:rsidP="00EE2856">
      <w:pPr>
        <w:pStyle w:val="BulletedList1"/>
        <w:numPr>
          <w:ilvl w:val="0"/>
          <w:numId w:val="1"/>
        </w:numPr>
      </w:pPr>
      <w:r>
        <w:t>Timesheets</w:t>
      </w:r>
    </w:p>
    <w:p w14:paraId="664080CD" w14:textId="77777777" w:rsidR="00EE2856" w:rsidRDefault="00EE2856" w:rsidP="00EE2856">
      <w:pPr>
        <w:pStyle w:val="BulletedList1"/>
        <w:numPr>
          <w:ilvl w:val="0"/>
          <w:numId w:val="1"/>
        </w:numPr>
      </w:pPr>
      <w:r>
        <w:t>User delegates</w:t>
      </w:r>
    </w:p>
    <w:p w14:paraId="539A3740" w14:textId="77777777" w:rsidR="00EE2856" w:rsidRDefault="00EE2856" w:rsidP="00EE2856">
      <w:pPr>
        <w:pStyle w:val="Heading3"/>
      </w:pPr>
      <w:bookmarkStart w:id="174" w:name="_Toc355272784"/>
      <w:bookmarkStart w:id="175" w:name="_Toc359509639"/>
      <w:r>
        <w:t>Delete projects</w:t>
      </w:r>
      <w:bookmarkEnd w:id="174"/>
      <w:bookmarkEnd w:id="175"/>
    </w:p>
    <w:p w14:paraId="5E4678FA" w14:textId="77777777" w:rsidR="00EE2856" w:rsidRDefault="00EE2856" w:rsidP="00EE2856">
      <w:pPr>
        <w:pStyle w:val="Text"/>
      </w:pPr>
      <w:r>
        <w:t>When a project is no longer needed, you can delete it from Project Web App. Note that this process deletes the project entirely from Project Web App and it cannot be retrieved.</w:t>
      </w:r>
    </w:p>
    <w:p w14:paraId="509BE9C8" w14:textId="77777777" w:rsidR="00EE2856" w:rsidRDefault="00EE2856" w:rsidP="00EE2856">
      <w:pPr>
        <w:pStyle w:val="TableSpacing"/>
      </w:pPr>
    </w:p>
    <w:p w14:paraId="08648B21" w14:textId="77777777" w:rsidR="00EE2856" w:rsidRDefault="00EE2856" w:rsidP="00EE2856">
      <w:pPr>
        <w:pStyle w:val="Figure"/>
      </w:pPr>
      <w:r>
        <w:rPr>
          <w:noProof/>
        </w:rPr>
        <w:lastRenderedPageBreak/>
        <w:drawing>
          <wp:inline distT="0" distB="0" distL="0" distR="0" wp14:anchorId="2B42F4C1" wp14:editId="42B4636F">
            <wp:extent cx="4676775" cy="4086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76775" cy="4086225"/>
                    </a:xfrm>
                    <a:prstGeom prst="rect">
                      <a:avLst/>
                    </a:prstGeom>
                    <a:noFill/>
                    <a:ln>
                      <a:noFill/>
                    </a:ln>
                  </pic:spPr>
                </pic:pic>
              </a:graphicData>
            </a:graphic>
          </wp:inline>
        </w:drawing>
      </w:r>
    </w:p>
    <w:p w14:paraId="143A32EE" w14:textId="77777777" w:rsidR="00EE2856" w:rsidRPr="008723A4" w:rsidRDefault="00EE2856" w:rsidP="00EE2856">
      <w:pPr>
        <w:pStyle w:val="Text"/>
        <w:rPr>
          <w:rStyle w:val="LabelFigureTitleBold"/>
        </w:rPr>
      </w:pPr>
      <w:r w:rsidRPr="008723A4">
        <w:rPr>
          <w:rStyle w:val="LabelFigureTitleBold"/>
        </w:rPr>
        <w:t>Delete project</w:t>
      </w:r>
    </w:p>
    <w:p w14:paraId="17C081F2" w14:textId="77777777" w:rsidR="00EE2856" w:rsidRDefault="00EE2856" w:rsidP="00EE2856">
      <w:pPr>
        <w:pStyle w:val="Text"/>
      </w:pPr>
      <w:r>
        <w:t>Use the following procedure to delete a project from Project Web App.</w:t>
      </w:r>
    </w:p>
    <w:p w14:paraId="4F45DE34" w14:textId="77777777" w:rsidR="00EE2856" w:rsidRDefault="00EE2856" w:rsidP="00EE2856">
      <w:pPr>
        <w:pStyle w:val="AlertText"/>
      </w:pPr>
      <w:r w:rsidRPr="00E1412F">
        <w:rPr>
          <w:rStyle w:val="LabelEmbedded"/>
        </w:rPr>
        <w:t>Important</w:t>
      </w:r>
      <w:r>
        <w:t xml:space="preserve">   The project will be permanently deleted from Project Web App.</w:t>
      </w:r>
    </w:p>
    <w:p w14:paraId="466A610F" w14:textId="77777777" w:rsidR="00EE2856" w:rsidRDefault="00EE2856" w:rsidP="00EE2856">
      <w:pPr>
        <w:pStyle w:val="LabelforProcedures"/>
        <w:numPr>
          <w:ilvl w:val="0"/>
          <w:numId w:val="2"/>
        </w:numPr>
        <w:ind w:left="720" w:hanging="360"/>
      </w:pPr>
      <w:r>
        <w:t>To delete a project</w:t>
      </w:r>
    </w:p>
    <w:p w14:paraId="7A1A5310" w14:textId="77777777" w:rsidR="00EE2856" w:rsidRDefault="00EE2856" w:rsidP="00D20C1F">
      <w:pPr>
        <w:pStyle w:val="NumberedList1"/>
        <w:numPr>
          <w:ilvl w:val="0"/>
          <w:numId w:val="54"/>
        </w:numPr>
      </w:pPr>
      <w:r>
        <w:t xml:space="preserve">On the Project Web App home page, on the Settings menu, click </w:t>
      </w:r>
      <w:r>
        <w:rPr>
          <w:rStyle w:val="Bold"/>
        </w:rPr>
        <w:t>PWA</w:t>
      </w:r>
      <w:r w:rsidRPr="00212699">
        <w:rPr>
          <w:rStyle w:val="Bold"/>
        </w:rPr>
        <w:t xml:space="preserve"> Settings</w:t>
      </w:r>
      <w:r>
        <w:t>.</w:t>
      </w:r>
    </w:p>
    <w:p w14:paraId="5EF18C1D" w14:textId="77777777" w:rsidR="00EE2856" w:rsidRDefault="00EE2856" w:rsidP="00D20C1F">
      <w:pPr>
        <w:pStyle w:val="NumberedList1"/>
        <w:numPr>
          <w:ilvl w:val="0"/>
          <w:numId w:val="54"/>
        </w:numPr>
      </w:pPr>
      <w:r>
        <w:t xml:space="preserve">On the Server Settings page, under </w:t>
      </w:r>
      <w:r>
        <w:rPr>
          <w:rStyle w:val="Bold"/>
        </w:rPr>
        <w:t>Queue and D</w:t>
      </w:r>
      <w:r w:rsidRPr="00212699">
        <w:rPr>
          <w:rStyle w:val="Bold"/>
        </w:rPr>
        <w:t>atabase Administration</w:t>
      </w:r>
      <w:r>
        <w:t xml:space="preserve">, click </w:t>
      </w:r>
      <w:r w:rsidRPr="00212699">
        <w:rPr>
          <w:rStyle w:val="Bold"/>
        </w:rPr>
        <w:t>Delete Enterprise Objects</w:t>
      </w:r>
      <w:r>
        <w:t>.</w:t>
      </w:r>
    </w:p>
    <w:p w14:paraId="739925C0" w14:textId="77777777" w:rsidR="00EE2856" w:rsidRDefault="00EE2856" w:rsidP="00D20C1F">
      <w:pPr>
        <w:pStyle w:val="NumberedList1"/>
        <w:numPr>
          <w:ilvl w:val="0"/>
          <w:numId w:val="54"/>
        </w:numPr>
      </w:pPr>
      <w:r>
        <w:t xml:space="preserve">On the Delete Enterprise Objects page, select the </w:t>
      </w:r>
      <w:r w:rsidRPr="00212699">
        <w:rPr>
          <w:rStyle w:val="Bold"/>
        </w:rPr>
        <w:t>Projects</w:t>
      </w:r>
      <w:r>
        <w:t xml:space="preserve"> option.</w:t>
      </w:r>
    </w:p>
    <w:p w14:paraId="554A2232" w14:textId="77777777" w:rsidR="00EE2856" w:rsidRDefault="00EE2856" w:rsidP="00D20C1F">
      <w:pPr>
        <w:pStyle w:val="NumberedList1"/>
        <w:numPr>
          <w:ilvl w:val="0"/>
          <w:numId w:val="54"/>
        </w:numPr>
      </w:pPr>
      <w:r>
        <w:t>Select one of the following options:</w:t>
      </w:r>
    </w:p>
    <w:p w14:paraId="180EC44A" w14:textId="77777777" w:rsidR="00EE2856" w:rsidRDefault="00EE2856" w:rsidP="00D20C1F">
      <w:pPr>
        <w:pStyle w:val="BulletedList2"/>
        <w:numPr>
          <w:ilvl w:val="0"/>
          <w:numId w:val="31"/>
        </w:numPr>
        <w:tabs>
          <w:tab w:val="clear" w:pos="2160"/>
          <w:tab w:val="num" w:pos="1080"/>
        </w:tabs>
        <w:ind w:left="1440" w:hanging="288"/>
      </w:pPr>
      <w:r w:rsidRPr="00212699">
        <w:rPr>
          <w:rStyle w:val="Bold"/>
        </w:rPr>
        <w:t xml:space="preserve">Delete </w:t>
      </w:r>
      <w:r>
        <w:rPr>
          <w:rStyle w:val="Bold"/>
        </w:rPr>
        <w:t>draft and published projects</w:t>
      </w:r>
      <w:r>
        <w:t xml:space="preserve"> to display a list of both draft and published projects.</w:t>
      </w:r>
    </w:p>
    <w:p w14:paraId="098D027C" w14:textId="77777777" w:rsidR="00EE2856" w:rsidRDefault="00EE2856" w:rsidP="00D20C1F">
      <w:pPr>
        <w:pStyle w:val="BulletedList2"/>
        <w:numPr>
          <w:ilvl w:val="0"/>
          <w:numId w:val="31"/>
        </w:numPr>
        <w:tabs>
          <w:tab w:val="clear" w:pos="2160"/>
          <w:tab w:val="num" w:pos="1080"/>
        </w:tabs>
        <w:ind w:left="1440" w:hanging="288"/>
      </w:pPr>
      <w:r w:rsidRPr="00212699">
        <w:rPr>
          <w:rStyle w:val="Bold"/>
        </w:rPr>
        <w:t xml:space="preserve">Delete only </w:t>
      </w:r>
      <w:r>
        <w:rPr>
          <w:rStyle w:val="Bold"/>
        </w:rPr>
        <w:t>p</w:t>
      </w:r>
      <w:r w:rsidRPr="00212699">
        <w:rPr>
          <w:rStyle w:val="Bold"/>
        </w:rPr>
        <w:t>ublished</w:t>
      </w:r>
      <w:r>
        <w:rPr>
          <w:rStyle w:val="Bold"/>
        </w:rPr>
        <w:t xml:space="preserve"> projects</w:t>
      </w:r>
      <w:r>
        <w:t xml:space="preserve"> to display a list of published projects.</w:t>
      </w:r>
    </w:p>
    <w:p w14:paraId="01A4F9FC" w14:textId="77777777" w:rsidR="00EE2856" w:rsidRDefault="00EE2856" w:rsidP="00D20C1F">
      <w:pPr>
        <w:pStyle w:val="BulletedList2"/>
        <w:numPr>
          <w:ilvl w:val="0"/>
          <w:numId w:val="31"/>
        </w:numPr>
        <w:tabs>
          <w:tab w:val="clear" w:pos="2160"/>
          <w:tab w:val="num" w:pos="1080"/>
        </w:tabs>
        <w:ind w:left="1440" w:hanging="288"/>
      </w:pPr>
      <w:r w:rsidRPr="00212699">
        <w:rPr>
          <w:rStyle w:val="Bold"/>
        </w:rPr>
        <w:lastRenderedPageBreak/>
        <w:t>Delete</w:t>
      </w:r>
      <w:r>
        <w:rPr>
          <w:rStyle w:val="Bold"/>
        </w:rPr>
        <w:t xml:space="preserve"> archived</w:t>
      </w:r>
      <w:r w:rsidRPr="00212699">
        <w:rPr>
          <w:rStyle w:val="Bold"/>
        </w:rPr>
        <w:t xml:space="preserve"> projects</w:t>
      </w:r>
      <w:r>
        <w:t xml:space="preserve"> to display a list of archived projects.</w:t>
      </w:r>
    </w:p>
    <w:p w14:paraId="3116EF19" w14:textId="77777777" w:rsidR="00EE2856" w:rsidRDefault="00EE2856" w:rsidP="00D20C1F">
      <w:pPr>
        <w:pStyle w:val="NumberedList1"/>
        <w:numPr>
          <w:ilvl w:val="0"/>
          <w:numId w:val="54"/>
        </w:numPr>
      </w:pPr>
      <w:r>
        <w:t xml:space="preserve">To delete the associated SharePoint site, select the </w:t>
      </w:r>
      <w:r w:rsidRPr="00A621A3">
        <w:rPr>
          <w:rStyle w:val="Bold"/>
        </w:rPr>
        <w:t>Delete the</w:t>
      </w:r>
      <w:r>
        <w:rPr>
          <w:rStyle w:val="Bold"/>
        </w:rPr>
        <w:t xml:space="preserve"> connected SharePoint</w:t>
      </w:r>
      <w:r w:rsidRPr="00A621A3">
        <w:rPr>
          <w:rStyle w:val="Bold"/>
        </w:rPr>
        <w:t xml:space="preserve"> sites</w:t>
      </w:r>
      <w:r>
        <w:t xml:space="preserve"> check box.</w:t>
      </w:r>
    </w:p>
    <w:p w14:paraId="57DF4E8D" w14:textId="77777777" w:rsidR="00EE2856" w:rsidRDefault="00EE2856" w:rsidP="00EE2856">
      <w:pPr>
        <w:pStyle w:val="AlertTextinList1"/>
      </w:pPr>
      <w:r w:rsidRPr="00A621A3">
        <w:rPr>
          <w:rStyle w:val="LabelEmbedded"/>
        </w:rPr>
        <w:t>Note</w:t>
      </w:r>
      <w:r>
        <w:t xml:space="preserve">   If you do not delete the associated SharePoint site and you save and publish a new project with the same name as the deleted project, the SharePoint site publishing process will fail.</w:t>
      </w:r>
    </w:p>
    <w:p w14:paraId="2CD54C9B" w14:textId="77777777" w:rsidR="00EE2856" w:rsidRDefault="00EE2856" w:rsidP="00D20C1F">
      <w:pPr>
        <w:pStyle w:val="NumberedList1"/>
        <w:numPr>
          <w:ilvl w:val="0"/>
          <w:numId w:val="54"/>
        </w:numPr>
      </w:pPr>
      <w:r>
        <w:t>Select the project that you want to delete.</w:t>
      </w:r>
    </w:p>
    <w:p w14:paraId="0DE89C25" w14:textId="77777777" w:rsidR="00EE2856" w:rsidRDefault="00EE2856" w:rsidP="00D20C1F">
      <w:pPr>
        <w:pStyle w:val="NumberedList1"/>
        <w:numPr>
          <w:ilvl w:val="0"/>
          <w:numId w:val="54"/>
        </w:numPr>
      </w:pPr>
      <w:r>
        <w:t xml:space="preserve">Click </w:t>
      </w:r>
      <w:r w:rsidRPr="00212699">
        <w:rPr>
          <w:rStyle w:val="Bold"/>
        </w:rPr>
        <w:t>Delete</w:t>
      </w:r>
      <w:r>
        <w:t>.</w:t>
      </w:r>
    </w:p>
    <w:p w14:paraId="2FBAF602" w14:textId="77777777" w:rsidR="00EE2856" w:rsidRDefault="00EE2856" w:rsidP="00EE2856">
      <w:pPr>
        <w:pStyle w:val="Heading3"/>
      </w:pPr>
      <w:bookmarkStart w:id="176" w:name="_Toc355272785"/>
      <w:bookmarkStart w:id="177" w:name="_Toc359509640"/>
      <w:r>
        <w:t>Delete resources and users</w:t>
      </w:r>
      <w:bookmarkEnd w:id="176"/>
      <w:bookmarkEnd w:id="177"/>
    </w:p>
    <w:p w14:paraId="327C77E7" w14:textId="77777777" w:rsidR="00EE2856" w:rsidRDefault="00EE2856" w:rsidP="00EE2856">
      <w:pPr>
        <w:pStyle w:val="Text"/>
      </w:pPr>
      <w:r>
        <w:t xml:space="preserve">When a resource or user is no longer needed, you can delete it from Project Web App. </w:t>
      </w:r>
    </w:p>
    <w:p w14:paraId="6C10B634" w14:textId="77777777" w:rsidR="00EE2856" w:rsidRDefault="00EE2856" w:rsidP="00EE2856">
      <w:pPr>
        <w:pStyle w:val="AlertText"/>
      </w:pPr>
      <w:r w:rsidRPr="00AE6C41">
        <w:rPr>
          <w:rStyle w:val="LabelEmbedded"/>
        </w:rPr>
        <w:t>Important</w:t>
      </w:r>
      <w:r>
        <w:t xml:space="preserve">   We recommend not deleting resources from Project Web App as this can affect the reporting of actuals. Instead, deactivate resources that are no longer needed.</w:t>
      </w:r>
    </w:p>
    <w:p w14:paraId="582AC833" w14:textId="77777777" w:rsidR="00EE2856" w:rsidRDefault="00EE2856" w:rsidP="00EE2856">
      <w:pPr>
        <w:pStyle w:val="TableSpacing"/>
      </w:pPr>
    </w:p>
    <w:p w14:paraId="7C4F2829" w14:textId="77777777" w:rsidR="00EE2856" w:rsidRDefault="00EE2856" w:rsidP="00EE2856">
      <w:pPr>
        <w:pStyle w:val="Figure"/>
      </w:pPr>
      <w:r>
        <w:rPr>
          <w:noProof/>
        </w:rPr>
        <w:drawing>
          <wp:inline distT="0" distB="0" distL="0" distR="0" wp14:anchorId="1D577291" wp14:editId="3ED2E4F7">
            <wp:extent cx="5410200" cy="31527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0200" cy="3152775"/>
                    </a:xfrm>
                    <a:prstGeom prst="rect">
                      <a:avLst/>
                    </a:prstGeom>
                    <a:noFill/>
                    <a:ln>
                      <a:noFill/>
                    </a:ln>
                  </pic:spPr>
                </pic:pic>
              </a:graphicData>
            </a:graphic>
          </wp:inline>
        </w:drawing>
      </w:r>
    </w:p>
    <w:p w14:paraId="03C4B2B8" w14:textId="77777777" w:rsidR="00EE2856" w:rsidRPr="00E40F00" w:rsidRDefault="00EE2856" w:rsidP="00EE2856">
      <w:pPr>
        <w:pStyle w:val="Text"/>
        <w:rPr>
          <w:rStyle w:val="LabelFigureTitleBold"/>
        </w:rPr>
      </w:pPr>
      <w:r w:rsidRPr="00E40F00">
        <w:rPr>
          <w:rStyle w:val="LabelFigureTitleBold"/>
        </w:rPr>
        <w:t>Delete resources and users</w:t>
      </w:r>
    </w:p>
    <w:p w14:paraId="2C090035" w14:textId="77777777" w:rsidR="00EE2856" w:rsidRDefault="00EE2856" w:rsidP="00EE2856">
      <w:pPr>
        <w:pStyle w:val="Text"/>
      </w:pPr>
      <w:r>
        <w:t>Use the following procedure to delete resources and users from Project Web App.</w:t>
      </w:r>
    </w:p>
    <w:p w14:paraId="7059B00B" w14:textId="77777777" w:rsidR="00EE2856" w:rsidRDefault="00EE2856" w:rsidP="00EE2856">
      <w:pPr>
        <w:pStyle w:val="AlertText"/>
      </w:pPr>
      <w:r w:rsidRPr="00E1412F">
        <w:rPr>
          <w:rStyle w:val="LabelEmbedded"/>
        </w:rPr>
        <w:t>Important</w:t>
      </w:r>
      <w:r>
        <w:t xml:space="preserve">   The resources and users will be permanently deleted from Project Web App.</w:t>
      </w:r>
    </w:p>
    <w:p w14:paraId="3BC37814" w14:textId="77777777" w:rsidR="00EE2856" w:rsidRDefault="00EE2856" w:rsidP="00EE2856">
      <w:pPr>
        <w:pStyle w:val="LabelforProcedures"/>
        <w:numPr>
          <w:ilvl w:val="0"/>
          <w:numId w:val="2"/>
        </w:numPr>
        <w:ind w:left="720" w:hanging="360"/>
      </w:pPr>
      <w:r>
        <w:lastRenderedPageBreak/>
        <w:t>To delete resources and users</w:t>
      </w:r>
    </w:p>
    <w:p w14:paraId="54E26843" w14:textId="77777777" w:rsidR="00EE2856" w:rsidRDefault="00EE2856" w:rsidP="00D20C1F">
      <w:pPr>
        <w:pStyle w:val="NumberedList1"/>
        <w:numPr>
          <w:ilvl w:val="0"/>
          <w:numId w:val="53"/>
        </w:numPr>
      </w:pPr>
      <w:r>
        <w:t xml:space="preserve">On the Project Web App home page, on the Settings menu, click </w:t>
      </w:r>
      <w:r>
        <w:rPr>
          <w:rStyle w:val="Bold"/>
        </w:rPr>
        <w:t>PWA</w:t>
      </w:r>
      <w:r w:rsidRPr="00212699">
        <w:rPr>
          <w:rStyle w:val="Bold"/>
        </w:rPr>
        <w:t xml:space="preserve"> Settings</w:t>
      </w:r>
      <w:r>
        <w:t>.</w:t>
      </w:r>
    </w:p>
    <w:p w14:paraId="0CC6B9BF" w14:textId="77777777" w:rsidR="00EE2856" w:rsidRDefault="00EE2856" w:rsidP="00D20C1F">
      <w:pPr>
        <w:pStyle w:val="NumberedList1"/>
        <w:numPr>
          <w:ilvl w:val="0"/>
          <w:numId w:val="53"/>
        </w:numPr>
      </w:pPr>
      <w:r>
        <w:t xml:space="preserve">On the Server Settings page, under </w:t>
      </w:r>
      <w:r>
        <w:rPr>
          <w:rStyle w:val="Bold"/>
        </w:rPr>
        <w:t>Queue and D</w:t>
      </w:r>
      <w:r w:rsidRPr="00212699">
        <w:rPr>
          <w:rStyle w:val="Bold"/>
        </w:rPr>
        <w:t>atabase Administration</w:t>
      </w:r>
      <w:r>
        <w:t xml:space="preserve">, click </w:t>
      </w:r>
      <w:r w:rsidRPr="00212699">
        <w:rPr>
          <w:rStyle w:val="Bold"/>
        </w:rPr>
        <w:t>Delete Enterprise Objects</w:t>
      </w:r>
      <w:r>
        <w:t>.</w:t>
      </w:r>
    </w:p>
    <w:p w14:paraId="3ED07AFA" w14:textId="77777777" w:rsidR="00EE2856" w:rsidRDefault="00EE2856" w:rsidP="00D20C1F">
      <w:pPr>
        <w:pStyle w:val="NumberedList1"/>
        <w:numPr>
          <w:ilvl w:val="0"/>
          <w:numId w:val="53"/>
        </w:numPr>
      </w:pPr>
      <w:r>
        <w:t xml:space="preserve">On the Delete Enterprise Objects page, select the </w:t>
      </w:r>
      <w:r w:rsidRPr="00E40F00">
        <w:rPr>
          <w:rStyle w:val="Bold"/>
        </w:rPr>
        <w:t>Resources and Users</w:t>
      </w:r>
      <w:r>
        <w:t xml:space="preserve"> option.</w:t>
      </w:r>
    </w:p>
    <w:p w14:paraId="5F0A9133" w14:textId="77777777" w:rsidR="00EE2856" w:rsidRDefault="00EE2856" w:rsidP="00D20C1F">
      <w:pPr>
        <w:pStyle w:val="NumberedList1"/>
        <w:numPr>
          <w:ilvl w:val="0"/>
          <w:numId w:val="53"/>
        </w:numPr>
      </w:pPr>
      <w:r>
        <w:t>Select the user or resource that you want to delete.</w:t>
      </w:r>
    </w:p>
    <w:p w14:paraId="33713D33" w14:textId="77777777" w:rsidR="00EE2856" w:rsidRDefault="00EE2856" w:rsidP="00D20C1F">
      <w:pPr>
        <w:pStyle w:val="NumberedList1"/>
        <w:numPr>
          <w:ilvl w:val="0"/>
          <w:numId w:val="53"/>
        </w:numPr>
      </w:pPr>
      <w:r>
        <w:t xml:space="preserve">Click </w:t>
      </w:r>
      <w:r w:rsidRPr="00E40F00">
        <w:rPr>
          <w:rStyle w:val="Bold"/>
        </w:rPr>
        <w:t>Delete</w:t>
      </w:r>
      <w:r>
        <w:t>.</w:t>
      </w:r>
    </w:p>
    <w:p w14:paraId="1A45A80B" w14:textId="77777777" w:rsidR="00EE2856" w:rsidRDefault="00EE2856" w:rsidP="00D20C1F">
      <w:pPr>
        <w:pStyle w:val="NumberedList1"/>
        <w:numPr>
          <w:ilvl w:val="0"/>
          <w:numId w:val="53"/>
        </w:numPr>
      </w:pPr>
      <w:r>
        <w:t xml:space="preserve">On the confirmation dialog box, click </w:t>
      </w:r>
      <w:r w:rsidRPr="00B51183">
        <w:rPr>
          <w:rStyle w:val="Bold"/>
        </w:rPr>
        <w:t>OK</w:t>
      </w:r>
      <w:r>
        <w:t>.</w:t>
      </w:r>
    </w:p>
    <w:p w14:paraId="7D4C71A7" w14:textId="77777777" w:rsidR="00EE2856" w:rsidRDefault="00EE2856" w:rsidP="00EE2856">
      <w:pPr>
        <w:pStyle w:val="Heading3"/>
      </w:pPr>
      <w:bookmarkStart w:id="178" w:name="_Toc355272786"/>
      <w:bookmarkStart w:id="179" w:name="_Toc359509641"/>
      <w:r>
        <w:t>Delete status report responses</w:t>
      </w:r>
      <w:bookmarkEnd w:id="178"/>
      <w:bookmarkEnd w:id="179"/>
    </w:p>
    <w:p w14:paraId="78B114B1" w14:textId="77777777" w:rsidR="00EE2856" w:rsidRDefault="00EE2856" w:rsidP="00EE2856">
      <w:pPr>
        <w:pStyle w:val="Text"/>
      </w:pPr>
      <w:r>
        <w:t>When a status report response is no longer needed, you can delete it from Project Web App. Note that this process deletes the status report response entirely from Project Web App and it cannot be retrieved.</w:t>
      </w:r>
    </w:p>
    <w:p w14:paraId="3C73C269" w14:textId="77777777" w:rsidR="00EE2856" w:rsidRDefault="00EE2856" w:rsidP="00EE2856">
      <w:pPr>
        <w:pStyle w:val="TableSpacing"/>
      </w:pPr>
    </w:p>
    <w:p w14:paraId="3FF61694" w14:textId="77777777" w:rsidR="00EE2856" w:rsidRDefault="00EE2856" w:rsidP="00EE2856">
      <w:pPr>
        <w:pStyle w:val="Figure"/>
      </w:pPr>
      <w:r>
        <w:rPr>
          <w:noProof/>
        </w:rPr>
        <w:drawing>
          <wp:inline distT="0" distB="0" distL="0" distR="0" wp14:anchorId="3BA6ABBA" wp14:editId="0416C9CD">
            <wp:extent cx="3438525" cy="23050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38525" cy="2305050"/>
                    </a:xfrm>
                    <a:prstGeom prst="rect">
                      <a:avLst/>
                    </a:prstGeom>
                    <a:noFill/>
                    <a:ln>
                      <a:noFill/>
                    </a:ln>
                  </pic:spPr>
                </pic:pic>
              </a:graphicData>
            </a:graphic>
          </wp:inline>
        </w:drawing>
      </w:r>
    </w:p>
    <w:p w14:paraId="5ECCFCD6" w14:textId="77777777" w:rsidR="00EE2856" w:rsidRPr="0052741D" w:rsidRDefault="00EE2856" w:rsidP="00EE2856">
      <w:pPr>
        <w:pStyle w:val="Text"/>
        <w:rPr>
          <w:rStyle w:val="LabelFigureTitleBold"/>
        </w:rPr>
      </w:pPr>
      <w:r w:rsidRPr="0052741D">
        <w:rPr>
          <w:rStyle w:val="LabelFigureTitleBold"/>
        </w:rPr>
        <w:t>Delete status report responses</w:t>
      </w:r>
    </w:p>
    <w:p w14:paraId="790C8C1C" w14:textId="77777777" w:rsidR="00EE2856" w:rsidRDefault="00EE2856" w:rsidP="00EE2856">
      <w:pPr>
        <w:pStyle w:val="Text"/>
      </w:pPr>
      <w:r>
        <w:t>Use the following procedure to delete status report responses from Project Web App.</w:t>
      </w:r>
    </w:p>
    <w:p w14:paraId="7167FD5D" w14:textId="77777777" w:rsidR="00EE2856" w:rsidRDefault="00EE2856" w:rsidP="00EE2856">
      <w:pPr>
        <w:pStyle w:val="LabelforProcedures"/>
        <w:numPr>
          <w:ilvl w:val="0"/>
          <w:numId w:val="2"/>
        </w:numPr>
        <w:ind w:left="720" w:hanging="360"/>
      </w:pPr>
      <w:r>
        <w:t>To delete status report responses</w:t>
      </w:r>
    </w:p>
    <w:p w14:paraId="3D6FC7E8" w14:textId="77777777" w:rsidR="00EE2856" w:rsidRDefault="00EE2856" w:rsidP="00D20C1F">
      <w:pPr>
        <w:pStyle w:val="NumberedList1"/>
        <w:numPr>
          <w:ilvl w:val="0"/>
          <w:numId w:val="52"/>
        </w:numPr>
      </w:pPr>
      <w:r>
        <w:t xml:space="preserve">On the Project Web App home page, on the Settings menu, click </w:t>
      </w:r>
      <w:r>
        <w:rPr>
          <w:rStyle w:val="Bold"/>
        </w:rPr>
        <w:t>PWA</w:t>
      </w:r>
      <w:r w:rsidRPr="00212699">
        <w:rPr>
          <w:rStyle w:val="Bold"/>
        </w:rPr>
        <w:t xml:space="preserve"> Settings</w:t>
      </w:r>
      <w:r>
        <w:t>.</w:t>
      </w:r>
    </w:p>
    <w:p w14:paraId="0454D126" w14:textId="77777777" w:rsidR="00EE2856" w:rsidRDefault="00EE2856" w:rsidP="00D20C1F">
      <w:pPr>
        <w:pStyle w:val="NumberedList1"/>
        <w:numPr>
          <w:ilvl w:val="0"/>
          <w:numId w:val="52"/>
        </w:numPr>
      </w:pPr>
      <w:r>
        <w:t xml:space="preserve">On the Server Settings page, under </w:t>
      </w:r>
      <w:r>
        <w:rPr>
          <w:rStyle w:val="Bold"/>
        </w:rPr>
        <w:t>Queue and D</w:t>
      </w:r>
      <w:r w:rsidRPr="00212699">
        <w:rPr>
          <w:rStyle w:val="Bold"/>
        </w:rPr>
        <w:t>atabase Administration</w:t>
      </w:r>
      <w:r>
        <w:t xml:space="preserve">, click </w:t>
      </w:r>
      <w:r w:rsidRPr="00212699">
        <w:rPr>
          <w:rStyle w:val="Bold"/>
        </w:rPr>
        <w:t>Delete Enterprise Objects</w:t>
      </w:r>
      <w:r>
        <w:t>.</w:t>
      </w:r>
    </w:p>
    <w:p w14:paraId="44E84551" w14:textId="77777777" w:rsidR="00EE2856" w:rsidRDefault="00EE2856" w:rsidP="00D20C1F">
      <w:pPr>
        <w:pStyle w:val="NumberedList1"/>
        <w:numPr>
          <w:ilvl w:val="0"/>
          <w:numId w:val="52"/>
        </w:numPr>
      </w:pPr>
      <w:r>
        <w:t xml:space="preserve">On the Delete Enterprise Objects page, select the </w:t>
      </w:r>
      <w:r w:rsidRPr="005D5D5F">
        <w:rPr>
          <w:rStyle w:val="Bold"/>
        </w:rPr>
        <w:t>Status Report Responses</w:t>
      </w:r>
      <w:r>
        <w:t xml:space="preserve"> option.</w:t>
      </w:r>
    </w:p>
    <w:p w14:paraId="1DB81C34" w14:textId="77777777" w:rsidR="00EE2856" w:rsidRDefault="00EE2856" w:rsidP="00D20C1F">
      <w:pPr>
        <w:pStyle w:val="NumberedList1"/>
        <w:numPr>
          <w:ilvl w:val="0"/>
          <w:numId w:val="52"/>
        </w:numPr>
      </w:pPr>
      <w:r>
        <w:t>Specify a period end date parameter (number of days, weeks, months, or years ago prior to which you want to delete all status report responses).</w:t>
      </w:r>
    </w:p>
    <w:p w14:paraId="3B1EC052" w14:textId="77777777" w:rsidR="00EE2856" w:rsidRDefault="00EE2856" w:rsidP="00D20C1F">
      <w:pPr>
        <w:pStyle w:val="NumberedList1"/>
        <w:numPr>
          <w:ilvl w:val="0"/>
          <w:numId w:val="52"/>
        </w:numPr>
      </w:pPr>
      <w:r>
        <w:lastRenderedPageBreak/>
        <w:t xml:space="preserve">Click </w:t>
      </w:r>
      <w:r w:rsidRPr="005D5D5F">
        <w:rPr>
          <w:rStyle w:val="Bold"/>
        </w:rPr>
        <w:t>Delete</w:t>
      </w:r>
      <w:r>
        <w:t>.</w:t>
      </w:r>
    </w:p>
    <w:p w14:paraId="25C4E3EE" w14:textId="77777777" w:rsidR="00EE2856" w:rsidRDefault="00EE2856" w:rsidP="00EE2856">
      <w:pPr>
        <w:pStyle w:val="Heading3"/>
      </w:pPr>
      <w:bookmarkStart w:id="180" w:name="_Toc355272787"/>
      <w:bookmarkStart w:id="181" w:name="_Toc359509642"/>
      <w:r>
        <w:t>Delete timesheets</w:t>
      </w:r>
      <w:bookmarkEnd w:id="180"/>
      <w:bookmarkEnd w:id="181"/>
    </w:p>
    <w:p w14:paraId="0D68E8A5" w14:textId="77777777" w:rsidR="00EE2856" w:rsidRDefault="00EE2856" w:rsidP="00EE2856">
      <w:pPr>
        <w:pStyle w:val="Text"/>
      </w:pPr>
      <w:r>
        <w:t>When a timesheet is no longer needed, you can delete it from Project Web App. Note that this process deletes the timesheet entirely from Project Web App and it cannot be retrieved.</w:t>
      </w:r>
    </w:p>
    <w:p w14:paraId="0CB1CADA" w14:textId="77777777" w:rsidR="00EE2856" w:rsidRDefault="00EE2856" w:rsidP="00EE2856">
      <w:pPr>
        <w:pStyle w:val="TableSpacing"/>
      </w:pPr>
    </w:p>
    <w:p w14:paraId="1BBFB68F" w14:textId="77777777" w:rsidR="00EE2856" w:rsidRDefault="00EE2856" w:rsidP="00EE2856">
      <w:pPr>
        <w:pStyle w:val="Figure"/>
      </w:pPr>
      <w:r>
        <w:rPr>
          <w:noProof/>
        </w:rPr>
        <w:drawing>
          <wp:inline distT="0" distB="0" distL="0" distR="0" wp14:anchorId="79487F08" wp14:editId="6D3E53A2">
            <wp:extent cx="4314825" cy="20383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14825" cy="2038350"/>
                    </a:xfrm>
                    <a:prstGeom prst="rect">
                      <a:avLst/>
                    </a:prstGeom>
                    <a:noFill/>
                    <a:ln>
                      <a:noFill/>
                    </a:ln>
                  </pic:spPr>
                </pic:pic>
              </a:graphicData>
            </a:graphic>
          </wp:inline>
        </w:drawing>
      </w:r>
    </w:p>
    <w:p w14:paraId="24CB499E" w14:textId="77777777" w:rsidR="00EE2856" w:rsidRPr="00765E14" w:rsidRDefault="00EE2856" w:rsidP="00EE2856">
      <w:pPr>
        <w:pStyle w:val="Text"/>
        <w:rPr>
          <w:rStyle w:val="LabelFigureTitleBold"/>
        </w:rPr>
      </w:pPr>
      <w:r w:rsidRPr="00765E14">
        <w:rPr>
          <w:rStyle w:val="LabelFigureTitleBold"/>
        </w:rPr>
        <w:t>Delete timesheets</w:t>
      </w:r>
    </w:p>
    <w:p w14:paraId="25D3F8AF" w14:textId="77777777" w:rsidR="00EE2856" w:rsidRDefault="00EE2856" w:rsidP="00EE2856">
      <w:pPr>
        <w:pStyle w:val="Text"/>
      </w:pPr>
      <w:r>
        <w:t>Use the following procedure to delete timesheets from Project Web App.</w:t>
      </w:r>
    </w:p>
    <w:p w14:paraId="4FF81396" w14:textId="77777777" w:rsidR="00EE2856" w:rsidRDefault="00EE2856" w:rsidP="00EE2856">
      <w:pPr>
        <w:pStyle w:val="LabelforProcedures"/>
        <w:numPr>
          <w:ilvl w:val="0"/>
          <w:numId w:val="2"/>
        </w:numPr>
        <w:ind w:left="720" w:hanging="360"/>
      </w:pPr>
      <w:r>
        <w:t>To delete timesheets</w:t>
      </w:r>
    </w:p>
    <w:p w14:paraId="7B143C4D" w14:textId="77777777" w:rsidR="00EE2856" w:rsidRDefault="00EE2856" w:rsidP="00D20C1F">
      <w:pPr>
        <w:pStyle w:val="NumberedList1"/>
        <w:numPr>
          <w:ilvl w:val="0"/>
          <w:numId w:val="51"/>
        </w:numPr>
      </w:pPr>
      <w:r>
        <w:t xml:space="preserve">On the Project Web App home page, on the Settings menu, click </w:t>
      </w:r>
      <w:r>
        <w:rPr>
          <w:rStyle w:val="Bold"/>
        </w:rPr>
        <w:t>PWA</w:t>
      </w:r>
      <w:r w:rsidRPr="00212699">
        <w:rPr>
          <w:rStyle w:val="Bold"/>
        </w:rPr>
        <w:t xml:space="preserve"> Settings</w:t>
      </w:r>
      <w:r>
        <w:t>.</w:t>
      </w:r>
    </w:p>
    <w:p w14:paraId="525A5BDE" w14:textId="77777777" w:rsidR="00EE2856" w:rsidRDefault="00EE2856" w:rsidP="00D20C1F">
      <w:pPr>
        <w:pStyle w:val="NumberedList1"/>
        <w:numPr>
          <w:ilvl w:val="0"/>
          <w:numId w:val="51"/>
        </w:numPr>
      </w:pPr>
      <w:r>
        <w:t xml:space="preserve">On the Server Settings page, under </w:t>
      </w:r>
      <w:r>
        <w:rPr>
          <w:rStyle w:val="Bold"/>
        </w:rPr>
        <w:t>Queue and D</w:t>
      </w:r>
      <w:r w:rsidRPr="00212699">
        <w:rPr>
          <w:rStyle w:val="Bold"/>
        </w:rPr>
        <w:t>atabase Administration</w:t>
      </w:r>
      <w:r>
        <w:t xml:space="preserve">, click </w:t>
      </w:r>
      <w:r w:rsidRPr="00212699">
        <w:rPr>
          <w:rStyle w:val="Bold"/>
        </w:rPr>
        <w:t>Delete Enterprise Objects</w:t>
      </w:r>
      <w:r>
        <w:t>.</w:t>
      </w:r>
    </w:p>
    <w:p w14:paraId="6F834443" w14:textId="77777777" w:rsidR="00EE2856" w:rsidRDefault="00EE2856" w:rsidP="00D20C1F">
      <w:pPr>
        <w:pStyle w:val="NumberedList1"/>
        <w:numPr>
          <w:ilvl w:val="0"/>
          <w:numId w:val="51"/>
        </w:numPr>
      </w:pPr>
      <w:r>
        <w:t xml:space="preserve">On the Delete Enterprise Objects page, select the </w:t>
      </w:r>
      <w:r w:rsidRPr="005D5D5F">
        <w:rPr>
          <w:rStyle w:val="Bold"/>
        </w:rPr>
        <w:t>Timesheets</w:t>
      </w:r>
      <w:r>
        <w:t xml:space="preserve"> option.</w:t>
      </w:r>
    </w:p>
    <w:p w14:paraId="19DEBEC5" w14:textId="77777777" w:rsidR="00EE2856" w:rsidRDefault="00EE2856" w:rsidP="00D20C1F">
      <w:pPr>
        <w:pStyle w:val="NumberedList1"/>
        <w:numPr>
          <w:ilvl w:val="0"/>
          <w:numId w:val="51"/>
        </w:numPr>
      </w:pPr>
      <w:r>
        <w:t>Select the range of timesheet end dates that you want to delete.</w:t>
      </w:r>
    </w:p>
    <w:p w14:paraId="11494BEF" w14:textId="77777777" w:rsidR="00EE2856" w:rsidRDefault="00EE2856" w:rsidP="00D20C1F">
      <w:pPr>
        <w:pStyle w:val="NumberedList1"/>
        <w:numPr>
          <w:ilvl w:val="0"/>
          <w:numId w:val="51"/>
        </w:numPr>
      </w:pPr>
      <w:r>
        <w:t xml:space="preserve">Click </w:t>
      </w:r>
      <w:r w:rsidRPr="005D5D5F">
        <w:rPr>
          <w:rStyle w:val="Bold"/>
        </w:rPr>
        <w:t>Delete</w:t>
      </w:r>
      <w:r>
        <w:t>.</w:t>
      </w:r>
    </w:p>
    <w:p w14:paraId="43F2C46D" w14:textId="77777777" w:rsidR="00EE2856" w:rsidRDefault="00EE2856" w:rsidP="00EE2856">
      <w:pPr>
        <w:pStyle w:val="Heading3"/>
      </w:pPr>
      <w:bookmarkStart w:id="182" w:name="_Toc355272788"/>
      <w:bookmarkStart w:id="183" w:name="_Toc359509643"/>
      <w:r>
        <w:t>Delete user delegates</w:t>
      </w:r>
      <w:bookmarkEnd w:id="182"/>
      <w:bookmarkEnd w:id="183"/>
    </w:p>
    <w:p w14:paraId="536650B4" w14:textId="77777777" w:rsidR="00EE2856" w:rsidRDefault="00EE2856" w:rsidP="00EE2856">
      <w:pPr>
        <w:pStyle w:val="Text"/>
      </w:pPr>
      <w:r>
        <w:t>When a user delegate is no longer needed, you can delete it from Project Web App. Note that this process deletes the user delegate entirely from Project Web App and it cannot be retrieved.</w:t>
      </w:r>
    </w:p>
    <w:p w14:paraId="1732F1B2" w14:textId="77777777" w:rsidR="00EE2856" w:rsidRDefault="00EE2856" w:rsidP="00EE2856">
      <w:pPr>
        <w:pStyle w:val="TableSpacing"/>
      </w:pPr>
    </w:p>
    <w:p w14:paraId="186EE726" w14:textId="77777777" w:rsidR="00EE2856" w:rsidRDefault="00EE2856" w:rsidP="00EE2856">
      <w:pPr>
        <w:pStyle w:val="Figure"/>
      </w:pPr>
      <w:r>
        <w:rPr>
          <w:noProof/>
        </w:rPr>
        <w:lastRenderedPageBreak/>
        <w:drawing>
          <wp:inline distT="0" distB="0" distL="0" distR="0" wp14:anchorId="0B1B6644" wp14:editId="352EEE49">
            <wp:extent cx="4438650" cy="2095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38650" cy="2095500"/>
                    </a:xfrm>
                    <a:prstGeom prst="rect">
                      <a:avLst/>
                    </a:prstGeom>
                    <a:noFill/>
                    <a:ln>
                      <a:noFill/>
                    </a:ln>
                  </pic:spPr>
                </pic:pic>
              </a:graphicData>
            </a:graphic>
          </wp:inline>
        </w:drawing>
      </w:r>
    </w:p>
    <w:p w14:paraId="71A65A18" w14:textId="77777777" w:rsidR="00EE2856" w:rsidRPr="00CE0882" w:rsidRDefault="00EE2856" w:rsidP="00EE2856">
      <w:pPr>
        <w:pStyle w:val="Text"/>
        <w:rPr>
          <w:rStyle w:val="LabelFigureTitleBold"/>
        </w:rPr>
      </w:pPr>
      <w:r w:rsidRPr="00CE0882">
        <w:rPr>
          <w:rStyle w:val="LabelFigureTitleBold"/>
        </w:rPr>
        <w:t>Delete delegates</w:t>
      </w:r>
    </w:p>
    <w:p w14:paraId="15DB3AE4" w14:textId="77777777" w:rsidR="00EE2856" w:rsidRDefault="00EE2856" w:rsidP="00EE2856">
      <w:pPr>
        <w:pStyle w:val="Text"/>
      </w:pPr>
      <w:r>
        <w:t>Use the following procedure to delete user delegates from Project Web App.</w:t>
      </w:r>
    </w:p>
    <w:p w14:paraId="166EED29" w14:textId="77777777" w:rsidR="00EE2856" w:rsidRDefault="00EE2856" w:rsidP="00EE2856">
      <w:pPr>
        <w:pStyle w:val="LabelforProcedures"/>
        <w:numPr>
          <w:ilvl w:val="0"/>
          <w:numId w:val="2"/>
        </w:numPr>
        <w:ind w:left="720" w:hanging="360"/>
      </w:pPr>
      <w:r>
        <w:t>To delete</w:t>
      </w:r>
    </w:p>
    <w:p w14:paraId="388CF771" w14:textId="77777777" w:rsidR="00EE2856" w:rsidRDefault="00EE2856" w:rsidP="00D20C1F">
      <w:pPr>
        <w:pStyle w:val="NumberedList1"/>
        <w:numPr>
          <w:ilvl w:val="0"/>
          <w:numId w:val="50"/>
        </w:numPr>
      </w:pPr>
      <w:r>
        <w:t xml:space="preserve">On the Project Web App home page, on the Settings menu, click </w:t>
      </w:r>
      <w:r>
        <w:rPr>
          <w:rStyle w:val="Bold"/>
        </w:rPr>
        <w:t>PWA</w:t>
      </w:r>
      <w:r w:rsidRPr="00212699">
        <w:rPr>
          <w:rStyle w:val="Bold"/>
        </w:rPr>
        <w:t xml:space="preserve"> Settings</w:t>
      </w:r>
      <w:r>
        <w:t>.</w:t>
      </w:r>
    </w:p>
    <w:p w14:paraId="12FD70B6" w14:textId="77777777" w:rsidR="00EE2856" w:rsidRDefault="00EE2856" w:rsidP="00D20C1F">
      <w:pPr>
        <w:pStyle w:val="NumberedList1"/>
        <w:numPr>
          <w:ilvl w:val="0"/>
          <w:numId w:val="50"/>
        </w:numPr>
      </w:pPr>
      <w:r>
        <w:t xml:space="preserve">On the Server Settings page, under </w:t>
      </w:r>
      <w:r>
        <w:rPr>
          <w:rStyle w:val="Bold"/>
        </w:rPr>
        <w:t>Queue and D</w:t>
      </w:r>
      <w:r w:rsidRPr="00212699">
        <w:rPr>
          <w:rStyle w:val="Bold"/>
        </w:rPr>
        <w:t>atabase Administration</w:t>
      </w:r>
      <w:r>
        <w:t xml:space="preserve">, click </w:t>
      </w:r>
      <w:r w:rsidRPr="00212699">
        <w:rPr>
          <w:rStyle w:val="Bold"/>
        </w:rPr>
        <w:t>Delete Enterprise Objects</w:t>
      </w:r>
      <w:r>
        <w:t>.</w:t>
      </w:r>
    </w:p>
    <w:p w14:paraId="1FD9B49C" w14:textId="77777777" w:rsidR="00EE2856" w:rsidRDefault="00EE2856" w:rsidP="00D20C1F">
      <w:pPr>
        <w:pStyle w:val="NumberedList1"/>
        <w:numPr>
          <w:ilvl w:val="0"/>
          <w:numId w:val="50"/>
        </w:numPr>
      </w:pPr>
      <w:r>
        <w:t xml:space="preserve">On the Delete Enterprise Objects page, select the </w:t>
      </w:r>
      <w:r w:rsidRPr="005D5D5F">
        <w:rPr>
          <w:rStyle w:val="Bold"/>
        </w:rPr>
        <w:t>User Delegates</w:t>
      </w:r>
      <w:r>
        <w:t xml:space="preserve"> option.</w:t>
      </w:r>
    </w:p>
    <w:p w14:paraId="7DF28AE0" w14:textId="77777777" w:rsidR="00EE2856" w:rsidRDefault="00EE2856" w:rsidP="00D20C1F">
      <w:pPr>
        <w:pStyle w:val="NumberedList1"/>
        <w:numPr>
          <w:ilvl w:val="0"/>
          <w:numId w:val="50"/>
        </w:numPr>
      </w:pPr>
      <w:r w:rsidRPr="0005574E">
        <w:t xml:space="preserve">Specify a period end date parameter (number of days, weeks, months, or years prior to which you want to delete all </w:t>
      </w:r>
      <w:r>
        <w:t>user delegates</w:t>
      </w:r>
      <w:r w:rsidRPr="0005574E">
        <w:t>).</w:t>
      </w:r>
    </w:p>
    <w:p w14:paraId="5CC6BB25" w14:textId="77777777" w:rsidR="00EE2856" w:rsidRDefault="00EE2856" w:rsidP="00D20C1F">
      <w:pPr>
        <w:pStyle w:val="NumberedList1"/>
        <w:numPr>
          <w:ilvl w:val="0"/>
          <w:numId w:val="50"/>
        </w:numPr>
      </w:pPr>
      <w:r>
        <w:t xml:space="preserve">Click </w:t>
      </w:r>
      <w:r w:rsidRPr="005D5D5F">
        <w:rPr>
          <w:rStyle w:val="Bold"/>
        </w:rPr>
        <w:t>Delete</w:t>
      </w:r>
      <w:r>
        <w:t>.</w:t>
      </w:r>
    </w:p>
    <w:p w14:paraId="4F065960" w14:textId="77777777" w:rsidR="00EE2856" w:rsidRDefault="00EE2856" w:rsidP="00EE2856">
      <w:pPr>
        <w:pStyle w:val="Heading2"/>
      </w:pPr>
      <w:bookmarkStart w:id="184" w:name="_Toc355272789"/>
      <w:bookmarkStart w:id="185" w:name="_Toc359509644"/>
      <w:r>
        <w:t>Force Check-in Enterprise Objects</w:t>
      </w:r>
      <w:bookmarkEnd w:id="184"/>
      <w:bookmarkEnd w:id="185"/>
    </w:p>
    <w:p w14:paraId="419F9709" w14:textId="77777777" w:rsidR="00EE2856" w:rsidRDefault="00EE2856" w:rsidP="00EE2856">
      <w:pPr>
        <w:pStyle w:val="Text"/>
      </w:pPr>
      <w:r>
        <w:t>If an enterprise object has been checked out and the user who checked it out is unavailable or unable to check it back in, you can force a check-in.</w:t>
      </w:r>
    </w:p>
    <w:p w14:paraId="227201F9" w14:textId="77777777" w:rsidR="00EE2856" w:rsidRDefault="00EE2856" w:rsidP="00EE2856">
      <w:pPr>
        <w:pStyle w:val="AlertText"/>
      </w:pPr>
      <w:r w:rsidRPr="001A095B">
        <w:rPr>
          <w:rStyle w:val="LabelEmbedded"/>
        </w:rPr>
        <w:t>Important</w:t>
      </w:r>
      <w:r>
        <w:t xml:space="preserve">   If you force check-in an enterprise object that a user is modifying, the modifications may be lost.</w:t>
      </w:r>
    </w:p>
    <w:p w14:paraId="0AC26ECC" w14:textId="77777777" w:rsidR="00EE2856" w:rsidRDefault="00EE2856" w:rsidP="00EE2856">
      <w:pPr>
        <w:pStyle w:val="Text"/>
      </w:pPr>
      <w:r>
        <w:t>You can force check-in the following types of enterprise objects:</w:t>
      </w:r>
    </w:p>
    <w:p w14:paraId="60214A92" w14:textId="77777777" w:rsidR="00EE2856" w:rsidRDefault="00EE2856" w:rsidP="00EE2856">
      <w:pPr>
        <w:pStyle w:val="BulletedList1"/>
        <w:numPr>
          <w:ilvl w:val="0"/>
          <w:numId w:val="1"/>
        </w:numPr>
      </w:pPr>
      <w:r>
        <w:t>Enterprise projects</w:t>
      </w:r>
    </w:p>
    <w:p w14:paraId="7836A14C" w14:textId="77777777" w:rsidR="00EE2856" w:rsidRDefault="00EE2856" w:rsidP="00EE2856">
      <w:pPr>
        <w:pStyle w:val="BulletedList1"/>
        <w:numPr>
          <w:ilvl w:val="0"/>
          <w:numId w:val="1"/>
        </w:numPr>
      </w:pPr>
      <w:r>
        <w:t>Enterprise resources</w:t>
      </w:r>
    </w:p>
    <w:p w14:paraId="62D6CDC7" w14:textId="77777777" w:rsidR="00EE2856" w:rsidRDefault="00EE2856" w:rsidP="00EE2856">
      <w:pPr>
        <w:pStyle w:val="BulletedList1"/>
        <w:numPr>
          <w:ilvl w:val="0"/>
          <w:numId w:val="1"/>
        </w:numPr>
      </w:pPr>
      <w:r>
        <w:t>Enterprise custom fields</w:t>
      </w:r>
    </w:p>
    <w:p w14:paraId="65A13E28" w14:textId="77777777" w:rsidR="00EE2856" w:rsidRDefault="00EE2856" w:rsidP="00EE2856">
      <w:pPr>
        <w:pStyle w:val="BulletedList1"/>
        <w:numPr>
          <w:ilvl w:val="0"/>
          <w:numId w:val="1"/>
        </w:numPr>
      </w:pPr>
      <w:r>
        <w:t>Enterprise calendars</w:t>
      </w:r>
    </w:p>
    <w:p w14:paraId="75DA6FD3" w14:textId="77777777" w:rsidR="00EE2856" w:rsidRDefault="00EE2856" w:rsidP="00EE2856">
      <w:pPr>
        <w:pStyle w:val="BulletedList1"/>
        <w:numPr>
          <w:ilvl w:val="0"/>
          <w:numId w:val="1"/>
        </w:numPr>
      </w:pPr>
      <w:r>
        <w:t>Lookup tables for enterprise custom fields</w:t>
      </w:r>
    </w:p>
    <w:p w14:paraId="5800F60D" w14:textId="77777777" w:rsidR="00EE2856" w:rsidRDefault="00EE2856" w:rsidP="00EE2856">
      <w:pPr>
        <w:pStyle w:val="BulletedList1"/>
        <w:numPr>
          <w:ilvl w:val="0"/>
          <w:numId w:val="1"/>
        </w:numPr>
      </w:pPr>
      <w:r>
        <w:t>Resource plans</w:t>
      </w:r>
    </w:p>
    <w:p w14:paraId="37EC2910" w14:textId="77777777" w:rsidR="00EE2856" w:rsidRDefault="00EE2856" w:rsidP="00EE2856">
      <w:pPr>
        <w:pStyle w:val="TableSpacing"/>
      </w:pPr>
    </w:p>
    <w:p w14:paraId="79F02A91" w14:textId="77777777" w:rsidR="00EE2856" w:rsidRDefault="00EE2856" w:rsidP="00EE2856">
      <w:pPr>
        <w:pStyle w:val="Figure"/>
      </w:pPr>
      <w:r>
        <w:rPr>
          <w:noProof/>
        </w:rPr>
        <w:drawing>
          <wp:inline distT="0" distB="0" distL="0" distR="0" wp14:anchorId="6478271B" wp14:editId="708126AD">
            <wp:extent cx="2876550" cy="13049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1304925"/>
                    </a:xfrm>
                    <a:prstGeom prst="rect">
                      <a:avLst/>
                    </a:prstGeom>
                    <a:noFill/>
                    <a:ln>
                      <a:noFill/>
                    </a:ln>
                  </pic:spPr>
                </pic:pic>
              </a:graphicData>
            </a:graphic>
          </wp:inline>
        </w:drawing>
      </w:r>
    </w:p>
    <w:p w14:paraId="0D9E0220" w14:textId="77777777" w:rsidR="00EE2856" w:rsidRPr="00EE32B9" w:rsidRDefault="00EE2856" w:rsidP="00EE2856">
      <w:pPr>
        <w:pStyle w:val="BulletedList1"/>
        <w:tabs>
          <w:tab w:val="clear" w:pos="1080"/>
        </w:tabs>
        <w:rPr>
          <w:rStyle w:val="LabelFigureTitleBold"/>
        </w:rPr>
      </w:pPr>
      <w:r w:rsidRPr="00EE32B9">
        <w:rPr>
          <w:rStyle w:val="LabelFigureTitleBold"/>
        </w:rPr>
        <w:t>Enterprise object check-in options</w:t>
      </w:r>
    </w:p>
    <w:p w14:paraId="01C44C70" w14:textId="77777777" w:rsidR="00EE2856" w:rsidRDefault="00EE2856" w:rsidP="00EE2856">
      <w:pPr>
        <w:pStyle w:val="Text"/>
      </w:pPr>
      <w:r>
        <w:t>On the Force Check-in Enterprise Objects page in Project Web App Server Settings, choose the type of enterprise object that you want to check in to see a list of objects of that type that are checked out.</w:t>
      </w:r>
    </w:p>
    <w:p w14:paraId="62B50AC0" w14:textId="77777777" w:rsidR="00EE2856" w:rsidRDefault="00EE2856" w:rsidP="00EE2856">
      <w:pPr>
        <w:pStyle w:val="Heading3"/>
      </w:pPr>
      <w:bookmarkStart w:id="186" w:name="_Toc355272790"/>
      <w:bookmarkStart w:id="187" w:name="_Toc359509645"/>
      <w:r>
        <w:t>Check-in Enterprise Projects</w:t>
      </w:r>
      <w:bookmarkEnd w:id="186"/>
      <w:bookmarkEnd w:id="187"/>
    </w:p>
    <w:p w14:paraId="566A4C15" w14:textId="77777777" w:rsidR="00EE2856" w:rsidRDefault="00EE2856" w:rsidP="00EE2856">
      <w:pPr>
        <w:pStyle w:val="Text"/>
      </w:pPr>
      <w:r>
        <w:t>You can force the check-in of an enterprise project that is checked out. Note that forcing a check-in of a project that is being modified by a user may result in the loss of those changes. We highly recommend that users check in projects normally and that you use force check-in only when absolutely necessary.</w:t>
      </w:r>
    </w:p>
    <w:p w14:paraId="46F5946D" w14:textId="77777777" w:rsidR="00EE2856" w:rsidRDefault="00EE2856" w:rsidP="00EE2856">
      <w:pPr>
        <w:pStyle w:val="TableSpacing"/>
      </w:pPr>
    </w:p>
    <w:p w14:paraId="564BE86C" w14:textId="77777777" w:rsidR="00EE2856" w:rsidRDefault="00EE2856" w:rsidP="00EE2856">
      <w:pPr>
        <w:pStyle w:val="Figure"/>
      </w:pPr>
      <w:r>
        <w:rPr>
          <w:noProof/>
        </w:rPr>
        <w:drawing>
          <wp:inline distT="0" distB="0" distL="0" distR="0" wp14:anchorId="25B59BF5" wp14:editId="432CC911">
            <wp:extent cx="3810000" cy="16573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10000" cy="1657350"/>
                    </a:xfrm>
                    <a:prstGeom prst="rect">
                      <a:avLst/>
                    </a:prstGeom>
                    <a:noFill/>
                    <a:ln>
                      <a:noFill/>
                    </a:ln>
                  </pic:spPr>
                </pic:pic>
              </a:graphicData>
            </a:graphic>
          </wp:inline>
        </w:drawing>
      </w:r>
    </w:p>
    <w:p w14:paraId="3920545F" w14:textId="77777777" w:rsidR="00EE2856" w:rsidRPr="008A3BA9" w:rsidRDefault="00EE2856" w:rsidP="00EE2856">
      <w:pPr>
        <w:pStyle w:val="Text"/>
        <w:rPr>
          <w:rStyle w:val="LabelFigureTitleBold"/>
        </w:rPr>
      </w:pPr>
      <w:r w:rsidRPr="008A3BA9">
        <w:rPr>
          <w:rStyle w:val="LabelFigureTitleBold"/>
        </w:rPr>
        <w:t>Check in Enterprise Projects</w:t>
      </w:r>
    </w:p>
    <w:p w14:paraId="285191E3" w14:textId="77777777" w:rsidR="00EE2856" w:rsidRDefault="00EE2856" w:rsidP="00EE2856">
      <w:pPr>
        <w:pStyle w:val="Text"/>
      </w:pPr>
      <w:r>
        <w:t>Use the following procedure to check in enterprise projects.</w:t>
      </w:r>
    </w:p>
    <w:p w14:paraId="5C566EFB" w14:textId="77777777" w:rsidR="00EE2856" w:rsidRDefault="00EE2856" w:rsidP="00EE2856">
      <w:pPr>
        <w:pStyle w:val="LabelforProcedures"/>
        <w:numPr>
          <w:ilvl w:val="0"/>
          <w:numId w:val="2"/>
        </w:numPr>
        <w:ind w:left="720" w:hanging="360"/>
      </w:pPr>
      <w:r>
        <w:t>To force check-in Enterprise Projects</w:t>
      </w:r>
    </w:p>
    <w:p w14:paraId="7AEC71E4" w14:textId="77777777" w:rsidR="00EE2856" w:rsidRDefault="00EE2856" w:rsidP="00D20C1F">
      <w:pPr>
        <w:pStyle w:val="NumberedList1"/>
        <w:numPr>
          <w:ilvl w:val="0"/>
          <w:numId w:val="49"/>
        </w:numPr>
      </w:pPr>
      <w:r>
        <w:t xml:space="preserve">On the Project Web App home page, on the Settings menu, click </w:t>
      </w:r>
      <w:r>
        <w:rPr>
          <w:rStyle w:val="Bold"/>
        </w:rPr>
        <w:t>PWA</w:t>
      </w:r>
      <w:r w:rsidRPr="00212699">
        <w:rPr>
          <w:rStyle w:val="Bold"/>
        </w:rPr>
        <w:t xml:space="preserve"> Settings</w:t>
      </w:r>
      <w:r>
        <w:t>.</w:t>
      </w:r>
    </w:p>
    <w:p w14:paraId="5BDA2872" w14:textId="77777777" w:rsidR="00EE2856" w:rsidRDefault="00EE2856" w:rsidP="00D20C1F">
      <w:pPr>
        <w:pStyle w:val="NumberedList1"/>
        <w:numPr>
          <w:ilvl w:val="0"/>
          <w:numId w:val="49"/>
        </w:numPr>
      </w:pPr>
      <w:r>
        <w:t xml:space="preserve">On the Server Settings page, under </w:t>
      </w:r>
      <w:r>
        <w:rPr>
          <w:rStyle w:val="Bold"/>
        </w:rPr>
        <w:t>Queue and D</w:t>
      </w:r>
      <w:r w:rsidRPr="00212699">
        <w:rPr>
          <w:rStyle w:val="Bold"/>
        </w:rPr>
        <w:t>atabase Administration</w:t>
      </w:r>
      <w:r>
        <w:t xml:space="preserve">, click </w:t>
      </w:r>
      <w:r>
        <w:rPr>
          <w:rStyle w:val="Bold"/>
        </w:rPr>
        <w:t>Force Check-in</w:t>
      </w:r>
      <w:r w:rsidRPr="00212699">
        <w:rPr>
          <w:rStyle w:val="Bold"/>
        </w:rPr>
        <w:t xml:space="preserve"> Enterprise Objects</w:t>
      </w:r>
      <w:r>
        <w:t>.</w:t>
      </w:r>
    </w:p>
    <w:p w14:paraId="5B4E778D" w14:textId="77777777" w:rsidR="00EE2856" w:rsidRDefault="00EE2856" w:rsidP="00D20C1F">
      <w:pPr>
        <w:pStyle w:val="NumberedList1"/>
        <w:numPr>
          <w:ilvl w:val="0"/>
          <w:numId w:val="49"/>
        </w:numPr>
      </w:pPr>
      <w:r>
        <w:t xml:space="preserve">From the </w:t>
      </w:r>
      <w:r w:rsidRPr="009123A6">
        <w:rPr>
          <w:rStyle w:val="Bold"/>
        </w:rPr>
        <w:t xml:space="preserve">Select the type of object you want to force check-in </w:t>
      </w:r>
      <w:r>
        <w:t xml:space="preserve">dropdown list, choose </w:t>
      </w:r>
      <w:r>
        <w:rPr>
          <w:rStyle w:val="Bold"/>
        </w:rPr>
        <w:t>Enterprise Projects</w:t>
      </w:r>
      <w:r>
        <w:t>.</w:t>
      </w:r>
    </w:p>
    <w:p w14:paraId="6C4D49C4" w14:textId="77777777" w:rsidR="00EE2856" w:rsidRDefault="00EE2856" w:rsidP="00D20C1F">
      <w:pPr>
        <w:pStyle w:val="NumberedList1"/>
        <w:numPr>
          <w:ilvl w:val="0"/>
          <w:numId w:val="49"/>
        </w:numPr>
      </w:pPr>
      <w:r>
        <w:lastRenderedPageBreak/>
        <w:t>Select the projects that you want to check in.</w:t>
      </w:r>
    </w:p>
    <w:p w14:paraId="6C13D378" w14:textId="77777777" w:rsidR="00EE2856" w:rsidRDefault="00EE2856" w:rsidP="00D20C1F">
      <w:pPr>
        <w:pStyle w:val="NumberedList1"/>
        <w:numPr>
          <w:ilvl w:val="0"/>
          <w:numId w:val="49"/>
        </w:numPr>
      </w:pPr>
      <w:r>
        <w:t xml:space="preserve">Click </w:t>
      </w:r>
      <w:r w:rsidRPr="009123A6">
        <w:rPr>
          <w:rStyle w:val="Bold"/>
        </w:rPr>
        <w:t>Check In</w:t>
      </w:r>
      <w:r>
        <w:t>.</w:t>
      </w:r>
    </w:p>
    <w:p w14:paraId="4FA498C1" w14:textId="77777777" w:rsidR="00EE2856" w:rsidRDefault="00EE2856" w:rsidP="00EE2856">
      <w:pPr>
        <w:pStyle w:val="Heading3"/>
      </w:pPr>
      <w:bookmarkStart w:id="188" w:name="_Toc355272791"/>
      <w:bookmarkStart w:id="189" w:name="_Toc359509646"/>
      <w:r>
        <w:t>Check-in Enterprise Resources</w:t>
      </w:r>
      <w:bookmarkEnd w:id="188"/>
      <w:bookmarkEnd w:id="189"/>
    </w:p>
    <w:p w14:paraId="78850F2F" w14:textId="77777777" w:rsidR="00EE2856" w:rsidRDefault="00EE2856" w:rsidP="00EE2856">
      <w:pPr>
        <w:pStyle w:val="Text"/>
      </w:pPr>
      <w:r>
        <w:t>You can force the check-in of an enterprise resource that is checked out. Note that forcing a check-in of a resource that is being modified by a user may result in the loss of those changes.</w:t>
      </w:r>
    </w:p>
    <w:p w14:paraId="23A46D92" w14:textId="77777777" w:rsidR="00EE2856" w:rsidRDefault="00EE2856" w:rsidP="00EE2856">
      <w:pPr>
        <w:pStyle w:val="TableSpacing"/>
      </w:pPr>
    </w:p>
    <w:p w14:paraId="760C384D" w14:textId="77777777" w:rsidR="00EE2856" w:rsidRDefault="00EE2856" w:rsidP="00EE2856">
      <w:pPr>
        <w:pStyle w:val="Figure"/>
      </w:pPr>
      <w:r>
        <w:rPr>
          <w:noProof/>
        </w:rPr>
        <w:drawing>
          <wp:inline distT="0" distB="0" distL="0" distR="0" wp14:anchorId="282A5A75" wp14:editId="7BDD06B4">
            <wp:extent cx="3733800" cy="14382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33800" cy="1438275"/>
                    </a:xfrm>
                    <a:prstGeom prst="rect">
                      <a:avLst/>
                    </a:prstGeom>
                    <a:noFill/>
                    <a:ln>
                      <a:noFill/>
                    </a:ln>
                  </pic:spPr>
                </pic:pic>
              </a:graphicData>
            </a:graphic>
          </wp:inline>
        </w:drawing>
      </w:r>
    </w:p>
    <w:p w14:paraId="4DD8E000" w14:textId="77777777" w:rsidR="00EE2856" w:rsidRPr="008A3BA9" w:rsidRDefault="00EE2856" w:rsidP="00EE2856">
      <w:pPr>
        <w:pStyle w:val="Text"/>
        <w:rPr>
          <w:rStyle w:val="LabelFigureTitleBold"/>
        </w:rPr>
      </w:pPr>
      <w:r w:rsidRPr="008A3BA9">
        <w:rPr>
          <w:rStyle w:val="LabelFigureTitleBold"/>
        </w:rPr>
        <w:t>Check in Enterprise Resources</w:t>
      </w:r>
    </w:p>
    <w:p w14:paraId="14164DEC" w14:textId="77777777" w:rsidR="00EE2856" w:rsidRDefault="00EE2856" w:rsidP="00EE2856">
      <w:pPr>
        <w:pStyle w:val="Text"/>
      </w:pPr>
      <w:r>
        <w:t>Use the following procedure to check in enterprise resources.</w:t>
      </w:r>
    </w:p>
    <w:p w14:paraId="36B81C1E" w14:textId="77777777" w:rsidR="00EE2856" w:rsidRDefault="00EE2856" w:rsidP="00EE2856">
      <w:pPr>
        <w:pStyle w:val="LabelforProcedures"/>
        <w:numPr>
          <w:ilvl w:val="0"/>
          <w:numId w:val="2"/>
        </w:numPr>
        <w:ind w:left="720" w:hanging="360"/>
      </w:pPr>
      <w:r>
        <w:t>To force check-in Enterprise Resources</w:t>
      </w:r>
    </w:p>
    <w:p w14:paraId="501B8C61" w14:textId="77777777" w:rsidR="00EE2856" w:rsidRDefault="00EE2856" w:rsidP="00D20C1F">
      <w:pPr>
        <w:pStyle w:val="NumberedList1"/>
        <w:numPr>
          <w:ilvl w:val="0"/>
          <w:numId w:val="48"/>
        </w:numPr>
      </w:pPr>
      <w:r>
        <w:t xml:space="preserve">On the Project Web App home page, on the Settings menu, click </w:t>
      </w:r>
      <w:r>
        <w:rPr>
          <w:rStyle w:val="Bold"/>
        </w:rPr>
        <w:t>PWA</w:t>
      </w:r>
      <w:r w:rsidRPr="00212699">
        <w:rPr>
          <w:rStyle w:val="Bold"/>
        </w:rPr>
        <w:t xml:space="preserve"> Settings</w:t>
      </w:r>
      <w:r>
        <w:t>.</w:t>
      </w:r>
    </w:p>
    <w:p w14:paraId="4BE54B24" w14:textId="77777777" w:rsidR="00EE2856" w:rsidRDefault="00EE2856" w:rsidP="00D20C1F">
      <w:pPr>
        <w:pStyle w:val="NumberedList1"/>
        <w:numPr>
          <w:ilvl w:val="0"/>
          <w:numId w:val="48"/>
        </w:numPr>
      </w:pPr>
      <w:r>
        <w:t xml:space="preserve">On the Server Settings page, under </w:t>
      </w:r>
      <w:r>
        <w:rPr>
          <w:rStyle w:val="Bold"/>
        </w:rPr>
        <w:t>Queue and D</w:t>
      </w:r>
      <w:r w:rsidRPr="00212699">
        <w:rPr>
          <w:rStyle w:val="Bold"/>
        </w:rPr>
        <w:t>atabase Administration</w:t>
      </w:r>
      <w:r>
        <w:t xml:space="preserve">, click </w:t>
      </w:r>
      <w:r>
        <w:rPr>
          <w:rStyle w:val="Bold"/>
        </w:rPr>
        <w:t>Force Check-in</w:t>
      </w:r>
      <w:r w:rsidRPr="00212699">
        <w:rPr>
          <w:rStyle w:val="Bold"/>
        </w:rPr>
        <w:t xml:space="preserve"> Enterprise Objects</w:t>
      </w:r>
      <w:r>
        <w:t>.</w:t>
      </w:r>
    </w:p>
    <w:p w14:paraId="36807F1E" w14:textId="77777777" w:rsidR="00EE2856" w:rsidRDefault="00EE2856" w:rsidP="00D20C1F">
      <w:pPr>
        <w:pStyle w:val="NumberedList1"/>
        <w:numPr>
          <w:ilvl w:val="0"/>
          <w:numId w:val="48"/>
        </w:numPr>
      </w:pPr>
      <w:r>
        <w:t xml:space="preserve">From the </w:t>
      </w:r>
      <w:r w:rsidRPr="009123A6">
        <w:rPr>
          <w:rStyle w:val="Bold"/>
        </w:rPr>
        <w:t xml:space="preserve">Select the type of object you want to force check-in </w:t>
      </w:r>
      <w:r>
        <w:t xml:space="preserve">dropdown list, choose </w:t>
      </w:r>
      <w:r>
        <w:rPr>
          <w:rStyle w:val="Bold"/>
        </w:rPr>
        <w:t>Enterprise Resources</w:t>
      </w:r>
      <w:r>
        <w:t>.</w:t>
      </w:r>
    </w:p>
    <w:p w14:paraId="7A996FF8" w14:textId="77777777" w:rsidR="00EE2856" w:rsidRDefault="00EE2856" w:rsidP="00D20C1F">
      <w:pPr>
        <w:pStyle w:val="NumberedList1"/>
        <w:numPr>
          <w:ilvl w:val="0"/>
          <w:numId w:val="48"/>
        </w:numPr>
      </w:pPr>
      <w:r>
        <w:t>Select the resources that you want to check in.</w:t>
      </w:r>
    </w:p>
    <w:p w14:paraId="6B6987A2" w14:textId="77777777" w:rsidR="00EE2856" w:rsidRDefault="00EE2856" w:rsidP="00D20C1F">
      <w:pPr>
        <w:pStyle w:val="NumberedList1"/>
        <w:numPr>
          <w:ilvl w:val="0"/>
          <w:numId w:val="48"/>
        </w:numPr>
      </w:pPr>
      <w:r>
        <w:t xml:space="preserve">Click </w:t>
      </w:r>
      <w:r w:rsidRPr="009123A6">
        <w:rPr>
          <w:rStyle w:val="Bold"/>
        </w:rPr>
        <w:t>Check In</w:t>
      </w:r>
      <w:r>
        <w:t>.</w:t>
      </w:r>
    </w:p>
    <w:p w14:paraId="4A854C82" w14:textId="77777777" w:rsidR="00EE2856" w:rsidRDefault="00EE2856" w:rsidP="00EE2856">
      <w:pPr>
        <w:pStyle w:val="Heading3"/>
      </w:pPr>
      <w:bookmarkStart w:id="190" w:name="_Toc355272792"/>
      <w:bookmarkStart w:id="191" w:name="_Toc359509647"/>
      <w:r>
        <w:t>Check-in Enterprise Custom Fields</w:t>
      </w:r>
      <w:bookmarkEnd w:id="190"/>
      <w:bookmarkEnd w:id="191"/>
    </w:p>
    <w:p w14:paraId="76D4FE66" w14:textId="77777777" w:rsidR="00EE2856" w:rsidRDefault="00EE2856" w:rsidP="00EE2856">
      <w:pPr>
        <w:pStyle w:val="Text"/>
      </w:pPr>
      <w:r>
        <w:t>You can force the check-in of an enterprise custom field that is checked out. Note that forcing a check-in of a custom field that is being modified by a user may result in the loss of those changes.</w:t>
      </w:r>
    </w:p>
    <w:p w14:paraId="643093D3" w14:textId="77777777" w:rsidR="00EE2856" w:rsidRDefault="00EE2856" w:rsidP="00EE2856">
      <w:pPr>
        <w:pStyle w:val="TableSpacing"/>
      </w:pPr>
    </w:p>
    <w:p w14:paraId="36A400C3" w14:textId="77777777" w:rsidR="00EE2856" w:rsidRDefault="00EE2856" w:rsidP="00EE2856">
      <w:pPr>
        <w:pStyle w:val="Figure"/>
      </w:pPr>
      <w:r>
        <w:rPr>
          <w:noProof/>
        </w:rPr>
        <w:lastRenderedPageBreak/>
        <w:drawing>
          <wp:inline distT="0" distB="0" distL="0" distR="0" wp14:anchorId="69571D2D" wp14:editId="4E0735DE">
            <wp:extent cx="3638550" cy="14192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38550" cy="1419225"/>
                    </a:xfrm>
                    <a:prstGeom prst="rect">
                      <a:avLst/>
                    </a:prstGeom>
                    <a:noFill/>
                    <a:ln>
                      <a:noFill/>
                    </a:ln>
                  </pic:spPr>
                </pic:pic>
              </a:graphicData>
            </a:graphic>
          </wp:inline>
        </w:drawing>
      </w:r>
    </w:p>
    <w:p w14:paraId="4CBDFD06" w14:textId="77777777" w:rsidR="00EE2856" w:rsidRPr="008C672E" w:rsidRDefault="00EE2856" w:rsidP="00EE2856">
      <w:pPr>
        <w:pStyle w:val="Text"/>
        <w:rPr>
          <w:rStyle w:val="LabelFigureTitleBold"/>
        </w:rPr>
      </w:pPr>
      <w:r w:rsidRPr="008C672E">
        <w:rPr>
          <w:rStyle w:val="LabelFigureTitleBold"/>
        </w:rPr>
        <w:t>Check in Enterprise Custom Field</w:t>
      </w:r>
    </w:p>
    <w:p w14:paraId="2FA0B442" w14:textId="77777777" w:rsidR="00EE2856" w:rsidRDefault="00EE2856" w:rsidP="00EE2856">
      <w:pPr>
        <w:pStyle w:val="Text"/>
      </w:pPr>
      <w:r>
        <w:t>Use the following procedure to check in enterprise custom fields.</w:t>
      </w:r>
    </w:p>
    <w:p w14:paraId="43302317" w14:textId="77777777" w:rsidR="00EE2856" w:rsidRDefault="00EE2856" w:rsidP="00EE2856">
      <w:pPr>
        <w:pStyle w:val="LabelforProcedures"/>
        <w:numPr>
          <w:ilvl w:val="0"/>
          <w:numId w:val="2"/>
        </w:numPr>
        <w:ind w:left="720" w:hanging="360"/>
      </w:pPr>
      <w:r>
        <w:t>To force check-in Enterprise Custom Fields</w:t>
      </w:r>
    </w:p>
    <w:p w14:paraId="28BEFE67" w14:textId="77777777" w:rsidR="00EE2856" w:rsidRDefault="00EE2856" w:rsidP="00D20C1F">
      <w:pPr>
        <w:pStyle w:val="NumberedList1"/>
        <w:numPr>
          <w:ilvl w:val="0"/>
          <w:numId w:val="47"/>
        </w:numPr>
      </w:pPr>
      <w:r>
        <w:t xml:space="preserve">On the Project Web App home page, on the Settings menu, click </w:t>
      </w:r>
      <w:r>
        <w:rPr>
          <w:rStyle w:val="Bold"/>
        </w:rPr>
        <w:t>PWA</w:t>
      </w:r>
      <w:r w:rsidRPr="00212699">
        <w:rPr>
          <w:rStyle w:val="Bold"/>
        </w:rPr>
        <w:t xml:space="preserve"> Settings</w:t>
      </w:r>
      <w:r>
        <w:t>.</w:t>
      </w:r>
    </w:p>
    <w:p w14:paraId="42326F1D" w14:textId="77777777" w:rsidR="00EE2856" w:rsidRDefault="00EE2856" w:rsidP="00D20C1F">
      <w:pPr>
        <w:pStyle w:val="NumberedList1"/>
        <w:numPr>
          <w:ilvl w:val="0"/>
          <w:numId w:val="47"/>
        </w:numPr>
      </w:pPr>
      <w:r>
        <w:t xml:space="preserve">On the Server Settings page, under </w:t>
      </w:r>
      <w:r>
        <w:rPr>
          <w:rStyle w:val="Bold"/>
        </w:rPr>
        <w:t>Queue and D</w:t>
      </w:r>
      <w:r w:rsidRPr="00212699">
        <w:rPr>
          <w:rStyle w:val="Bold"/>
        </w:rPr>
        <w:t>atabase Administration</w:t>
      </w:r>
      <w:r>
        <w:t xml:space="preserve">, click </w:t>
      </w:r>
      <w:r>
        <w:rPr>
          <w:rStyle w:val="Bold"/>
        </w:rPr>
        <w:t>Force Check-in</w:t>
      </w:r>
      <w:r w:rsidRPr="00212699">
        <w:rPr>
          <w:rStyle w:val="Bold"/>
        </w:rPr>
        <w:t xml:space="preserve"> Enterprise Objects</w:t>
      </w:r>
      <w:r>
        <w:t>.</w:t>
      </w:r>
    </w:p>
    <w:p w14:paraId="23DD8022" w14:textId="77777777" w:rsidR="00EE2856" w:rsidRDefault="00EE2856" w:rsidP="00D20C1F">
      <w:pPr>
        <w:pStyle w:val="NumberedList1"/>
        <w:numPr>
          <w:ilvl w:val="0"/>
          <w:numId w:val="47"/>
        </w:numPr>
      </w:pPr>
      <w:r>
        <w:t xml:space="preserve">From the </w:t>
      </w:r>
      <w:r w:rsidRPr="009123A6">
        <w:rPr>
          <w:rStyle w:val="Bold"/>
        </w:rPr>
        <w:t xml:space="preserve">Select the type of object you want to force check-in </w:t>
      </w:r>
      <w:r>
        <w:t xml:space="preserve">dropdown list, choose </w:t>
      </w:r>
      <w:r>
        <w:rPr>
          <w:rStyle w:val="Bold"/>
        </w:rPr>
        <w:t>Enterprise Custom Fields</w:t>
      </w:r>
      <w:r>
        <w:t>.</w:t>
      </w:r>
    </w:p>
    <w:p w14:paraId="03894E9B" w14:textId="77777777" w:rsidR="00EE2856" w:rsidRDefault="00EE2856" w:rsidP="00D20C1F">
      <w:pPr>
        <w:pStyle w:val="NumberedList1"/>
        <w:numPr>
          <w:ilvl w:val="0"/>
          <w:numId w:val="47"/>
        </w:numPr>
      </w:pPr>
      <w:r>
        <w:t>Select the custom fields that you want to check in.</w:t>
      </w:r>
    </w:p>
    <w:p w14:paraId="459930E7" w14:textId="77777777" w:rsidR="00EE2856" w:rsidRDefault="00EE2856" w:rsidP="00D20C1F">
      <w:pPr>
        <w:pStyle w:val="NumberedList1"/>
        <w:numPr>
          <w:ilvl w:val="0"/>
          <w:numId w:val="47"/>
        </w:numPr>
      </w:pPr>
      <w:r>
        <w:t xml:space="preserve">Click </w:t>
      </w:r>
      <w:r w:rsidRPr="009123A6">
        <w:rPr>
          <w:rStyle w:val="Bold"/>
        </w:rPr>
        <w:t>Check In</w:t>
      </w:r>
      <w:r>
        <w:t>.</w:t>
      </w:r>
    </w:p>
    <w:p w14:paraId="20F5E849" w14:textId="77777777" w:rsidR="00EE2856" w:rsidRDefault="00EE2856" w:rsidP="00EE2856">
      <w:pPr>
        <w:pStyle w:val="Heading3"/>
      </w:pPr>
      <w:bookmarkStart w:id="192" w:name="_Toc355272793"/>
      <w:bookmarkStart w:id="193" w:name="_Toc359509648"/>
      <w:r>
        <w:t>Check-in Enterprise Calendars</w:t>
      </w:r>
      <w:bookmarkEnd w:id="192"/>
      <w:bookmarkEnd w:id="193"/>
    </w:p>
    <w:p w14:paraId="14DCEE3F" w14:textId="77777777" w:rsidR="00EE2856" w:rsidRDefault="00EE2856" w:rsidP="00EE2856">
      <w:pPr>
        <w:pStyle w:val="Text"/>
      </w:pPr>
      <w:r>
        <w:t>You can force the check-in of an enterprise calendar that is checked out. Note that forcing a check-in of an enterprise calendar that is being modified by a user may result in the loss of those changes.</w:t>
      </w:r>
    </w:p>
    <w:p w14:paraId="7AACA36D" w14:textId="77777777" w:rsidR="00EE2856" w:rsidRDefault="00EE2856" w:rsidP="00EE2856">
      <w:pPr>
        <w:pStyle w:val="TableSpacing"/>
      </w:pPr>
    </w:p>
    <w:p w14:paraId="4C0683CF" w14:textId="77777777" w:rsidR="00EE2856" w:rsidRDefault="00EE2856" w:rsidP="00EE2856">
      <w:pPr>
        <w:pStyle w:val="Figure"/>
      </w:pPr>
      <w:r>
        <w:rPr>
          <w:noProof/>
        </w:rPr>
        <w:drawing>
          <wp:inline distT="0" distB="0" distL="0" distR="0" wp14:anchorId="05AA5C6B" wp14:editId="73A83562">
            <wp:extent cx="4133850" cy="14382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33850" cy="1438275"/>
                    </a:xfrm>
                    <a:prstGeom prst="rect">
                      <a:avLst/>
                    </a:prstGeom>
                    <a:noFill/>
                    <a:ln>
                      <a:noFill/>
                    </a:ln>
                  </pic:spPr>
                </pic:pic>
              </a:graphicData>
            </a:graphic>
          </wp:inline>
        </w:drawing>
      </w:r>
    </w:p>
    <w:p w14:paraId="30FB75BD" w14:textId="77777777" w:rsidR="00EE2856" w:rsidRPr="00EE32B9" w:rsidRDefault="00EE2856" w:rsidP="00EE2856">
      <w:pPr>
        <w:pStyle w:val="Text"/>
        <w:rPr>
          <w:rStyle w:val="LabelFigureTitleBold"/>
        </w:rPr>
      </w:pPr>
      <w:r w:rsidRPr="00EE32B9">
        <w:rPr>
          <w:rStyle w:val="LabelFigureTitleBold"/>
        </w:rPr>
        <w:t>Check in Enterprise Calendars</w:t>
      </w:r>
    </w:p>
    <w:p w14:paraId="39E0AFD3" w14:textId="77777777" w:rsidR="00EE2856" w:rsidRDefault="00EE2856" w:rsidP="00EE2856">
      <w:pPr>
        <w:pStyle w:val="Text"/>
      </w:pPr>
      <w:r>
        <w:t>Use the following procedure to check in enterprise calendars.</w:t>
      </w:r>
    </w:p>
    <w:p w14:paraId="7BC5F529" w14:textId="77777777" w:rsidR="00EE2856" w:rsidRDefault="00EE2856" w:rsidP="00EE2856">
      <w:pPr>
        <w:pStyle w:val="LabelforProcedures"/>
        <w:numPr>
          <w:ilvl w:val="0"/>
          <w:numId w:val="2"/>
        </w:numPr>
        <w:ind w:left="720" w:hanging="360"/>
      </w:pPr>
      <w:r>
        <w:lastRenderedPageBreak/>
        <w:t>To force check-in Enterprise Calendars</w:t>
      </w:r>
    </w:p>
    <w:p w14:paraId="745B18FB" w14:textId="77777777" w:rsidR="00EE2856" w:rsidRDefault="00EE2856" w:rsidP="00D20C1F">
      <w:pPr>
        <w:pStyle w:val="NumberedList1"/>
        <w:numPr>
          <w:ilvl w:val="0"/>
          <w:numId w:val="46"/>
        </w:numPr>
      </w:pPr>
      <w:r>
        <w:t xml:space="preserve">On the Project Web App home page, on the Settings menu, click </w:t>
      </w:r>
      <w:r>
        <w:rPr>
          <w:rStyle w:val="Bold"/>
        </w:rPr>
        <w:t>PWA</w:t>
      </w:r>
      <w:r w:rsidRPr="00212699">
        <w:rPr>
          <w:rStyle w:val="Bold"/>
        </w:rPr>
        <w:t xml:space="preserve"> Settings</w:t>
      </w:r>
      <w:r>
        <w:t>.</w:t>
      </w:r>
    </w:p>
    <w:p w14:paraId="65DA5562" w14:textId="77777777" w:rsidR="00EE2856" w:rsidRDefault="00EE2856" w:rsidP="00D20C1F">
      <w:pPr>
        <w:pStyle w:val="NumberedList1"/>
        <w:numPr>
          <w:ilvl w:val="0"/>
          <w:numId w:val="46"/>
        </w:numPr>
      </w:pPr>
      <w:r>
        <w:t xml:space="preserve">On the Server Settings page, under </w:t>
      </w:r>
      <w:r>
        <w:rPr>
          <w:rStyle w:val="Bold"/>
        </w:rPr>
        <w:t>Queue and D</w:t>
      </w:r>
      <w:r w:rsidRPr="00212699">
        <w:rPr>
          <w:rStyle w:val="Bold"/>
        </w:rPr>
        <w:t>atabase Administration</w:t>
      </w:r>
      <w:r>
        <w:t xml:space="preserve">, click </w:t>
      </w:r>
      <w:r>
        <w:rPr>
          <w:rStyle w:val="Bold"/>
        </w:rPr>
        <w:t>Force Check-in</w:t>
      </w:r>
      <w:r w:rsidRPr="00212699">
        <w:rPr>
          <w:rStyle w:val="Bold"/>
        </w:rPr>
        <w:t xml:space="preserve"> Enterprise Objects</w:t>
      </w:r>
      <w:r>
        <w:t>.</w:t>
      </w:r>
    </w:p>
    <w:p w14:paraId="040A88B7" w14:textId="77777777" w:rsidR="00EE2856" w:rsidRDefault="00EE2856" w:rsidP="00D20C1F">
      <w:pPr>
        <w:pStyle w:val="NumberedList1"/>
        <w:numPr>
          <w:ilvl w:val="0"/>
          <w:numId w:val="46"/>
        </w:numPr>
      </w:pPr>
      <w:r>
        <w:t xml:space="preserve">From the </w:t>
      </w:r>
      <w:r w:rsidRPr="009123A6">
        <w:rPr>
          <w:rStyle w:val="Bold"/>
        </w:rPr>
        <w:t xml:space="preserve">Select the type of object you want to force check-in </w:t>
      </w:r>
      <w:r>
        <w:t xml:space="preserve">dropdown list, choose </w:t>
      </w:r>
      <w:r>
        <w:rPr>
          <w:rStyle w:val="Bold"/>
        </w:rPr>
        <w:t>Enterprise Calendars</w:t>
      </w:r>
      <w:r>
        <w:t>.</w:t>
      </w:r>
    </w:p>
    <w:p w14:paraId="232B8E7A" w14:textId="77777777" w:rsidR="00EE2856" w:rsidRDefault="00EE2856" w:rsidP="00D20C1F">
      <w:pPr>
        <w:pStyle w:val="NumberedList1"/>
        <w:numPr>
          <w:ilvl w:val="0"/>
          <w:numId w:val="46"/>
        </w:numPr>
      </w:pPr>
      <w:r>
        <w:t>Select the calendars that you want to check in.</w:t>
      </w:r>
    </w:p>
    <w:p w14:paraId="5905A86C" w14:textId="77777777" w:rsidR="00EE2856" w:rsidRDefault="00EE2856" w:rsidP="00D20C1F">
      <w:pPr>
        <w:pStyle w:val="NumberedList1"/>
        <w:numPr>
          <w:ilvl w:val="0"/>
          <w:numId w:val="46"/>
        </w:numPr>
      </w:pPr>
      <w:r>
        <w:t xml:space="preserve">Click </w:t>
      </w:r>
      <w:r w:rsidRPr="009123A6">
        <w:rPr>
          <w:rStyle w:val="Bold"/>
        </w:rPr>
        <w:t>Check In</w:t>
      </w:r>
      <w:r>
        <w:t>.</w:t>
      </w:r>
    </w:p>
    <w:p w14:paraId="491B29B9" w14:textId="77777777" w:rsidR="00EE2856" w:rsidRDefault="00EE2856" w:rsidP="00EE2856">
      <w:pPr>
        <w:pStyle w:val="Heading3"/>
      </w:pPr>
      <w:bookmarkStart w:id="194" w:name="_Toc355272794"/>
      <w:bookmarkStart w:id="195" w:name="_Toc359509649"/>
      <w:r>
        <w:t>Check-in Lookup Tables for Enterprise Custom Fields</w:t>
      </w:r>
      <w:bookmarkEnd w:id="194"/>
      <w:bookmarkEnd w:id="195"/>
    </w:p>
    <w:p w14:paraId="321C8D07" w14:textId="77777777" w:rsidR="00EE2856" w:rsidRDefault="00EE2856" w:rsidP="00EE2856">
      <w:pPr>
        <w:pStyle w:val="Text"/>
      </w:pPr>
      <w:r>
        <w:t>You can force the check-in of an enterprise lookup table that is checked out. Note that forcing a check-in of a lookup table that is being modified by a user may result in the loss of those changes.</w:t>
      </w:r>
    </w:p>
    <w:p w14:paraId="0C5B11D3" w14:textId="77777777" w:rsidR="00EE2856" w:rsidRDefault="00EE2856" w:rsidP="00EE2856">
      <w:pPr>
        <w:pStyle w:val="TableSpacing"/>
      </w:pPr>
    </w:p>
    <w:p w14:paraId="1CC77BAF" w14:textId="77777777" w:rsidR="00EE2856" w:rsidRDefault="00EE2856" w:rsidP="00EE2856">
      <w:pPr>
        <w:pStyle w:val="Figure"/>
      </w:pPr>
      <w:r>
        <w:rPr>
          <w:noProof/>
        </w:rPr>
        <w:drawing>
          <wp:inline distT="0" distB="0" distL="0" distR="0" wp14:anchorId="1714D981" wp14:editId="15E8E8BB">
            <wp:extent cx="3752850" cy="1419225"/>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52850" cy="1419225"/>
                    </a:xfrm>
                    <a:prstGeom prst="rect">
                      <a:avLst/>
                    </a:prstGeom>
                    <a:noFill/>
                    <a:ln>
                      <a:noFill/>
                    </a:ln>
                  </pic:spPr>
                </pic:pic>
              </a:graphicData>
            </a:graphic>
          </wp:inline>
        </w:drawing>
      </w:r>
    </w:p>
    <w:p w14:paraId="2BE0AC9C" w14:textId="77777777" w:rsidR="00EE2856" w:rsidRPr="008A3BA9" w:rsidRDefault="00EE2856" w:rsidP="00EE2856">
      <w:pPr>
        <w:pStyle w:val="Text"/>
        <w:rPr>
          <w:rStyle w:val="LabelFigureTitleBold"/>
        </w:rPr>
      </w:pPr>
      <w:r w:rsidRPr="008A3BA9">
        <w:rPr>
          <w:rStyle w:val="LabelFigureTitleBold"/>
        </w:rPr>
        <w:t>Check in Lookup Tables for Enterprise Custom Fields</w:t>
      </w:r>
    </w:p>
    <w:p w14:paraId="654AB3D0" w14:textId="77777777" w:rsidR="00EE2856" w:rsidRDefault="00EE2856" w:rsidP="00EE2856">
      <w:pPr>
        <w:pStyle w:val="Text"/>
      </w:pPr>
      <w:r>
        <w:t>Use the following procedure to check in lookup tables.</w:t>
      </w:r>
    </w:p>
    <w:p w14:paraId="7DE115EA" w14:textId="77777777" w:rsidR="00EE2856" w:rsidRDefault="00EE2856" w:rsidP="00EE2856">
      <w:pPr>
        <w:pStyle w:val="LabelforProcedures"/>
        <w:numPr>
          <w:ilvl w:val="0"/>
          <w:numId w:val="2"/>
        </w:numPr>
        <w:ind w:left="720" w:hanging="360"/>
      </w:pPr>
      <w:r>
        <w:t>To force check-in Lookup Tables for Enterprise Custom Fields</w:t>
      </w:r>
    </w:p>
    <w:p w14:paraId="3F12ACAA" w14:textId="77777777" w:rsidR="00EE2856" w:rsidRDefault="00EE2856" w:rsidP="00D20C1F">
      <w:pPr>
        <w:pStyle w:val="NumberedList1"/>
        <w:numPr>
          <w:ilvl w:val="0"/>
          <w:numId w:val="45"/>
        </w:numPr>
      </w:pPr>
      <w:r>
        <w:t xml:space="preserve">On the Project Web App home page, on the Settings menu, click </w:t>
      </w:r>
      <w:r>
        <w:rPr>
          <w:rStyle w:val="Bold"/>
        </w:rPr>
        <w:t>PWA</w:t>
      </w:r>
      <w:r w:rsidRPr="00212699">
        <w:rPr>
          <w:rStyle w:val="Bold"/>
        </w:rPr>
        <w:t xml:space="preserve"> Settings</w:t>
      </w:r>
      <w:r>
        <w:t>.</w:t>
      </w:r>
    </w:p>
    <w:p w14:paraId="4A76DCEF" w14:textId="77777777" w:rsidR="00EE2856" w:rsidRDefault="00EE2856" w:rsidP="00D20C1F">
      <w:pPr>
        <w:pStyle w:val="NumberedList1"/>
        <w:numPr>
          <w:ilvl w:val="0"/>
          <w:numId w:val="45"/>
        </w:numPr>
      </w:pPr>
      <w:r>
        <w:t xml:space="preserve">On the Server Settings page, under </w:t>
      </w:r>
      <w:r>
        <w:rPr>
          <w:rStyle w:val="Bold"/>
        </w:rPr>
        <w:t>Queue and D</w:t>
      </w:r>
      <w:r w:rsidRPr="00212699">
        <w:rPr>
          <w:rStyle w:val="Bold"/>
        </w:rPr>
        <w:t>atabase Administration</w:t>
      </w:r>
      <w:r>
        <w:t xml:space="preserve">, click </w:t>
      </w:r>
      <w:r>
        <w:rPr>
          <w:rStyle w:val="Bold"/>
        </w:rPr>
        <w:t>Force Check-in</w:t>
      </w:r>
      <w:r w:rsidRPr="00212699">
        <w:rPr>
          <w:rStyle w:val="Bold"/>
        </w:rPr>
        <w:t xml:space="preserve"> Enterprise Objects</w:t>
      </w:r>
      <w:r>
        <w:t>.</w:t>
      </w:r>
    </w:p>
    <w:p w14:paraId="4D069B3C" w14:textId="77777777" w:rsidR="00EE2856" w:rsidRDefault="00EE2856" w:rsidP="00D20C1F">
      <w:pPr>
        <w:pStyle w:val="NumberedList1"/>
        <w:numPr>
          <w:ilvl w:val="0"/>
          <w:numId w:val="45"/>
        </w:numPr>
      </w:pPr>
      <w:r>
        <w:t xml:space="preserve">From the </w:t>
      </w:r>
      <w:r w:rsidRPr="009123A6">
        <w:rPr>
          <w:rStyle w:val="Bold"/>
        </w:rPr>
        <w:t xml:space="preserve">Select the type of object you want to force check-in </w:t>
      </w:r>
      <w:r>
        <w:t xml:space="preserve">dropdown list, choose </w:t>
      </w:r>
      <w:r>
        <w:rPr>
          <w:rStyle w:val="Bold"/>
        </w:rPr>
        <w:t>Lookup Tables for Enterprise Custom Fields</w:t>
      </w:r>
      <w:r>
        <w:t>.</w:t>
      </w:r>
    </w:p>
    <w:p w14:paraId="117E218B" w14:textId="77777777" w:rsidR="00EE2856" w:rsidRDefault="00EE2856" w:rsidP="00D20C1F">
      <w:pPr>
        <w:pStyle w:val="NumberedList1"/>
        <w:numPr>
          <w:ilvl w:val="0"/>
          <w:numId w:val="45"/>
        </w:numPr>
      </w:pPr>
      <w:r>
        <w:t>Select the lookup tables that you want to check in.</w:t>
      </w:r>
    </w:p>
    <w:p w14:paraId="2ED995AF" w14:textId="77777777" w:rsidR="00EE2856" w:rsidRDefault="00EE2856" w:rsidP="00D20C1F">
      <w:pPr>
        <w:pStyle w:val="NumberedList1"/>
        <w:numPr>
          <w:ilvl w:val="0"/>
          <w:numId w:val="45"/>
        </w:numPr>
      </w:pPr>
      <w:r>
        <w:t xml:space="preserve">Click </w:t>
      </w:r>
      <w:r w:rsidRPr="009123A6">
        <w:rPr>
          <w:rStyle w:val="Bold"/>
        </w:rPr>
        <w:t>Check In</w:t>
      </w:r>
      <w:r>
        <w:t>.</w:t>
      </w:r>
    </w:p>
    <w:p w14:paraId="6C501949" w14:textId="77777777" w:rsidR="00EE2856" w:rsidRDefault="00EE2856" w:rsidP="00EE2856">
      <w:pPr>
        <w:pStyle w:val="Heading3"/>
      </w:pPr>
      <w:bookmarkStart w:id="196" w:name="_Toc355272795"/>
      <w:bookmarkStart w:id="197" w:name="_Toc359509650"/>
      <w:r>
        <w:lastRenderedPageBreak/>
        <w:t>Check-in Resource Plans</w:t>
      </w:r>
      <w:bookmarkEnd w:id="196"/>
      <w:bookmarkEnd w:id="197"/>
    </w:p>
    <w:p w14:paraId="57E706FF" w14:textId="77777777" w:rsidR="00EE2856" w:rsidRDefault="00EE2856" w:rsidP="00EE2856">
      <w:pPr>
        <w:pStyle w:val="Text"/>
      </w:pPr>
      <w:r>
        <w:t>You can force the check-in of an enterprise resource plan that is checked out. Note that forcing a check-in of a resource plan that is being modified by a user may result in the loss of those changes.</w:t>
      </w:r>
    </w:p>
    <w:p w14:paraId="550439AE" w14:textId="77777777" w:rsidR="00EE2856" w:rsidRDefault="00EE2856" w:rsidP="00EE2856">
      <w:pPr>
        <w:pStyle w:val="TableSpacing"/>
      </w:pPr>
    </w:p>
    <w:p w14:paraId="1E25A845" w14:textId="77777777" w:rsidR="00EE2856" w:rsidRDefault="00EE2856" w:rsidP="00EE2856">
      <w:pPr>
        <w:pStyle w:val="Figure"/>
      </w:pPr>
      <w:r>
        <w:rPr>
          <w:noProof/>
        </w:rPr>
        <w:drawing>
          <wp:inline distT="0" distB="0" distL="0" distR="0" wp14:anchorId="2335109F" wp14:editId="45CB7090">
            <wp:extent cx="4419600" cy="1419225"/>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19600" cy="1419225"/>
                    </a:xfrm>
                    <a:prstGeom prst="rect">
                      <a:avLst/>
                    </a:prstGeom>
                    <a:noFill/>
                    <a:ln>
                      <a:noFill/>
                    </a:ln>
                  </pic:spPr>
                </pic:pic>
              </a:graphicData>
            </a:graphic>
          </wp:inline>
        </w:drawing>
      </w:r>
    </w:p>
    <w:p w14:paraId="25B533AA" w14:textId="77777777" w:rsidR="00EE2856" w:rsidRPr="00CE0882" w:rsidRDefault="00EE2856" w:rsidP="00EE2856">
      <w:pPr>
        <w:pStyle w:val="Text"/>
        <w:rPr>
          <w:rStyle w:val="LabelFigureTitleBold"/>
        </w:rPr>
      </w:pPr>
      <w:r w:rsidRPr="00CE0882">
        <w:rPr>
          <w:rStyle w:val="LabelFigureTitleBold"/>
        </w:rPr>
        <w:t>Check in Resource Plans</w:t>
      </w:r>
    </w:p>
    <w:p w14:paraId="338BB702" w14:textId="77777777" w:rsidR="00EE2856" w:rsidRDefault="00EE2856" w:rsidP="00EE2856">
      <w:pPr>
        <w:pStyle w:val="Text"/>
      </w:pPr>
      <w:r>
        <w:t>Use the following procedure to check in resource plans.</w:t>
      </w:r>
    </w:p>
    <w:p w14:paraId="11F88EB0" w14:textId="77777777" w:rsidR="00EE2856" w:rsidRDefault="00EE2856" w:rsidP="00EE2856">
      <w:pPr>
        <w:pStyle w:val="LabelforProcedures"/>
        <w:numPr>
          <w:ilvl w:val="0"/>
          <w:numId w:val="2"/>
        </w:numPr>
        <w:ind w:left="720" w:hanging="360"/>
      </w:pPr>
      <w:r>
        <w:t>To force check-in Resource Plans</w:t>
      </w:r>
    </w:p>
    <w:p w14:paraId="0786A9F1" w14:textId="77777777" w:rsidR="00EE2856" w:rsidRDefault="00EE2856" w:rsidP="00D20C1F">
      <w:pPr>
        <w:pStyle w:val="NumberedList1"/>
        <w:numPr>
          <w:ilvl w:val="0"/>
          <w:numId w:val="44"/>
        </w:numPr>
      </w:pPr>
      <w:r>
        <w:t xml:space="preserve">On the Project Web App home page, on the Settings menu, click </w:t>
      </w:r>
      <w:r>
        <w:rPr>
          <w:rStyle w:val="Bold"/>
        </w:rPr>
        <w:t>PWA</w:t>
      </w:r>
      <w:r w:rsidRPr="00212699">
        <w:rPr>
          <w:rStyle w:val="Bold"/>
        </w:rPr>
        <w:t xml:space="preserve"> Settings</w:t>
      </w:r>
      <w:r>
        <w:t>.</w:t>
      </w:r>
    </w:p>
    <w:p w14:paraId="54323846" w14:textId="77777777" w:rsidR="00EE2856" w:rsidRDefault="00EE2856" w:rsidP="00D20C1F">
      <w:pPr>
        <w:pStyle w:val="NumberedList1"/>
        <w:numPr>
          <w:ilvl w:val="0"/>
          <w:numId w:val="44"/>
        </w:numPr>
      </w:pPr>
      <w:r>
        <w:t xml:space="preserve">On the Server Settings page, under </w:t>
      </w:r>
      <w:r>
        <w:rPr>
          <w:rStyle w:val="Bold"/>
        </w:rPr>
        <w:t>Queue and D</w:t>
      </w:r>
      <w:r w:rsidRPr="00212699">
        <w:rPr>
          <w:rStyle w:val="Bold"/>
        </w:rPr>
        <w:t>atabase Administration</w:t>
      </w:r>
      <w:r>
        <w:t xml:space="preserve">, click </w:t>
      </w:r>
      <w:r>
        <w:rPr>
          <w:rStyle w:val="Bold"/>
        </w:rPr>
        <w:t>Force Check-in</w:t>
      </w:r>
      <w:r w:rsidRPr="00212699">
        <w:rPr>
          <w:rStyle w:val="Bold"/>
        </w:rPr>
        <w:t xml:space="preserve"> Enterprise Objects</w:t>
      </w:r>
      <w:r>
        <w:t>.</w:t>
      </w:r>
    </w:p>
    <w:p w14:paraId="25A5B856" w14:textId="77777777" w:rsidR="00EE2856" w:rsidRDefault="00EE2856" w:rsidP="00D20C1F">
      <w:pPr>
        <w:pStyle w:val="NumberedList1"/>
        <w:numPr>
          <w:ilvl w:val="0"/>
          <w:numId w:val="44"/>
        </w:numPr>
      </w:pPr>
      <w:r>
        <w:t xml:space="preserve">From the </w:t>
      </w:r>
      <w:r w:rsidRPr="009123A6">
        <w:rPr>
          <w:rStyle w:val="Bold"/>
        </w:rPr>
        <w:t xml:space="preserve">Select the type of object you want to force check-in </w:t>
      </w:r>
      <w:r>
        <w:t xml:space="preserve">dropdown list, choose </w:t>
      </w:r>
      <w:r>
        <w:rPr>
          <w:rStyle w:val="Bold"/>
        </w:rPr>
        <w:t>Resource Plans</w:t>
      </w:r>
      <w:r>
        <w:t>.</w:t>
      </w:r>
    </w:p>
    <w:p w14:paraId="619D8C17" w14:textId="77777777" w:rsidR="00EE2856" w:rsidRDefault="00EE2856" w:rsidP="00D20C1F">
      <w:pPr>
        <w:pStyle w:val="NumberedList1"/>
        <w:numPr>
          <w:ilvl w:val="0"/>
          <w:numId w:val="44"/>
        </w:numPr>
      </w:pPr>
      <w:r>
        <w:t>Select the resource plans that you want to check in.</w:t>
      </w:r>
    </w:p>
    <w:p w14:paraId="741427D1" w14:textId="77777777" w:rsidR="00EE2856" w:rsidRDefault="00EE2856" w:rsidP="00D20C1F">
      <w:pPr>
        <w:pStyle w:val="NumberedList1"/>
        <w:numPr>
          <w:ilvl w:val="0"/>
          <w:numId w:val="44"/>
        </w:numPr>
      </w:pPr>
      <w:r>
        <w:t xml:space="preserve">Click </w:t>
      </w:r>
      <w:r w:rsidRPr="009123A6">
        <w:rPr>
          <w:rStyle w:val="Bold"/>
        </w:rPr>
        <w:t>Check In</w:t>
      </w:r>
      <w:r>
        <w:t>.</w:t>
      </w:r>
    </w:p>
    <w:p w14:paraId="4448787C" w14:textId="79193824" w:rsidR="00974734" w:rsidRDefault="00974734">
      <w:pPr>
        <w:rPr>
          <w:sz w:val="22"/>
        </w:rPr>
      </w:pPr>
      <w:r>
        <w:br w:type="page"/>
      </w:r>
    </w:p>
    <w:p w14:paraId="448100AC" w14:textId="1F467BCB" w:rsidR="0009548A" w:rsidRDefault="001E7555" w:rsidP="0009548A">
      <w:pPr>
        <w:pStyle w:val="PrintDivisionNumber"/>
      </w:pPr>
      <w:bookmarkStart w:id="198" w:name="_Toc355272796"/>
      <w:bookmarkStart w:id="199" w:name="_Toc359509651"/>
      <w:r>
        <w:lastRenderedPageBreak/>
        <w:t>4</w:t>
      </w:r>
      <w:bookmarkEnd w:id="198"/>
      <w:bookmarkEnd w:id="199"/>
    </w:p>
    <w:p w14:paraId="2403B0BA" w14:textId="704267B0" w:rsidR="0009548A" w:rsidRDefault="00A67781" w:rsidP="0009548A">
      <w:pPr>
        <w:pStyle w:val="Heading1"/>
        <w:rPr>
          <w:b/>
        </w:rPr>
      </w:pPr>
      <w:bookmarkStart w:id="200" w:name="_Toc355272797"/>
      <w:bookmarkStart w:id="201" w:name="_Toc359509652"/>
      <w:r>
        <w:rPr>
          <w:b/>
        </w:rPr>
        <w:t>Look and Feel:</w:t>
      </w:r>
      <w:r w:rsidR="0009548A">
        <w:rPr>
          <w:b/>
        </w:rPr>
        <w:t xml:space="preserve"> Project Web App Settings</w:t>
      </w:r>
      <w:bookmarkEnd w:id="200"/>
      <w:bookmarkEnd w:id="201"/>
    </w:p>
    <w:p w14:paraId="3C9F897E" w14:textId="11B2473C" w:rsidR="0009548A" w:rsidRDefault="001E7555" w:rsidP="001E7555">
      <w:pPr>
        <w:pStyle w:val="Figure"/>
      </w:pPr>
      <w:r>
        <w:rPr>
          <w:noProof/>
        </w:rPr>
        <w:drawing>
          <wp:inline distT="0" distB="0" distL="0" distR="0" wp14:anchorId="7F63949F" wp14:editId="11DCB486">
            <wp:extent cx="4605426" cy="2489200"/>
            <wp:effectExtent l="0" t="0" r="508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ASettingsLandF.jpg"/>
                    <pic:cNvPicPr/>
                  </pic:nvPicPr>
                  <pic:blipFill>
                    <a:blip r:embed="rId129">
                      <a:extLst>
                        <a:ext uri="{28A0092B-C50C-407E-A947-70E740481C1C}">
                          <a14:useLocalDpi xmlns:a14="http://schemas.microsoft.com/office/drawing/2010/main" val="0"/>
                        </a:ext>
                      </a:extLst>
                    </a:blip>
                    <a:stretch>
                      <a:fillRect/>
                    </a:stretch>
                  </pic:blipFill>
                  <pic:spPr>
                    <a:xfrm>
                      <a:off x="0" y="0"/>
                      <a:ext cx="4610432" cy="2491906"/>
                    </a:xfrm>
                    <a:prstGeom prst="rect">
                      <a:avLst/>
                    </a:prstGeom>
                  </pic:spPr>
                </pic:pic>
              </a:graphicData>
            </a:graphic>
          </wp:inline>
        </w:drawing>
      </w:r>
    </w:p>
    <w:p w14:paraId="5B062DF4" w14:textId="6CB8ADA7" w:rsidR="001E7555" w:rsidRPr="00CE0882" w:rsidRDefault="001E7555" w:rsidP="001E7555">
      <w:pPr>
        <w:pStyle w:val="Text"/>
        <w:rPr>
          <w:rStyle w:val="LabelFigureTitleBold"/>
        </w:rPr>
      </w:pPr>
      <w:r>
        <w:rPr>
          <w:rStyle w:val="LabelFigureTitleBold"/>
        </w:rPr>
        <w:t>The Look and Feel settings in the Project Web App settings page</w:t>
      </w:r>
    </w:p>
    <w:p w14:paraId="7D530232" w14:textId="77777777" w:rsidR="00F925B7" w:rsidRDefault="00F925B7" w:rsidP="00F925B7">
      <w:pPr>
        <w:pStyle w:val="Text"/>
      </w:pPr>
      <w:r>
        <w:t>Project Server 2013 supports customization of various user interface elements, including:</w:t>
      </w:r>
    </w:p>
    <w:p w14:paraId="74882CD3" w14:textId="77777777" w:rsidR="00F925B7" w:rsidRDefault="00F925B7" w:rsidP="00F925B7">
      <w:pPr>
        <w:pStyle w:val="BulletedList1"/>
        <w:numPr>
          <w:ilvl w:val="0"/>
          <w:numId w:val="197"/>
        </w:numPr>
      </w:pPr>
      <w:r>
        <w:t>Views</w:t>
      </w:r>
    </w:p>
    <w:p w14:paraId="272C93D0" w14:textId="77777777" w:rsidR="00F925B7" w:rsidRDefault="00F925B7" w:rsidP="00F925B7">
      <w:pPr>
        <w:pStyle w:val="BulletedList1"/>
        <w:numPr>
          <w:ilvl w:val="0"/>
          <w:numId w:val="197"/>
        </w:numPr>
      </w:pPr>
      <w:r>
        <w:t>Color and text formats of grouping levels within views</w:t>
      </w:r>
    </w:p>
    <w:p w14:paraId="742F6176" w14:textId="77777777" w:rsidR="00F925B7" w:rsidRDefault="00F925B7" w:rsidP="00F925B7">
      <w:pPr>
        <w:pStyle w:val="BulletedList1"/>
        <w:numPr>
          <w:ilvl w:val="0"/>
          <w:numId w:val="197"/>
        </w:numPr>
      </w:pPr>
      <w:r>
        <w:t>Color and shape options for Gantt bars</w:t>
      </w:r>
    </w:p>
    <w:p w14:paraId="58BACFF8" w14:textId="77777777" w:rsidR="00F925B7" w:rsidRDefault="00F925B7" w:rsidP="00F925B7">
      <w:pPr>
        <w:pStyle w:val="BulletedList1"/>
        <w:numPr>
          <w:ilvl w:val="0"/>
          <w:numId w:val="197"/>
        </w:numPr>
      </w:pPr>
      <w:r>
        <w:t>Links, or groups of links, included on the Quick Launch in Project Web App</w:t>
      </w:r>
    </w:p>
    <w:p w14:paraId="11C950B6" w14:textId="77777777" w:rsidR="00F925B7" w:rsidRDefault="00F925B7" w:rsidP="00F925B7">
      <w:pPr>
        <w:pStyle w:val="Text"/>
        <w:ind w:left="360"/>
      </w:pPr>
      <w:r>
        <w:t xml:space="preserve">The options that are described in this chapter are available under </w:t>
      </w:r>
      <w:r w:rsidRPr="00386EEF">
        <w:rPr>
          <w:b/>
        </w:rPr>
        <w:t>Look and Feel</w:t>
      </w:r>
      <w:r>
        <w:t xml:space="preserve"> on the </w:t>
      </w:r>
      <w:r>
        <w:rPr>
          <w:b/>
        </w:rPr>
        <w:t>PWA</w:t>
      </w:r>
      <w:r w:rsidRPr="00386EEF">
        <w:rPr>
          <w:b/>
        </w:rPr>
        <w:t xml:space="preserve"> Settings</w:t>
      </w:r>
      <w:r>
        <w:t xml:space="preserve"> page.</w:t>
      </w:r>
    </w:p>
    <w:p w14:paraId="732A1401" w14:textId="77777777" w:rsidR="00F925B7" w:rsidRDefault="00F925B7" w:rsidP="00F925B7">
      <w:pPr>
        <w:pStyle w:val="Heading2"/>
      </w:pPr>
      <w:bookmarkStart w:id="202" w:name="_Ref273515756"/>
      <w:bookmarkStart w:id="203" w:name="_Toc279424839"/>
      <w:bookmarkStart w:id="204" w:name="_Toc284338288"/>
      <w:bookmarkStart w:id="205" w:name="_Toc286321315"/>
      <w:bookmarkStart w:id="206" w:name="_Toc355272798"/>
      <w:bookmarkStart w:id="207" w:name="_Toc359509653"/>
      <w:r>
        <w:lastRenderedPageBreak/>
        <w:t>Manage Views</w:t>
      </w:r>
      <w:bookmarkEnd w:id="202"/>
      <w:bookmarkEnd w:id="203"/>
      <w:bookmarkEnd w:id="204"/>
      <w:bookmarkEnd w:id="205"/>
      <w:bookmarkEnd w:id="206"/>
      <w:bookmarkEnd w:id="207"/>
    </w:p>
    <w:p w14:paraId="304E6BEA" w14:textId="77777777" w:rsidR="00F925B7" w:rsidRDefault="00F925B7" w:rsidP="00F925B7">
      <w:pPr>
        <w:pStyle w:val="Text"/>
        <w:ind w:left="360"/>
      </w:pPr>
      <w:r w:rsidRPr="002C1FC7">
        <w:t xml:space="preserve">Team members can view project information by selecting different views from the </w:t>
      </w:r>
      <w:r w:rsidRPr="00386EEF">
        <w:rPr>
          <w:b/>
        </w:rPr>
        <w:t>View</w:t>
      </w:r>
      <w:r w:rsidRPr="002C1FC7">
        <w:t xml:space="preserve"> list at the top of most pages within Project Web App. As an administrator, you can better meet the information needs of your organization by adding new views and changing the existing views.</w:t>
      </w:r>
    </w:p>
    <w:p w14:paraId="4B8ECC18" w14:textId="77777777" w:rsidR="00F925B7" w:rsidRDefault="00F925B7" w:rsidP="00F925B7">
      <w:pPr>
        <w:pStyle w:val="Text"/>
        <w:ind w:left="360"/>
      </w:pPr>
      <w:r>
        <w:t>There are several different kinds of views in Project Web App, as listed in the following table.</w:t>
      </w:r>
    </w:p>
    <w:p w14:paraId="58EB6597" w14:textId="77777777" w:rsidR="00F925B7" w:rsidRDefault="00F925B7" w:rsidP="00F925B7">
      <w:pPr>
        <w:pStyle w:val="Text"/>
        <w:ind w:left="360"/>
      </w:pPr>
    </w:p>
    <w:tbl>
      <w:tblPr>
        <w:tblW w:w="4496" w:type="pct"/>
        <w:tblInd w:w="80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000" w:firstRow="0" w:lastRow="0" w:firstColumn="0" w:lastColumn="0" w:noHBand="0" w:noVBand="0"/>
      </w:tblPr>
      <w:tblGrid>
        <w:gridCol w:w="2050"/>
        <w:gridCol w:w="5670"/>
      </w:tblGrid>
      <w:tr w:rsidR="00F925B7" w14:paraId="4A751AEC" w14:textId="77777777" w:rsidTr="00F925B7">
        <w:trPr>
          <w:cantSplit/>
          <w:tblHeader/>
        </w:trPr>
        <w:tc>
          <w:tcPr>
            <w:tcW w:w="2050" w:type="dxa"/>
            <w:shd w:val="solid" w:color="B3B3B3" w:fill="B3B3B3"/>
            <w:tcMar>
              <w:top w:w="60" w:type="dxa"/>
              <w:left w:w="60" w:type="dxa"/>
              <w:bottom w:w="60" w:type="dxa"/>
              <w:right w:w="60" w:type="dxa"/>
            </w:tcMar>
          </w:tcPr>
          <w:p w14:paraId="403897A0" w14:textId="77777777" w:rsidR="00F925B7" w:rsidRPr="00F41EDD" w:rsidRDefault="00F925B7" w:rsidP="00F925B7">
            <w:pPr>
              <w:pStyle w:val="TableText"/>
              <w:rPr>
                <w:b/>
              </w:rPr>
            </w:pPr>
            <w:r w:rsidRPr="00F41EDD">
              <w:rPr>
                <w:b/>
              </w:rPr>
              <w:t>View Type</w:t>
            </w:r>
          </w:p>
        </w:tc>
        <w:tc>
          <w:tcPr>
            <w:tcW w:w="5670" w:type="dxa"/>
            <w:shd w:val="solid" w:color="B3B3B3" w:fill="B3B3B3"/>
          </w:tcPr>
          <w:p w14:paraId="561DA5F9" w14:textId="77777777" w:rsidR="00F925B7" w:rsidRPr="00F41EDD" w:rsidRDefault="00F925B7" w:rsidP="00F925B7">
            <w:pPr>
              <w:pStyle w:val="TableText"/>
              <w:rPr>
                <w:b/>
              </w:rPr>
            </w:pPr>
            <w:r>
              <w:rPr>
                <w:b/>
              </w:rPr>
              <w:t>Example</w:t>
            </w:r>
          </w:p>
        </w:tc>
      </w:tr>
      <w:tr w:rsidR="00F925B7" w14:paraId="1646F6FA" w14:textId="77777777" w:rsidTr="00F925B7">
        <w:trPr>
          <w:cantSplit/>
        </w:trPr>
        <w:tc>
          <w:tcPr>
            <w:tcW w:w="2050" w:type="dxa"/>
            <w:tcMar>
              <w:top w:w="60" w:type="dxa"/>
              <w:left w:w="60" w:type="dxa"/>
              <w:bottom w:w="60" w:type="dxa"/>
              <w:right w:w="60" w:type="dxa"/>
            </w:tcMar>
          </w:tcPr>
          <w:p w14:paraId="0996A4EE" w14:textId="77777777" w:rsidR="00F925B7" w:rsidRDefault="00F925B7" w:rsidP="00F925B7">
            <w:pPr>
              <w:pStyle w:val="TableText"/>
            </w:pPr>
            <w:r w:rsidRPr="002C1FC7">
              <w:rPr>
                <w:b/>
              </w:rPr>
              <w:t>Project</w:t>
            </w:r>
          </w:p>
          <w:p w14:paraId="73420617" w14:textId="77777777" w:rsidR="00F925B7" w:rsidRDefault="00F925B7" w:rsidP="00F925B7">
            <w:pPr>
              <w:pStyle w:val="TableText"/>
            </w:pPr>
            <w:r>
              <w:t>Use this type of view to review the task, assignment, and resource details of a specific project when a team member clicks a project in the Project Center.</w:t>
            </w:r>
          </w:p>
        </w:tc>
        <w:tc>
          <w:tcPr>
            <w:tcW w:w="5670" w:type="dxa"/>
          </w:tcPr>
          <w:p w14:paraId="46F09312" w14:textId="5EEAE58E" w:rsidR="00F925B7" w:rsidRDefault="006D5BA7" w:rsidP="00F925B7">
            <w:pPr>
              <w:pStyle w:val="Figure"/>
              <w:ind w:left="0"/>
              <w:jc w:val="center"/>
            </w:pPr>
            <w:r>
              <w:rPr>
                <w:noProof/>
              </w:rPr>
              <w:drawing>
                <wp:inline distT="0" distB="0" distL="0" distR="0" wp14:anchorId="74756827" wp14:editId="380BE4A2">
                  <wp:extent cx="3474720" cy="2130552"/>
                  <wp:effectExtent l="19050" t="19050" r="11430"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74720" cy="2130552"/>
                          </a:xfrm>
                          <a:prstGeom prst="rect">
                            <a:avLst/>
                          </a:prstGeom>
                          <a:ln w="12700">
                            <a:solidFill>
                              <a:schemeClr val="tx1"/>
                            </a:solidFill>
                          </a:ln>
                        </pic:spPr>
                      </pic:pic>
                    </a:graphicData>
                  </a:graphic>
                </wp:inline>
              </w:drawing>
            </w:r>
          </w:p>
        </w:tc>
      </w:tr>
      <w:tr w:rsidR="00F925B7" w14:paraId="4EF5699A" w14:textId="77777777" w:rsidTr="00F925B7">
        <w:trPr>
          <w:cantSplit/>
        </w:trPr>
        <w:tc>
          <w:tcPr>
            <w:tcW w:w="2050" w:type="dxa"/>
            <w:tcMar>
              <w:top w:w="60" w:type="dxa"/>
              <w:left w:w="60" w:type="dxa"/>
              <w:bottom w:w="60" w:type="dxa"/>
              <w:right w:w="60" w:type="dxa"/>
            </w:tcMar>
          </w:tcPr>
          <w:p w14:paraId="3B7D9BB4" w14:textId="77777777" w:rsidR="00F925B7" w:rsidRDefault="00F925B7" w:rsidP="00F925B7">
            <w:pPr>
              <w:pStyle w:val="TableText"/>
            </w:pPr>
            <w:r w:rsidRPr="002C1FC7">
              <w:rPr>
                <w:b/>
              </w:rPr>
              <w:t>Project Center</w:t>
            </w:r>
          </w:p>
          <w:p w14:paraId="5CCB1BC9" w14:textId="77777777" w:rsidR="00F925B7" w:rsidRDefault="00F925B7" w:rsidP="00F925B7">
            <w:pPr>
              <w:pStyle w:val="TableText"/>
            </w:pPr>
            <w:r>
              <w:t>Use this type of view to review information about all projects in the Project Center.</w:t>
            </w:r>
          </w:p>
        </w:tc>
        <w:tc>
          <w:tcPr>
            <w:tcW w:w="5670" w:type="dxa"/>
          </w:tcPr>
          <w:p w14:paraId="6024CF6D" w14:textId="462B197E" w:rsidR="00F925B7" w:rsidRPr="006D5BA7" w:rsidRDefault="006D5BA7" w:rsidP="006D5BA7">
            <w:pPr>
              <w:jc w:val="center"/>
            </w:pPr>
            <w:r>
              <w:rPr>
                <w:noProof/>
              </w:rPr>
              <w:drawing>
                <wp:inline distT="0" distB="0" distL="0" distR="0" wp14:anchorId="7E7DD9FA" wp14:editId="3178196B">
                  <wp:extent cx="3474720" cy="2130552"/>
                  <wp:effectExtent l="19050" t="19050" r="11430"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4720" cy="2130552"/>
                          </a:xfrm>
                          <a:prstGeom prst="rect">
                            <a:avLst/>
                          </a:prstGeom>
                          <a:ln w="12700">
                            <a:solidFill>
                              <a:schemeClr val="tx1"/>
                            </a:solidFill>
                          </a:ln>
                        </pic:spPr>
                      </pic:pic>
                    </a:graphicData>
                  </a:graphic>
                </wp:inline>
              </w:drawing>
            </w:r>
          </w:p>
        </w:tc>
      </w:tr>
      <w:tr w:rsidR="00F925B7" w14:paraId="3E7412ED" w14:textId="77777777" w:rsidTr="00F925B7">
        <w:trPr>
          <w:cantSplit/>
        </w:trPr>
        <w:tc>
          <w:tcPr>
            <w:tcW w:w="2050" w:type="dxa"/>
            <w:tcMar>
              <w:top w:w="60" w:type="dxa"/>
              <w:left w:w="60" w:type="dxa"/>
              <w:bottom w:w="60" w:type="dxa"/>
              <w:right w:w="60" w:type="dxa"/>
            </w:tcMar>
          </w:tcPr>
          <w:p w14:paraId="37E10D64" w14:textId="77777777" w:rsidR="00F925B7" w:rsidRDefault="00F925B7" w:rsidP="00F925B7">
            <w:pPr>
              <w:pStyle w:val="TableText"/>
            </w:pPr>
            <w:r w:rsidRPr="002C1FC7">
              <w:rPr>
                <w:b/>
              </w:rPr>
              <w:lastRenderedPageBreak/>
              <w:t>Resource Assignments</w:t>
            </w:r>
          </w:p>
          <w:p w14:paraId="4FCB8401" w14:textId="77777777" w:rsidR="00F925B7" w:rsidRDefault="00F925B7" w:rsidP="00F925B7">
            <w:pPr>
              <w:pStyle w:val="TableText"/>
            </w:pPr>
            <w:r>
              <w:t>Use this type of view to review details about specific resource assignments.</w:t>
            </w:r>
          </w:p>
        </w:tc>
        <w:tc>
          <w:tcPr>
            <w:tcW w:w="5670" w:type="dxa"/>
          </w:tcPr>
          <w:p w14:paraId="4D93E990" w14:textId="5A4DD5C1" w:rsidR="00F925B7" w:rsidRDefault="006D5BA7" w:rsidP="00F925B7">
            <w:pPr>
              <w:pStyle w:val="Figure"/>
              <w:ind w:left="0"/>
              <w:jc w:val="center"/>
            </w:pPr>
            <w:r>
              <w:rPr>
                <w:noProof/>
              </w:rPr>
              <w:drawing>
                <wp:inline distT="0" distB="0" distL="0" distR="0" wp14:anchorId="770E2E24" wp14:editId="7078EF5E">
                  <wp:extent cx="3474720" cy="2121408"/>
                  <wp:effectExtent l="19050" t="19050" r="1143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74720" cy="2121408"/>
                          </a:xfrm>
                          <a:prstGeom prst="rect">
                            <a:avLst/>
                          </a:prstGeom>
                          <a:ln w="12700">
                            <a:solidFill>
                              <a:schemeClr val="tx1"/>
                            </a:solidFill>
                          </a:ln>
                        </pic:spPr>
                      </pic:pic>
                    </a:graphicData>
                  </a:graphic>
                </wp:inline>
              </w:drawing>
            </w:r>
          </w:p>
        </w:tc>
      </w:tr>
      <w:tr w:rsidR="00F925B7" w14:paraId="5D4A1C6E" w14:textId="77777777" w:rsidTr="00F925B7">
        <w:trPr>
          <w:cantSplit/>
        </w:trPr>
        <w:tc>
          <w:tcPr>
            <w:tcW w:w="2050" w:type="dxa"/>
            <w:tcMar>
              <w:top w:w="60" w:type="dxa"/>
              <w:left w:w="60" w:type="dxa"/>
              <w:bottom w:w="60" w:type="dxa"/>
              <w:right w:w="60" w:type="dxa"/>
            </w:tcMar>
          </w:tcPr>
          <w:p w14:paraId="0606F13B" w14:textId="77777777" w:rsidR="00F925B7" w:rsidRDefault="00F925B7" w:rsidP="00F925B7">
            <w:pPr>
              <w:pStyle w:val="TableText"/>
            </w:pPr>
            <w:r w:rsidRPr="002C1FC7">
              <w:rPr>
                <w:b/>
              </w:rPr>
              <w:t>Resource Center</w:t>
            </w:r>
          </w:p>
          <w:p w14:paraId="536123D2" w14:textId="77777777" w:rsidR="00F925B7" w:rsidRDefault="00F925B7" w:rsidP="00F925B7">
            <w:pPr>
              <w:pStyle w:val="TableText"/>
            </w:pPr>
            <w:r>
              <w:t>Use this type of view to review and compare all resources in the Resource Center.</w:t>
            </w:r>
          </w:p>
        </w:tc>
        <w:tc>
          <w:tcPr>
            <w:tcW w:w="5670" w:type="dxa"/>
          </w:tcPr>
          <w:p w14:paraId="50A822C1" w14:textId="48092820" w:rsidR="00F925B7" w:rsidRDefault="00267FA1" w:rsidP="00F925B7">
            <w:pPr>
              <w:pStyle w:val="Figure"/>
              <w:ind w:left="0"/>
              <w:jc w:val="center"/>
            </w:pPr>
            <w:r>
              <w:rPr>
                <w:noProof/>
              </w:rPr>
              <w:drawing>
                <wp:inline distT="0" distB="0" distL="0" distR="0" wp14:anchorId="22553868" wp14:editId="7F17AB30">
                  <wp:extent cx="3474720" cy="2130552"/>
                  <wp:effectExtent l="19050" t="19050" r="11430"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4720" cy="2130552"/>
                          </a:xfrm>
                          <a:prstGeom prst="rect">
                            <a:avLst/>
                          </a:prstGeom>
                          <a:ln w="12700">
                            <a:solidFill>
                              <a:schemeClr val="tx1"/>
                            </a:solidFill>
                          </a:ln>
                        </pic:spPr>
                      </pic:pic>
                    </a:graphicData>
                  </a:graphic>
                </wp:inline>
              </w:drawing>
            </w:r>
          </w:p>
        </w:tc>
      </w:tr>
      <w:tr w:rsidR="00F925B7" w14:paraId="3DB1C64D" w14:textId="77777777" w:rsidTr="00F925B7">
        <w:trPr>
          <w:cantSplit/>
        </w:trPr>
        <w:tc>
          <w:tcPr>
            <w:tcW w:w="2050" w:type="dxa"/>
            <w:tcMar>
              <w:top w:w="60" w:type="dxa"/>
              <w:left w:w="60" w:type="dxa"/>
              <w:bottom w:w="60" w:type="dxa"/>
              <w:right w:w="60" w:type="dxa"/>
            </w:tcMar>
          </w:tcPr>
          <w:p w14:paraId="7F318B63" w14:textId="77777777" w:rsidR="00F925B7" w:rsidRDefault="00F925B7" w:rsidP="00F925B7">
            <w:pPr>
              <w:pStyle w:val="TableText"/>
            </w:pPr>
            <w:r w:rsidRPr="002C1FC7">
              <w:rPr>
                <w:b/>
              </w:rPr>
              <w:lastRenderedPageBreak/>
              <w:t>My Work</w:t>
            </w:r>
          </w:p>
          <w:p w14:paraId="2ABD5698" w14:textId="77777777" w:rsidR="00F925B7" w:rsidRDefault="00F925B7" w:rsidP="00F925B7">
            <w:pPr>
              <w:pStyle w:val="TableText"/>
            </w:pPr>
            <w:r>
              <w:t>Team members use this type of view to review their task assignments.</w:t>
            </w:r>
          </w:p>
        </w:tc>
        <w:tc>
          <w:tcPr>
            <w:tcW w:w="5670" w:type="dxa"/>
          </w:tcPr>
          <w:p w14:paraId="3CAFC1FC" w14:textId="79715A33" w:rsidR="00F925B7" w:rsidRDefault="00267FA1" w:rsidP="00F925B7">
            <w:pPr>
              <w:pStyle w:val="Figure"/>
              <w:ind w:left="0"/>
              <w:jc w:val="center"/>
            </w:pPr>
            <w:r>
              <w:rPr>
                <w:noProof/>
              </w:rPr>
              <w:drawing>
                <wp:inline distT="0" distB="0" distL="0" distR="0" wp14:anchorId="0C9E4C65" wp14:editId="0B40A368">
                  <wp:extent cx="3483864" cy="2130552"/>
                  <wp:effectExtent l="19050" t="19050" r="21590" b="2222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83864" cy="2130552"/>
                          </a:xfrm>
                          <a:prstGeom prst="rect">
                            <a:avLst/>
                          </a:prstGeom>
                          <a:ln w="12700">
                            <a:solidFill>
                              <a:schemeClr val="tx1"/>
                            </a:solidFill>
                          </a:ln>
                        </pic:spPr>
                      </pic:pic>
                    </a:graphicData>
                  </a:graphic>
                </wp:inline>
              </w:drawing>
            </w:r>
          </w:p>
        </w:tc>
      </w:tr>
      <w:tr w:rsidR="00F925B7" w14:paraId="64311244" w14:textId="77777777" w:rsidTr="00F925B7">
        <w:trPr>
          <w:cantSplit/>
        </w:trPr>
        <w:tc>
          <w:tcPr>
            <w:tcW w:w="2050" w:type="dxa"/>
            <w:tcMar>
              <w:top w:w="60" w:type="dxa"/>
              <w:left w:w="60" w:type="dxa"/>
              <w:bottom w:w="60" w:type="dxa"/>
              <w:right w:w="60" w:type="dxa"/>
            </w:tcMar>
          </w:tcPr>
          <w:p w14:paraId="68114512" w14:textId="77777777" w:rsidR="00F925B7" w:rsidRDefault="00F925B7" w:rsidP="00F925B7">
            <w:pPr>
              <w:pStyle w:val="TableText"/>
            </w:pPr>
            <w:r w:rsidRPr="002C1FC7">
              <w:rPr>
                <w:b/>
              </w:rPr>
              <w:t>Resource Plan</w:t>
            </w:r>
            <w:r>
              <w:rPr>
                <w:b/>
              </w:rPr>
              <w:t>s</w:t>
            </w:r>
          </w:p>
          <w:p w14:paraId="7993C037" w14:textId="77777777" w:rsidR="00F925B7" w:rsidRPr="00C479F8" w:rsidRDefault="00F925B7" w:rsidP="00F925B7">
            <w:pPr>
              <w:pStyle w:val="TableText"/>
            </w:pPr>
            <w:r>
              <w:t>Managers use this type of view to create resource plans for their projects.</w:t>
            </w:r>
          </w:p>
        </w:tc>
        <w:tc>
          <w:tcPr>
            <w:tcW w:w="5670" w:type="dxa"/>
          </w:tcPr>
          <w:p w14:paraId="344207C6" w14:textId="711A86A3" w:rsidR="00F925B7" w:rsidRDefault="003F0792" w:rsidP="00F925B7">
            <w:pPr>
              <w:pStyle w:val="Figure"/>
              <w:ind w:left="0"/>
              <w:jc w:val="center"/>
            </w:pPr>
            <w:r>
              <w:rPr>
                <w:noProof/>
              </w:rPr>
              <w:drawing>
                <wp:inline distT="0" distB="0" distL="0" distR="0" wp14:anchorId="21AC0C0F" wp14:editId="5647429C">
                  <wp:extent cx="3474720" cy="2130552"/>
                  <wp:effectExtent l="19050" t="19050" r="11430"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4720" cy="2130552"/>
                          </a:xfrm>
                          <a:prstGeom prst="rect">
                            <a:avLst/>
                          </a:prstGeom>
                          <a:ln w="12700">
                            <a:solidFill>
                              <a:schemeClr val="tx1"/>
                            </a:solidFill>
                          </a:ln>
                        </pic:spPr>
                      </pic:pic>
                    </a:graphicData>
                  </a:graphic>
                </wp:inline>
              </w:drawing>
            </w:r>
          </w:p>
        </w:tc>
      </w:tr>
      <w:tr w:rsidR="00F925B7" w14:paraId="7117CC7A" w14:textId="77777777" w:rsidTr="00F925B7">
        <w:trPr>
          <w:cantSplit/>
        </w:trPr>
        <w:tc>
          <w:tcPr>
            <w:tcW w:w="2050" w:type="dxa"/>
            <w:tcMar>
              <w:top w:w="60" w:type="dxa"/>
              <w:left w:w="60" w:type="dxa"/>
              <w:bottom w:w="60" w:type="dxa"/>
              <w:right w:w="60" w:type="dxa"/>
            </w:tcMar>
          </w:tcPr>
          <w:p w14:paraId="39FC6197" w14:textId="72FF2893" w:rsidR="00F925B7" w:rsidRDefault="00F925B7" w:rsidP="00F925B7">
            <w:pPr>
              <w:pStyle w:val="TableText"/>
              <w:rPr>
                <w:b/>
              </w:rPr>
            </w:pPr>
            <w:r w:rsidRPr="002C1FC7">
              <w:rPr>
                <w:b/>
              </w:rPr>
              <w:lastRenderedPageBreak/>
              <w:t>Team Builder</w:t>
            </w:r>
          </w:p>
          <w:p w14:paraId="22389E72" w14:textId="77777777" w:rsidR="00F925B7" w:rsidRPr="00C479F8" w:rsidRDefault="00F925B7" w:rsidP="00F925B7">
            <w:pPr>
              <w:pStyle w:val="TableText"/>
            </w:pPr>
            <w:r>
              <w:t>Managers use this type of view to create a team for their project (not a resource plan).</w:t>
            </w:r>
          </w:p>
        </w:tc>
        <w:tc>
          <w:tcPr>
            <w:tcW w:w="5670" w:type="dxa"/>
          </w:tcPr>
          <w:p w14:paraId="712344EB" w14:textId="403C41E9" w:rsidR="00F925B7" w:rsidRDefault="003F0792" w:rsidP="00F925B7">
            <w:pPr>
              <w:pStyle w:val="Figure"/>
              <w:ind w:left="0"/>
              <w:jc w:val="center"/>
            </w:pPr>
            <w:r>
              <w:rPr>
                <w:noProof/>
              </w:rPr>
              <w:drawing>
                <wp:inline distT="0" distB="0" distL="0" distR="0" wp14:anchorId="62B94C6D" wp14:editId="5EA26D32">
                  <wp:extent cx="3474720" cy="2130552"/>
                  <wp:effectExtent l="19050" t="19050" r="1143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74720" cy="2130552"/>
                          </a:xfrm>
                          <a:prstGeom prst="rect">
                            <a:avLst/>
                          </a:prstGeom>
                          <a:ln w="12700">
                            <a:solidFill>
                              <a:schemeClr val="tx1"/>
                            </a:solidFill>
                          </a:ln>
                        </pic:spPr>
                      </pic:pic>
                    </a:graphicData>
                  </a:graphic>
                </wp:inline>
              </w:drawing>
            </w:r>
          </w:p>
        </w:tc>
      </w:tr>
      <w:tr w:rsidR="00F925B7" w14:paraId="480D0E78" w14:textId="77777777" w:rsidTr="00F925B7">
        <w:trPr>
          <w:cantSplit/>
        </w:trPr>
        <w:tc>
          <w:tcPr>
            <w:tcW w:w="2050" w:type="dxa"/>
            <w:tcMar>
              <w:top w:w="60" w:type="dxa"/>
              <w:left w:w="60" w:type="dxa"/>
              <w:bottom w:w="60" w:type="dxa"/>
              <w:right w:w="60" w:type="dxa"/>
            </w:tcMar>
          </w:tcPr>
          <w:p w14:paraId="390C4DBF" w14:textId="77777777" w:rsidR="00F925B7" w:rsidRDefault="00F925B7" w:rsidP="00F925B7">
            <w:pPr>
              <w:pStyle w:val="TableText"/>
            </w:pPr>
            <w:r w:rsidRPr="002C1FC7">
              <w:rPr>
                <w:b/>
              </w:rPr>
              <w:t>Timesheet</w:t>
            </w:r>
          </w:p>
          <w:p w14:paraId="280F61BE" w14:textId="77777777" w:rsidR="00F925B7" w:rsidRPr="00C479F8" w:rsidRDefault="00F925B7" w:rsidP="00F925B7">
            <w:pPr>
              <w:pStyle w:val="TableText"/>
            </w:pPr>
            <w:r>
              <w:t>Team members use this type of view to report time against the projects to which they are assigned.</w:t>
            </w:r>
          </w:p>
        </w:tc>
        <w:tc>
          <w:tcPr>
            <w:tcW w:w="5670" w:type="dxa"/>
          </w:tcPr>
          <w:p w14:paraId="71258931" w14:textId="0D929868" w:rsidR="00F925B7" w:rsidRDefault="0033119A" w:rsidP="00F925B7">
            <w:pPr>
              <w:pStyle w:val="Figure"/>
              <w:ind w:left="0"/>
              <w:jc w:val="center"/>
            </w:pPr>
            <w:r>
              <w:rPr>
                <w:noProof/>
              </w:rPr>
              <w:drawing>
                <wp:inline distT="0" distB="0" distL="0" distR="0" wp14:anchorId="4BED98A2" wp14:editId="37797E6E">
                  <wp:extent cx="3474720" cy="2130552"/>
                  <wp:effectExtent l="19050" t="19050" r="11430"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74720" cy="2130552"/>
                          </a:xfrm>
                          <a:prstGeom prst="rect">
                            <a:avLst/>
                          </a:prstGeom>
                          <a:ln w="12700">
                            <a:solidFill>
                              <a:schemeClr val="tx1"/>
                            </a:solidFill>
                          </a:ln>
                        </pic:spPr>
                      </pic:pic>
                    </a:graphicData>
                  </a:graphic>
                </wp:inline>
              </w:drawing>
            </w:r>
          </w:p>
        </w:tc>
      </w:tr>
      <w:tr w:rsidR="00F925B7" w14:paraId="6FBD7E21" w14:textId="77777777" w:rsidTr="00F925B7">
        <w:trPr>
          <w:cantSplit/>
        </w:trPr>
        <w:tc>
          <w:tcPr>
            <w:tcW w:w="2050" w:type="dxa"/>
            <w:tcMar>
              <w:top w:w="60" w:type="dxa"/>
              <w:left w:w="60" w:type="dxa"/>
              <w:bottom w:w="60" w:type="dxa"/>
              <w:right w:w="60" w:type="dxa"/>
            </w:tcMar>
          </w:tcPr>
          <w:p w14:paraId="37F0DA33" w14:textId="77777777" w:rsidR="00F925B7" w:rsidRDefault="00F925B7" w:rsidP="00F925B7">
            <w:pPr>
              <w:pStyle w:val="TableText"/>
              <w:rPr>
                <w:b/>
              </w:rPr>
            </w:pPr>
            <w:r>
              <w:rPr>
                <w:b/>
              </w:rPr>
              <w:lastRenderedPageBreak/>
              <w:t>Portfolio Analyses</w:t>
            </w:r>
          </w:p>
          <w:p w14:paraId="2DEFB0BE" w14:textId="77777777" w:rsidR="00F925B7" w:rsidRPr="00C479F8" w:rsidRDefault="00F925B7" w:rsidP="00F925B7">
            <w:pPr>
              <w:pStyle w:val="TableText"/>
            </w:pPr>
            <w:r>
              <w:t>Portfolio managers use this type of view to compare project proposals and determine which meet organizational goals.</w:t>
            </w:r>
          </w:p>
        </w:tc>
        <w:tc>
          <w:tcPr>
            <w:tcW w:w="5670" w:type="dxa"/>
          </w:tcPr>
          <w:p w14:paraId="5F5C372C" w14:textId="37C7D4FB" w:rsidR="00F925B7" w:rsidRDefault="003F0792" w:rsidP="00F925B7">
            <w:pPr>
              <w:pStyle w:val="Figure"/>
              <w:ind w:left="0"/>
              <w:jc w:val="center"/>
            </w:pPr>
            <w:r>
              <w:rPr>
                <w:noProof/>
              </w:rPr>
              <w:drawing>
                <wp:inline distT="0" distB="0" distL="0" distR="0" wp14:anchorId="084268E5" wp14:editId="714C2AD4">
                  <wp:extent cx="3474720" cy="2130552"/>
                  <wp:effectExtent l="19050" t="19050" r="11430" b="22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74720" cy="2130552"/>
                          </a:xfrm>
                          <a:prstGeom prst="rect">
                            <a:avLst/>
                          </a:prstGeom>
                          <a:ln w="12700">
                            <a:solidFill>
                              <a:schemeClr val="tx1"/>
                            </a:solidFill>
                          </a:ln>
                        </pic:spPr>
                      </pic:pic>
                    </a:graphicData>
                  </a:graphic>
                </wp:inline>
              </w:drawing>
            </w:r>
          </w:p>
        </w:tc>
      </w:tr>
      <w:tr w:rsidR="00F925B7" w14:paraId="460BCC17" w14:textId="77777777" w:rsidTr="00F925B7">
        <w:trPr>
          <w:cantSplit/>
        </w:trPr>
        <w:tc>
          <w:tcPr>
            <w:tcW w:w="2050" w:type="dxa"/>
            <w:tcMar>
              <w:top w:w="60" w:type="dxa"/>
              <w:left w:w="60" w:type="dxa"/>
              <w:bottom w:w="60" w:type="dxa"/>
              <w:right w:w="60" w:type="dxa"/>
            </w:tcMar>
          </w:tcPr>
          <w:p w14:paraId="539CAE73" w14:textId="77777777" w:rsidR="00F925B7" w:rsidRDefault="00F925B7" w:rsidP="00F925B7">
            <w:pPr>
              <w:pStyle w:val="TableText"/>
              <w:rPr>
                <w:b/>
              </w:rPr>
            </w:pPr>
            <w:r>
              <w:rPr>
                <w:b/>
              </w:rPr>
              <w:t>Portfolio Analysis Project Selection</w:t>
            </w:r>
          </w:p>
          <w:p w14:paraId="3CDD525C" w14:textId="77777777" w:rsidR="00F925B7" w:rsidRPr="00C479F8" w:rsidRDefault="00F925B7" w:rsidP="00F925B7">
            <w:pPr>
              <w:pStyle w:val="TableText"/>
            </w:pPr>
            <w:r>
              <w:t>Portfolio managers use this type of view to choose which proposals to approve as projects.</w:t>
            </w:r>
          </w:p>
        </w:tc>
        <w:tc>
          <w:tcPr>
            <w:tcW w:w="5670" w:type="dxa"/>
          </w:tcPr>
          <w:p w14:paraId="11AD726F" w14:textId="48A9A745" w:rsidR="00F925B7" w:rsidRDefault="003F0792" w:rsidP="00F925B7">
            <w:pPr>
              <w:pStyle w:val="Figure"/>
              <w:ind w:left="0"/>
              <w:jc w:val="center"/>
            </w:pPr>
            <w:r>
              <w:rPr>
                <w:noProof/>
              </w:rPr>
              <w:drawing>
                <wp:inline distT="0" distB="0" distL="0" distR="0" wp14:anchorId="2F82CECB" wp14:editId="28CA7CF2">
                  <wp:extent cx="3474720" cy="2130552"/>
                  <wp:effectExtent l="19050" t="19050" r="1143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74720" cy="2130552"/>
                          </a:xfrm>
                          <a:prstGeom prst="rect">
                            <a:avLst/>
                          </a:prstGeom>
                          <a:ln w="12700">
                            <a:solidFill>
                              <a:schemeClr val="tx1"/>
                            </a:solidFill>
                          </a:ln>
                        </pic:spPr>
                      </pic:pic>
                    </a:graphicData>
                  </a:graphic>
                </wp:inline>
              </w:drawing>
            </w:r>
          </w:p>
        </w:tc>
      </w:tr>
    </w:tbl>
    <w:p w14:paraId="4DA157EF" w14:textId="77777777" w:rsidR="00F925B7" w:rsidRDefault="00F925B7" w:rsidP="00F925B7">
      <w:pPr>
        <w:pStyle w:val="Heading3"/>
        <w:ind w:left="360"/>
      </w:pPr>
      <w:bookmarkStart w:id="208" w:name="_Ref273515747"/>
      <w:bookmarkStart w:id="209" w:name="_Toc279424840"/>
      <w:bookmarkStart w:id="210" w:name="_Toc284338289"/>
      <w:bookmarkStart w:id="211" w:name="_Toc286321316"/>
      <w:bookmarkStart w:id="212" w:name="_Toc355272799"/>
      <w:bookmarkStart w:id="213" w:name="_Toc359509654"/>
      <w:r>
        <w:t>Create a New View</w:t>
      </w:r>
      <w:bookmarkEnd w:id="208"/>
      <w:bookmarkEnd w:id="209"/>
      <w:bookmarkEnd w:id="210"/>
      <w:bookmarkEnd w:id="211"/>
      <w:bookmarkEnd w:id="212"/>
      <w:bookmarkEnd w:id="213"/>
    </w:p>
    <w:p w14:paraId="41B753E6" w14:textId="77777777" w:rsidR="00F925B7" w:rsidRDefault="00F925B7" w:rsidP="00F925B7">
      <w:pPr>
        <w:pStyle w:val="Text"/>
        <w:ind w:left="360"/>
      </w:pPr>
      <w:r>
        <w:t>Options for creating a new view vary depending on the type of view you are creating.</w:t>
      </w:r>
    </w:p>
    <w:p w14:paraId="311A83DC" w14:textId="77777777" w:rsidR="00F925B7" w:rsidRDefault="00F925B7" w:rsidP="00A03487">
      <w:pPr>
        <w:pStyle w:val="LabelforProcedures"/>
        <w:numPr>
          <w:ilvl w:val="0"/>
          <w:numId w:val="2"/>
        </w:numPr>
        <w:ind w:left="720" w:hanging="360"/>
      </w:pPr>
      <w:r>
        <w:t>To create a new view</w:t>
      </w:r>
    </w:p>
    <w:p w14:paraId="61415893" w14:textId="77777777" w:rsidR="00F925B7" w:rsidRDefault="00F925B7" w:rsidP="00F925B7">
      <w:pPr>
        <w:pStyle w:val="NumberedList1"/>
        <w:numPr>
          <w:ilvl w:val="0"/>
          <w:numId w:val="198"/>
        </w:numPr>
      </w:pPr>
      <w:r>
        <w:t xml:space="preserve">Click </w:t>
      </w:r>
      <w:r w:rsidRPr="00E40F00">
        <w:rPr>
          <w:rStyle w:val="Bold"/>
        </w:rPr>
        <w:t>Settings</w:t>
      </w:r>
      <w:r>
        <w:rPr>
          <w:rStyle w:val="Bold"/>
        </w:rPr>
        <w:t xml:space="preserve"> </w:t>
      </w:r>
      <w:r>
        <w:rPr>
          <w:noProof/>
        </w:rPr>
        <w:drawing>
          <wp:inline distT="0" distB="0" distL="0" distR="0" wp14:anchorId="05585B6F" wp14:editId="29B86E51">
            <wp:extent cx="161905" cy="1428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22EFEE73" w14:textId="77777777" w:rsidR="00F925B7" w:rsidRPr="000B495C" w:rsidRDefault="00F925B7" w:rsidP="00F925B7">
      <w:pPr>
        <w:pStyle w:val="NumberedList1"/>
        <w:numPr>
          <w:ilvl w:val="0"/>
          <w:numId w:val="198"/>
        </w:numPr>
        <w:rPr>
          <w:rStyle w:val="Bold"/>
          <w:b w:val="0"/>
        </w:rPr>
      </w:pPr>
      <w:r>
        <w:t xml:space="preserve">Under </w:t>
      </w:r>
      <w:r>
        <w:rPr>
          <w:rStyle w:val="Bold"/>
        </w:rPr>
        <w:t>Look and Feel</w:t>
      </w:r>
      <w:r>
        <w:t xml:space="preserve">, click </w:t>
      </w:r>
      <w:r>
        <w:rPr>
          <w:rStyle w:val="Bold"/>
        </w:rPr>
        <w:t>Manage Views</w:t>
      </w:r>
      <w:r w:rsidRPr="00583D9A">
        <w:rPr>
          <w:rStyle w:val="Bold"/>
          <w:b w:val="0"/>
        </w:rPr>
        <w:t>.</w:t>
      </w:r>
    </w:p>
    <w:p w14:paraId="699B6C98" w14:textId="77777777" w:rsidR="00F925B7" w:rsidRDefault="00F925B7" w:rsidP="00F925B7">
      <w:pPr>
        <w:pStyle w:val="NumberedList1"/>
        <w:numPr>
          <w:ilvl w:val="0"/>
          <w:numId w:val="198"/>
        </w:numPr>
      </w:pPr>
      <w:r>
        <w:t xml:space="preserve">Click </w:t>
      </w:r>
      <w:r w:rsidRPr="002C1FC7">
        <w:rPr>
          <w:b/>
        </w:rPr>
        <w:t>New View</w:t>
      </w:r>
      <w:r>
        <w:t>.</w:t>
      </w:r>
    </w:p>
    <w:p w14:paraId="0AA1F39D" w14:textId="77777777" w:rsidR="00F925B7" w:rsidRDefault="00F925B7" w:rsidP="00F925B7">
      <w:pPr>
        <w:pStyle w:val="FigureinList1"/>
        <w:ind w:left="720"/>
      </w:pPr>
      <w:r>
        <w:rPr>
          <w:noProof/>
        </w:rPr>
        <w:lastRenderedPageBreak/>
        <w:drawing>
          <wp:inline distT="0" distB="0" distL="0" distR="0" wp14:anchorId="236CEDB9" wp14:editId="24E892F2">
            <wp:extent cx="2857143" cy="914286"/>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57143" cy="914286"/>
                    </a:xfrm>
                    <a:prstGeom prst="rect">
                      <a:avLst/>
                    </a:prstGeom>
                  </pic:spPr>
                </pic:pic>
              </a:graphicData>
            </a:graphic>
          </wp:inline>
        </w:drawing>
      </w:r>
    </w:p>
    <w:p w14:paraId="020B9333" w14:textId="77777777" w:rsidR="00F925B7" w:rsidRPr="000F217E" w:rsidRDefault="00F925B7" w:rsidP="00F925B7">
      <w:pPr>
        <w:pStyle w:val="LabelinList1"/>
      </w:pPr>
    </w:p>
    <w:p w14:paraId="111AB1BE" w14:textId="77777777" w:rsidR="00F925B7" w:rsidRDefault="00F925B7" w:rsidP="00F925B7">
      <w:pPr>
        <w:pStyle w:val="NumberedList1"/>
        <w:numPr>
          <w:ilvl w:val="0"/>
          <w:numId w:val="198"/>
        </w:numPr>
      </w:pPr>
      <w:r>
        <w:t xml:space="preserve">Under </w:t>
      </w:r>
      <w:r w:rsidRPr="002C1FC7">
        <w:rPr>
          <w:b/>
        </w:rPr>
        <w:t>Name and Type</w:t>
      </w:r>
      <w:r>
        <w:t xml:space="preserve">, select the </w:t>
      </w:r>
      <w:r w:rsidRPr="002C1FC7">
        <w:rPr>
          <w:b/>
        </w:rPr>
        <w:t>View Type</w:t>
      </w:r>
      <w:r>
        <w:t>.</w:t>
      </w:r>
    </w:p>
    <w:p w14:paraId="482191EE" w14:textId="77777777" w:rsidR="00F925B7" w:rsidRDefault="00F925B7" w:rsidP="00F925B7">
      <w:pPr>
        <w:pStyle w:val="FigureinList1"/>
        <w:ind w:left="720"/>
      </w:pPr>
      <w:r>
        <w:rPr>
          <w:noProof/>
        </w:rPr>
        <w:drawing>
          <wp:inline distT="0" distB="0" distL="0" distR="0" wp14:anchorId="095A255C" wp14:editId="6257ECEC">
            <wp:extent cx="4523809" cy="17238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3809" cy="1723810"/>
                    </a:xfrm>
                    <a:prstGeom prst="rect">
                      <a:avLst/>
                    </a:prstGeom>
                  </pic:spPr>
                </pic:pic>
              </a:graphicData>
            </a:graphic>
          </wp:inline>
        </w:drawing>
      </w:r>
    </w:p>
    <w:p w14:paraId="4AE82204" w14:textId="77777777" w:rsidR="00F925B7" w:rsidRPr="000F217E" w:rsidRDefault="00F925B7" w:rsidP="00F925B7">
      <w:pPr>
        <w:pStyle w:val="LabelinList1"/>
      </w:pPr>
    </w:p>
    <w:p w14:paraId="466DC307" w14:textId="77777777" w:rsidR="00F925B7" w:rsidRDefault="00F925B7" w:rsidP="00F925B7">
      <w:pPr>
        <w:pStyle w:val="NumberedList1"/>
        <w:numPr>
          <w:ilvl w:val="0"/>
          <w:numId w:val="198"/>
        </w:numPr>
      </w:pPr>
      <w:r>
        <w:t xml:space="preserve">In the </w:t>
      </w:r>
      <w:r w:rsidRPr="00BF6F6D">
        <w:rPr>
          <w:b/>
        </w:rPr>
        <w:t>Name</w:t>
      </w:r>
      <w:r>
        <w:t xml:space="preserve"> box, type the name of the new view.</w:t>
      </w:r>
      <w:r>
        <w:tab/>
      </w:r>
    </w:p>
    <w:p w14:paraId="7BDFB9A2" w14:textId="77777777" w:rsidR="00F925B7" w:rsidRDefault="00F925B7" w:rsidP="00F925B7">
      <w:pPr>
        <w:pStyle w:val="NumberedList1"/>
        <w:numPr>
          <w:ilvl w:val="0"/>
          <w:numId w:val="198"/>
        </w:numPr>
      </w:pPr>
      <w:r>
        <w:t xml:space="preserve">In the </w:t>
      </w:r>
      <w:r w:rsidRPr="00BF6F6D">
        <w:rPr>
          <w:b/>
        </w:rPr>
        <w:t>Description</w:t>
      </w:r>
      <w:r>
        <w:t xml:space="preserve"> box, type a description of the new view.</w:t>
      </w:r>
    </w:p>
    <w:p w14:paraId="50E170BD" w14:textId="77777777" w:rsidR="00F925B7" w:rsidRDefault="00F925B7" w:rsidP="00F925B7">
      <w:pPr>
        <w:pStyle w:val="NumberedList1"/>
        <w:numPr>
          <w:ilvl w:val="0"/>
          <w:numId w:val="198"/>
        </w:numPr>
      </w:pPr>
      <w:r>
        <w:t xml:space="preserve">Complete the remaining fields on the </w:t>
      </w:r>
      <w:r w:rsidRPr="004A5F7E">
        <w:rPr>
          <w:b/>
        </w:rPr>
        <w:t>New View</w:t>
      </w:r>
      <w:r>
        <w:t xml:space="preserve"> page. Not all options listed below are available for every view type.</w:t>
      </w:r>
    </w:p>
    <w:p w14:paraId="73AEEA48" w14:textId="77777777" w:rsidR="00F925B7" w:rsidRDefault="00F925B7" w:rsidP="00F925B7">
      <w:pPr>
        <w:pStyle w:val="BulletedList2"/>
        <w:numPr>
          <w:ilvl w:val="0"/>
          <w:numId w:val="186"/>
        </w:numPr>
        <w:ind w:left="1080"/>
      </w:pPr>
      <w:r w:rsidRPr="007A2AD7">
        <w:rPr>
          <w:b/>
        </w:rPr>
        <w:t>Task, Resource, or Assignment</w:t>
      </w:r>
      <w:r>
        <w:t xml:space="preserve">   Choose the type of information to display in the view.</w:t>
      </w:r>
    </w:p>
    <w:p w14:paraId="185ED461" w14:textId="77777777" w:rsidR="00F925B7" w:rsidRDefault="00F925B7" w:rsidP="00F925B7">
      <w:pPr>
        <w:pStyle w:val="FigureinList2"/>
        <w:ind w:left="1080"/>
      </w:pPr>
      <w:r>
        <w:rPr>
          <w:noProof/>
        </w:rPr>
        <w:drawing>
          <wp:inline distT="0" distB="0" distL="0" distR="0" wp14:anchorId="622903E8" wp14:editId="5A87C3E1">
            <wp:extent cx="1247619" cy="1047619"/>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47619" cy="1047619"/>
                    </a:xfrm>
                    <a:prstGeom prst="rect">
                      <a:avLst/>
                    </a:prstGeom>
                  </pic:spPr>
                </pic:pic>
              </a:graphicData>
            </a:graphic>
          </wp:inline>
        </w:drawing>
      </w:r>
    </w:p>
    <w:p w14:paraId="09064969" w14:textId="77777777" w:rsidR="00F925B7" w:rsidRDefault="00F925B7" w:rsidP="00F925B7">
      <w:pPr>
        <w:pStyle w:val="AlertTextinList2"/>
        <w:ind w:left="1080"/>
      </w:pPr>
      <w:r>
        <w:rPr>
          <w:b/>
        </w:rPr>
        <w:t>Note</w:t>
      </w:r>
      <w:r>
        <w:t xml:space="preserve">   These choices are only available when </w:t>
      </w:r>
      <w:r w:rsidRPr="0094667A">
        <w:rPr>
          <w:b/>
        </w:rPr>
        <w:t>Project</w:t>
      </w:r>
      <w:r>
        <w:t xml:space="preserve"> is selected as the </w:t>
      </w:r>
      <w:r w:rsidRPr="0094667A">
        <w:rPr>
          <w:b/>
        </w:rPr>
        <w:t>View Type</w:t>
      </w:r>
      <w:r>
        <w:t>.</w:t>
      </w:r>
    </w:p>
    <w:p w14:paraId="513AEF26" w14:textId="77777777" w:rsidR="00F925B7" w:rsidRDefault="00F925B7" w:rsidP="00F925B7">
      <w:pPr>
        <w:pStyle w:val="BulletedList2"/>
        <w:numPr>
          <w:ilvl w:val="0"/>
          <w:numId w:val="186"/>
        </w:numPr>
        <w:ind w:left="1080"/>
      </w:pPr>
      <w:r w:rsidRPr="00A03873">
        <w:rPr>
          <w:b/>
        </w:rPr>
        <w:t>Available fields and Displayed fields</w:t>
      </w:r>
      <w:r w:rsidRPr="007A678D">
        <w:t xml:space="preserve">   </w:t>
      </w:r>
      <w:r>
        <w:t xml:space="preserve">In the </w:t>
      </w:r>
      <w:r w:rsidRPr="00671608">
        <w:rPr>
          <w:b/>
        </w:rPr>
        <w:t>Available fields</w:t>
      </w:r>
      <w:r>
        <w:t xml:space="preserve"> list, select the fields that you want to include in the view and then click </w:t>
      </w:r>
      <w:proofErr w:type="gramStart"/>
      <w:r w:rsidRPr="00671608">
        <w:rPr>
          <w:b/>
        </w:rPr>
        <w:t>Add</w:t>
      </w:r>
      <w:proofErr w:type="gramEnd"/>
      <w:r>
        <w:t xml:space="preserve">. To reorder the fields, click a field name in the </w:t>
      </w:r>
      <w:r w:rsidRPr="00671608">
        <w:rPr>
          <w:b/>
        </w:rPr>
        <w:t>Displayed fields</w:t>
      </w:r>
      <w:r>
        <w:t xml:space="preserve"> box, and then click </w:t>
      </w:r>
      <w:proofErr w:type="gramStart"/>
      <w:r w:rsidRPr="00671608">
        <w:rPr>
          <w:b/>
        </w:rPr>
        <w:t>Up</w:t>
      </w:r>
      <w:proofErr w:type="gramEnd"/>
      <w:r>
        <w:t xml:space="preserve"> or </w:t>
      </w:r>
      <w:r w:rsidRPr="00671608">
        <w:rPr>
          <w:b/>
        </w:rPr>
        <w:t>Down</w:t>
      </w:r>
      <w:r>
        <w:t xml:space="preserve"> to move it within the list.</w:t>
      </w:r>
    </w:p>
    <w:p w14:paraId="5CF572DF" w14:textId="77777777" w:rsidR="00F925B7" w:rsidRDefault="00F925B7" w:rsidP="00F925B7">
      <w:pPr>
        <w:ind w:left="1080"/>
      </w:pPr>
      <w:r>
        <w:rPr>
          <w:noProof/>
        </w:rPr>
        <w:lastRenderedPageBreak/>
        <w:drawing>
          <wp:inline distT="0" distB="0" distL="0" distR="0" wp14:anchorId="25727E75" wp14:editId="346A21AD">
            <wp:extent cx="4533900" cy="224460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48493" cy="2251825"/>
                    </a:xfrm>
                    <a:prstGeom prst="rect">
                      <a:avLst/>
                    </a:prstGeom>
                  </pic:spPr>
                </pic:pic>
              </a:graphicData>
            </a:graphic>
          </wp:inline>
        </w:drawing>
      </w:r>
    </w:p>
    <w:p w14:paraId="4F44CEB2" w14:textId="77777777" w:rsidR="00F925B7" w:rsidRDefault="00F925B7" w:rsidP="00F925B7">
      <w:pPr>
        <w:pStyle w:val="BulletedList2"/>
        <w:numPr>
          <w:ilvl w:val="0"/>
          <w:numId w:val="186"/>
        </w:numPr>
        <w:ind w:left="1080"/>
      </w:pPr>
      <w:r w:rsidRPr="00333C39">
        <w:rPr>
          <w:b/>
        </w:rPr>
        <w:t>Field width</w:t>
      </w:r>
      <w:r>
        <w:rPr>
          <w:b/>
        </w:rPr>
        <w:t xml:space="preserve">   </w:t>
      </w:r>
      <w:r>
        <w:t xml:space="preserve">Click the name of a field in the </w:t>
      </w:r>
      <w:r w:rsidRPr="00BF6F6D">
        <w:rPr>
          <w:b/>
        </w:rPr>
        <w:t>Displayed fields</w:t>
      </w:r>
      <w:r>
        <w:t xml:space="preserve"> box, and then type a number of pixels in the </w:t>
      </w:r>
      <w:r w:rsidRPr="00BF6F6D">
        <w:rPr>
          <w:b/>
        </w:rPr>
        <w:t>Field width</w:t>
      </w:r>
      <w:r>
        <w:t xml:space="preserve"> box. You can repeat this for each field listed in the </w:t>
      </w:r>
      <w:r w:rsidRPr="00BF6F6D">
        <w:rPr>
          <w:b/>
        </w:rPr>
        <w:t xml:space="preserve">Displayed </w:t>
      </w:r>
      <w:proofErr w:type="gramStart"/>
      <w:r w:rsidRPr="00BF6F6D">
        <w:rPr>
          <w:b/>
        </w:rPr>
        <w:t>fields</w:t>
      </w:r>
      <w:proofErr w:type="gramEnd"/>
      <w:r>
        <w:t xml:space="preserve"> box. Setting this value is optional.</w:t>
      </w:r>
    </w:p>
    <w:p w14:paraId="1DBA5BE8" w14:textId="77777777" w:rsidR="00F925B7" w:rsidRDefault="00F925B7" w:rsidP="00F925B7">
      <w:pPr>
        <w:pStyle w:val="BulletedList2"/>
        <w:numPr>
          <w:ilvl w:val="0"/>
          <w:numId w:val="186"/>
        </w:numPr>
        <w:ind w:left="1080"/>
      </w:pPr>
      <w:r w:rsidRPr="00333C39">
        <w:rPr>
          <w:b/>
        </w:rPr>
        <w:t>Custom Label</w:t>
      </w:r>
      <w:r>
        <w:rPr>
          <w:b/>
        </w:rPr>
        <w:t xml:space="preserve">   </w:t>
      </w:r>
      <w:r>
        <w:t xml:space="preserve">Click the name of a field in the </w:t>
      </w:r>
      <w:r w:rsidRPr="00BF6F6D">
        <w:rPr>
          <w:b/>
        </w:rPr>
        <w:t xml:space="preserve">Displayed </w:t>
      </w:r>
      <w:proofErr w:type="gramStart"/>
      <w:r w:rsidRPr="00BF6F6D">
        <w:rPr>
          <w:b/>
        </w:rPr>
        <w:t>fields</w:t>
      </w:r>
      <w:proofErr w:type="gramEnd"/>
      <w:r>
        <w:t xml:space="preserve"> box, and then type a display name in the </w:t>
      </w:r>
      <w:r w:rsidRPr="00BF6F6D">
        <w:rPr>
          <w:b/>
        </w:rPr>
        <w:t>Custom Label</w:t>
      </w:r>
      <w:r>
        <w:t xml:space="preserve"> box. You can repeat this for each field listed in the </w:t>
      </w:r>
      <w:r w:rsidRPr="00BF6F6D">
        <w:rPr>
          <w:b/>
        </w:rPr>
        <w:t xml:space="preserve">Displayed </w:t>
      </w:r>
      <w:proofErr w:type="gramStart"/>
      <w:r w:rsidRPr="00BF6F6D">
        <w:rPr>
          <w:b/>
        </w:rPr>
        <w:t>fields</w:t>
      </w:r>
      <w:proofErr w:type="gramEnd"/>
      <w:r>
        <w:t xml:space="preserve"> box. Setting this value is optional.</w:t>
      </w:r>
    </w:p>
    <w:p w14:paraId="11649393" w14:textId="77777777" w:rsidR="00F925B7" w:rsidRDefault="00F925B7" w:rsidP="00F925B7">
      <w:pPr>
        <w:pStyle w:val="AlertTextinList2"/>
        <w:ind w:left="1080"/>
      </w:pPr>
      <w:r>
        <w:rPr>
          <w:b/>
        </w:rPr>
        <w:t>Note</w:t>
      </w:r>
      <w:r>
        <w:t xml:space="preserve">   Custom labels are not available for the Resource Plan, Team Tasks, Team Builder, or Portfolio view.</w:t>
      </w:r>
    </w:p>
    <w:p w14:paraId="5A7E1C08" w14:textId="77777777" w:rsidR="00F925B7" w:rsidRDefault="00F925B7" w:rsidP="00F925B7">
      <w:pPr>
        <w:pStyle w:val="BulletedList2"/>
        <w:numPr>
          <w:ilvl w:val="0"/>
          <w:numId w:val="186"/>
        </w:numPr>
        <w:ind w:left="1080"/>
      </w:pPr>
      <w:r>
        <w:rPr>
          <w:b/>
        </w:rPr>
        <w:t xml:space="preserve">Make column read only   </w:t>
      </w:r>
      <w:r>
        <w:t xml:space="preserve">Click the name of a field in the </w:t>
      </w:r>
      <w:r w:rsidRPr="00BA7EF3">
        <w:rPr>
          <w:b/>
        </w:rPr>
        <w:t>Displayed fields</w:t>
      </w:r>
      <w:r>
        <w:t xml:space="preserve"> box, then select this check box to make that field read-only. Not all fields can be made read-only.</w:t>
      </w:r>
    </w:p>
    <w:p w14:paraId="33065080" w14:textId="77777777" w:rsidR="00F925B7" w:rsidRPr="0094667A" w:rsidRDefault="00F925B7" w:rsidP="00F925B7">
      <w:pPr>
        <w:pStyle w:val="AlertTextinList2"/>
        <w:ind w:left="1080"/>
      </w:pPr>
      <w:r>
        <w:rPr>
          <w:b/>
        </w:rPr>
        <w:t>Note</w:t>
      </w:r>
      <w:r>
        <w:t xml:space="preserve">   Only the </w:t>
      </w:r>
      <w:r w:rsidRPr="0094667A">
        <w:rPr>
          <w:b/>
        </w:rPr>
        <w:t>Timesheet</w:t>
      </w:r>
      <w:r>
        <w:t xml:space="preserve"> and </w:t>
      </w:r>
      <w:r w:rsidRPr="0094667A">
        <w:rPr>
          <w:b/>
        </w:rPr>
        <w:t>My Work</w:t>
      </w:r>
      <w:r>
        <w:t xml:space="preserve"> views have this option.</w:t>
      </w:r>
    </w:p>
    <w:p w14:paraId="144B0011" w14:textId="77777777" w:rsidR="00F925B7" w:rsidRDefault="00F925B7" w:rsidP="00F925B7">
      <w:pPr>
        <w:pStyle w:val="BulletedList2"/>
        <w:numPr>
          <w:ilvl w:val="0"/>
          <w:numId w:val="186"/>
        </w:numPr>
        <w:ind w:left="1080"/>
      </w:pPr>
      <w:r w:rsidRPr="00990E92">
        <w:rPr>
          <w:b/>
        </w:rPr>
        <w:t xml:space="preserve">Gantt </w:t>
      </w:r>
      <w:proofErr w:type="gramStart"/>
      <w:r w:rsidRPr="00990E92">
        <w:rPr>
          <w:b/>
        </w:rPr>
        <w:t>Chart</w:t>
      </w:r>
      <w:proofErr w:type="gramEnd"/>
      <w:r w:rsidRPr="00990E92">
        <w:rPr>
          <w:b/>
        </w:rPr>
        <w:t xml:space="preserve"> format</w:t>
      </w:r>
      <w:r>
        <w:rPr>
          <w:b/>
        </w:rPr>
        <w:t xml:space="preserve">   </w:t>
      </w:r>
      <w:r w:rsidRPr="007A2AD7">
        <w:t>Select the type of Gantt chart that you want to use to display information.</w:t>
      </w:r>
    </w:p>
    <w:p w14:paraId="1C4E3D2E" w14:textId="77777777" w:rsidR="00F925B7" w:rsidRDefault="00F925B7" w:rsidP="00F925B7">
      <w:pPr>
        <w:ind w:left="1080"/>
      </w:pPr>
      <w:r>
        <w:rPr>
          <w:noProof/>
        </w:rPr>
        <w:drawing>
          <wp:inline distT="0" distB="0" distL="0" distR="0" wp14:anchorId="669AB526" wp14:editId="582461B3">
            <wp:extent cx="3190476" cy="12666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90476" cy="1266667"/>
                    </a:xfrm>
                    <a:prstGeom prst="rect">
                      <a:avLst/>
                    </a:prstGeom>
                  </pic:spPr>
                </pic:pic>
              </a:graphicData>
            </a:graphic>
          </wp:inline>
        </w:drawing>
      </w:r>
    </w:p>
    <w:p w14:paraId="008DDF9D" w14:textId="77777777" w:rsidR="00F925B7" w:rsidRPr="0094667A" w:rsidRDefault="00F925B7" w:rsidP="00F925B7">
      <w:pPr>
        <w:pStyle w:val="AlertTextinList2"/>
        <w:ind w:left="1080"/>
      </w:pPr>
      <w:r>
        <w:rPr>
          <w:b/>
        </w:rPr>
        <w:t>Note</w:t>
      </w:r>
      <w:r>
        <w:t xml:space="preserve">   This option is only available for views that can show a Gantt chart.</w:t>
      </w:r>
    </w:p>
    <w:p w14:paraId="5DC82B9A" w14:textId="77777777" w:rsidR="00F925B7" w:rsidRDefault="00F925B7" w:rsidP="00F925B7">
      <w:pPr>
        <w:pStyle w:val="BulletedList2"/>
        <w:numPr>
          <w:ilvl w:val="0"/>
          <w:numId w:val="186"/>
        </w:numPr>
        <w:ind w:left="1080"/>
      </w:pPr>
      <w:r w:rsidRPr="00990E92">
        <w:rPr>
          <w:b/>
        </w:rPr>
        <w:lastRenderedPageBreak/>
        <w:t>Left offset for the splitter bar</w:t>
      </w:r>
      <w:r>
        <w:t xml:space="preserve">   Type an offset measurement in pixels to define the placement of the splitter bar in the view.</w:t>
      </w:r>
    </w:p>
    <w:p w14:paraId="633D9B2B" w14:textId="77777777" w:rsidR="00F925B7" w:rsidRPr="0094667A" w:rsidRDefault="00F925B7" w:rsidP="00F925B7">
      <w:pPr>
        <w:pStyle w:val="AlertTextinList2"/>
        <w:ind w:left="1080"/>
      </w:pPr>
      <w:r>
        <w:rPr>
          <w:b/>
        </w:rPr>
        <w:t>Note</w:t>
      </w:r>
      <w:r>
        <w:t xml:space="preserve">   This option is only </w:t>
      </w:r>
      <w:r w:rsidRPr="0094667A">
        <w:t>available</w:t>
      </w:r>
      <w:r>
        <w:t xml:space="preserve"> for views that can show a Gantt chart.</w:t>
      </w:r>
    </w:p>
    <w:p w14:paraId="4D76BF53" w14:textId="77777777" w:rsidR="00F925B7" w:rsidRDefault="00F925B7" w:rsidP="00F925B7">
      <w:pPr>
        <w:pStyle w:val="BulletedList2"/>
        <w:numPr>
          <w:ilvl w:val="0"/>
          <w:numId w:val="186"/>
        </w:numPr>
        <w:ind w:left="1080"/>
      </w:pPr>
      <w:r w:rsidRPr="00990E92">
        <w:rPr>
          <w:b/>
        </w:rPr>
        <w:t>Show</w:t>
      </w:r>
      <w:r>
        <w:t xml:space="preserve">   Select the number of outline levels that you want to display, by default, in this view. People using the view will be able to expand additional outline levels.</w:t>
      </w:r>
    </w:p>
    <w:p w14:paraId="5F96B2E9" w14:textId="77777777" w:rsidR="00F925B7" w:rsidRDefault="00F925B7" w:rsidP="00F925B7">
      <w:pPr>
        <w:pStyle w:val="BulletedList2"/>
        <w:numPr>
          <w:ilvl w:val="0"/>
          <w:numId w:val="186"/>
        </w:numPr>
        <w:ind w:left="1080"/>
      </w:pPr>
      <w:r w:rsidRPr="00990E92">
        <w:rPr>
          <w:b/>
        </w:rPr>
        <w:t>Grouping format</w:t>
      </w:r>
      <w:r>
        <w:rPr>
          <w:b/>
        </w:rPr>
        <w:t xml:space="preserve">   </w:t>
      </w:r>
      <w:r>
        <w:t xml:space="preserve">Select the grouping style that you want to use, and then define the order of grouping by using the </w:t>
      </w:r>
      <w:r w:rsidRPr="00990E92">
        <w:rPr>
          <w:b/>
        </w:rPr>
        <w:t>Group by</w:t>
      </w:r>
      <w:r>
        <w:t xml:space="preserve"> and </w:t>
      </w:r>
      <w:r w:rsidRPr="00990E92">
        <w:rPr>
          <w:b/>
        </w:rPr>
        <w:t>Then by</w:t>
      </w:r>
      <w:r>
        <w:t xml:space="preserve"> lists. For more information on setting up grouping formats, see “</w:t>
      </w:r>
      <w:r>
        <w:fldChar w:fldCharType="begin"/>
      </w:r>
      <w:r>
        <w:instrText xml:space="preserve"> REF _Ref273515703 \h </w:instrText>
      </w:r>
      <w:r>
        <w:fldChar w:fldCharType="separate"/>
      </w:r>
      <w:r>
        <w:t>Grouping Formats</w:t>
      </w:r>
      <w:r>
        <w:fldChar w:fldCharType="end"/>
      </w:r>
      <w:r>
        <w:t>,” later in this chapter.</w:t>
      </w:r>
    </w:p>
    <w:p w14:paraId="335A73BB" w14:textId="77777777" w:rsidR="00F925B7" w:rsidRDefault="00F925B7" w:rsidP="00F925B7">
      <w:pPr>
        <w:pStyle w:val="FigureinList2"/>
        <w:ind w:left="1080"/>
      </w:pPr>
      <w:r>
        <w:rPr>
          <w:noProof/>
        </w:rPr>
        <w:drawing>
          <wp:inline distT="0" distB="0" distL="0" distR="0" wp14:anchorId="06C4E347" wp14:editId="4A4FC6B3">
            <wp:extent cx="2171429" cy="1676190"/>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71429" cy="1676190"/>
                    </a:xfrm>
                    <a:prstGeom prst="rect">
                      <a:avLst/>
                    </a:prstGeom>
                  </pic:spPr>
                </pic:pic>
              </a:graphicData>
            </a:graphic>
          </wp:inline>
        </w:drawing>
      </w:r>
    </w:p>
    <w:p w14:paraId="301693AB" w14:textId="77777777" w:rsidR="00F925B7" w:rsidRPr="00364740" w:rsidRDefault="00F925B7" w:rsidP="00F925B7">
      <w:pPr>
        <w:pStyle w:val="LabelinList2"/>
      </w:pPr>
    </w:p>
    <w:p w14:paraId="6D2BCC94" w14:textId="77777777" w:rsidR="00F925B7" w:rsidRDefault="00F925B7" w:rsidP="00F925B7">
      <w:pPr>
        <w:pStyle w:val="BulletedList2"/>
        <w:numPr>
          <w:ilvl w:val="0"/>
          <w:numId w:val="186"/>
        </w:numPr>
        <w:ind w:left="1080"/>
      </w:pPr>
      <w:r w:rsidRPr="00990E92">
        <w:rPr>
          <w:b/>
        </w:rPr>
        <w:t>Sort by</w:t>
      </w:r>
      <w:r>
        <w:t xml:space="preserve">   Select the fields by which you want to sort the view. In the </w:t>
      </w:r>
      <w:r w:rsidRPr="00990E92">
        <w:rPr>
          <w:b/>
        </w:rPr>
        <w:t>Order</w:t>
      </w:r>
      <w:r>
        <w:t xml:space="preserve"> list, select </w:t>
      </w:r>
      <w:r w:rsidRPr="00990E92">
        <w:rPr>
          <w:b/>
        </w:rPr>
        <w:t>Ascending</w:t>
      </w:r>
      <w:r>
        <w:t xml:space="preserve"> or </w:t>
      </w:r>
      <w:r w:rsidRPr="00990E92">
        <w:rPr>
          <w:b/>
        </w:rPr>
        <w:t>Descending</w:t>
      </w:r>
      <w:r>
        <w:t xml:space="preserve"> to define the order in which you want to sort the view.</w:t>
      </w:r>
    </w:p>
    <w:p w14:paraId="44543237" w14:textId="77777777" w:rsidR="00F925B7" w:rsidRDefault="00F925B7" w:rsidP="00F925B7">
      <w:pPr>
        <w:ind w:left="1080"/>
      </w:pPr>
      <w:r>
        <w:rPr>
          <w:noProof/>
        </w:rPr>
        <w:drawing>
          <wp:inline distT="0" distB="0" distL="0" distR="0" wp14:anchorId="7186ABCC" wp14:editId="5679AB17">
            <wp:extent cx="4304762" cy="67619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04762" cy="676190"/>
                    </a:xfrm>
                    <a:prstGeom prst="rect">
                      <a:avLst/>
                    </a:prstGeom>
                  </pic:spPr>
                </pic:pic>
              </a:graphicData>
            </a:graphic>
          </wp:inline>
        </w:drawing>
      </w:r>
    </w:p>
    <w:p w14:paraId="6D1749E9" w14:textId="77777777" w:rsidR="00F925B7" w:rsidRDefault="00F925B7" w:rsidP="00F925B7">
      <w:pPr>
        <w:ind w:left="1080"/>
      </w:pPr>
    </w:p>
    <w:p w14:paraId="317B58FF" w14:textId="77777777" w:rsidR="00F925B7" w:rsidRDefault="00F925B7" w:rsidP="00F925B7">
      <w:pPr>
        <w:pStyle w:val="BulletedList2"/>
        <w:numPr>
          <w:ilvl w:val="0"/>
          <w:numId w:val="186"/>
        </w:numPr>
        <w:ind w:left="1080"/>
      </w:pPr>
      <w:r w:rsidRPr="00990E92">
        <w:rPr>
          <w:b/>
        </w:rPr>
        <w:t>Filter</w:t>
      </w:r>
      <w:r>
        <w:t xml:space="preserve">   Click this button to create or edit filters that you can apply to this view.</w:t>
      </w:r>
    </w:p>
    <w:p w14:paraId="6411F119" w14:textId="77777777" w:rsidR="00F925B7" w:rsidRDefault="00F925B7" w:rsidP="00F925B7">
      <w:pPr>
        <w:pStyle w:val="BulletedList2"/>
        <w:numPr>
          <w:ilvl w:val="0"/>
          <w:numId w:val="186"/>
        </w:numPr>
        <w:ind w:left="1080"/>
      </w:pPr>
      <w:r>
        <w:rPr>
          <w:b/>
        </w:rPr>
        <w:t xml:space="preserve">Filter Resources to user’s RBS branch   </w:t>
      </w:r>
      <w:proofErr w:type="gramStart"/>
      <w:r>
        <w:t>Select</w:t>
      </w:r>
      <w:proofErr w:type="gramEnd"/>
      <w:r>
        <w:t xml:space="preserve"> this check box to display only those resources that fall under the resource breakdown structure branch of the resource looking at the view.</w:t>
      </w:r>
    </w:p>
    <w:p w14:paraId="1F5B2A58" w14:textId="77777777" w:rsidR="00F925B7" w:rsidRPr="0094667A" w:rsidRDefault="00F925B7" w:rsidP="00F925B7">
      <w:pPr>
        <w:pStyle w:val="AlertTextinList2"/>
        <w:ind w:left="1080"/>
      </w:pPr>
      <w:r>
        <w:rPr>
          <w:b/>
        </w:rPr>
        <w:t>Note</w:t>
      </w:r>
      <w:r>
        <w:t xml:space="preserve">   This option is only </w:t>
      </w:r>
      <w:r w:rsidRPr="0094667A">
        <w:t>available</w:t>
      </w:r>
      <w:r>
        <w:t xml:space="preserve"> in Resource Center views.</w:t>
      </w:r>
    </w:p>
    <w:p w14:paraId="077438C8" w14:textId="77777777" w:rsidR="00F925B7" w:rsidRDefault="00F925B7" w:rsidP="00F925B7">
      <w:pPr>
        <w:pStyle w:val="NumberedList1"/>
        <w:numPr>
          <w:ilvl w:val="0"/>
          <w:numId w:val="198"/>
        </w:numPr>
      </w:pPr>
      <w:r>
        <w:t xml:space="preserve">After you have set all appropriate options for the new view, click </w:t>
      </w:r>
      <w:r w:rsidRPr="007A678D">
        <w:rPr>
          <w:b/>
        </w:rPr>
        <w:t>Save</w:t>
      </w:r>
      <w:r>
        <w:t>.</w:t>
      </w:r>
    </w:p>
    <w:p w14:paraId="10B2F6B9" w14:textId="77777777" w:rsidR="00F925B7" w:rsidRDefault="00F925B7" w:rsidP="00F925B7">
      <w:pPr>
        <w:pStyle w:val="Text"/>
        <w:ind w:left="360"/>
      </w:pPr>
      <w:r>
        <w:t>You can apply a filter to a view, so that data in the view is automatically narrowed down based on a set of criteria.</w:t>
      </w:r>
    </w:p>
    <w:p w14:paraId="3CAFD52C" w14:textId="77777777" w:rsidR="00F925B7" w:rsidRPr="00671608" w:rsidRDefault="00F925B7" w:rsidP="00A03487">
      <w:pPr>
        <w:pStyle w:val="LabelforProcedures"/>
        <w:numPr>
          <w:ilvl w:val="0"/>
          <w:numId w:val="2"/>
        </w:numPr>
        <w:ind w:left="720" w:hanging="360"/>
      </w:pPr>
      <w:bookmarkStart w:id="214" w:name="SetUpFilter"/>
      <w:r>
        <w:lastRenderedPageBreak/>
        <w:t>To set up a filter for a view</w:t>
      </w:r>
    </w:p>
    <w:bookmarkEnd w:id="214"/>
    <w:p w14:paraId="4091DB24" w14:textId="77777777" w:rsidR="00F925B7" w:rsidRDefault="00F925B7" w:rsidP="00F925B7">
      <w:pPr>
        <w:pStyle w:val="NumberedList1"/>
        <w:numPr>
          <w:ilvl w:val="0"/>
          <w:numId w:val="199"/>
        </w:numPr>
      </w:pPr>
      <w:r>
        <w:t xml:space="preserve">On the </w:t>
      </w:r>
      <w:r w:rsidRPr="00C01700">
        <w:rPr>
          <w:b/>
        </w:rPr>
        <w:t>New View</w:t>
      </w:r>
      <w:r>
        <w:t xml:space="preserve"> page, under </w:t>
      </w:r>
      <w:r w:rsidRPr="00C01700">
        <w:rPr>
          <w:b/>
        </w:rPr>
        <w:t>Filter</w:t>
      </w:r>
      <w:r>
        <w:t xml:space="preserve">, click </w:t>
      </w:r>
      <w:r w:rsidRPr="00C01700">
        <w:rPr>
          <w:b/>
        </w:rPr>
        <w:t>Filter</w:t>
      </w:r>
      <w:r>
        <w:t xml:space="preserve">. The </w:t>
      </w:r>
      <w:r w:rsidRPr="00C01700">
        <w:rPr>
          <w:b/>
        </w:rPr>
        <w:t>Custom Filter</w:t>
      </w:r>
      <w:r>
        <w:t xml:space="preserve"> dialog box is displayed.</w:t>
      </w:r>
    </w:p>
    <w:p w14:paraId="3690CBF8" w14:textId="77777777" w:rsidR="00F925B7" w:rsidRDefault="00F925B7" w:rsidP="00F925B7">
      <w:pPr>
        <w:pStyle w:val="NumberedList1"/>
        <w:numPr>
          <w:ilvl w:val="0"/>
          <w:numId w:val="199"/>
        </w:numPr>
      </w:pPr>
      <w:r>
        <w:t xml:space="preserve">Select a field in the </w:t>
      </w:r>
      <w:r w:rsidRPr="00333C39">
        <w:rPr>
          <w:b/>
        </w:rPr>
        <w:t>Field Name</w:t>
      </w:r>
      <w:r>
        <w:t xml:space="preserve"> list and a test in the </w:t>
      </w:r>
      <w:r w:rsidRPr="00333C39">
        <w:rPr>
          <w:b/>
        </w:rPr>
        <w:t>Test</w:t>
      </w:r>
      <w:r>
        <w:t xml:space="preserve"> list, and then type a value to test for in the </w:t>
      </w:r>
      <w:r w:rsidRPr="00333C39">
        <w:rPr>
          <w:b/>
        </w:rPr>
        <w:t>Value</w:t>
      </w:r>
      <w:r>
        <w:t xml:space="preserve"> box. You can set a range of values by typing two values separated by a comma (,) in the </w:t>
      </w:r>
      <w:r w:rsidRPr="00333C39">
        <w:rPr>
          <w:b/>
        </w:rPr>
        <w:t>Value</w:t>
      </w:r>
      <w:r>
        <w:t xml:space="preserve"> box.</w:t>
      </w:r>
    </w:p>
    <w:p w14:paraId="6BEDC567" w14:textId="77777777" w:rsidR="00F925B7" w:rsidRDefault="00F925B7" w:rsidP="00F925B7">
      <w:pPr>
        <w:pStyle w:val="AlertTextinList1"/>
        <w:ind w:left="720"/>
      </w:pPr>
      <w:r w:rsidRPr="00333C39">
        <w:rPr>
          <w:b/>
        </w:rPr>
        <w:t>Tip</w:t>
      </w:r>
      <w:r>
        <w:t xml:space="preserve">   As you create the filter rules, a green check mark or a red X is displayed to the left of the rule, under the </w:t>
      </w:r>
      <w:r w:rsidRPr="00333C39">
        <w:rPr>
          <w:b/>
        </w:rPr>
        <w:t>Valid?</w:t>
      </w:r>
      <w:r>
        <w:t xml:space="preserve"> </w:t>
      </w:r>
      <w:proofErr w:type="gramStart"/>
      <w:r>
        <w:t>heading</w:t>
      </w:r>
      <w:proofErr w:type="gramEnd"/>
      <w:r>
        <w:t>. If you see a red X next to a rule, hover over the X for more information on why the rule is not considered.</w:t>
      </w:r>
    </w:p>
    <w:p w14:paraId="1BBAF83B" w14:textId="77777777" w:rsidR="00F925B7" w:rsidRPr="00772A51" w:rsidRDefault="00F925B7" w:rsidP="00F925B7">
      <w:pPr>
        <w:pStyle w:val="FigureinList1"/>
        <w:ind w:left="720"/>
      </w:pPr>
      <w:r>
        <w:rPr>
          <w:noProof/>
        </w:rPr>
        <w:drawing>
          <wp:inline distT="0" distB="0" distL="0" distR="0" wp14:anchorId="14A58679" wp14:editId="2D247FC3">
            <wp:extent cx="4800600" cy="17945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07002" cy="1796983"/>
                    </a:xfrm>
                    <a:prstGeom prst="rect">
                      <a:avLst/>
                    </a:prstGeom>
                  </pic:spPr>
                </pic:pic>
              </a:graphicData>
            </a:graphic>
          </wp:inline>
        </w:drawing>
      </w:r>
    </w:p>
    <w:p w14:paraId="6ED1B3FE" w14:textId="77777777" w:rsidR="00F925B7" w:rsidRDefault="00F925B7" w:rsidP="00F925B7">
      <w:pPr>
        <w:pStyle w:val="NumberedList1"/>
        <w:numPr>
          <w:ilvl w:val="0"/>
          <w:numId w:val="199"/>
        </w:numPr>
      </w:pPr>
      <w:r>
        <w:t xml:space="preserve">If the filter contains more than one row, select an operator in the </w:t>
      </w:r>
      <w:proofErr w:type="spellStart"/>
      <w:proofErr w:type="gramStart"/>
      <w:r w:rsidRPr="00333C39">
        <w:rPr>
          <w:b/>
        </w:rPr>
        <w:t>And/Or</w:t>
      </w:r>
      <w:proofErr w:type="spellEnd"/>
      <w:proofErr w:type="gramEnd"/>
      <w:r>
        <w:t xml:space="preserve"> column to start a new row.</w:t>
      </w:r>
    </w:p>
    <w:p w14:paraId="7DF2F8D4" w14:textId="77777777" w:rsidR="00F925B7" w:rsidRDefault="00F925B7" w:rsidP="00F925B7">
      <w:pPr>
        <w:pStyle w:val="NumberedList1"/>
        <w:numPr>
          <w:ilvl w:val="0"/>
          <w:numId w:val="199"/>
        </w:numPr>
      </w:pPr>
      <w:r>
        <w:t xml:space="preserve">Click </w:t>
      </w:r>
      <w:r w:rsidRPr="00333C39">
        <w:rPr>
          <w:b/>
        </w:rPr>
        <w:t>OK</w:t>
      </w:r>
      <w:r>
        <w:t xml:space="preserve"> when you have finished setting up filters.</w:t>
      </w:r>
    </w:p>
    <w:p w14:paraId="6D40CA09" w14:textId="77777777" w:rsidR="00F925B7" w:rsidRDefault="00F925B7" w:rsidP="00F925B7">
      <w:pPr>
        <w:pStyle w:val="Heading3"/>
        <w:ind w:left="360"/>
      </w:pPr>
      <w:bookmarkStart w:id="215" w:name="_Toc279424841"/>
      <w:bookmarkStart w:id="216" w:name="_Toc284338290"/>
      <w:bookmarkStart w:id="217" w:name="_Toc286321317"/>
      <w:bookmarkStart w:id="218" w:name="_Toc355272800"/>
      <w:bookmarkStart w:id="219" w:name="_Toc359509655"/>
      <w:r>
        <w:t>Modify a View</w:t>
      </w:r>
      <w:bookmarkEnd w:id="215"/>
      <w:bookmarkEnd w:id="216"/>
      <w:bookmarkEnd w:id="217"/>
      <w:bookmarkEnd w:id="218"/>
      <w:bookmarkEnd w:id="219"/>
    </w:p>
    <w:p w14:paraId="6993A032" w14:textId="77777777" w:rsidR="00F925B7" w:rsidRDefault="00F925B7" w:rsidP="00F925B7">
      <w:pPr>
        <w:pStyle w:val="Text"/>
        <w:ind w:left="360"/>
      </w:pPr>
      <w:r>
        <w:t>After you have been using a view in Project Web App, you may find that it needs some fine-tuning. It may need a field added, or some adjustments to the security settings. You can easily modify existing views.</w:t>
      </w:r>
    </w:p>
    <w:p w14:paraId="5F7591C7" w14:textId="77777777" w:rsidR="00F925B7" w:rsidRDefault="00F925B7" w:rsidP="00A03487">
      <w:pPr>
        <w:pStyle w:val="LabelforProcedures"/>
        <w:numPr>
          <w:ilvl w:val="0"/>
          <w:numId w:val="2"/>
        </w:numPr>
        <w:ind w:left="720" w:hanging="360"/>
      </w:pPr>
      <w:r>
        <w:t>To modify an existing view</w:t>
      </w:r>
    </w:p>
    <w:p w14:paraId="3C66638C" w14:textId="77777777" w:rsidR="00F925B7" w:rsidRDefault="00F925B7" w:rsidP="00F925B7">
      <w:pPr>
        <w:pStyle w:val="NumberedList1"/>
        <w:numPr>
          <w:ilvl w:val="0"/>
          <w:numId w:val="200"/>
        </w:numPr>
      </w:pPr>
      <w:r>
        <w:t xml:space="preserve">Click </w:t>
      </w:r>
      <w:r w:rsidRPr="00E40F00">
        <w:rPr>
          <w:rStyle w:val="Bold"/>
        </w:rPr>
        <w:t>Settings</w:t>
      </w:r>
      <w:r>
        <w:rPr>
          <w:rStyle w:val="Bold"/>
        </w:rPr>
        <w:t xml:space="preserve"> </w:t>
      </w:r>
      <w:r>
        <w:rPr>
          <w:noProof/>
        </w:rPr>
        <w:drawing>
          <wp:inline distT="0" distB="0" distL="0" distR="0" wp14:anchorId="6C463155" wp14:editId="5BDF6D62">
            <wp:extent cx="161905" cy="1428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3F05CD0C" w14:textId="77777777" w:rsidR="00F925B7" w:rsidRPr="000B495C" w:rsidRDefault="00F925B7" w:rsidP="00F925B7">
      <w:pPr>
        <w:pStyle w:val="NumberedList1"/>
        <w:numPr>
          <w:ilvl w:val="0"/>
          <w:numId w:val="200"/>
        </w:numPr>
        <w:rPr>
          <w:rStyle w:val="Bold"/>
          <w:b w:val="0"/>
        </w:rPr>
      </w:pPr>
      <w:r>
        <w:t xml:space="preserve">Under </w:t>
      </w:r>
      <w:r>
        <w:rPr>
          <w:rStyle w:val="Bold"/>
        </w:rPr>
        <w:t>Look and Feel</w:t>
      </w:r>
      <w:r>
        <w:t xml:space="preserve">, click </w:t>
      </w:r>
      <w:r>
        <w:rPr>
          <w:rStyle w:val="Bold"/>
        </w:rPr>
        <w:t>Manage Views</w:t>
      </w:r>
      <w:r w:rsidRPr="00583D9A">
        <w:rPr>
          <w:rStyle w:val="Bold"/>
          <w:b w:val="0"/>
        </w:rPr>
        <w:t>.</w:t>
      </w:r>
    </w:p>
    <w:p w14:paraId="5C98215F" w14:textId="77777777" w:rsidR="00F925B7" w:rsidRDefault="00F925B7" w:rsidP="00F925B7">
      <w:pPr>
        <w:pStyle w:val="NumberedList1"/>
        <w:numPr>
          <w:ilvl w:val="0"/>
          <w:numId w:val="200"/>
        </w:numPr>
      </w:pPr>
      <w:r>
        <w:t xml:space="preserve">Click the name of the view you want to modify, in the </w:t>
      </w:r>
      <w:r w:rsidRPr="0099272B">
        <w:rPr>
          <w:b/>
        </w:rPr>
        <w:t>Name</w:t>
      </w:r>
      <w:r>
        <w:t xml:space="preserve"> column.</w:t>
      </w:r>
    </w:p>
    <w:p w14:paraId="53451573" w14:textId="77777777" w:rsidR="00F925B7" w:rsidRDefault="00F925B7" w:rsidP="00F925B7">
      <w:pPr>
        <w:pStyle w:val="AlertTextinList1"/>
        <w:ind w:left="720"/>
      </w:pPr>
      <w:r w:rsidRPr="0099272B">
        <w:rPr>
          <w:b/>
        </w:rPr>
        <w:t>Tip</w:t>
      </w:r>
      <w:r>
        <w:t xml:space="preserve">   If you know the view type for the view you want to modify, you can collapse the other view types to reduce the number of views to scroll through.</w:t>
      </w:r>
    </w:p>
    <w:p w14:paraId="1C54B1C0" w14:textId="77777777" w:rsidR="00F925B7" w:rsidRPr="0099272B" w:rsidRDefault="00F925B7" w:rsidP="00F925B7">
      <w:pPr>
        <w:pStyle w:val="NumberedList1"/>
        <w:numPr>
          <w:ilvl w:val="0"/>
          <w:numId w:val="200"/>
        </w:numPr>
      </w:pPr>
      <w:r>
        <w:t xml:space="preserve">Modify the fields and options for the </w:t>
      </w:r>
      <w:proofErr w:type="gramStart"/>
      <w:r>
        <w:t>view,</w:t>
      </w:r>
      <w:proofErr w:type="gramEnd"/>
      <w:r>
        <w:t xml:space="preserve"> and then click </w:t>
      </w:r>
      <w:r w:rsidRPr="0099272B">
        <w:rPr>
          <w:b/>
        </w:rPr>
        <w:t>Save</w:t>
      </w:r>
      <w:r>
        <w:t>.</w:t>
      </w:r>
    </w:p>
    <w:p w14:paraId="7833C579" w14:textId="77777777" w:rsidR="00F925B7" w:rsidRDefault="00F925B7" w:rsidP="00F925B7">
      <w:pPr>
        <w:pStyle w:val="Heading3"/>
        <w:ind w:left="360"/>
      </w:pPr>
      <w:bookmarkStart w:id="220" w:name="_Toc279424842"/>
      <w:bookmarkStart w:id="221" w:name="_Toc284338291"/>
      <w:bookmarkStart w:id="222" w:name="_Toc286321318"/>
      <w:bookmarkStart w:id="223" w:name="_Toc355272801"/>
      <w:bookmarkStart w:id="224" w:name="_Toc359509656"/>
      <w:r>
        <w:lastRenderedPageBreak/>
        <w:t>Copy a View</w:t>
      </w:r>
      <w:bookmarkEnd w:id="220"/>
      <w:bookmarkEnd w:id="221"/>
      <w:bookmarkEnd w:id="222"/>
      <w:bookmarkEnd w:id="223"/>
      <w:bookmarkEnd w:id="224"/>
    </w:p>
    <w:p w14:paraId="752BB208" w14:textId="77777777" w:rsidR="00F925B7" w:rsidRDefault="00F925B7" w:rsidP="00F925B7">
      <w:pPr>
        <w:pStyle w:val="Text"/>
        <w:ind w:left="360"/>
      </w:pPr>
      <w:r>
        <w:t>Sometimes it may be easier to create a new view by basing it on an existing view. You can select a view and copy it to create a new view.</w:t>
      </w:r>
    </w:p>
    <w:p w14:paraId="2859DF82" w14:textId="77777777" w:rsidR="00F925B7" w:rsidRDefault="00F925B7" w:rsidP="00A03487">
      <w:pPr>
        <w:pStyle w:val="LabelforProcedures"/>
        <w:numPr>
          <w:ilvl w:val="0"/>
          <w:numId w:val="2"/>
        </w:numPr>
        <w:ind w:left="720" w:hanging="360"/>
      </w:pPr>
      <w:r>
        <w:t>To create a new view as a copy of an existing view</w:t>
      </w:r>
    </w:p>
    <w:p w14:paraId="1AE048C8" w14:textId="77777777" w:rsidR="00F925B7" w:rsidRDefault="00F925B7" w:rsidP="00F925B7">
      <w:pPr>
        <w:pStyle w:val="NumberedList1"/>
        <w:numPr>
          <w:ilvl w:val="0"/>
          <w:numId w:val="187"/>
        </w:numPr>
      </w:pPr>
      <w:r>
        <w:t xml:space="preserve">Click </w:t>
      </w:r>
      <w:r w:rsidRPr="00E40F00">
        <w:rPr>
          <w:rStyle w:val="Bold"/>
        </w:rPr>
        <w:t>Settings</w:t>
      </w:r>
      <w:r>
        <w:rPr>
          <w:rStyle w:val="Bold"/>
        </w:rPr>
        <w:t xml:space="preserve"> </w:t>
      </w:r>
      <w:r>
        <w:rPr>
          <w:noProof/>
        </w:rPr>
        <w:drawing>
          <wp:inline distT="0" distB="0" distL="0" distR="0" wp14:anchorId="25742AD6" wp14:editId="749C0C3C">
            <wp:extent cx="161905" cy="14285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2954F03B" w14:textId="77777777" w:rsidR="00F925B7" w:rsidRPr="000B495C" w:rsidRDefault="00F925B7" w:rsidP="00F925B7">
      <w:pPr>
        <w:pStyle w:val="NumberedList1"/>
        <w:numPr>
          <w:ilvl w:val="0"/>
          <w:numId w:val="187"/>
        </w:numPr>
        <w:rPr>
          <w:rStyle w:val="Bold"/>
          <w:b w:val="0"/>
        </w:rPr>
      </w:pPr>
      <w:r>
        <w:t xml:space="preserve">Under </w:t>
      </w:r>
      <w:r>
        <w:rPr>
          <w:rStyle w:val="Bold"/>
        </w:rPr>
        <w:t>Look and Feel</w:t>
      </w:r>
      <w:r>
        <w:t xml:space="preserve">, click </w:t>
      </w:r>
      <w:r>
        <w:rPr>
          <w:rStyle w:val="Bold"/>
        </w:rPr>
        <w:t>Manage Views</w:t>
      </w:r>
      <w:r w:rsidRPr="00583D9A">
        <w:rPr>
          <w:rStyle w:val="Bold"/>
          <w:b w:val="0"/>
        </w:rPr>
        <w:t>.</w:t>
      </w:r>
    </w:p>
    <w:p w14:paraId="3A90DD87" w14:textId="77777777" w:rsidR="00F925B7" w:rsidRDefault="00F925B7" w:rsidP="00F925B7">
      <w:pPr>
        <w:pStyle w:val="NumberedList1"/>
        <w:numPr>
          <w:ilvl w:val="0"/>
          <w:numId w:val="187"/>
        </w:numPr>
      </w:pPr>
      <w:r>
        <w:t xml:space="preserve">Click a cell in the row for the view you are copying, and then click </w:t>
      </w:r>
      <w:r w:rsidRPr="0099272B">
        <w:rPr>
          <w:b/>
        </w:rPr>
        <w:t>Copy View</w:t>
      </w:r>
      <w:r>
        <w:t>.</w:t>
      </w:r>
    </w:p>
    <w:p w14:paraId="628F5291" w14:textId="77777777" w:rsidR="00F925B7" w:rsidRDefault="00F925B7" w:rsidP="00F925B7">
      <w:pPr>
        <w:pStyle w:val="AlertTextinList1"/>
        <w:ind w:left="720"/>
      </w:pPr>
      <w:r w:rsidRPr="0099272B">
        <w:rPr>
          <w:b/>
        </w:rPr>
        <w:t>Note</w:t>
      </w:r>
      <w:r>
        <w:t xml:space="preserve">   Be careful NOT to click the name of the view, in the </w:t>
      </w:r>
      <w:r w:rsidRPr="0099272B">
        <w:rPr>
          <w:b/>
        </w:rPr>
        <w:t>Name</w:t>
      </w:r>
      <w:r>
        <w:t xml:space="preserve"> column. This will open that view for editing, instead of selecting it.</w:t>
      </w:r>
    </w:p>
    <w:p w14:paraId="2F5F6C4E" w14:textId="77777777" w:rsidR="00F925B7" w:rsidRDefault="00F925B7" w:rsidP="00F925B7">
      <w:pPr>
        <w:pStyle w:val="FigureinList1"/>
        <w:ind w:left="720"/>
        <w:rPr>
          <w:sz w:val="22"/>
        </w:rPr>
      </w:pPr>
      <w:r>
        <w:rPr>
          <w:noProof/>
        </w:rPr>
        <w:drawing>
          <wp:inline distT="0" distB="0" distL="0" distR="0" wp14:anchorId="218E585A" wp14:editId="6CE04697">
            <wp:extent cx="2819048" cy="1257143"/>
            <wp:effectExtent l="0" t="0" r="63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19048" cy="1257143"/>
                    </a:xfrm>
                    <a:prstGeom prst="rect">
                      <a:avLst/>
                    </a:prstGeom>
                  </pic:spPr>
                </pic:pic>
              </a:graphicData>
            </a:graphic>
          </wp:inline>
        </w:drawing>
      </w:r>
    </w:p>
    <w:p w14:paraId="7ACAA7D3" w14:textId="77777777" w:rsidR="00F925B7" w:rsidRPr="0050172D" w:rsidRDefault="00F925B7" w:rsidP="00F925B7">
      <w:pPr>
        <w:pStyle w:val="LabelinList1"/>
      </w:pPr>
    </w:p>
    <w:p w14:paraId="4B955265" w14:textId="77777777" w:rsidR="00F925B7" w:rsidRDefault="00F925B7" w:rsidP="00F925B7">
      <w:pPr>
        <w:pStyle w:val="NumberedList1"/>
        <w:numPr>
          <w:ilvl w:val="0"/>
          <w:numId w:val="187"/>
        </w:numPr>
      </w:pPr>
      <w:r>
        <w:t xml:space="preserve">On the </w:t>
      </w:r>
      <w:r w:rsidRPr="0099272B">
        <w:rPr>
          <w:b/>
        </w:rPr>
        <w:t>Copy View</w:t>
      </w:r>
      <w:r>
        <w:t xml:space="preserve"> dialog box, type a name for the new view, and then click </w:t>
      </w:r>
      <w:r w:rsidRPr="0099272B">
        <w:rPr>
          <w:b/>
        </w:rPr>
        <w:t>OK</w:t>
      </w:r>
      <w:r>
        <w:t xml:space="preserve">. The copied view is added to the table on the </w:t>
      </w:r>
      <w:r w:rsidRPr="0099272B">
        <w:rPr>
          <w:b/>
        </w:rPr>
        <w:t>Manage Views</w:t>
      </w:r>
      <w:r>
        <w:t xml:space="preserve"> page.</w:t>
      </w:r>
    </w:p>
    <w:p w14:paraId="3A86D990" w14:textId="77777777" w:rsidR="00F925B7" w:rsidRDefault="00F925B7" w:rsidP="00F925B7">
      <w:pPr>
        <w:pStyle w:val="FigureinList1"/>
        <w:ind w:left="720"/>
      </w:pPr>
      <w:r>
        <w:rPr>
          <w:noProof/>
        </w:rPr>
        <w:drawing>
          <wp:inline distT="0" distB="0" distL="0" distR="0" wp14:anchorId="7300FD26" wp14:editId="07FC8309">
            <wp:extent cx="4371429" cy="1923810"/>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71429" cy="1923810"/>
                    </a:xfrm>
                    <a:prstGeom prst="rect">
                      <a:avLst/>
                    </a:prstGeom>
                  </pic:spPr>
                </pic:pic>
              </a:graphicData>
            </a:graphic>
          </wp:inline>
        </w:drawing>
      </w:r>
    </w:p>
    <w:p w14:paraId="6255403A" w14:textId="77777777" w:rsidR="00F925B7" w:rsidRPr="0050172D" w:rsidRDefault="00F925B7" w:rsidP="00F925B7">
      <w:pPr>
        <w:pStyle w:val="LabelinList1"/>
      </w:pPr>
    </w:p>
    <w:p w14:paraId="7B8DE5E1" w14:textId="77777777" w:rsidR="00F925B7" w:rsidRDefault="00F925B7" w:rsidP="00F925B7">
      <w:pPr>
        <w:pStyle w:val="NumberedList1"/>
        <w:numPr>
          <w:ilvl w:val="0"/>
          <w:numId w:val="187"/>
        </w:numPr>
      </w:pPr>
      <w:r>
        <w:t xml:space="preserve">Scroll through the list of views to find the view you just created, and then click the name of the new view in the </w:t>
      </w:r>
      <w:r w:rsidRPr="0099272B">
        <w:rPr>
          <w:b/>
        </w:rPr>
        <w:t>Name</w:t>
      </w:r>
      <w:r>
        <w:t xml:space="preserve"> column.</w:t>
      </w:r>
    </w:p>
    <w:p w14:paraId="0DB8EFC3" w14:textId="77777777" w:rsidR="00F925B7" w:rsidRPr="0099272B" w:rsidRDefault="00F925B7" w:rsidP="00F925B7">
      <w:pPr>
        <w:pStyle w:val="NumberedList1"/>
        <w:numPr>
          <w:ilvl w:val="0"/>
          <w:numId w:val="187"/>
        </w:numPr>
      </w:pPr>
      <w:r>
        <w:t xml:space="preserve">Modify the fields and options for the new </w:t>
      </w:r>
      <w:proofErr w:type="gramStart"/>
      <w:r>
        <w:t>view,</w:t>
      </w:r>
      <w:proofErr w:type="gramEnd"/>
      <w:r>
        <w:t xml:space="preserve"> and then click </w:t>
      </w:r>
      <w:r w:rsidRPr="0099272B">
        <w:rPr>
          <w:b/>
        </w:rPr>
        <w:t>Save</w:t>
      </w:r>
      <w:r>
        <w:t>.</w:t>
      </w:r>
    </w:p>
    <w:p w14:paraId="0AD2CB9B" w14:textId="77777777" w:rsidR="00F925B7" w:rsidRDefault="00F925B7" w:rsidP="00F925B7">
      <w:pPr>
        <w:pStyle w:val="Heading3"/>
        <w:ind w:left="360"/>
      </w:pPr>
      <w:bookmarkStart w:id="225" w:name="_Toc279424843"/>
      <w:bookmarkStart w:id="226" w:name="_Toc284338292"/>
      <w:bookmarkStart w:id="227" w:name="_Toc286321319"/>
      <w:bookmarkStart w:id="228" w:name="_Toc355272802"/>
      <w:bookmarkStart w:id="229" w:name="_Toc359509657"/>
      <w:r>
        <w:lastRenderedPageBreak/>
        <w:t>Delete a View</w:t>
      </w:r>
      <w:bookmarkEnd w:id="225"/>
      <w:bookmarkEnd w:id="226"/>
      <w:bookmarkEnd w:id="227"/>
      <w:bookmarkEnd w:id="228"/>
      <w:bookmarkEnd w:id="229"/>
    </w:p>
    <w:p w14:paraId="53D9C2E3" w14:textId="77777777" w:rsidR="00F925B7" w:rsidRDefault="00F925B7" w:rsidP="00F925B7">
      <w:pPr>
        <w:pStyle w:val="Text"/>
        <w:ind w:left="360"/>
      </w:pPr>
      <w:r>
        <w:t>If a view is not meeting your organization’s needs, or is just not being used, you can delete it from Project Web App.</w:t>
      </w:r>
    </w:p>
    <w:p w14:paraId="6416668A" w14:textId="77777777" w:rsidR="00F925B7" w:rsidRDefault="00F925B7" w:rsidP="00A03487">
      <w:pPr>
        <w:pStyle w:val="LabelforProcedures"/>
        <w:numPr>
          <w:ilvl w:val="0"/>
          <w:numId w:val="2"/>
        </w:numPr>
        <w:ind w:left="720" w:hanging="360"/>
      </w:pPr>
      <w:r>
        <w:t>To delete a view</w:t>
      </w:r>
    </w:p>
    <w:p w14:paraId="4A68A170" w14:textId="77777777" w:rsidR="00F925B7" w:rsidRDefault="00F925B7" w:rsidP="00F925B7">
      <w:pPr>
        <w:pStyle w:val="NumberedList1"/>
        <w:numPr>
          <w:ilvl w:val="0"/>
          <w:numId w:val="188"/>
        </w:numPr>
      </w:pPr>
      <w:r>
        <w:t xml:space="preserve">Click </w:t>
      </w:r>
      <w:r w:rsidRPr="00E40F00">
        <w:rPr>
          <w:rStyle w:val="Bold"/>
        </w:rPr>
        <w:t>Settings</w:t>
      </w:r>
      <w:r>
        <w:rPr>
          <w:rStyle w:val="Bold"/>
        </w:rPr>
        <w:t xml:space="preserve"> </w:t>
      </w:r>
      <w:r>
        <w:rPr>
          <w:noProof/>
        </w:rPr>
        <w:drawing>
          <wp:inline distT="0" distB="0" distL="0" distR="0" wp14:anchorId="7D3B96DB" wp14:editId="72173E4D">
            <wp:extent cx="161905" cy="1428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2B060F58" w14:textId="77777777" w:rsidR="00F925B7" w:rsidRPr="000B495C" w:rsidRDefault="00F925B7" w:rsidP="00F925B7">
      <w:pPr>
        <w:pStyle w:val="NumberedList1"/>
        <w:numPr>
          <w:ilvl w:val="0"/>
          <w:numId w:val="188"/>
        </w:numPr>
        <w:rPr>
          <w:rStyle w:val="Bold"/>
          <w:b w:val="0"/>
        </w:rPr>
      </w:pPr>
      <w:r>
        <w:t xml:space="preserve">Under </w:t>
      </w:r>
      <w:r>
        <w:rPr>
          <w:rStyle w:val="Bold"/>
        </w:rPr>
        <w:t>Look and Feel</w:t>
      </w:r>
      <w:r>
        <w:t xml:space="preserve">, click </w:t>
      </w:r>
      <w:r>
        <w:rPr>
          <w:rStyle w:val="Bold"/>
        </w:rPr>
        <w:t>Manage Views</w:t>
      </w:r>
      <w:r w:rsidRPr="00583D9A">
        <w:rPr>
          <w:rStyle w:val="Bold"/>
          <w:b w:val="0"/>
        </w:rPr>
        <w:t>.</w:t>
      </w:r>
    </w:p>
    <w:p w14:paraId="22876BA7" w14:textId="77777777" w:rsidR="00F925B7" w:rsidRDefault="00F925B7" w:rsidP="00F925B7">
      <w:pPr>
        <w:pStyle w:val="NumberedList1"/>
        <w:numPr>
          <w:ilvl w:val="0"/>
          <w:numId w:val="188"/>
        </w:numPr>
      </w:pPr>
      <w:r>
        <w:t xml:space="preserve">Click a cell in the row for the view you are deleting, and then click </w:t>
      </w:r>
      <w:r>
        <w:rPr>
          <w:b/>
        </w:rPr>
        <w:t>Delete</w:t>
      </w:r>
      <w:r w:rsidRPr="0099272B">
        <w:rPr>
          <w:b/>
        </w:rPr>
        <w:t xml:space="preserve"> View</w:t>
      </w:r>
      <w:r>
        <w:t>.</w:t>
      </w:r>
    </w:p>
    <w:p w14:paraId="4039A07D" w14:textId="77777777" w:rsidR="00F925B7" w:rsidRDefault="00F925B7" w:rsidP="00F925B7">
      <w:pPr>
        <w:pStyle w:val="AlertTextinList1"/>
        <w:ind w:left="720"/>
      </w:pPr>
      <w:r w:rsidRPr="0099272B">
        <w:rPr>
          <w:b/>
        </w:rPr>
        <w:t>Note</w:t>
      </w:r>
      <w:r>
        <w:t xml:space="preserve">   Be careful NOT to click the name of the view, in the </w:t>
      </w:r>
      <w:r w:rsidRPr="0099272B">
        <w:rPr>
          <w:b/>
        </w:rPr>
        <w:t>Name</w:t>
      </w:r>
      <w:r>
        <w:t xml:space="preserve"> column. This will open that view for editing, instead of selecting it.</w:t>
      </w:r>
    </w:p>
    <w:p w14:paraId="7DCEA570" w14:textId="77777777" w:rsidR="00F925B7" w:rsidRDefault="00F925B7" w:rsidP="00F925B7">
      <w:pPr>
        <w:pStyle w:val="FigureinList1"/>
        <w:ind w:left="720"/>
      </w:pPr>
      <w:r>
        <w:rPr>
          <w:noProof/>
        </w:rPr>
        <w:drawing>
          <wp:inline distT="0" distB="0" distL="0" distR="0" wp14:anchorId="00BDFBCC" wp14:editId="13718346">
            <wp:extent cx="2819048" cy="1247619"/>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19048" cy="1247619"/>
                    </a:xfrm>
                    <a:prstGeom prst="rect">
                      <a:avLst/>
                    </a:prstGeom>
                  </pic:spPr>
                </pic:pic>
              </a:graphicData>
            </a:graphic>
          </wp:inline>
        </w:drawing>
      </w:r>
    </w:p>
    <w:p w14:paraId="7BADA535" w14:textId="77777777" w:rsidR="00F925B7" w:rsidRPr="0050172D" w:rsidRDefault="00F925B7" w:rsidP="00F925B7">
      <w:pPr>
        <w:pStyle w:val="LabelinList1"/>
      </w:pPr>
    </w:p>
    <w:p w14:paraId="4FA7D545" w14:textId="77777777" w:rsidR="00F925B7" w:rsidRPr="00E91349" w:rsidRDefault="00F925B7" w:rsidP="00F925B7">
      <w:pPr>
        <w:pStyle w:val="NumberedList1"/>
        <w:numPr>
          <w:ilvl w:val="0"/>
          <w:numId w:val="188"/>
        </w:numPr>
      </w:pPr>
      <w:r>
        <w:t xml:space="preserve">When prompted, click </w:t>
      </w:r>
      <w:r w:rsidRPr="00E91349">
        <w:rPr>
          <w:b/>
        </w:rPr>
        <w:t>OK</w:t>
      </w:r>
      <w:r>
        <w:t xml:space="preserve"> to delete the view.</w:t>
      </w:r>
    </w:p>
    <w:p w14:paraId="74AD8B02" w14:textId="77777777" w:rsidR="00F925B7" w:rsidRDefault="00F925B7" w:rsidP="00F925B7">
      <w:pPr>
        <w:pStyle w:val="Heading2"/>
      </w:pPr>
      <w:bookmarkStart w:id="230" w:name="_Ref273515703"/>
      <w:bookmarkStart w:id="231" w:name="_Toc279424844"/>
      <w:bookmarkStart w:id="232" w:name="_Toc284338293"/>
      <w:bookmarkStart w:id="233" w:name="_Toc286321320"/>
      <w:bookmarkStart w:id="234" w:name="_Toc355272803"/>
      <w:bookmarkStart w:id="235" w:name="_Toc359509658"/>
      <w:r>
        <w:t>Grouping Formats</w:t>
      </w:r>
      <w:bookmarkEnd w:id="230"/>
      <w:bookmarkEnd w:id="231"/>
      <w:bookmarkEnd w:id="232"/>
      <w:bookmarkEnd w:id="233"/>
      <w:bookmarkEnd w:id="234"/>
      <w:bookmarkEnd w:id="235"/>
    </w:p>
    <w:p w14:paraId="40BACEDA" w14:textId="77777777" w:rsidR="00F925B7" w:rsidRDefault="00F925B7" w:rsidP="00F925B7">
      <w:pPr>
        <w:pStyle w:val="Text"/>
        <w:ind w:left="360"/>
      </w:pPr>
      <w:r>
        <w:t xml:space="preserve">You can change how rows (or levels) of information appear when task and resource information is grouped in the </w:t>
      </w:r>
      <w:r w:rsidRPr="00E91349">
        <w:rPr>
          <w:b/>
        </w:rPr>
        <w:t>Project Center</w:t>
      </w:r>
      <w:r>
        <w:t xml:space="preserve">, </w:t>
      </w:r>
      <w:r w:rsidRPr="00E91349">
        <w:rPr>
          <w:b/>
        </w:rPr>
        <w:t>Resource Center</w:t>
      </w:r>
      <w:r>
        <w:t xml:space="preserve">, </w:t>
      </w:r>
      <w:r w:rsidRPr="00E91349">
        <w:rPr>
          <w:b/>
        </w:rPr>
        <w:t>Project</w:t>
      </w:r>
      <w:r>
        <w:t xml:space="preserve">, </w:t>
      </w:r>
      <w:r w:rsidRPr="00E91349">
        <w:rPr>
          <w:b/>
        </w:rPr>
        <w:t>Task</w:t>
      </w:r>
      <w:r>
        <w:t xml:space="preserve">, </w:t>
      </w:r>
      <w:r w:rsidRPr="00E91349">
        <w:rPr>
          <w:b/>
        </w:rPr>
        <w:t>Timesheet</w:t>
      </w:r>
      <w:r>
        <w:t xml:space="preserve">, and </w:t>
      </w:r>
      <w:r w:rsidRPr="00E91349">
        <w:rPr>
          <w:b/>
        </w:rPr>
        <w:t>Assignment</w:t>
      </w:r>
      <w:r>
        <w:t xml:space="preserve"> views. By changing the appearance of these grouping levels, you can highlight specific information for your team members.</w:t>
      </w:r>
    </w:p>
    <w:p w14:paraId="599E563D" w14:textId="77777777" w:rsidR="00F925B7" w:rsidRDefault="00F925B7" w:rsidP="00F925B7">
      <w:pPr>
        <w:pStyle w:val="Text"/>
        <w:ind w:left="360"/>
      </w:pPr>
      <w:r>
        <w:t>The following figure shows an example of grouping level formatting. The first-level groups are shaded in yellow with bold text, and the second-level groups are shaded in blue with bold text.</w:t>
      </w:r>
    </w:p>
    <w:p w14:paraId="2A5F4238" w14:textId="0A23CEFA" w:rsidR="00F925B7" w:rsidRDefault="002A53E6" w:rsidP="00F925B7">
      <w:pPr>
        <w:pStyle w:val="Figure"/>
        <w:ind w:left="360"/>
      </w:pPr>
      <w:r>
        <w:rPr>
          <w:noProof/>
        </w:rPr>
        <w:drawing>
          <wp:inline distT="0" distB="0" distL="0" distR="0" wp14:anchorId="1AC7FF2D" wp14:editId="397BEA0B">
            <wp:extent cx="3695238" cy="866667"/>
            <wp:effectExtent l="19050" t="19050" r="19685"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95238" cy="866667"/>
                    </a:xfrm>
                    <a:prstGeom prst="rect">
                      <a:avLst/>
                    </a:prstGeom>
                    <a:ln w="12700">
                      <a:solidFill>
                        <a:schemeClr val="tx1"/>
                      </a:solidFill>
                    </a:ln>
                  </pic:spPr>
                </pic:pic>
              </a:graphicData>
            </a:graphic>
          </wp:inline>
        </w:drawing>
      </w:r>
    </w:p>
    <w:p w14:paraId="237C32F1" w14:textId="77777777" w:rsidR="00F925B7" w:rsidRDefault="00F925B7" w:rsidP="00A03487">
      <w:pPr>
        <w:pStyle w:val="LabelforProcedures"/>
        <w:numPr>
          <w:ilvl w:val="0"/>
          <w:numId w:val="2"/>
        </w:numPr>
        <w:ind w:left="720" w:hanging="360"/>
      </w:pPr>
      <w:r>
        <w:t>To change the appearance of grouping levels</w:t>
      </w:r>
    </w:p>
    <w:p w14:paraId="6EBAFDCC" w14:textId="77777777" w:rsidR="00F925B7" w:rsidRDefault="00F925B7" w:rsidP="00F925B7">
      <w:pPr>
        <w:pStyle w:val="NumberedList1"/>
        <w:numPr>
          <w:ilvl w:val="0"/>
          <w:numId w:val="189"/>
        </w:numPr>
      </w:pPr>
      <w:r>
        <w:t xml:space="preserve">Click </w:t>
      </w:r>
      <w:r w:rsidRPr="00E40F00">
        <w:rPr>
          <w:rStyle w:val="Bold"/>
        </w:rPr>
        <w:t>Settings</w:t>
      </w:r>
      <w:r>
        <w:rPr>
          <w:rStyle w:val="Bold"/>
        </w:rPr>
        <w:t xml:space="preserve"> </w:t>
      </w:r>
      <w:r>
        <w:rPr>
          <w:noProof/>
        </w:rPr>
        <w:drawing>
          <wp:inline distT="0" distB="0" distL="0" distR="0" wp14:anchorId="0242566D" wp14:editId="45FA39B3">
            <wp:extent cx="161905" cy="14285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16A7686F" w14:textId="77777777" w:rsidR="00F925B7" w:rsidRPr="000B495C" w:rsidRDefault="00F925B7" w:rsidP="00F925B7">
      <w:pPr>
        <w:pStyle w:val="NumberedList1"/>
        <w:numPr>
          <w:ilvl w:val="0"/>
          <w:numId w:val="189"/>
        </w:numPr>
        <w:rPr>
          <w:rStyle w:val="Bold"/>
          <w:b w:val="0"/>
        </w:rPr>
      </w:pPr>
      <w:r>
        <w:lastRenderedPageBreak/>
        <w:t xml:space="preserve">Under </w:t>
      </w:r>
      <w:r>
        <w:rPr>
          <w:rStyle w:val="Bold"/>
        </w:rPr>
        <w:t>Look and Feel</w:t>
      </w:r>
      <w:r>
        <w:t xml:space="preserve">, click </w:t>
      </w:r>
      <w:r>
        <w:rPr>
          <w:rStyle w:val="Bold"/>
        </w:rPr>
        <w:t>Grouping Formats</w:t>
      </w:r>
      <w:r w:rsidRPr="00583D9A">
        <w:rPr>
          <w:rStyle w:val="Bold"/>
          <w:b w:val="0"/>
        </w:rPr>
        <w:t>.</w:t>
      </w:r>
    </w:p>
    <w:p w14:paraId="2F5E1E67" w14:textId="77777777" w:rsidR="00F925B7" w:rsidRDefault="00F925B7" w:rsidP="00F925B7">
      <w:pPr>
        <w:pStyle w:val="NumberedList1"/>
        <w:numPr>
          <w:ilvl w:val="0"/>
          <w:numId w:val="189"/>
        </w:numPr>
      </w:pPr>
      <w:r>
        <w:t xml:space="preserve">In the </w:t>
      </w:r>
      <w:r w:rsidRPr="00F62A7B">
        <w:rPr>
          <w:b/>
        </w:rPr>
        <w:t>Grouping format</w:t>
      </w:r>
      <w:r>
        <w:t xml:space="preserve"> list, above the table, select the grouping level that you want to format. This will refresh the table and narrow down which levels are displayed.</w:t>
      </w:r>
    </w:p>
    <w:p w14:paraId="48C1121C" w14:textId="77777777" w:rsidR="00F925B7" w:rsidRDefault="00F925B7" w:rsidP="00F925B7">
      <w:pPr>
        <w:ind w:left="540"/>
      </w:pPr>
      <w:r>
        <w:rPr>
          <w:noProof/>
        </w:rPr>
        <w:drawing>
          <wp:inline distT="0" distB="0" distL="0" distR="0" wp14:anchorId="2B845CAA" wp14:editId="0FE3A347">
            <wp:extent cx="3428571" cy="1457143"/>
            <wp:effectExtent l="19050" t="19050" r="19685"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28571" cy="1457143"/>
                    </a:xfrm>
                    <a:prstGeom prst="rect">
                      <a:avLst/>
                    </a:prstGeom>
                    <a:ln>
                      <a:solidFill>
                        <a:schemeClr val="tx1"/>
                      </a:solidFill>
                    </a:ln>
                  </pic:spPr>
                </pic:pic>
              </a:graphicData>
            </a:graphic>
          </wp:inline>
        </w:drawing>
      </w:r>
    </w:p>
    <w:p w14:paraId="31E09AF5" w14:textId="77777777" w:rsidR="00F925B7" w:rsidRDefault="00F925B7" w:rsidP="00F925B7">
      <w:pPr>
        <w:ind w:left="540"/>
      </w:pPr>
    </w:p>
    <w:p w14:paraId="10A57A3B" w14:textId="77777777" w:rsidR="00F925B7" w:rsidRDefault="00F925B7" w:rsidP="00F925B7">
      <w:pPr>
        <w:pStyle w:val="NumberedList1"/>
        <w:numPr>
          <w:ilvl w:val="0"/>
          <w:numId w:val="189"/>
        </w:numPr>
      </w:pPr>
      <w:r>
        <w:t xml:space="preserve">To rename the selected grouping level, click </w:t>
      </w:r>
      <w:r w:rsidRPr="00F62A7B">
        <w:rPr>
          <w:b/>
        </w:rPr>
        <w:t>Rename</w:t>
      </w:r>
      <w:r>
        <w:t>.</w:t>
      </w:r>
    </w:p>
    <w:p w14:paraId="374ED904" w14:textId="77777777" w:rsidR="00F925B7" w:rsidRDefault="00F925B7" w:rsidP="00F925B7">
      <w:pPr>
        <w:ind w:left="540"/>
      </w:pPr>
      <w:r>
        <w:rPr>
          <w:noProof/>
        </w:rPr>
        <w:drawing>
          <wp:inline distT="0" distB="0" distL="0" distR="0" wp14:anchorId="2AFB9324" wp14:editId="10489656">
            <wp:extent cx="3419048" cy="457143"/>
            <wp:effectExtent l="19050" t="19050" r="10160" b="196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19048" cy="457143"/>
                    </a:xfrm>
                    <a:prstGeom prst="rect">
                      <a:avLst/>
                    </a:prstGeom>
                    <a:ln>
                      <a:solidFill>
                        <a:schemeClr val="tx1"/>
                      </a:solidFill>
                    </a:ln>
                  </pic:spPr>
                </pic:pic>
              </a:graphicData>
            </a:graphic>
          </wp:inline>
        </w:drawing>
      </w:r>
    </w:p>
    <w:p w14:paraId="66E82F0A" w14:textId="77777777" w:rsidR="00F925B7" w:rsidRDefault="00F925B7" w:rsidP="00F925B7">
      <w:pPr>
        <w:pStyle w:val="TextinList1CharChar"/>
        <w:ind w:left="540"/>
      </w:pPr>
      <w:r>
        <w:t xml:space="preserve">Type the new name in the </w:t>
      </w:r>
      <w:proofErr w:type="gramStart"/>
      <w:r w:rsidRPr="00F62A7B">
        <w:rPr>
          <w:b/>
        </w:rPr>
        <w:t>New</w:t>
      </w:r>
      <w:proofErr w:type="gramEnd"/>
      <w:r w:rsidRPr="00F62A7B">
        <w:rPr>
          <w:b/>
        </w:rPr>
        <w:t xml:space="preserve"> name for the grouping format</w:t>
      </w:r>
      <w:r>
        <w:t xml:space="preserve"> box, and then click </w:t>
      </w:r>
      <w:r w:rsidRPr="00F62A7B">
        <w:rPr>
          <w:b/>
        </w:rPr>
        <w:t>OK</w:t>
      </w:r>
      <w:r>
        <w:t>.</w:t>
      </w:r>
    </w:p>
    <w:p w14:paraId="7461827F" w14:textId="77777777" w:rsidR="00F925B7" w:rsidRDefault="00F925B7" w:rsidP="00F925B7">
      <w:pPr>
        <w:pStyle w:val="TextinList1CharChar"/>
        <w:ind w:left="540"/>
      </w:pPr>
      <w:r>
        <w:t>If you do not want to rename the selected grouping level, skip this step.</w:t>
      </w:r>
    </w:p>
    <w:p w14:paraId="5BD8499B" w14:textId="77777777" w:rsidR="00F925B7" w:rsidRDefault="00F925B7" w:rsidP="00F925B7">
      <w:pPr>
        <w:pStyle w:val="NumberedList1"/>
        <w:numPr>
          <w:ilvl w:val="0"/>
          <w:numId w:val="189"/>
        </w:numPr>
      </w:pPr>
      <w:r>
        <w:t xml:space="preserve">Use the lists in the </w:t>
      </w:r>
      <w:r w:rsidRPr="001002A6">
        <w:rPr>
          <w:b/>
        </w:rPr>
        <w:t>Cell Color</w:t>
      </w:r>
      <w:r>
        <w:t xml:space="preserve">, </w:t>
      </w:r>
      <w:r w:rsidRPr="001002A6">
        <w:rPr>
          <w:b/>
        </w:rPr>
        <w:t>Font Color</w:t>
      </w:r>
      <w:r>
        <w:t xml:space="preserve">, and </w:t>
      </w:r>
      <w:r w:rsidRPr="001002A6">
        <w:rPr>
          <w:b/>
        </w:rPr>
        <w:t>Font Style</w:t>
      </w:r>
      <w:r>
        <w:t xml:space="preserve"> columns to define the appearance of each grouping level.</w:t>
      </w:r>
    </w:p>
    <w:p w14:paraId="138CA8BC" w14:textId="77777777" w:rsidR="00F925B7" w:rsidRDefault="00F925B7" w:rsidP="00F925B7">
      <w:pPr>
        <w:ind w:left="540"/>
      </w:pPr>
      <w:r>
        <w:rPr>
          <w:noProof/>
        </w:rPr>
        <w:drawing>
          <wp:inline distT="0" distB="0" distL="0" distR="0" wp14:anchorId="4BBC14F1" wp14:editId="097C4822">
            <wp:extent cx="4866667" cy="153333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66667" cy="1533333"/>
                    </a:xfrm>
                    <a:prstGeom prst="rect">
                      <a:avLst/>
                    </a:prstGeom>
                  </pic:spPr>
                </pic:pic>
              </a:graphicData>
            </a:graphic>
          </wp:inline>
        </w:drawing>
      </w:r>
    </w:p>
    <w:p w14:paraId="1631FD94" w14:textId="77777777" w:rsidR="00F925B7" w:rsidRDefault="00F925B7" w:rsidP="00F925B7">
      <w:pPr>
        <w:pStyle w:val="FigureinList1"/>
        <w:ind w:left="720"/>
      </w:pPr>
    </w:p>
    <w:p w14:paraId="16D9E2F8" w14:textId="77777777" w:rsidR="00F925B7" w:rsidRPr="001002A6" w:rsidRDefault="00F925B7" w:rsidP="00F925B7">
      <w:pPr>
        <w:pStyle w:val="NumberedList1"/>
        <w:numPr>
          <w:ilvl w:val="0"/>
          <w:numId w:val="189"/>
        </w:numPr>
      </w:pPr>
      <w:r>
        <w:t xml:space="preserve">Click </w:t>
      </w:r>
      <w:r w:rsidRPr="001002A6">
        <w:rPr>
          <w:b/>
        </w:rPr>
        <w:t>Save</w:t>
      </w:r>
      <w:r w:rsidRPr="001002A6">
        <w:t>, at the bottom of the page.</w:t>
      </w:r>
    </w:p>
    <w:p w14:paraId="3FE51385" w14:textId="77777777" w:rsidR="00F925B7" w:rsidRDefault="00F925B7" w:rsidP="00F925B7">
      <w:pPr>
        <w:pStyle w:val="Text"/>
        <w:ind w:left="360"/>
      </w:pPr>
      <w:r>
        <w:t>After you have created a format for grouped task or resource information, you apply the formatting when a new view is created or modified. See “</w:t>
      </w:r>
      <w:r>
        <w:fldChar w:fldCharType="begin"/>
      </w:r>
      <w:r>
        <w:instrText xml:space="preserve"> REF _Ref273515756 \h </w:instrText>
      </w:r>
      <w:r>
        <w:fldChar w:fldCharType="separate"/>
      </w:r>
      <w:r>
        <w:t>Manage Views</w:t>
      </w:r>
      <w:r>
        <w:fldChar w:fldCharType="end"/>
      </w:r>
      <w:r>
        <w:t>,” earlier in this chapter, for more information.</w:t>
      </w:r>
    </w:p>
    <w:p w14:paraId="522A9D79" w14:textId="77777777" w:rsidR="00F925B7" w:rsidRDefault="00F925B7" w:rsidP="00F925B7">
      <w:pPr>
        <w:pStyle w:val="Heading2"/>
      </w:pPr>
      <w:bookmarkStart w:id="236" w:name="_Toc279424845"/>
      <w:bookmarkStart w:id="237" w:name="_Toc284338294"/>
      <w:bookmarkStart w:id="238" w:name="_Toc286321321"/>
      <w:bookmarkStart w:id="239" w:name="_Toc355272804"/>
      <w:bookmarkStart w:id="240" w:name="_Toc359509659"/>
      <w:r>
        <w:lastRenderedPageBreak/>
        <w:t xml:space="preserve">Gantt </w:t>
      </w:r>
      <w:proofErr w:type="gramStart"/>
      <w:r>
        <w:t>Chart</w:t>
      </w:r>
      <w:proofErr w:type="gramEnd"/>
      <w:r>
        <w:t xml:space="preserve"> Formats</w:t>
      </w:r>
      <w:bookmarkEnd w:id="236"/>
      <w:bookmarkEnd w:id="237"/>
      <w:bookmarkEnd w:id="238"/>
      <w:bookmarkEnd w:id="239"/>
      <w:bookmarkEnd w:id="240"/>
    </w:p>
    <w:p w14:paraId="47E801B9" w14:textId="77777777" w:rsidR="00F925B7" w:rsidRPr="001002A6" w:rsidRDefault="00F925B7" w:rsidP="00F925B7">
      <w:pPr>
        <w:pStyle w:val="Text"/>
        <w:ind w:left="360"/>
      </w:pPr>
      <w:r w:rsidRPr="001002A6">
        <w:t>You can format the color, shape, and pattern of the Gantt bars in Gantt Charts views, Project Center views, and other views.</w:t>
      </w:r>
    </w:p>
    <w:p w14:paraId="2A96FD16" w14:textId="77777777" w:rsidR="00F925B7" w:rsidRPr="001002A6" w:rsidRDefault="00F925B7" w:rsidP="00A03487">
      <w:pPr>
        <w:pStyle w:val="LabelforProcedures"/>
        <w:numPr>
          <w:ilvl w:val="0"/>
          <w:numId w:val="2"/>
        </w:numPr>
        <w:ind w:left="720" w:hanging="360"/>
      </w:pPr>
      <w:r>
        <w:t>To format a Gantt chart</w:t>
      </w:r>
    </w:p>
    <w:p w14:paraId="7D77F786" w14:textId="77777777" w:rsidR="00F925B7" w:rsidRDefault="00F925B7" w:rsidP="00F925B7">
      <w:pPr>
        <w:pStyle w:val="NumberedList1"/>
        <w:numPr>
          <w:ilvl w:val="0"/>
          <w:numId w:val="190"/>
        </w:numPr>
      </w:pPr>
      <w:r>
        <w:t xml:space="preserve">Click </w:t>
      </w:r>
      <w:r w:rsidRPr="00E40F00">
        <w:rPr>
          <w:rStyle w:val="Bold"/>
        </w:rPr>
        <w:t>Settings</w:t>
      </w:r>
      <w:r>
        <w:rPr>
          <w:rStyle w:val="Bold"/>
        </w:rPr>
        <w:t xml:space="preserve"> </w:t>
      </w:r>
      <w:r>
        <w:rPr>
          <w:noProof/>
        </w:rPr>
        <w:drawing>
          <wp:inline distT="0" distB="0" distL="0" distR="0" wp14:anchorId="7FE7E703" wp14:editId="7E9653CC">
            <wp:extent cx="161905" cy="14285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7E5FDB45" w14:textId="77777777" w:rsidR="00F925B7" w:rsidRPr="000B495C" w:rsidRDefault="00F925B7" w:rsidP="00F925B7">
      <w:pPr>
        <w:pStyle w:val="NumberedList1"/>
        <w:numPr>
          <w:ilvl w:val="0"/>
          <w:numId w:val="190"/>
        </w:numPr>
        <w:rPr>
          <w:rStyle w:val="Bold"/>
          <w:b w:val="0"/>
        </w:rPr>
      </w:pPr>
      <w:r>
        <w:t xml:space="preserve">Under </w:t>
      </w:r>
      <w:r>
        <w:rPr>
          <w:rStyle w:val="Bold"/>
        </w:rPr>
        <w:t>Look and Feel</w:t>
      </w:r>
      <w:r>
        <w:t xml:space="preserve">, click </w:t>
      </w:r>
      <w:r>
        <w:rPr>
          <w:rStyle w:val="Bold"/>
        </w:rPr>
        <w:t>Gantt Chart Formats</w:t>
      </w:r>
      <w:r w:rsidRPr="00583D9A">
        <w:rPr>
          <w:rStyle w:val="Bold"/>
          <w:b w:val="0"/>
        </w:rPr>
        <w:t>.</w:t>
      </w:r>
    </w:p>
    <w:p w14:paraId="3E6BCF31" w14:textId="77777777" w:rsidR="00F925B7" w:rsidRDefault="00F925B7" w:rsidP="00F925B7">
      <w:pPr>
        <w:pStyle w:val="NumberedList1"/>
        <w:numPr>
          <w:ilvl w:val="0"/>
          <w:numId w:val="190"/>
        </w:numPr>
      </w:pPr>
      <w:r>
        <w:t>I</w:t>
      </w:r>
      <w:r w:rsidRPr="001002A6">
        <w:t xml:space="preserve">n the </w:t>
      </w:r>
      <w:r w:rsidRPr="001002A6">
        <w:rPr>
          <w:b/>
        </w:rPr>
        <w:t xml:space="preserve">Gantt </w:t>
      </w:r>
      <w:proofErr w:type="gramStart"/>
      <w:r w:rsidRPr="001002A6">
        <w:rPr>
          <w:b/>
        </w:rPr>
        <w:t>Chart</w:t>
      </w:r>
      <w:proofErr w:type="gramEnd"/>
      <w:r w:rsidRPr="001002A6">
        <w:t xml:space="preserve"> list, </w:t>
      </w:r>
      <w:r>
        <w:t xml:space="preserve">above the table, </w:t>
      </w:r>
      <w:r w:rsidRPr="001002A6">
        <w:t xml:space="preserve">select the name of the Gantt </w:t>
      </w:r>
      <w:r>
        <w:t>c</w:t>
      </w:r>
      <w:r w:rsidRPr="001002A6">
        <w:t>hart view that you want to format.</w:t>
      </w:r>
    </w:p>
    <w:p w14:paraId="48F85EA5" w14:textId="77777777" w:rsidR="00F925B7" w:rsidRDefault="00F925B7" w:rsidP="00F925B7">
      <w:pPr>
        <w:pStyle w:val="FigureinList1"/>
        <w:ind w:left="720"/>
      </w:pPr>
      <w:r>
        <w:rPr>
          <w:noProof/>
        </w:rPr>
        <w:drawing>
          <wp:inline distT="0" distB="0" distL="0" distR="0" wp14:anchorId="6819C719" wp14:editId="3FF7EC03">
            <wp:extent cx="3533333" cy="1466667"/>
            <wp:effectExtent l="19050" t="19050" r="10160" b="196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33333" cy="1466667"/>
                    </a:xfrm>
                    <a:prstGeom prst="rect">
                      <a:avLst/>
                    </a:prstGeom>
                    <a:ln>
                      <a:solidFill>
                        <a:schemeClr val="tx1"/>
                      </a:solidFill>
                    </a:ln>
                  </pic:spPr>
                </pic:pic>
              </a:graphicData>
            </a:graphic>
          </wp:inline>
        </w:drawing>
      </w:r>
    </w:p>
    <w:p w14:paraId="7B53C398" w14:textId="77777777" w:rsidR="00F925B7" w:rsidRPr="0030396A" w:rsidRDefault="00F925B7" w:rsidP="00F925B7">
      <w:pPr>
        <w:pStyle w:val="LabelinList1"/>
      </w:pPr>
    </w:p>
    <w:p w14:paraId="57838E63" w14:textId="77777777" w:rsidR="00F925B7" w:rsidRDefault="00F925B7" w:rsidP="00F925B7">
      <w:pPr>
        <w:pStyle w:val="NumberedList1"/>
        <w:numPr>
          <w:ilvl w:val="0"/>
          <w:numId w:val="190"/>
        </w:numPr>
      </w:pPr>
      <w:r w:rsidRPr="001002A6">
        <w:t>To rename the</w:t>
      </w:r>
      <w:r>
        <w:t xml:space="preserve"> selected</w:t>
      </w:r>
      <w:r w:rsidRPr="001002A6">
        <w:t xml:space="preserve"> Gantt </w:t>
      </w:r>
      <w:r>
        <w:t>c</w:t>
      </w:r>
      <w:r w:rsidRPr="001002A6">
        <w:t xml:space="preserve">hart view, click </w:t>
      </w:r>
      <w:r w:rsidRPr="001002A6">
        <w:rPr>
          <w:b/>
        </w:rPr>
        <w:t>Rename</w:t>
      </w:r>
      <w:r w:rsidRPr="001002A6">
        <w:t>. Type the new name</w:t>
      </w:r>
      <w:r>
        <w:t xml:space="preserve"> in the </w:t>
      </w:r>
      <w:proofErr w:type="gramStart"/>
      <w:r w:rsidRPr="001002A6">
        <w:rPr>
          <w:b/>
        </w:rPr>
        <w:t>New</w:t>
      </w:r>
      <w:proofErr w:type="gramEnd"/>
      <w:r w:rsidRPr="001002A6">
        <w:rPr>
          <w:b/>
        </w:rPr>
        <w:t xml:space="preserve"> name for Gantt Chart</w:t>
      </w:r>
      <w:r>
        <w:t xml:space="preserve"> box</w:t>
      </w:r>
      <w:r w:rsidRPr="001002A6">
        <w:t xml:space="preserve">, and then click </w:t>
      </w:r>
      <w:r w:rsidRPr="001002A6">
        <w:rPr>
          <w:b/>
        </w:rPr>
        <w:t>OK</w:t>
      </w:r>
      <w:r w:rsidRPr="001002A6">
        <w:t>.</w:t>
      </w:r>
      <w:r>
        <w:t xml:space="preserve"> If you do not want to rename the selected Gantt chart view, skip this step.</w:t>
      </w:r>
    </w:p>
    <w:p w14:paraId="6CFA42A8" w14:textId="77777777" w:rsidR="00F925B7" w:rsidRDefault="00F925B7" w:rsidP="00F925B7">
      <w:pPr>
        <w:ind w:left="720"/>
      </w:pPr>
      <w:r>
        <w:rPr>
          <w:noProof/>
        </w:rPr>
        <w:drawing>
          <wp:inline distT="0" distB="0" distL="0" distR="0" wp14:anchorId="25261871" wp14:editId="4184695D">
            <wp:extent cx="3523809" cy="466667"/>
            <wp:effectExtent l="19050" t="19050" r="19685" b="10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23809" cy="466667"/>
                    </a:xfrm>
                    <a:prstGeom prst="rect">
                      <a:avLst/>
                    </a:prstGeom>
                    <a:ln>
                      <a:solidFill>
                        <a:schemeClr val="tx1"/>
                      </a:solidFill>
                    </a:ln>
                  </pic:spPr>
                </pic:pic>
              </a:graphicData>
            </a:graphic>
          </wp:inline>
        </w:drawing>
      </w:r>
    </w:p>
    <w:p w14:paraId="57DC06F0" w14:textId="77777777" w:rsidR="00F925B7" w:rsidRPr="001002A6" w:rsidRDefault="00F925B7" w:rsidP="00F925B7">
      <w:pPr>
        <w:pStyle w:val="AlertTextinList1"/>
        <w:ind w:left="720"/>
      </w:pPr>
      <w:r w:rsidRPr="001002A6">
        <w:rPr>
          <w:b/>
        </w:rPr>
        <w:t>Note</w:t>
      </w:r>
      <w:r>
        <w:t xml:space="preserve">   </w:t>
      </w:r>
      <w:r w:rsidRPr="001002A6">
        <w:t>You cannot change the names of the individual Gantt bars.</w:t>
      </w:r>
    </w:p>
    <w:p w14:paraId="2F031236" w14:textId="77777777" w:rsidR="00F925B7" w:rsidRDefault="00F925B7" w:rsidP="00F925B7">
      <w:pPr>
        <w:pStyle w:val="NumberedList1"/>
        <w:numPr>
          <w:ilvl w:val="0"/>
          <w:numId w:val="190"/>
        </w:numPr>
      </w:pPr>
      <w:r w:rsidRPr="001002A6">
        <w:t xml:space="preserve">For each bar type within the </w:t>
      </w:r>
      <w:r>
        <w:t xml:space="preserve">selected </w:t>
      </w:r>
      <w:r w:rsidRPr="001002A6">
        <w:t xml:space="preserve">Gantt </w:t>
      </w:r>
      <w:r>
        <w:t>c</w:t>
      </w:r>
      <w:r w:rsidRPr="001002A6">
        <w:t>hart view</w:t>
      </w:r>
      <w:r>
        <w:t xml:space="preserve"> (represented as a row in the table)</w:t>
      </w:r>
      <w:r w:rsidRPr="001002A6">
        <w:t xml:space="preserve">, </w:t>
      </w:r>
      <w:r>
        <w:t>choose the following:</w:t>
      </w:r>
    </w:p>
    <w:p w14:paraId="23DE601C" w14:textId="77777777" w:rsidR="00F925B7" w:rsidRDefault="00F925B7" w:rsidP="00F925B7">
      <w:pPr>
        <w:pStyle w:val="BulletedList2"/>
        <w:numPr>
          <w:ilvl w:val="0"/>
          <w:numId w:val="186"/>
        </w:numPr>
        <w:ind w:left="1080"/>
      </w:pPr>
      <w:r w:rsidRPr="00D8499A">
        <w:rPr>
          <w:b/>
        </w:rPr>
        <w:t>Display</w:t>
      </w:r>
      <w:r>
        <w:t xml:space="preserve">   Select this check box to display this bar type on the selected Gantt chart view.</w:t>
      </w:r>
    </w:p>
    <w:p w14:paraId="2519D862" w14:textId="77777777" w:rsidR="00F925B7" w:rsidRDefault="00F925B7" w:rsidP="00F925B7">
      <w:pPr>
        <w:pStyle w:val="BulletedList2"/>
        <w:numPr>
          <w:ilvl w:val="0"/>
          <w:numId w:val="186"/>
        </w:numPr>
        <w:ind w:left="1080"/>
      </w:pPr>
      <w:r w:rsidRPr="00D8499A">
        <w:rPr>
          <w:b/>
        </w:rPr>
        <w:t>Middle bar shape</w:t>
      </w:r>
      <w:r>
        <w:t xml:space="preserve">   Select the shape you want to use for the bar type.</w:t>
      </w:r>
    </w:p>
    <w:p w14:paraId="6B8EE2A5" w14:textId="77777777" w:rsidR="00F925B7" w:rsidRDefault="00F925B7" w:rsidP="00F925B7">
      <w:pPr>
        <w:pStyle w:val="FigureinList2"/>
        <w:ind w:left="1080"/>
      </w:pPr>
      <w:r>
        <w:rPr>
          <w:noProof/>
        </w:rPr>
        <w:lastRenderedPageBreak/>
        <w:drawing>
          <wp:inline distT="0" distB="0" distL="0" distR="0" wp14:anchorId="0FCAE51D" wp14:editId="75C43238">
            <wp:extent cx="1866667" cy="220000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66667" cy="2200000"/>
                    </a:xfrm>
                    <a:prstGeom prst="rect">
                      <a:avLst/>
                    </a:prstGeom>
                  </pic:spPr>
                </pic:pic>
              </a:graphicData>
            </a:graphic>
          </wp:inline>
        </w:drawing>
      </w:r>
    </w:p>
    <w:p w14:paraId="6399B2E0" w14:textId="77777777" w:rsidR="00F925B7" w:rsidRPr="0030396A" w:rsidRDefault="00F925B7" w:rsidP="00F925B7">
      <w:pPr>
        <w:pStyle w:val="LabelinList2"/>
      </w:pPr>
    </w:p>
    <w:p w14:paraId="1A701A9D" w14:textId="77777777" w:rsidR="00F925B7" w:rsidRDefault="00F925B7" w:rsidP="00F925B7">
      <w:pPr>
        <w:pStyle w:val="BulletedList2"/>
        <w:numPr>
          <w:ilvl w:val="0"/>
          <w:numId w:val="186"/>
        </w:numPr>
        <w:ind w:left="1080"/>
      </w:pPr>
      <w:r w:rsidRPr="00D8499A">
        <w:rPr>
          <w:b/>
        </w:rPr>
        <w:t>Bar Color</w:t>
      </w:r>
      <w:r>
        <w:t xml:space="preserve">   Choose a color to fill in the selected bar shape.</w:t>
      </w:r>
    </w:p>
    <w:p w14:paraId="59B9A757" w14:textId="77777777" w:rsidR="00F925B7" w:rsidRDefault="00F925B7" w:rsidP="00F925B7">
      <w:pPr>
        <w:pStyle w:val="BulletedList2"/>
        <w:numPr>
          <w:ilvl w:val="0"/>
          <w:numId w:val="186"/>
        </w:numPr>
        <w:ind w:left="1080"/>
      </w:pPr>
      <w:r w:rsidRPr="00D8499A">
        <w:rPr>
          <w:b/>
        </w:rPr>
        <w:t>Bar Pattern</w:t>
      </w:r>
      <w:r>
        <w:t xml:space="preserve">   Choose a pattern to fill in the selected bar shape.</w:t>
      </w:r>
    </w:p>
    <w:p w14:paraId="4255982F" w14:textId="77777777" w:rsidR="00F925B7" w:rsidRDefault="00F925B7" w:rsidP="00F925B7">
      <w:pPr>
        <w:pStyle w:val="BulletedList2"/>
        <w:numPr>
          <w:ilvl w:val="0"/>
          <w:numId w:val="186"/>
        </w:numPr>
        <w:ind w:left="1080"/>
      </w:pPr>
      <w:r w:rsidRPr="00D8499A">
        <w:rPr>
          <w:b/>
        </w:rPr>
        <w:t>Start shape</w:t>
      </w:r>
      <w:r>
        <w:t xml:space="preserve">   Choose a graphic to display at the start of a Gantt bar of this type.</w:t>
      </w:r>
    </w:p>
    <w:p w14:paraId="68BC2C45" w14:textId="77777777" w:rsidR="00F925B7" w:rsidRDefault="00F925B7" w:rsidP="00F925B7">
      <w:pPr>
        <w:pStyle w:val="BulletedList2"/>
        <w:numPr>
          <w:ilvl w:val="0"/>
          <w:numId w:val="186"/>
        </w:numPr>
        <w:ind w:left="1080"/>
      </w:pPr>
      <w:r w:rsidRPr="00D8499A">
        <w:rPr>
          <w:b/>
        </w:rPr>
        <w:t>Start color</w:t>
      </w:r>
      <w:r>
        <w:t xml:space="preserve">   Choose a color to fill in the start shape.</w:t>
      </w:r>
    </w:p>
    <w:p w14:paraId="15FB542C" w14:textId="77777777" w:rsidR="00F925B7" w:rsidRDefault="00F925B7" w:rsidP="00F925B7">
      <w:pPr>
        <w:pStyle w:val="BulletedList2"/>
        <w:numPr>
          <w:ilvl w:val="0"/>
          <w:numId w:val="186"/>
        </w:numPr>
        <w:ind w:left="1080"/>
      </w:pPr>
      <w:r w:rsidRPr="00D8499A">
        <w:rPr>
          <w:b/>
        </w:rPr>
        <w:t>End shape</w:t>
      </w:r>
      <w:r>
        <w:t xml:space="preserve">   Choose a graphic to display at the end of a Gantt bar of this type.</w:t>
      </w:r>
    </w:p>
    <w:p w14:paraId="65D8CE2F" w14:textId="77777777" w:rsidR="00F925B7" w:rsidRDefault="00F925B7" w:rsidP="00F925B7">
      <w:pPr>
        <w:pStyle w:val="BulletedList2"/>
        <w:numPr>
          <w:ilvl w:val="0"/>
          <w:numId w:val="186"/>
        </w:numPr>
        <w:ind w:left="1080"/>
      </w:pPr>
      <w:r w:rsidRPr="00D8499A">
        <w:rPr>
          <w:b/>
        </w:rPr>
        <w:t>End color</w:t>
      </w:r>
      <w:r>
        <w:t xml:space="preserve">   Choose a color to fill in the end shape.</w:t>
      </w:r>
    </w:p>
    <w:p w14:paraId="496AD5BD" w14:textId="77777777" w:rsidR="00F925B7" w:rsidRDefault="00F925B7" w:rsidP="00F925B7">
      <w:pPr>
        <w:pStyle w:val="TextinList1"/>
        <w:ind w:left="720"/>
      </w:pPr>
      <w:r w:rsidRPr="001002A6">
        <w:t>A preview of the resulting Gant</w:t>
      </w:r>
      <w:r>
        <w:t>t bar is displayed on the right side of the table.</w:t>
      </w:r>
    </w:p>
    <w:p w14:paraId="22968662" w14:textId="77777777" w:rsidR="00F925B7" w:rsidRDefault="00F925B7" w:rsidP="00F925B7">
      <w:pPr>
        <w:pStyle w:val="FigureinList1"/>
        <w:ind w:left="720"/>
      </w:pPr>
      <w:r>
        <w:rPr>
          <w:noProof/>
        </w:rPr>
        <w:drawing>
          <wp:inline distT="0" distB="0" distL="0" distR="0" wp14:anchorId="02C78064" wp14:editId="3A951B20">
            <wp:extent cx="4657725" cy="681712"/>
            <wp:effectExtent l="19050" t="19050" r="9525" b="234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12030" cy="689660"/>
                    </a:xfrm>
                    <a:prstGeom prst="rect">
                      <a:avLst/>
                    </a:prstGeom>
                    <a:ln>
                      <a:solidFill>
                        <a:schemeClr val="tx1"/>
                      </a:solidFill>
                    </a:ln>
                  </pic:spPr>
                </pic:pic>
              </a:graphicData>
            </a:graphic>
          </wp:inline>
        </w:drawing>
      </w:r>
    </w:p>
    <w:p w14:paraId="03AE2576" w14:textId="77777777" w:rsidR="00F925B7" w:rsidRPr="005E7568" w:rsidRDefault="00F925B7" w:rsidP="00F925B7">
      <w:pPr>
        <w:pStyle w:val="LabelinList1"/>
      </w:pPr>
    </w:p>
    <w:p w14:paraId="4ADFDAC3" w14:textId="77777777" w:rsidR="00F925B7" w:rsidRPr="00DE7152" w:rsidRDefault="00F925B7" w:rsidP="00F925B7">
      <w:pPr>
        <w:pStyle w:val="NumberedList1"/>
        <w:numPr>
          <w:ilvl w:val="0"/>
          <w:numId w:val="190"/>
        </w:numPr>
        <w:rPr>
          <w:rFonts w:ascii="Franklin Gothic Demi Cond" w:hAnsi="Franklin Gothic Demi Cond" w:cs="Arial"/>
          <w:bCs/>
          <w:iCs/>
          <w:kern w:val="32"/>
          <w:sz w:val="36"/>
          <w:szCs w:val="28"/>
        </w:rPr>
      </w:pPr>
      <w:r>
        <w:t xml:space="preserve">Click </w:t>
      </w:r>
      <w:r w:rsidRPr="00DE7152">
        <w:rPr>
          <w:b/>
        </w:rPr>
        <w:t>Save</w:t>
      </w:r>
      <w:r>
        <w:t>, at the bottom of the page, below the table.</w:t>
      </w:r>
    </w:p>
    <w:p w14:paraId="08D83BD7" w14:textId="77777777" w:rsidR="00F925B7" w:rsidRDefault="00F925B7" w:rsidP="00F925B7">
      <w:pPr>
        <w:pStyle w:val="Heading2"/>
      </w:pPr>
      <w:bookmarkStart w:id="241" w:name="_Toc279424846"/>
      <w:bookmarkStart w:id="242" w:name="_Toc284338295"/>
      <w:bookmarkStart w:id="243" w:name="_Toc286321322"/>
      <w:bookmarkStart w:id="244" w:name="_Toc355272805"/>
      <w:bookmarkStart w:id="245" w:name="_Toc359509660"/>
      <w:r>
        <w:t>Quick Launch</w:t>
      </w:r>
      <w:bookmarkEnd w:id="241"/>
      <w:bookmarkEnd w:id="242"/>
      <w:bookmarkEnd w:id="243"/>
      <w:bookmarkEnd w:id="244"/>
      <w:bookmarkEnd w:id="245"/>
    </w:p>
    <w:p w14:paraId="6A7C6824" w14:textId="77777777" w:rsidR="00F925B7" w:rsidRDefault="00F925B7" w:rsidP="00F925B7">
      <w:pPr>
        <w:pStyle w:val="Text"/>
        <w:ind w:left="360"/>
      </w:pPr>
      <w:r>
        <w:t>The Quick Launch is the left navigation list in Project Web App.</w:t>
      </w:r>
    </w:p>
    <w:p w14:paraId="41B42065" w14:textId="77777777" w:rsidR="00F925B7" w:rsidRDefault="00F925B7" w:rsidP="00F925B7">
      <w:pPr>
        <w:pStyle w:val="Figure"/>
        <w:ind w:left="360"/>
      </w:pPr>
      <w:r>
        <w:rPr>
          <w:noProof/>
        </w:rPr>
        <w:lastRenderedPageBreak/>
        <mc:AlternateContent>
          <mc:Choice Requires="wps">
            <w:drawing>
              <wp:anchor distT="0" distB="0" distL="114300" distR="114300" simplePos="0" relativeHeight="251658240" behindDoc="0" locked="0" layoutInCell="1" allowOverlap="1" wp14:anchorId="053E6735" wp14:editId="460A18CC">
                <wp:simplePos x="0" y="0"/>
                <wp:positionH relativeFrom="column">
                  <wp:posOffset>304800</wp:posOffset>
                </wp:positionH>
                <wp:positionV relativeFrom="paragraph">
                  <wp:posOffset>1390650</wp:posOffset>
                </wp:positionV>
                <wp:extent cx="933450" cy="1552575"/>
                <wp:effectExtent l="0" t="0" r="19050" b="28575"/>
                <wp:wrapNone/>
                <wp:docPr id="178" name="Rectangle 178"/>
                <wp:cNvGraphicFramePr/>
                <a:graphic xmlns:a="http://schemas.openxmlformats.org/drawingml/2006/main">
                  <a:graphicData uri="http://schemas.microsoft.com/office/word/2010/wordprocessingShape">
                    <wps:wsp>
                      <wps:cNvSpPr/>
                      <wps:spPr>
                        <a:xfrm>
                          <a:off x="0" y="0"/>
                          <a:ext cx="933450" cy="1552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207F08B" id="Rectangle 178" o:spid="_x0000_s1026" style="position:absolute;margin-left:24pt;margin-top:109.5pt;width:73.5pt;height:12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" filled="f" strokecolor="red" strokeweight="2pt"/>
            </w:pict>
          </mc:Fallback>
        </mc:AlternateContent>
      </w:r>
      <w:r w:rsidRPr="005E7568">
        <w:rPr>
          <w:noProof/>
        </w:rPr>
        <w:t xml:space="preserve"> </w:t>
      </w:r>
      <w:r>
        <w:rPr>
          <w:noProof/>
        </w:rPr>
        <w:drawing>
          <wp:inline distT="0" distB="0" distL="0" distR="0" wp14:anchorId="0C661AF6" wp14:editId="44250278">
            <wp:extent cx="4953000" cy="3245610"/>
            <wp:effectExtent l="19050" t="19050" r="19050" b="1206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62550" cy="3251868"/>
                    </a:xfrm>
                    <a:prstGeom prst="rect">
                      <a:avLst/>
                    </a:prstGeom>
                    <a:ln>
                      <a:solidFill>
                        <a:schemeClr val="tx1"/>
                      </a:solidFill>
                    </a:ln>
                  </pic:spPr>
                </pic:pic>
              </a:graphicData>
            </a:graphic>
          </wp:inline>
        </w:drawing>
      </w:r>
    </w:p>
    <w:p w14:paraId="364B8B13" w14:textId="77777777" w:rsidR="00F925B7" w:rsidRDefault="00F925B7" w:rsidP="00F925B7">
      <w:pPr>
        <w:pStyle w:val="Text"/>
        <w:ind w:left="360"/>
      </w:pPr>
      <w:r>
        <w:t>You can change how links behave on the Quick Launch, add new links or groups of links, reorder the links, or delete links or groups of links.</w:t>
      </w:r>
    </w:p>
    <w:p w14:paraId="0B231D37" w14:textId="77777777" w:rsidR="00F925B7" w:rsidRDefault="00F925B7" w:rsidP="00F925B7">
      <w:pPr>
        <w:pStyle w:val="Heading3"/>
        <w:ind w:left="360"/>
      </w:pPr>
      <w:bookmarkStart w:id="246" w:name="_Toc279424847"/>
      <w:bookmarkStart w:id="247" w:name="_Toc284338296"/>
      <w:bookmarkStart w:id="248" w:name="_Toc286321323"/>
      <w:bookmarkStart w:id="249" w:name="_Toc355272806"/>
      <w:bookmarkStart w:id="250" w:name="_Toc359509661"/>
      <w:r>
        <w:t>Change Quick Launch Behavior</w:t>
      </w:r>
      <w:bookmarkEnd w:id="246"/>
      <w:bookmarkEnd w:id="247"/>
      <w:bookmarkEnd w:id="248"/>
      <w:bookmarkEnd w:id="249"/>
      <w:bookmarkEnd w:id="250"/>
    </w:p>
    <w:p w14:paraId="5D247B21" w14:textId="77777777" w:rsidR="00F925B7" w:rsidRDefault="00F925B7" w:rsidP="00F925B7">
      <w:pPr>
        <w:pStyle w:val="Text"/>
        <w:ind w:left="360"/>
      </w:pPr>
      <w:r>
        <w:t>Links on the Quick Launch can be displayed at all times, or you can choose to collapse links based on the context of what a user is currently viewing. You can also choose whether to include links from Microsoft SharePoint Foundation.</w:t>
      </w:r>
    </w:p>
    <w:p w14:paraId="5B948B03" w14:textId="77777777" w:rsidR="00F925B7" w:rsidRDefault="00F925B7" w:rsidP="00A03487">
      <w:pPr>
        <w:pStyle w:val="LabelforProcedures"/>
        <w:numPr>
          <w:ilvl w:val="0"/>
          <w:numId w:val="2"/>
        </w:numPr>
        <w:ind w:left="720" w:hanging="360"/>
      </w:pPr>
      <w:r>
        <w:t>To change how the Quick Launch displays links</w:t>
      </w:r>
    </w:p>
    <w:p w14:paraId="6CA5CCC0" w14:textId="77777777" w:rsidR="00F925B7" w:rsidRDefault="00F925B7" w:rsidP="00F925B7">
      <w:pPr>
        <w:pStyle w:val="NumberedList1"/>
        <w:numPr>
          <w:ilvl w:val="0"/>
          <w:numId w:val="191"/>
        </w:numPr>
      </w:pPr>
      <w:r>
        <w:t xml:space="preserve">Click </w:t>
      </w:r>
      <w:r w:rsidRPr="00E40F00">
        <w:rPr>
          <w:rStyle w:val="Bold"/>
        </w:rPr>
        <w:t>Settings</w:t>
      </w:r>
      <w:r>
        <w:rPr>
          <w:rStyle w:val="Bold"/>
        </w:rPr>
        <w:t xml:space="preserve"> </w:t>
      </w:r>
      <w:r>
        <w:rPr>
          <w:noProof/>
        </w:rPr>
        <w:drawing>
          <wp:inline distT="0" distB="0" distL="0" distR="0" wp14:anchorId="5ADC8AC9" wp14:editId="59C52F03">
            <wp:extent cx="161905" cy="14285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2FACD9B6" w14:textId="77777777" w:rsidR="00F925B7" w:rsidRDefault="00F925B7" w:rsidP="00F925B7">
      <w:pPr>
        <w:pStyle w:val="NumberedList1"/>
        <w:numPr>
          <w:ilvl w:val="0"/>
          <w:numId w:val="191"/>
        </w:numPr>
        <w:rPr>
          <w:rStyle w:val="Bold"/>
          <w:b w:val="0"/>
        </w:rPr>
      </w:pPr>
      <w:r>
        <w:t xml:space="preserve">Under </w:t>
      </w:r>
      <w:r>
        <w:rPr>
          <w:rStyle w:val="Bold"/>
        </w:rPr>
        <w:t>Look and Feel</w:t>
      </w:r>
      <w:r>
        <w:t xml:space="preserve">, click </w:t>
      </w:r>
      <w:r>
        <w:rPr>
          <w:rStyle w:val="Bold"/>
        </w:rPr>
        <w:t>Quick Launch</w:t>
      </w:r>
      <w:r w:rsidRPr="00583D9A">
        <w:rPr>
          <w:rStyle w:val="Bold"/>
          <w:b w:val="0"/>
        </w:rPr>
        <w:t>.</w:t>
      </w:r>
    </w:p>
    <w:p w14:paraId="1528ED9E" w14:textId="77777777" w:rsidR="00F925B7" w:rsidRPr="001002A6" w:rsidRDefault="00F925B7" w:rsidP="00F925B7">
      <w:pPr>
        <w:pStyle w:val="AlertTextinList1"/>
        <w:ind w:left="720"/>
      </w:pPr>
      <w:r>
        <w:rPr>
          <w:b/>
        </w:rPr>
        <w:t>Tip</w:t>
      </w:r>
      <w:r>
        <w:t xml:space="preserve">   </w:t>
      </w:r>
      <w:r w:rsidRPr="001002A6">
        <w:t xml:space="preserve">You </w:t>
      </w:r>
      <w:r>
        <w:t xml:space="preserve">can also click </w:t>
      </w:r>
      <w:r w:rsidRPr="005E7568">
        <w:rPr>
          <w:b/>
        </w:rPr>
        <w:t>Edit Links</w:t>
      </w:r>
      <w:r>
        <w:t xml:space="preserve"> on the Quick Launch to change its behavior</w:t>
      </w:r>
      <w:r w:rsidRPr="001002A6">
        <w:t>.</w:t>
      </w:r>
    </w:p>
    <w:p w14:paraId="5E307959" w14:textId="77777777" w:rsidR="00F925B7" w:rsidRDefault="00F925B7" w:rsidP="00F925B7">
      <w:pPr>
        <w:pStyle w:val="NumberedList1"/>
        <w:numPr>
          <w:ilvl w:val="0"/>
          <w:numId w:val="191"/>
        </w:numPr>
      </w:pPr>
      <w:r>
        <w:t xml:space="preserve">Under </w:t>
      </w:r>
      <w:r w:rsidRPr="006274C4">
        <w:rPr>
          <w:b/>
        </w:rPr>
        <w:t xml:space="preserve">Expand </w:t>
      </w:r>
      <w:r>
        <w:rPr>
          <w:b/>
        </w:rPr>
        <w:t>Quick Launch I</w:t>
      </w:r>
      <w:r w:rsidRPr="006274C4">
        <w:rPr>
          <w:b/>
        </w:rPr>
        <w:t>tems for</w:t>
      </w:r>
      <w:r>
        <w:t>, choose from the following options:</w:t>
      </w:r>
    </w:p>
    <w:p w14:paraId="04AC38F5" w14:textId="77777777" w:rsidR="00F925B7" w:rsidRDefault="00F925B7" w:rsidP="00F925B7">
      <w:pPr>
        <w:pStyle w:val="BulletedList2"/>
        <w:numPr>
          <w:ilvl w:val="0"/>
          <w:numId w:val="192"/>
        </w:numPr>
        <w:ind w:left="1080"/>
      </w:pPr>
      <w:r w:rsidRPr="006274C4">
        <w:rPr>
          <w:b/>
        </w:rPr>
        <w:t>All sections</w:t>
      </w:r>
      <w:r>
        <w:rPr>
          <w:b/>
        </w:rPr>
        <w:t xml:space="preserve"> by default</w:t>
      </w:r>
      <w:r>
        <w:t xml:space="preserve">   </w:t>
      </w:r>
      <w:proofErr w:type="gramStart"/>
      <w:r>
        <w:t>If</w:t>
      </w:r>
      <w:proofErr w:type="gramEnd"/>
      <w:r>
        <w:t xml:space="preserve"> you want to display all Quick Launch items at all times, regardless of what view is currently displayed, click </w:t>
      </w:r>
      <w:r w:rsidRPr="006274C4">
        <w:rPr>
          <w:b/>
        </w:rPr>
        <w:t>All sections</w:t>
      </w:r>
      <w:r>
        <w:t>.</w:t>
      </w:r>
    </w:p>
    <w:p w14:paraId="5E11B883" w14:textId="77777777" w:rsidR="00F925B7" w:rsidRDefault="00F925B7" w:rsidP="00F925B7">
      <w:pPr>
        <w:pStyle w:val="BulletedList2"/>
        <w:numPr>
          <w:ilvl w:val="0"/>
          <w:numId w:val="192"/>
        </w:numPr>
        <w:ind w:left="1080"/>
      </w:pPr>
      <w:r w:rsidRPr="006274C4">
        <w:rPr>
          <w:b/>
        </w:rPr>
        <w:t>Current section only</w:t>
      </w:r>
      <w:r>
        <w:t xml:space="preserve">   If you want to collapse the Quick Launch items to just the top-level headings for sections that do not apply to the current view, click </w:t>
      </w:r>
      <w:r w:rsidRPr="006274C4">
        <w:rPr>
          <w:b/>
        </w:rPr>
        <w:t>Current section only</w:t>
      </w:r>
      <w:r>
        <w:t xml:space="preserve">. For example, if you have selected </w:t>
      </w:r>
      <w:r w:rsidRPr="006274C4">
        <w:rPr>
          <w:b/>
        </w:rPr>
        <w:t>Current section only</w:t>
      </w:r>
      <w:r>
        <w:t xml:space="preserve">, when you </w:t>
      </w:r>
      <w:r>
        <w:lastRenderedPageBreak/>
        <w:t xml:space="preserve">are looking at the </w:t>
      </w:r>
      <w:r w:rsidRPr="008C3F77">
        <w:t>Project Center</w:t>
      </w:r>
      <w:r>
        <w:t xml:space="preserve">, you will only see the Quick Launch items under the </w:t>
      </w:r>
      <w:r w:rsidRPr="006274C4">
        <w:rPr>
          <w:b/>
        </w:rPr>
        <w:t>Projects</w:t>
      </w:r>
      <w:r>
        <w:t xml:space="preserve"> heading.</w:t>
      </w:r>
    </w:p>
    <w:p w14:paraId="68E06B8E" w14:textId="77777777" w:rsidR="00F925B7" w:rsidRDefault="00F925B7" w:rsidP="00F925B7">
      <w:pPr>
        <w:pStyle w:val="FigureinList1"/>
      </w:pPr>
      <w:r>
        <w:rPr>
          <w:noProof/>
        </w:rPr>
        <w:drawing>
          <wp:inline distT="0" distB="0" distL="0" distR="0" wp14:anchorId="7CA978CD" wp14:editId="0C8C5433">
            <wp:extent cx="2647619" cy="819048"/>
            <wp:effectExtent l="19050" t="19050" r="19685" b="196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47619" cy="819048"/>
                    </a:xfrm>
                    <a:prstGeom prst="rect">
                      <a:avLst/>
                    </a:prstGeom>
                    <a:ln>
                      <a:solidFill>
                        <a:schemeClr val="tx1"/>
                      </a:solidFill>
                    </a:ln>
                  </pic:spPr>
                </pic:pic>
              </a:graphicData>
            </a:graphic>
          </wp:inline>
        </w:drawing>
      </w:r>
    </w:p>
    <w:p w14:paraId="048B0AFE" w14:textId="77777777" w:rsidR="00F925B7" w:rsidRPr="005E7568" w:rsidRDefault="00F925B7" w:rsidP="00F925B7">
      <w:pPr>
        <w:pStyle w:val="LabelinList1"/>
      </w:pPr>
    </w:p>
    <w:p w14:paraId="65317508" w14:textId="77777777" w:rsidR="00F925B7" w:rsidRDefault="00F925B7" w:rsidP="00F925B7">
      <w:pPr>
        <w:pStyle w:val="NumberedList1"/>
        <w:numPr>
          <w:ilvl w:val="0"/>
          <w:numId w:val="191"/>
        </w:numPr>
      </w:pPr>
      <w:r>
        <w:t xml:space="preserve">Click </w:t>
      </w:r>
      <w:r w:rsidRPr="008C3F77">
        <w:rPr>
          <w:b/>
        </w:rPr>
        <w:t>Save</w:t>
      </w:r>
      <w:r>
        <w:t>.</w:t>
      </w:r>
    </w:p>
    <w:p w14:paraId="3563AE0A" w14:textId="77777777" w:rsidR="00F925B7" w:rsidRDefault="00F925B7" w:rsidP="00F925B7">
      <w:pPr>
        <w:pStyle w:val="Heading3"/>
        <w:ind w:left="360"/>
      </w:pPr>
      <w:bookmarkStart w:id="251" w:name="_Toc279424848"/>
      <w:bookmarkStart w:id="252" w:name="_Toc284338297"/>
      <w:bookmarkStart w:id="253" w:name="_Toc286321324"/>
      <w:bookmarkStart w:id="254" w:name="_Toc355272807"/>
      <w:bookmarkStart w:id="255" w:name="_Toc359509662"/>
      <w:r>
        <w:t>Add a New Link</w:t>
      </w:r>
      <w:bookmarkEnd w:id="251"/>
      <w:bookmarkEnd w:id="252"/>
      <w:bookmarkEnd w:id="253"/>
      <w:bookmarkEnd w:id="254"/>
      <w:bookmarkEnd w:id="255"/>
    </w:p>
    <w:p w14:paraId="4C189252" w14:textId="77777777" w:rsidR="00F925B7" w:rsidRDefault="00F925B7" w:rsidP="00F925B7">
      <w:pPr>
        <w:pStyle w:val="Text"/>
        <w:ind w:left="360"/>
      </w:pPr>
      <w:r>
        <w:t>You can also add new links to the Quick Launch, to meet your organization’s needs. Links can be to views within Project Web App, intranet sites, or even external Web sites.</w:t>
      </w:r>
    </w:p>
    <w:p w14:paraId="65B221B6" w14:textId="77777777" w:rsidR="00F925B7" w:rsidRDefault="00F925B7" w:rsidP="00A03487">
      <w:pPr>
        <w:pStyle w:val="LabelforProcedures"/>
        <w:numPr>
          <w:ilvl w:val="0"/>
          <w:numId w:val="2"/>
        </w:numPr>
        <w:ind w:left="720" w:hanging="360"/>
      </w:pPr>
      <w:r>
        <w:t>To add a link to the Quick Launch</w:t>
      </w:r>
    </w:p>
    <w:p w14:paraId="7DC43FB8" w14:textId="77777777" w:rsidR="00F925B7" w:rsidRDefault="00F925B7" w:rsidP="00F925B7">
      <w:pPr>
        <w:pStyle w:val="NumberedList1"/>
        <w:numPr>
          <w:ilvl w:val="0"/>
          <w:numId w:val="193"/>
        </w:numPr>
      </w:pPr>
      <w:r>
        <w:t xml:space="preserve">Click </w:t>
      </w:r>
      <w:r w:rsidRPr="00E40F00">
        <w:rPr>
          <w:rStyle w:val="Bold"/>
        </w:rPr>
        <w:t>Settings</w:t>
      </w:r>
      <w:r>
        <w:rPr>
          <w:rStyle w:val="Bold"/>
        </w:rPr>
        <w:t xml:space="preserve"> </w:t>
      </w:r>
      <w:r>
        <w:rPr>
          <w:noProof/>
        </w:rPr>
        <w:drawing>
          <wp:inline distT="0" distB="0" distL="0" distR="0" wp14:anchorId="7E86E896" wp14:editId="1895CE50">
            <wp:extent cx="161905" cy="142857"/>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6CCD78AB" w14:textId="77777777" w:rsidR="00F925B7" w:rsidRDefault="00F925B7" w:rsidP="00F925B7">
      <w:pPr>
        <w:pStyle w:val="NumberedList1"/>
        <w:numPr>
          <w:ilvl w:val="0"/>
          <w:numId w:val="193"/>
        </w:numPr>
        <w:rPr>
          <w:rStyle w:val="Bold"/>
          <w:b w:val="0"/>
        </w:rPr>
      </w:pPr>
      <w:r>
        <w:t xml:space="preserve">Under </w:t>
      </w:r>
      <w:r>
        <w:rPr>
          <w:rStyle w:val="Bold"/>
        </w:rPr>
        <w:t>Look and Feel</w:t>
      </w:r>
      <w:r>
        <w:t xml:space="preserve">, click </w:t>
      </w:r>
      <w:r>
        <w:rPr>
          <w:rStyle w:val="Bold"/>
        </w:rPr>
        <w:t>Quick Launch</w:t>
      </w:r>
      <w:r w:rsidRPr="00583D9A">
        <w:rPr>
          <w:rStyle w:val="Bold"/>
          <w:b w:val="0"/>
        </w:rPr>
        <w:t>.</w:t>
      </w:r>
    </w:p>
    <w:p w14:paraId="219B17A8" w14:textId="77777777" w:rsidR="00F925B7" w:rsidRDefault="00F925B7" w:rsidP="00F925B7">
      <w:pPr>
        <w:pStyle w:val="NumberedList1"/>
        <w:numPr>
          <w:ilvl w:val="0"/>
          <w:numId w:val="193"/>
        </w:numPr>
      </w:pPr>
      <w:r>
        <w:t xml:space="preserve">Click </w:t>
      </w:r>
      <w:r w:rsidRPr="00E302D8">
        <w:rPr>
          <w:b/>
        </w:rPr>
        <w:t>New Link</w:t>
      </w:r>
      <w:r>
        <w:t>.</w:t>
      </w:r>
    </w:p>
    <w:p w14:paraId="55E75249" w14:textId="77777777" w:rsidR="00F925B7" w:rsidRDefault="00F925B7" w:rsidP="00F925B7">
      <w:pPr>
        <w:pStyle w:val="FigureinList1"/>
        <w:ind w:left="720"/>
      </w:pPr>
      <w:r>
        <w:rPr>
          <w:noProof/>
        </w:rPr>
        <w:drawing>
          <wp:inline distT="0" distB="0" distL="0" distR="0" wp14:anchorId="46188471" wp14:editId="359DB16D">
            <wp:extent cx="2752381" cy="1238095"/>
            <wp:effectExtent l="19050" t="19050" r="10160" b="1968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52381" cy="1238095"/>
                    </a:xfrm>
                    <a:prstGeom prst="rect">
                      <a:avLst/>
                    </a:prstGeom>
                    <a:ln>
                      <a:solidFill>
                        <a:schemeClr val="tx1"/>
                      </a:solidFill>
                    </a:ln>
                  </pic:spPr>
                </pic:pic>
              </a:graphicData>
            </a:graphic>
          </wp:inline>
        </w:drawing>
      </w:r>
    </w:p>
    <w:p w14:paraId="264C9496" w14:textId="77777777" w:rsidR="00F925B7" w:rsidRPr="005E7568" w:rsidRDefault="00F925B7" w:rsidP="00F925B7">
      <w:pPr>
        <w:pStyle w:val="LabelinList1"/>
      </w:pPr>
    </w:p>
    <w:p w14:paraId="62ECFEB4" w14:textId="77777777" w:rsidR="00F925B7" w:rsidRDefault="00F925B7" w:rsidP="00F925B7">
      <w:pPr>
        <w:pStyle w:val="NumberedList1"/>
        <w:numPr>
          <w:ilvl w:val="0"/>
          <w:numId w:val="193"/>
        </w:numPr>
      </w:pPr>
      <w:r>
        <w:t xml:space="preserve">Type a name for the link in the </w:t>
      </w:r>
      <w:r w:rsidRPr="008B7F27">
        <w:rPr>
          <w:b/>
        </w:rPr>
        <w:t>Custom link name</w:t>
      </w:r>
      <w:r>
        <w:t xml:space="preserve"> box. This is the text that will appear linked on the Quick Launch.</w:t>
      </w:r>
    </w:p>
    <w:p w14:paraId="38F432C8" w14:textId="77777777" w:rsidR="00F925B7" w:rsidRDefault="00F925B7" w:rsidP="00F925B7">
      <w:pPr>
        <w:ind w:left="720"/>
      </w:pPr>
      <w:r>
        <w:rPr>
          <w:noProof/>
        </w:rPr>
        <w:lastRenderedPageBreak/>
        <w:drawing>
          <wp:inline distT="0" distB="0" distL="0" distR="0" wp14:anchorId="7DAC7C49" wp14:editId="5D28E69E">
            <wp:extent cx="4371429" cy="3819048"/>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71429" cy="3819048"/>
                    </a:xfrm>
                    <a:prstGeom prst="rect">
                      <a:avLst/>
                    </a:prstGeom>
                  </pic:spPr>
                </pic:pic>
              </a:graphicData>
            </a:graphic>
          </wp:inline>
        </w:drawing>
      </w:r>
    </w:p>
    <w:p w14:paraId="0B4CF202" w14:textId="77777777" w:rsidR="00F925B7" w:rsidRDefault="00F925B7" w:rsidP="00F925B7">
      <w:pPr>
        <w:ind w:left="720"/>
      </w:pPr>
    </w:p>
    <w:p w14:paraId="21ECF7EB" w14:textId="77777777" w:rsidR="00F925B7" w:rsidRDefault="00F925B7" w:rsidP="00F925B7">
      <w:pPr>
        <w:pStyle w:val="NumberedList1"/>
        <w:numPr>
          <w:ilvl w:val="0"/>
          <w:numId w:val="193"/>
        </w:numPr>
      </w:pPr>
      <w:r>
        <w:t xml:space="preserve">Type the URL for the link in the </w:t>
      </w:r>
      <w:r w:rsidRPr="00E302D8">
        <w:rPr>
          <w:b/>
        </w:rPr>
        <w:t>Custom Web address</w:t>
      </w:r>
      <w:r>
        <w:t xml:space="preserve"> box.</w:t>
      </w:r>
    </w:p>
    <w:p w14:paraId="1AEFA6E6" w14:textId="77777777" w:rsidR="00F925B7" w:rsidRDefault="00F925B7" w:rsidP="00F925B7">
      <w:pPr>
        <w:pStyle w:val="NumberedList1"/>
        <w:numPr>
          <w:ilvl w:val="0"/>
          <w:numId w:val="193"/>
        </w:numPr>
      </w:pPr>
      <w:r>
        <w:t xml:space="preserve">In the </w:t>
      </w:r>
      <w:r w:rsidRPr="00E302D8">
        <w:rPr>
          <w:b/>
        </w:rPr>
        <w:t>Heading</w:t>
      </w:r>
      <w:r>
        <w:t xml:space="preserve"> section, choose the placement for the new link:</w:t>
      </w:r>
    </w:p>
    <w:p w14:paraId="76E285B1" w14:textId="77777777" w:rsidR="00F925B7" w:rsidRDefault="00F925B7" w:rsidP="00F925B7">
      <w:pPr>
        <w:pStyle w:val="BulletedList2"/>
        <w:numPr>
          <w:ilvl w:val="0"/>
          <w:numId w:val="194"/>
        </w:numPr>
        <w:ind w:left="1080"/>
      </w:pPr>
      <w:r>
        <w:t xml:space="preserve">If you are creating a new heading link for the Quick Launch, similar to the </w:t>
      </w:r>
      <w:r w:rsidRPr="00E302D8">
        <w:rPr>
          <w:b/>
        </w:rPr>
        <w:t>Projects</w:t>
      </w:r>
      <w:r>
        <w:t xml:space="preserve"> and </w:t>
      </w:r>
      <w:r w:rsidRPr="00E302D8">
        <w:rPr>
          <w:b/>
        </w:rPr>
        <w:t>My Work</w:t>
      </w:r>
      <w:r>
        <w:t xml:space="preserve"> headings, select </w:t>
      </w:r>
      <w:r w:rsidRPr="00E302D8">
        <w:rPr>
          <w:b/>
        </w:rPr>
        <w:t>New Heading</w:t>
      </w:r>
      <w:r>
        <w:t>.</w:t>
      </w:r>
    </w:p>
    <w:p w14:paraId="6B2FC3B8" w14:textId="77777777" w:rsidR="00F925B7" w:rsidRDefault="00F925B7" w:rsidP="00F925B7">
      <w:pPr>
        <w:pStyle w:val="BulletedList2"/>
        <w:numPr>
          <w:ilvl w:val="0"/>
          <w:numId w:val="194"/>
        </w:numPr>
        <w:ind w:left="1080"/>
      </w:pPr>
      <w:r>
        <w:t>If you are creating a link to be included below an existing heading, select the existing heading from the list. The link will be indented below the selected heading.</w:t>
      </w:r>
    </w:p>
    <w:p w14:paraId="227463C1" w14:textId="77777777" w:rsidR="00F925B7" w:rsidRDefault="00F925B7" w:rsidP="00F925B7">
      <w:pPr>
        <w:pStyle w:val="FigureinList2"/>
        <w:ind w:left="1080"/>
      </w:pPr>
      <w:r>
        <w:rPr>
          <w:noProof/>
        </w:rPr>
        <w:lastRenderedPageBreak/>
        <w:drawing>
          <wp:inline distT="0" distB="0" distL="0" distR="0" wp14:anchorId="05241D09" wp14:editId="557A8962">
            <wp:extent cx="1180952" cy="1866667"/>
            <wp:effectExtent l="0" t="0" r="635" b="63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180952" cy="1866667"/>
                    </a:xfrm>
                    <a:prstGeom prst="rect">
                      <a:avLst/>
                    </a:prstGeom>
                  </pic:spPr>
                </pic:pic>
              </a:graphicData>
            </a:graphic>
          </wp:inline>
        </w:drawing>
      </w:r>
    </w:p>
    <w:p w14:paraId="6623AAF8" w14:textId="77777777" w:rsidR="00F925B7" w:rsidRPr="008B16DF" w:rsidRDefault="00F925B7" w:rsidP="00F925B7">
      <w:pPr>
        <w:pStyle w:val="LabelinList2"/>
      </w:pPr>
    </w:p>
    <w:p w14:paraId="0162CD5B" w14:textId="77777777" w:rsidR="00F925B7" w:rsidRDefault="00F925B7" w:rsidP="00F925B7">
      <w:pPr>
        <w:pStyle w:val="NumberedList1"/>
        <w:numPr>
          <w:ilvl w:val="0"/>
          <w:numId w:val="193"/>
        </w:numPr>
      </w:pPr>
      <w:r>
        <w:t xml:space="preserve">If you want to hide the new link from the Quick Launch, click </w:t>
      </w:r>
      <w:r w:rsidRPr="005F06FC">
        <w:rPr>
          <w:b/>
        </w:rPr>
        <w:t>No</w:t>
      </w:r>
      <w:r>
        <w:t xml:space="preserve"> in the </w:t>
      </w:r>
      <w:r w:rsidRPr="005F06FC">
        <w:rPr>
          <w:b/>
        </w:rPr>
        <w:t>Display link in Quick Launch</w:t>
      </w:r>
      <w:r>
        <w:t xml:space="preserve"> list.</w:t>
      </w:r>
    </w:p>
    <w:p w14:paraId="466CC6B1" w14:textId="77777777" w:rsidR="00F925B7" w:rsidRDefault="00F925B7" w:rsidP="00F925B7">
      <w:pPr>
        <w:pStyle w:val="AlertTextinList1"/>
        <w:ind w:left="720"/>
      </w:pPr>
      <w:r w:rsidRPr="008B16DF">
        <w:rPr>
          <w:b/>
        </w:rPr>
        <w:t>Tip</w:t>
      </w:r>
      <w:r>
        <w:t xml:space="preserve">   For example, if you are creating a new group of links below a new heading, you can choose to hide the new heading, then create all of the new links below the heading and set those to display. When you have the group of links ready to go, you can change the </w:t>
      </w:r>
      <w:r w:rsidRPr="005F06FC">
        <w:rPr>
          <w:b/>
        </w:rPr>
        <w:t>Display link in Quick Launch</w:t>
      </w:r>
      <w:r>
        <w:t xml:space="preserve"> setting for the new heading to </w:t>
      </w:r>
      <w:proofErr w:type="gramStart"/>
      <w:r w:rsidRPr="005F06FC">
        <w:rPr>
          <w:b/>
        </w:rPr>
        <w:t>Yes</w:t>
      </w:r>
      <w:proofErr w:type="gramEnd"/>
      <w:r>
        <w:t>, and the group of links is added to the Quick Launch.</w:t>
      </w:r>
    </w:p>
    <w:p w14:paraId="560F5BB4" w14:textId="77777777" w:rsidR="00F925B7" w:rsidRDefault="00F925B7" w:rsidP="00F925B7">
      <w:pPr>
        <w:pStyle w:val="NumberedList1"/>
        <w:numPr>
          <w:ilvl w:val="0"/>
          <w:numId w:val="193"/>
        </w:numPr>
      </w:pPr>
      <w:r>
        <w:t xml:space="preserve">Click </w:t>
      </w:r>
      <w:r w:rsidRPr="005F06FC">
        <w:rPr>
          <w:b/>
        </w:rPr>
        <w:t>OK</w:t>
      </w:r>
      <w:r>
        <w:t>.</w:t>
      </w:r>
    </w:p>
    <w:p w14:paraId="263DE0CF" w14:textId="77777777" w:rsidR="00F925B7" w:rsidRDefault="00F925B7" w:rsidP="00F925B7">
      <w:pPr>
        <w:pStyle w:val="NumberedList1"/>
        <w:numPr>
          <w:ilvl w:val="0"/>
          <w:numId w:val="193"/>
        </w:numPr>
      </w:pPr>
      <w:r>
        <w:t xml:space="preserve">Click </w:t>
      </w:r>
      <w:r w:rsidRPr="008B16DF">
        <w:rPr>
          <w:b/>
        </w:rPr>
        <w:t>Save &amp; Close</w:t>
      </w:r>
      <w:r>
        <w:t>.</w:t>
      </w:r>
    </w:p>
    <w:p w14:paraId="2EE62590" w14:textId="77777777" w:rsidR="00F925B7" w:rsidRDefault="00F925B7" w:rsidP="00F925B7">
      <w:pPr>
        <w:ind w:left="720"/>
      </w:pPr>
      <w:r>
        <w:rPr>
          <w:noProof/>
        </w:rPr>
        <w:drawing>
          <wp:inline distT="0" distB="0" distL="0" distR="0" wp14:anchorId="58F54765" wp14:editId="54C0E2E1">
            <wp:extent cx="2752381" cy="1238095"/>
            <wp:effectExtent l="19050" t="19050" r="10160" b="1968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52381" cy="1238095"/>
                    </a:xfrm>
                    <a:prstGeom prst="rect">
                      <a:avLst/>
                    </a:prstGeom>
                    <a:ln>
                      <a:solidFill>
                        <a:schemeClr val="tx1"/>
                      </a:solidFill>
                    </a:ln>
                  </pic:spPr>
                </pic:pic>
              </a:graphicData>
            </a:graphic>
          </wp:inline>
        </w:drawing>
      </w:r>
    </w:p>
    <w:p w14:paraId="4E3BE046" w14:textId="77777777" w:rsidR="00F925B7" w:rsidRDefault="00F925B7" w:rsidP="00F925B7">
      <w:pPr>
        <w:pStyle w:val="Heading3"/>
        <w:ind w:left="360"/>
      </w:pPr>
      <w:bookmarkStart w:id="256" w:name="_Toc279424849"/>
      <w:bookmarkStart w:id="257" w:name="_Toc284338298"/>
      <w:bookmarkStart w:id="258" w:name="_Toc286321325"/>
      <w:bookmarkStart w:id="259" w:name="_Toc355272808"/>
      <w:bookmarkStart w:id="260" w:name="_Toc359509663"/>
      <w:r>
        <w:t>Modify an Existing Link</w:t>
      </w:r>
      <w:bookmarkEnd w:id="256"/>
      <w:bookmarkEnd w:id="257"/>
      <w:bookmarkEnd w:id="258"/>
      <w:bookmarkEnd w:id="259"/>
      <w:bookmarkEnd w:id="260"/>
    </w:p>
    <w:p w14:paraId="6A17CAE6" w14:textId="77777777" w:rsidR="00F925B7" w:rsidRDefault="00F925B7" w:rsidP="00F925B7">
      <w:pPr>
        <w:pStyle w:val="NumberedList1"/>
        <w:tabs>
          <w:tab w:val="clear" w:pos="1080"/>
        </w:tabs>
        <w:ind w:left="360" w:firstLine="0"/>
      </w:pPr>
      <w:r>
        <w:t>If a link on the Quick Launch is not pointing to the right place, should have a different name, or needs to be temporarily hidden, you can easily make those changes.</w:t>
      </w:r>
    </w:p>
    <w:p w14:paraId="2DCFC1DB" w14:textId="77777777" w:rsidR="00F925B7" w:rsidRDefault="00F925B7" w:rsidP="00A03487">
      <w:pPr>
        <w:pStyle w:val="LabelforProcedures"/>
        <w:numPr>
          <w:ilvl w:val="0"/>
          <w:numId w:val="2"/>
        </w:numPr>
        <w:ind w:left="720" w:hanging="360"/>
      </w:pPr>
      <w:r>
        <w:t>To modify an existing Quick Launch item</w:t>
      </w:r>
      <w:r>
        <w:tab/>
      </w:r>
    </w:p>
    <w:p w14:paraId="164CC268" w14:textId="77777777" w:rsidR="00F925B7" w:rsidRDefault="00F925B7" w:rsidP="00F925B7">
      <w:pPr>
        <w:pStyle w:val="NumberedList1"/>
        <w:numPr>
          <w:ilvl w:val="0"/>
          <w:numId w:val="201"/>
        </w:numPr>
        <w:tabs>
          <w:tab w:val="clear" w:pos="540"/>
        </w:tabs>
        <w:ind w:left="720"/>
      </w:pPr>
      <w:r>
        <w:t xml:space="preserve">Click </w:t>
      </w:r>
      <w:r w:rsidRPr="00E40F00">
        <w:rPr>
          <w:rStyle w:val="Bold"/>
        </w:rPr>
        <w:t>Settings</w:t>
      </w:r>
      <w:r>
        <w:rPr>
          <w:rStyle w:val="Bold"/>
        </w:rPr>
        <w:t xml:space="preserve"> </w:t>
      </w:r>
      <w:r>
        <w:rPr>
          <w:noProof/>
        </w:rPr>
        <w:drawing>
          <wp:inline distT="0" distB="0" distL="0" distR="0" wp14:anchorId="06CCAEE1" wp14:editId="755D98BF">
            <wp:extent cx="161905" cy="142857"/>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19CACD13" w14:textId="77777777" w:rsidR="00F925B7" w:rsidRPr="008B16DF" w:rsidRDefault="00F925B7" w:rsidP="00F925B7">
      <w:pPr>
        <w:pStyle w:val="NumberedList1"/>
        <w:numPr>
          <w:ilvl w:val="0"/>
          <w:numId w:val="201"/>
        </w:numPr>
        <w:tabs>
          <w:tab w:val="clear" w:pos="540"/>
        </w:tabs>
        <w:ind w:left="720"/>
        <w:rPr>
          <w:rStyle w:val="Bold"/>
          <w:b w:val="0"/>
        </w:rPr>
      </w:pPr>
      <w:r>
        <w:t xml:space="preserve">Under </w:t>
      </w:r>
      <w:r>
        <w:rPr>
          <w:rStyle w:val="Bold"/>
        </w:rPr>
        <w:t>Look and Feel</w:t>
      </w:r>
      <w:r>
        <w:t xml:space="preserve">, click </w:t>
      </w:r>
      <w:r>
        <w:rPr>
          <w:rStyle w:val="Bold"/>
        </w:rPr>
        <w:t>Quick Launch</w:t>
      </w:r>
      <w:r w:rsidRPr="008B16DF">
        <w:rPr>
          <w:rStyle w:val="Bold"/>
          <w:b w:val="0"/>
        </w:rPr>
        <w:t>.</w:t>
      </w:r>
    </w:p>
    <w:p w14:paraId="142A1BB6" w14:textId="77777777" w:rsidR="00F925B7" w:rsidRDefault="00F925B7" w:rsidP="00F925B7">
      <w:pPr>
        <w:pStyle w:val="NumberedList1"/>
        <w:numPr>
          <w:ilvl w:val="0"/>
          <w:numId w:val="201"/>
        </w:numPr>
        <w:tabs>
          <w:tab w:val="clear" w:pos="540"/>
          <w:tab w:val="num" w:pos="720"/>
        </w:tabs>
        <w:ind w:left="720"/>
      </w:pPr>
      <w:r>
        <w:t>Modify the name, URL, and/or display option for the link in the table.</w:t>
      </w:r>
    </w:p>
    <w:p w14:paraId="2E75C55F" w14:textId="77777777" w:rsidR="00F925B7" w:rsidRDefault="00F925B7" w:rsidP="00F925B7">
      <w:pPr>
        <w:pStyle w:val="AlertTextinList1"/>
        <w:ind w:left="720"/>
      </w:pPr>
      <w:r w:rsidRPr="0099272B">
        <w:rPr>
          <w:b/>
        </w:rPr>
        <w:lastRenderedPageBreak/>
        <w:t>Tip</w:t>
      </w:r>
      <w:r>
        <w:t xml:space="preserve">   If you have a long list of Quick Launch items to scroll through, you can collapse the headers to hide the links you do not want to modify.</w:t>
      </w:r>
    </w:p>
    <w:p w14:paraId="7721A673" w14:textId="77777777" w:rsidR="00F925B7" w:rsidRDefault="00F925B7" w:rsidP="00F925B7">
      <w:pPr>
        <w:pStyle w:val="NumberedList1"/>
        <w:numPr>
          <w:ilvl w:val="0"/>
          <w:numId w:val="201"/>
        </w:numPr>
        <w:tabs>
          <w:tab w:val="clear" w:pos="540"/>
          <w:tab w:val="num" w:pos="720"/>
        </w:tabs>
        <w:ind w:left="720"/>
      </w:pPr>
      <w:bookmarkStart w:id="261" w:name="_Toc279424850"/>
      <w:bookmarkStart w:id="262" w:name="_Toc284338299"/>
      <w:bookmarkStart w:id="263" w:name="_Toc286321326"/>
      <w:r>
        <w:t xml:space="preserve">Click </w:t>
      </w:r>
      <w:r w:rsidRPr="008B16DF">
        <w:rPr>
          <w:b/>
        </w:rPr>
        <w:t>Save &amp; Close</w:t>
      </w:r>
      <w:r>
        <w:t>.</w:t>
      </w:r>
    </w:p>
    <w:p w14:paraId="60FB7AEB" w14:textId="77777777" w:rsidR="00F925B7" w:rsidRDefault="00F925B7" w:rsidP="00F925B7">
      <w:pPr>
        <w:ind w:left="720"/>
      </w:pPr>
      <w:r>
        <w:rPr>
          <w:noProof/>
        </w:rPr>
        <w:drawing>
          <wp:inline distT="0" distB="0" distL="0" distR="0" wp14:anchorId="22B9BB45" wp14:editId="4A51FE7D">
            <wp:extent cx="2752381" cy="1238095"/>
            <wp:effectExtent l="19050" t="19050" r="10160" b="1968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52381" cy="1238095"/>
                    </a:xfrm>
                    <a:prstGeom prst="rect">
                      <a:avLst/>
                    </a:prstGeom>
                    <a:ln>
                      <a:solidFill>
                        <a:schemeClr val="tx1"/>
                      </a:solidFill>
                    </a:ln>
                  </pic:spPr>
                </pic:pic>
              </a:graphicData>
            </a:graphic>
          </wp:inline>
        </w:drawing>
      </w:r>
    </w:p>
    <w:p w14:paraId="7433CDAA" w14:textId="77777777" w:rsidR="00F925B7" w:rsidRDefault="00F925B7" w:rsidP="00F925B7">
      <w:pPr>
        <w:pStyle w:val="Heading3"/>
        <w:ind w:left="360"/>
      </w:pPr>
      <w:bookmarkStart w:id="264" w:name="_Toc355272809"/>
      <w:bookmarkStart w:id="265" w:name="_Toc359509664"/>
      <w:r>
        <w:t>Reorder Quick Launch Items</w:t>
      </w:r>
      <w:bookmarkEnd w:id="261"/>
      <w:bookmarkEnd w:id="262"/>
      <w:bookmarkEnd w:id="263"/>
      <w:bookmarkEnd w:id="264"/>
      <w:bookmarkEnd w:id="265"/>
    </w:p>
    <w:p w14:paraId="0265E088" w14:textId="77777777" w:rsidR="00F925B7" w:rsidRDefault="00F925B7" w:rsidP="00F925B7">
      <w:pPr>
        <w:pStyle w:val="NumberedList1"/>
        <w:tabs>
          <w:tab w:val="clear" w:pos="1080"/>
        </w:tabs>
        <w:ind w:left="360" w:firstLine="0"/>
      </w:pPr>
      <w:r>
        <w:t>As you use Project Web App, you may find that the links on the Quick Launch would be more helpful if they appeared in a different order. You can reorder the links to meet your organization’s needs.</w:t>
      </w:r>
    </w:p>
    <w:p w14:paraId="196378EE" w14:textId="77777777" w:rsidR="00F925B7" w:rsidRDefault="00F925B7" w:rsidP="00A03487">
      <w:pPr>
        <w:pStyle w:val="LabelforProcedures"/>
        <w:numPr>
          <w:ilvl w:val="0"/>
          <w:numId w:val="2"/>
        </w:numPr>
        <w:ind w:left="720" w:hanging="360"/>
      </w:pPr>
      <w:r>
        <w:t>To reorder the links on the Quick Launch</w:t>
      </w:r>
    </w:p>
    <w:p w14:paraId="18230CCB" w14:textId="77777777" w:rsidR="00F925B7" w:rsidRDefault="00F925B7" w:rsidP="00F925B7">
      <w:pPr>
        <w:pStyle w:val="NumberedList1"/>
        <w:numPr>
          <w:ilvl w:val="0"/>
          <w:numId w:val="195"/>
        </w:numPr>
        <w:tabs>
          <w:tab w:val="clear" w:pos="720"/>
        </w:tabs>
      </w:pPr>
      <w:r>
        <w:t xml:space="preserve">Click </w:t>
      </w:r>
      <w:r w:rsidRPr="00E40F00">
        <w:rPr>
          <w:rStyle w:val="Bold"/>
        </w:rPr>
        <w:t>Settings</w:t>
      </w:r>
      <w:r>
        <w:rPr>
          <w:rStyle w:val="Bold"/>
        </w:rPr>
        <w:t xml:space="preserve"> </w:t>
      </w:r>
      <w:r>
        <w:rPr>
          <w:noProof/>
        </w:rPr>
        <w:drawing>
          <wp:inline distT="0" distB="0" distL="0" distR="0" wp14:anchorId="469CD2A2" wp14:editId="094966CC">
            <wp:extent cx="161905" cy="142857"/>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13AE996C" w14:textId="77777777" w:rsidR="00F925B7" w:rsidRPr="008B16DF" w:rsidRDefault="00F925B7" w:rsidP="00F925B7">
      <w:pPr>
        <w:pStyle w:val="NumberedList1"/>
        <w:numPr>
          <w:ilvl w:val="0"/>
          <w:numId w:val="195"/>
        </w:numPr>
        <w:tabs>
          <w:tab w:val="clear" w:pos="720"/>
        </w:tabs>
        <w:rPr>
          <w:rStyle w:val="Bold"/>
          <w:b w:val="0"/>
        </w:rPr>
      </w:pPr>
      <w:r>
        <w:t xml:space="preserve">Under </w:t>
      </w:r>
      <w:r>
        <w:rPr>
          <w:rStyle w:val="Bold"/>
        </w:rPr>
        <w:t>Look and Feel</w:t>
      </w:r>
      <w:r>
        <w:t xml:space="preserve">, click </w:t>
      </w:r>
      <w:r>
        <w:rPr>
          <w:rStyle w:val="Bold"/>
        </w:rPr>
        <w:t>Quick Launch</w:t>
      </w:r>
      <w:r w:rsidRPr="008B16DF">
        <w:rPr>
          <w:rStyle w:val="Bold"/>
          <w:b w:val="0"/>
        </w:rPr>
        <w:t>.</w:t>
      </w:r>
    </w:p>
    <w:p w14:paraId="2C407743" w14:textId="77777777" w:rsidR="00F925B7" w:rsidRDefault="00F925B7" w:rsidP="00F925B7">
      <w:pPr>
        <w:pStyle w:val="NumberedList1"/>
        <w:numPr>
          <w:ilvl w:val="0"/>
          <w:numId w:val="195"/>
        </w:numPr>
      </w:pPr>
      <w:r>
        <w:t xml:space="preserve">Click a cell in the row for the Quick Launch item you are moving, and then click </w:t>
      </w:r>
      <w:r>
        <w:rPr>
          <w:b/>
        </w:rPr>
        <w:t xml:space="preserve">Move Up </w:t>
      </w:r>
      <w:r w:rsidRPr="005F06FC">
        <w:t>or</w:t>
      </w:r>
      <w:r>
        <w:rPr>
          <w:b/>
        </w:rPr>
        <w:t xml:space="preserve"> Move Down</w:t>
      </w:r>
      <w:r>
        <w:t>. If you select a heading, all items indented below the heading will move with it.</w:t>
      </w:r>
    </w:p>
    <w:p w14:paraId="402C1391" w14:textId="77777777" w:rsidR="00F925B7" w:rsidRDefault="00F925B7" w:rsidP="00F925B7">
      <w:pPr>
        <w:pStyle w:val="FigureinList1"/>
        <w:ind w:left="720"/>
      </w:pPr>
      <w:r>
        <w:rPr>
          <w:noProof/>
        </w:rPr>
        <w:drawing>
          <wp:inline distT="0" distB="0" distL="0" distR="0" wp14:anchorId="5FF960B2" wp14:editId="7CFF7C87">
            <wp:extent cx="2752381" cy="1238095"/>
            <wp:effectExtent l="19050" t="19050" r="10160" b="1968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52381" cy="1238095"/>
                    </a:xfrm>
                    <a:prstGeom prst="rect">
                      <a:avLst/>
                    </a:prstGeom>
                    <a:ln>
                      <a:solidFill>
                        <a:schemeClr val="tx1"/>
                      </a:solidFill>
                    </a:ln>
                  </pic:spPr>
                </pic:pic>
              </a:graphicData>
            </a:graphic>
          </wp:inline>
        </w:drawing>
      </w:r>
    </w:p>
    <w:p w14:paraId="75F76D6D" w14:textId="77777777" w:rsidR="00F925B7" w:rsidRPr="00F73236" w:rsidRDefault="00F925B7" w:rsidP="00F925B7">
      <w:pPr>
        <w:pStyle w:val="LabelinList1"/>
      </w:pPr>
    </w:p>
    <w:p w14:paraId="302DE0F1" w14:textId="77777777" w:rsidR="00F925B7" w:rsidRDefault="00F925B7" w:rsidP="00F925B7">
      <w:pPr>
        <w:pStyle w:val="NumberedList1"/>
        <w:numPr>
          <w:ilvl w:val="0"/>
          <w:numId w:val="201"/>
        </w:numPr>
        <w:tabs>
          <w:tab w:val="clear" w:pos="540"/>
          <w:tab w:val="num" w:pos="720"/>
        </w:tabs>
        <w:ind w:left="720"/>
      </w:pPr>
      <w:r>
        <w:t xml:space="preserve">Click </w:t>
      </w:r>
      <w:r w:rsidRPr="008B16DF">
        <w:rPr>
          <w:b/>
        </w:rPr>
        <w:t>Save &amp; Close</w:t>
      </w:r>
      <w:r>
        <w:t>.</w:t>
      </w:r>
    </w:p>
    <w:p w14:paraId="6B1B3838" w14:textId="77777777" w:rsidR="00F925B7" w:rsidRDefault="00F925B7" w:rsidP="00F925B7">
      <w:pPr>
        <w:ind w:left="720"/>
      </w:pPr>
      <w:r>
        <w:rPr>
          <w:noProof/>
        </w:rPr>
        <w:lastRenderedPageBreak/>
        <w:drawing>
          <wp:inline distT="0" distB="0" distL="0" distR="0" wp14:anchorId="70594E83" wp14:editId="2D25E104">
            <wp:extent cx="2752381" cy="1238095"/>
            <wp:effectExtent l="19050" t="19050" r="10160" b="1968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52381" cy="1238095"/>
                    </a:xfrm>
                    <a:prstGeom prst="rect">
                      <a:avLst/>
                    </a:prstGeom>
                    <a:ln>
                      <a:solidFill>
                        <a:schemeClr val="tx1"/>
                      </a:solidFill>
                    </a:ln>
                  </pic:spPr>
                </pic:pic>
              </a:graphicData>
            </a:graphic>
          </wp:inline>
        </w:drawing>
      </w:r>
    </w:p>
    <w:p w14:paraId="0E489ECE" w14:textId="77777777" w:rsidR="00F925B7" w:rsidRPr="00F73236" w:rsidRDefault="00F925B7" w:rsidP="00F925B7">
      <w:pPr>
        <w:pStyle w:val="LabelinList1"/>
      </w:pPr>
    </w:p>
    <w:p w14:paraId="1300EC07" w14:textId="77777777" w:rsidR="00F925B7" w:rsidRDefault="00F925B7" w:rsidP="00F925B7">
      <w:pPr>
        <w:pStyle w:val="Heading3"/>
        <w:ind w:left="360"/>
      </w:pPr>
      <w:bookmarkStart w:id="266" w:name="_Toc279424851"/>
      <w:bookmarkStart w:id="267" w:name="_Toc284338300"/>
      <w:bookmarkStart w:id="268" w:name="_Toc286321327"/>
      <w:bookmarkStart w:id="269" w:name="_Toc355272810"/>
      <w:bookmarkStart w:id="270" w:name="_Toc359509665"/>
      <w:r>
        <w:t>Delete a Link</w:t>
      </w:r>
      <w:bookmarkEnd w:id="266"/>
      <w:bookmarkEnd w:id="267"/>
      <w:bookmarkEnd w:id="268"/>
      <w:bookmarkEnd w:id="269"/>
      <w:bookmarkEnd w:id="270"/>
    </w:p>
    <w:p w14:paraId="256B7BF2" w14:textId="77777777" w:rsidR="00F925B7" w:rsidRDefault="00F925B7" w:rsidP="00F925B7">
      <w:pPr>
        <w:pStyle w:val="Text"/>
        <w:ind w:left="360"/>
      </w:pPr>
      <w:r>
        <w:t>If you find that your organization is not using a link that is currently included on the Quick Launch, you can easily remove it.</w:t>
      </w:r>
    </w:p>
    <w:p w14:paraId="277EBD9F" w14:textId="77777777" w:rsidR="00F925B7" w:rsidRDefault="00F925B7" w:rsidP="00A03487">
      <w:pPr>
        <w:pStyle w:val="LabelforProcedures"/>
        <w:numPr>
          <w:ilvl w:val="0"/>
          <w:numId w:val="2"/>
        </w:numPr>
        <w:ind w:left="720" w:hanging="360"/>
      </w:pPr>
      <w:r>
        <w:t>To delete a link from the Quick Launch</w:t>
      </w:r>
    </w:p>
    <w:p w14:paraId="443D33E9" w14:textId="77777777" w:rsidR="00F925B7" w:rsidRDefault="00F925B7" w:rsidP="00F925B7">
      <w:pPr>
        <w:pStyle w:val="NumberedList1"/>
        <w:numPr>
          <w:ilvl w:val="0"/>
          <w:numId w:val="196"/>
        </w:numPr>
        <w:tabs>
          <w:tab w:val="clear" w:pos="720"/>
        </w:tabs>
      </w:pPr>
      <w:r>
        <w:t xml:space="preserve">Click </w:t>
      </w:r>
      <w:r w:rsidRPr="00E40F00">
        <w:rPr>
          <w:rStyle w:val="Bold"/>
        </w:rPr>
        <w:t>Settings</w:t>
      </w:r>
      <w:r>
        <w:rPr>
          <w:rStyle w:val="Bold"/>
        </w:rPr>
        <w:t xml:space="preserve"> </w:t>
      </w:r>
      <w:r>
        <w:rPr>
          <w:noProof/>
        </w:rPr>
        <w:drawing>
          <wp:inline distT="0" distB="0" distL="0" distR="0" wp14:anchorId="21361FCF" wp14:editId="346F1B5F">
            <wp:extent cx="161905" cy="142857"/>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7AFD3F7E" w14:textId="77777777" w:rsidR="00F925B7" w:rsidRPr="008B16DF" w:rsidRDefault="00F925B7" w:rsidP="00F925B7">
      <w:pPr>
        <w:pStyle w:val="NumberedList1"/>
        <w:numPr>
          <w:ilvl w:val="0"/>
          <w:numId w:val="196"/>
        </w:numPr>
        <w:tabs>
          <w:tab w:val="clear" w:pos="720"/>
        </w:tabs>
        <w:rPr>
          <w:rStyle w:val="Bold"/>
          <w:b w:val="0"/>
        </w:rPr>
      </w:pPr>
      <w:r>
        <w:t xml:space="preserve">Under </w:t>
      </w:r>
      <w:r>
        <w:rPr>
          <w:rStyle w:val="Bold"/>
        </w:rPr>
        <w:t>Look and Feel</w:t>
      </w:r>
      <w:r>
        <w:t xml:space="preserve">, click </w:t>
      </w:r>
      <w:r>
        <w:rPr>
          <w:rStyle w:val="Bold"/>
        </w:rPr>
        <w:t>Quick Launch</w:t>
      </w:r>
      <w:r w:rsidRPr="008B16DF">
        <w:rPr>
          <w:rStyle w:val="Bold"/>
          <w:b w:val="0"/>
        </w:rPr>
        <w:t>.</w:t>
      </w:r>
    </w:p>
    <w:p w14:paraId="6079BA69" w14:textId="77777777" w:rsidR="00F925B7" w:rsidRDefault="00F925B7" w:rsidP="00F925B7">
      <w:pPr>
        <w:pStyle w:val="NumberedList1"/>
        <w:numPr>
          <w:ilvl w:val="0"/>
          <w:numId w:val="196"/>
        </w:numPr>
      </w:pPr>
      <w:r>
        <w:t xml:space="preserve">Click a cell in the row for the Quick Launch item you are deleting, and then click </w:t>
      </w:r>
      <w:r>
        <w:rPr>
          <w:b/>
        </w:rPr>
        <w:t>Delete Link</w:t>
      </w:r>
      <w:r>
        <w:t>. If you select a heading, all items indented below the heading will also be deleted.</w:t>
      </w:r>
    </w:p>
    <w:p w14:paraId="38F12EE1" w14:textId="77777777" w:rsidR="00F925B7" w:rsidRDefault="00F925B7" w:rsidP="00F925B7">
      <w:pPr>
        <w:pStyle w:val="FigureinList1"/>
        <w:ind w:left="720"/>
      </w:pPr>
      <w:r>
        <w:rPr>
          <w:noProof/>
        </w:rPr>
        <w:drawing>
          <wp:inline distT="0" distB="0" distL="0" distR="0" wp14:anchorId="2579D6D1" wp14:editId="4E32D875">
            <wp:extent cx="2714286" cy="1190476"/>
            <wp:effectExtent l="19050" t="19050" r="10160" b="1016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14286" cy="1190476"/>
                    </a:xfrm>
                    <a:prstGeom prst="rect">
                      <a:avLst/>
                    </a:prstGeom>
                    <a:ln>
                      <a:solidFill>
                        <a:schemeClr val="tx1"/>
                      </a:solidFill>
                    </a:ln>
                  </pic:spPr>
                </pic:pic>
              </a:graphicData>
            </a:graphic>
          </wp:inline>
        </w:drawing>
      </w:r>
    </w:p>
    <w:p w14:paraId="17A03453" w14:textId="77777777" w:rsidR="00F925B7" w:rsidRPr="00F73236" w:rsidRDefault="00F925B7" w:rsidP="00F925B7">
      <w:pPr>
        <w:pStyle w:val="LabelinList1"/>
      </w:pPr>
    </w:p>
    <w:p w14:paraId="78040BAC" w14:textId="77777777" w:rsidR="00F925B7" w:rsidRDefault="00F925B7" w:rsidP="00F925B7">
      <w:pPr>
        <w:pStyle w:val="NumberedList1"/>
        <w:numPr>
          <w:ilvl w:val="0"/>
          <w:numId w:val="196"/>
        </w:numPr>
      </w:pPr>
      <w:r>
        <w:t xml:space="preserve">When prompted, click </w:t>
      </w:r>
      <w:r w:rsidRPr="008B7F27">
        <w:rPr>
          <w:b/>
        </w:rPr>
        <w:t>OK</w:t>
      </w:r>
      <w:r>
        <w:t xml:space="preserve"> to delete the link, or group of links.</w:t>
      </w:r>
    </w:p>
    <w:p w14:paraId="4E40B62D" w14:textId="77777777" w:rsidR="00F925B7" w:rsidRDefault="00F925B7" w:rsidP="00F925B7">
      <w:pPr>
        <w:pStyle w:val="NumberedList1"/>
        <w:numPr>
          <w:ilvl w:val="0"/>
          <w:numId w:val="196"/>
        </w:numPr>
      </w:pPr>
      <w:r>
        <w:t xml:space="preserve">Click </w:t>
      </w:r>
      <w:r w:rsidRPr="008B16DF">
        <w:rPr>
          <w:b/>
        </w:rPr>
        <w:t>Save &amp; Close</w:t>
      </w:r>
      <w:r>
        <w:t>.</w:t>
      </w:r>
    </w:p>
    <w:p w14:paraId="2399BD62" w14:textId="77777777" w:rsidR="00F925B7" w:rsidRDefault="00F925B7" w:rsidP="00F925B7">
      <w:pPr>
        <w:ind w:left="720"/>
      </w:pPr>
      <w:r>
        <w:rPr>
          <w:noProof/>
        </w:rPr>
        <w:drawing>
          <wp:inline distT="0" distB="0" distL="0" distR="0" wp14:anchorId="0FA6D3C1" wp14:editId="0E163F06">
            <wp:extent cx="2752381" cy="1238095"/>
            <wp:effectExtent l="19050" t="19050" r="10160" b="1968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52381" cy="1238095"/>
                    </a:xfrm>
                    <a:prstGeom prst="rect">
                      <a:avLst/>
                    </a:prstGeom>
                    <a:ln>
                      <a:solidFill>
                        <a:schemeClr val="tx1"/>
                      </a:solidFill>
                    </a:ln>
                  </pic:spPr>
                </pic:pic>
              </a:graphicData>
            </a:graphic>
          </wp:inline>
        </w:drawing>
      </w:r>
    </w:p>
    <w:p w14:paraId="4F6A69E9" w14:textId="28350193" w:rsidR="006D56B0" w:rsidRDefault="006D56B0">
      <w:pPr>
        <w:rPr>
          <w:sz w:val="22"/>
        </w:rPr>
      </w:pPr>
      <w:r>
        <w:br w:type="page"/>
      </w:r>
    </w:p>
    <w:p w14:paraId="1C2AE11E" w14:textId="3E8A5AD8" w:rsidR="0009548A" w:rsidRDefault="001E7555" w:rsidP="0009548A">
      <w:pPr>
        <w:pStyle w:val="PrintDivisionNumber"/>
      </w:pPr>
      <w:bookmarkStart w:id="271" w:name="_Toc355272811"/>
      <w:bookmarkStart w:id="272" w:name="_Toc359509666"/>
      <w:r>
        <w:lastRenderedPageBreak/>
        <w:t>5</w:t>
      </w:r>
      <w:bookmarkEnd w:id="271"/>
      <w:bookmarkEnd w:id="272"/>
    </w:p>
    <w:p w14:paraId="340AF093" w14:textId="5148569F" w:rsidR="0009548A" w:rsidRDefault="00A67781" w:rsidP="0009548A">
      <w:pPr>
        <w:pStyle w:val="Heading1"/>
        <w:rPr>
          <w:b/>
        </w:rPr>
      </w:pPr>
      <w:bookmarkStart w:id="273" w:name="_Toc355272812"/>
      <w:bookmarkStart w:id="274" w:name="_Toc359509667"/>
      <w:r>
        <w:rPr>
          <w:b/>
        </w:rPr>
        <w:t xml:space="preserve">Time and Task Management: </w:t>
      </w:r>
      <w:r w:rsidR="0009548A">
        <w:rPr>
          <w:b/>
        </w:rPr>
        <w:t>Project Web App Settings</w:t>
      </w:r>
      <w:bookmarkEnd w:id="273"/>
      <w:bookmarkEnd w:id="274"/>
    </w:p>
    <w:p w14:paraId="12ACCF9F" w14:textId="12794CC0" w:rsidR="001E7555" w:rsidRDefault="001E7555" w:rsidP="001E7555">
      <w:pPr>
        <w:pStyle w:val="Figure"/>
      </w:pPr>
      <w:r w:rsidRPr="001E7555">
        <w:rPr>
          <w:rStyle w:val="FollowedHyperlink"/>
          <w:noProof/>
        </w:rPr>
        <w:drawing>
          <wp:inline distT="0" distB="0" distL="0" distR="0" wp14:anchorId="528217EC" wp14:editId="79D3409E">
            <wp:extent cx="4634797" cy="25050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ASettingsTandTm.jpg"/>
                    <pic:cNvPicPr/>
                  </pic:nvPicPr>
                  <pic:blipFill>
                    <a:blip r:embed="rId167">
                      <a:extLst>
                        <a:ext uri="{28A0092B-C50C-407E-A947-70E740481C1C}">
                          <a14:useLocalDpi xmlns:a14="http://schemas.microsoft.com/office/drawing/2010/main" val="0"/>
                        </a:ext>
                      </a:extLst>
                    </a:blip>
                    <a:stretch>
                      <a:fillRect/>
                    </a:stretch>
                  </pic:blipFill>
                  <pic:spPr>
                    <a:xfrm>
                      <a:off x="0" y="0"/>
                      <a:ext cx="4634797" cy="2505075"/>
                    </a:xfrm>
                    <a:prstGeom prst="rect">
                      <a:avLst/>
                    </a:prstGeom>
                  </pic:spPr>
                </pic:pic>
              </a:graphicData>
            </a:graphic>
          </wp:inline>
        </w:drawing>
      </w:r>
    </w:p>
    <w:p w14:paraId="7769285F" w14:textId="6C46AFEE" w:rsidR="001E7555" w:rsidRPr="00CE0882" w:rsidRDefault="001E7555" w:rsidP="001E7555">
      <w:pPr>
        <w:pStyle w:val="Text"/>
        <w:rPr>
          <w:rStyle w:val="LabelFigureTitleBold"/>
        </w:rPr>
      </w:pPr>
      <w:r>
        <w:rPr>
          <w:rStyle w:val="LabelFigureTitleBold"/>
        </w:rPr>
        <w:t>The Time and Task Management settings in the Project Web App settings page</w:t>
      </w:r>
    </w:p>
    <w:p w14:paraId="2B9B145E" w14:textId="77777777" w:rsidR="001E7555" w:rsidRPr="001E7555" w:rsidRDefault="001E7555" w:rsidP="001E7555"/>
    <w:p w14:paraId="2324F3BA" w14:textId="77777777" w:rsidR="001727BF" w:rsidRDefault="001727BF" w:rsidP="001727BF">
      <w:pPr>
        <w:pStyle w:val="Text"/>
      </w:pPr>
      <w:r>
        <w:t>Site administrators and others with appropriate permissions can configure how timesheets and task status are captured and handled in Project Server 2013. This includes:</w:t>
      </w:r>
    </w:p>
    <w:p w14:paraId="5BA6F039" w14:textId="77777777" w:rsidR="001727BF" w:rsidRPr="00A37066" w:rsidRDefault="001727BF" w:rsidP="001727BF">
      <w:pPr>
        <w:pStyle w:val="BulletedList1"/>
        <w:numPr>
          <w:ilvl w:val="0"/>
          <w:numId w:val="202"/>
        </w:numPr>
        <w:ind w:left="1080"/>
      </w:pPr>
      <w:r>
        <w:t xml:space="preserve">Setting up </w:t>
      </w:r>
      <w:r w:rsidRPr="00A37066">
        <w:t>fiscal periods and time reporting periods</w:t>
      </w:r>
    </w:p>
    <w:p w14:paraId="2E5AA9C1" w14:textId="77777777" w:rsidR="001727BF" w:rsidRPr="00A37066" w:rsidRDefault="001727BF" w:rsidP="001727BF">
      <w:pPr>
        <w:pStyle w:val="BulletedList1"/>
        <w:numPr>
          <w:ilvl w:val="0"/>
          <w:numId w:val="202"/>
        </w:numPr>
        <w:ind w:left="1080"/>
      </w:pPr>
      <w:r w:rsidRPr="00A37066">
        <w:t>Setting up timesheet line classifications</w:t>
      </w:r>
    </w:p>
    <w:p w14:paraId="672F0BEE" w14:textId="77777777" w:rsidR="001727BF" w:rsidRPr="00A37066" w:rsidRDefault="001727BF" w:rsidP="001727BF">
      <w:pPr>
        <w:pStyle w:val="BulletedList1"/>
        <w:numPr>
          <w:ilvl w:val="0"/>
          <w:numId w:val="202"/>
        </w:numPr>
        <w:ind w:left="1080"/>
      </w:pPr>
      <w:r w:rsidRPr="00A37066">
        <w:t>Choosing the right timesheet settings</w:t>
      </w:r>
    </w:p>
    <w:p w14:paraId="12E999DB" w14:textId="77777777" w:rsidR="001727BF" w:rsidRPr="00A37066" w:rsidRDefault="001727BF" w:rsidP="001727BF">
      <w:pPr>
        <w:pStyle w:val="BulletedList1"/>
        <w:numPr>
          <w:ilvl w:val="0"/>
          <w:numId w:val="202"/>
        </w:numPr>
        <w:ind w:left="1080"/>
      </w:pPr>
      <w:r w:rsidRPr="00A37066">
        <w:t>Configuring administrative time categories</w:t>
      </w:r>
    </w:p>
    <w:p w14:paraId="26C02BB8" w14:textId="77777777" w:rsidR="001727BF" w:rsidRPr="00A37066" w:rsidRDefault="001727BF" w:rsidP="001727BF">
      <w:pPr>
        <w:pStyle w:val="BulletedList1"/>
        <w:numPr>
          <w:ilvl w:val="0"/>
          <w:numId w:val="202"/>
        </w:numPr>
        <w:ind w:left="1080"/>
      </w:pPr>
      <w:r w:rsidRPr="00A37066">
        <w:lastRenderedPageBreak/>
        <w:t>Choosing task status settings</w:t>
      </w:r>
    </w:p>
    <w:p w14:paraId="3559FE6C" w14:textId="77777777" w:rsidR="001727BF" w:rsidRDefault="001727BF" w:rsidP="001727BF">
      <w:pPr>
        <w:pStyle w:val="BulletedList1"/>
        <w:numPr>
          <w:ilvl w:val="0"/>
          <w:numId w:val="202"/>
        </w:numPr>
        <w:ind w:left="1080"/>
      </w:pPr>
      <w:r>
        <w:t>Recalling and deleting timesheets</w:t>
      </w:r>
    </w:p>
    <w:p w14:paraId="58824123" w14:textId="77777777" w:rsidR="001727BF" w:rsidRDefault="001727BF" w:rsidP="001727BF">
      <w:pPr>
        <w:pStyle w:val="BulletedList1"/>
        <w:numPr>
          <w:ilvl w:val="0"/>
          <w:numId w:val="202"/>
        </w:numPr>
        <w:ind w:left="1080"/>
      </w:pPr>
      <w:r>
        <w:t>Adding and removing timesheet managers</w:t>
      </w:r>
    </w:p>
    <w:p w14:paraId="1809B5A2" w14:textId="77777777" w:rsidR="001727BF" w:rsidRDefault="001727BF" w:rsidP="001727BF">
      <w:pPr>
        <w:pStyle w:val="Text"/>
        <w:ind w:left="360"/>
      </w:pPr>
      <w:r>
        <w:t xml:space="preserve">The options that are described in this chapter are available under </w:t>
      </w:r>
      <w:r w:rsidRPr="00960480">
        <w:rPr>
          <w:b/>
        </w:rPr>
        <w:t>Time and Task Management</w:t>
      </w:r>
      <w:r>
        <w:t xml:space="preserve"> on the </w:t>
      </w:r>
      <w:r>
        <w:rPr>
          <w:b/>
        </w:rPr>
        <w:t>PWA</w:t>
      </w:r>
      <w:r w:rsidRPr="00960480">
        <w:rPr>
          <w:b/>
        </w:rPr>
        <w:t xml:space="preserve"> Settings</w:t>
      </w:r>
      <w:r>
        <w:t xml:space="preserve"> page in Project Web App.</w:t>
      </w:r>
    </w:p>
    <w:p w14:paraId="4789BA21" w14:textId="77777777" w:rsidR="001727BF" w:rsidRDefault="001727BF" w:rsidP="001727BF">
      <w:pPr>
        <w:pStyle w:val="Heading2"/>
        <w:tabs>
          <w:tab w:val="left" w:pos="3330"/>
        </w:tabs>
      </w:pPr>
      <w:bookmarkStart w:id="275" w:name="_Toc279424854"/>
      <w:bookmarkStart w:id="276" w:name="_Toc284338303"/>
      <w:bookmarkStart w:id="277" w:name="_Toc286321330"/>
      <w:bookmarkStart w:id="278" w:name="_Toc355272813"/>
      <w:bookmarkStart w:id="279" w:name="_Toc359509668"/>
      <w:r>
        <w:t>Fiscal Periods</w:t>
      </w:r>
      <w:bookmarkEnd w:id="275"/>
      <w:bookmarkEnd w:id="276"/>
      <w:bookmarkEnd w:id="277"/>
      <w:bookmarkEnd w:id="278"/>
      <w:bookmarkEnd w:id="279"/>
    </w:p>
    <w:p w14:paraId="09B65943" w14:textId="77777777" w:rsidR="001727BF" w:rsidRDefault="001727BF" w:rsidP="001727BF">
      <w:pPr>
        <w:pStyle w:val="Text"/>
        <w:ind w:left="360"/>
      </w:pPr>
      <w:r>
        <w:t>Fiscal periods define the start and beginning dates of the business calendar. They are used to calculate financial statements on an annual basis. By setting up fiscal periods in Project Server 2010, you provide a way to map project work against your organization’s fiscal planning structure. Once set up, you can use fiscal periods as a dimension in your OLAP cubes.</w:t>
      </w:r>
    </w:p>
    <w:p w14:paraId="338B0794" w14:textId="77777777" w:rsidR="001727BF" w:rsidRDefault="001727BF" w:rsidP="001727BF">
      <w:pPr>
        <w:pStyle w:val="Heading3"/>
        <w:ind w:left="360"/>
      </w:pPr>
      <w:bookmarkStart w:id="280" w:name="_Ref272737053"/>
      <w:bookmarkStart w:id="281" w:name="_Toc279424855"/>
      <w:bookmarkStart w:id="282" w:name="_Toc284338304"/>
      <w:bookmarkStart w:id="283" w:name="_Toc286321331"/>
      <w:bookmarkStart w:id="284" w:name="_Toc355272814"/>
      <w:bookmarkStart w:id="285" w:name="_Toc359509669"/>
      <w:r>
        <w:t>Define Fiscal Periods</w:t>
      </w:r>
      <w:bookmarkEnd w:id="280"/>
      <w:bookmarkEnd w:id="281"/>
      <w:bookmarkEnd w:id="282"/>
      <w:bookmarkEnd w:id="283"/>
      <w:bookmarkEnd w:id="284"/>
      <w:bookmarkEnd w:id="285"/>
    </w:p>
    <w:p w14:paraId="77AE80FE" w14:textId="77777777" w:rsidR="001727BF" w:rsidRDefault="001727BF" w:rsidP="001727BF">
      <w:pPr>
        <w:pStyle w:val="Text"/>
        <w:ind w:left="360"/>
      </w:pPr>
      <w:r>
        <w:t>Using Project Web App, you can easily define the fiscal periods for a specific year. By creating the fiscal periods in bulk, you can base them off of several different models, and Project Server will calculate the dates accordingly</w:t>
      </w:r>
      <w:r w:rsidRPr="001B1CAE">
        <w:t>.</w:t>
      </w:r>
    </w:p>
    <w:p w14:paraId="7C97945E" w14:textId="77777777" w:rsidR="001727BF" w:rsidRDefault="001727BF" w:rsidP="001727BF">
      <w:pPr>
        <w:pStyle w:val="Text"/>
        <w:ind w:left="360"/>
      </w:pPr>
      <w:r>
        <w:t>For example, if your organization divides each quarter into three periods—one that is four weeks long, followed by one that is five weeks long, and then another that is four weeks long—you can specify this model in Project Web App, and Project Server will create fiscal periods for the year according to that schedule. So, if the fiscal year begins on January 1, 2014, the first quarter will have three periods:</w:t>
      </w:r>
    </w:p>
    <w:p w14:paraId="5E23E357" w14:textId="77777777" w:rsidR="001727BF" w:rsidRDefault="001727BF" w:rsidP="001727BF">
      <w:pPr>
        <w:pStyle w:val="BulletedList1"/>
        <w:numPr>
          <w:ilvl w:val="0"/>
          <w:numId w:val="203"/>
        </w:numPr>
        <w:ind w:left="1080"/>
      </w:pPr>
      <w:r>
        <w:t>Period 1: 1/1/2014 – 1/28/2014</w:t>
      </w:r>
    </w:p>
    <w:p w14:paraId="21D570ED" w14:textId="77777777" w:rsidR="001727BF" w:rsidRDefault="001727BF" w:rsidP="001727BF">
      <w:pPr>
        <w:pStyle w:val="BulletedList1"/>
        <w:numPr>
          <w:ilvl w:val="0"/>
          <w:numId w:val="203"/>
        </w:numPr>
        <w:ind w:left="1080"/>
      </w:pPr>
      <w:r>
        <w:t>Period 2: 1/29/2014 – 3/4/2014</w:t>
      </w:r>
    </w:p>
    <w:p w14:paraId="1459F24B" w14:textId="77777777" w:rsidR="001727BF" w:rsidRDefault="001727BF" w:rsidP="001727BF">
      <w:pPr>
        <w:pStyle w:val="BulletedList1"/>
        <w:numPr>
          <w:ilvl w:val="0"/>
          <w:numId w:val="203"/>
        </w:numPr>
        <w:ind w:left="1080"/>
      </w:pPr>
      <w:r>
        <w:t>Period 3: 3/5/2014 – 4/1/2014</w:t>
      </w:r>
    </w:p>
    <w:p w14:paraId="59B0D194" w14:textId="77777777" w:rsidR="001727BF" w:rsidRPr="006216AC" w:rsidRDefault="001727BF" w:rsidP="00A03487">
      <w:pPr>
        <w:pStyle w:val="LabelforProcedures"/>
        <w:numPr>
          <w:ilvl w:val="0"/>
          <w:numId w:val="2"/>
        </w:numPr>
      </w:pPr>
      <w:r>
        <w:t>To set fiscal periods in Project Web App</w:t>
      </w:r>
    </w:p>
    <w:p w14:paraId="6F650CA7" w14:textId="77777777" w:rsidR="001727BF" w:rsidRDefault="001727BF" w:rsidP="001727BF">
      <w:pPr>
        <w:pStyle w:val="NumberedList1"/>
        <w:numPr>
          <w:ilvl w:val="0"/>
          <w:numId w:val="217"/>
        </w:numPr>
      </w:pPr>
      <w:r>
        <w:t xml:space="preserve">Click </w:t>
      </w:r>
      <w:r w:rsidRPr="00E40F00">
        <w:rPr>
          <w:rStyle w:val="Bold"/>
        </w:rPr>
        <w:t>Settings</w:t>
      </w:r>
      <w:r>
        <w:rPr>
          <w:rStyle w:val="Bold"/>
        </w:rPr>
        <w:t xml:space="preserve"> </w:t>
      </w:r>
      <w:r>
        <w:rPr>
          <w:noProof/>
        </w:rPr>
        <w:drawing>
          <wp:inline distT="0" distB="0" distL="0" distR="0" wp14:anchorId="64BF45D3" wp14:editId="18E6A97D">
            <wp:extent cx="161905" cy="142857"/>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12A36678" w14:textId="77777777" w:rsidR="001727BF" w:rsidRPr="008B16DF" w:rsidRDefault="001727BF" w:rsidP="001727BF">
      <w:pPr>
        <w:pStyle w:val="NumberedList1"/>
        <w:numPr>
          <w:ilvl w:val="0"/>
          <w:numId w:val="217"/>
        </w:numPr>
        <w:rPr>
          <w:rStyle w:val="Bold"/>
          <w:b w:val="0"/>
        </w:rPr>
      </w:pPr>
      <w:r>
        <w:t xml:space="preserve">Under </w:t>
      </w:r>
      <w:r>
        <w:rPr>
          <w:rStyle w:val="Bold"/>
        </w:rPr>
        <w:t>Time and Task Management</w:t>
      </w:r>
      <w:r>
        <w:t xml:space="preserve">, click </w:t>
      </w:r>
      <w:r>
        <w:rPr>
          <w:rStyle w:val="Bold"/>
        </w:rPr>
        <w:t>Fiscal Periods</w:t>
      </w:r>
      <w:r w:rsidRPr="008B16DF">
        <w:rPr>
          <w:rStyle w:val="Bold"/>
          <w:b w:val="0"/>
        </w:rPr>
        <w:t>.</w:t>
      </w:r>
    </w:p>
    <w:p w14:paraId="219ED08E" w14:textId="77777777" w:rsidR="001727BF" w:rsidRDefault="001727BF" w:rsidP="001727BF">
      <w:pPr>
        <w:pStyle w:val="NumberedList1"/>
        <w:numPr>
          <w:ilvl w:val="0"/>
          <w:numId w:val="217"/>
        </w:numPr>
      </w:pPr>
      <w:r>
        <w:t xml:space="preserve">Under </w:t>
      </w:r>
      <w:r w:rsidRPr="006216AC">
        <w:rPr>
          <w:b/>
        </w:rPr>
        <w:t>Manage Fiscal Period</w:t>
      </w:r>
      <w:r>
        <w:t xml:space="preserve">, click the year that you want to define as the fiscal period, and then click </w:t>
      </w:r>
      <w:r w:rsidRPr="006216AC">
        <w:rPr>
          <w:b/>
        </w:rPr>
        <w:t>Define</w:t>
      </w:r>
      <w:r>
        <w:t>.</w:t>
      </w:r>
    </w:p>
    <w:p w14:paraId="64B38B96" w14:textId="77777777" w:rsidR="001727BF" w:rsidRDefault="001727BF" w:rsidP="001727BF">
      <w:pPr>
        <w:pStyle w:val="FigureinList1"/>
        <w:ind w:left="720"/>
      </w:pPr>
      <w:r>
        <w:rPr>
          <w:noProof/>
        </w:rPr>
        <w:drawing>
          <wp:inline distT="0" distB="0" distL="0" distR="0" wp14:anchorId="6400E139" wp14:editId="10CD261F">
            <wp:extent cx="2190476" cy="561905"/>
            <wp:effectExtent l="19050" t="19050" r="19685" b="1016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90476" cy="561905"/>
                    </a:xfrm>
                    <a:prstGeom prst="rect">
                      <a:avLst/>
                    </a:prstGeom>
                    <a:ln>
                      <a:solidFill>
                        <a:schemeClr val="tx1"/>
                      </a:solidFill>
                    </a:ln>
                  </pic:spPr>
                </pic:pic>
              </a:graphicData>
            </a:graphic>
          </wp:inline>
        </w:drawing>
      </w:r>
    </w:p>
    <w:p w14:paraId="56FED594" w14:textId="77777777" w:rsidR="001727BF" w:rsidRPr="00DB4740" w:rsidRDefault="001727BF" w:rsidP="001727BF">
      <w:pPr>
        <w:pStyle w:val="LabelinList1"/>
      </w:pPr>
    </w:p>
    <w:p w14:paraId="095471AD" w14:textId="77777777" w:rsidR="001727BF" w:rsidRDefault="001727BF" w:rsidP="001727BF">
      <w:pPr>
        <w:pStyle w:val="NumberedList1"/>
        <w:numPr>
          <w:ilvl w:val="0"/>
          <w:numId w:val="217"/>
        </w:numPr>
      </w:pPr>
      <w:r>
        <w:lastRenderedPageBreak/>
        <w:t xml:space="preserve">Under </w:t>
      </w:r>
      <w:r w:rsidRPr="006216AC">
        <w:rPr>
          <w:b/>
        </w:rPr>
        <w:t>Define Fiscal Period Start Date</w:t>
      </w:r>
      <w:r>
        <w:t>, type the date on which the fiscal year should begin, or select it using the date picker.</w:t>
      </w:r>
    </w:p>
    <w:p w14:paraId="0799A456" w14:textId="77777777" w:rsidR="001727BF" w:rsidRDefault="001727BF" w:rsidP="001727BF">
      <w:pPr>
        <w:ind w:left="540"/>
      </w:pPr>
      <w:r>
        <w:rPr>
          <w:noProof/>
        </w:rPr>
        <w:drawing>
          <wp:inline distT="0" distB="0" distL="0" distR="0" wp14:anchorId="293C21A5" wp14:editId="02E37B21">
            <wp:extent cx="3580952" cy="361905"/>
            <wp:effectExtent l="19050" t="19050" r="19685" b="1968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80952" cy="361905"/>
                    </a:xfrm>
                    <a:prstGeom prst="rect">
                      <a:avLst/>
                    </a:prstGeom>
                    <a:ln>
                      <a:solidFill>
                        <a:schemeClr val="tx1"/>
                      </a:solidFill>
                    </a:ln>
                  </pic:spPr>
                </pic:pic>
              </a:graphicData>
            </a:graphic>
          </wp:inline>
        </w:drawing>
      </w:r>
    </w:p>
    <w:p w14:paraId="2C422A58" w14:textId="77777777" w:rsidR="001727BF" w:rsidRDefault="001727BF" w:rsidP="001727BF">
      <w:pPr>
        <w:ind w:left="540"/>
      </w:pPr>
    </w:p>
    <w:p w14:paraId="015F472B" w14:textId="77777777" w:rsidR="001727BF" w:rsidRDefault="001727BF" w:rsidP="001727BF">
      <w:pPr>
        <w:pStyle w:val="NumberedList1"/>
        <w:numPr>
          <w:ilvl w:val="0"/>
          <w:numId w:val="217"/>
        </w:numPr>
      </w:pPr>
      <w:r>
        <w:t xml:space="preserve">Under </w:t>
      </w:r>
      <w:r w:rsidRPr="006216AC">
        <w:rPr>
          <w:b/>
        </w:rPr>
        <w:t>Set Fiscal Year Creation Model</w:t>
      </w:r>
      <w:r>
        <w:t>, select a formatting method for the fiscal period:</w:t>
      </w:r>
    </w:p>
    <w:p w14:paraId="3F39DDE4" w14:textId="77777777" w:rsidR="001727BF" w:rsidRDefault="001727BF" w:rsidP="001727BF">
      <w:pPr>
        <w:pStyle w:val="BulletedList2"/>
        <w:numPr>
          <w:ilvl w:val="0"/>
          <w:numId w:val="204"/>
        </w:numPr>
        <w:ind w:left="1080"/>
      </w:pPr>
      <w:r w:rsidRPr="006216AC">
        <w:rPr>
          <w:b/>
        </w:rPr>
        <w:t>4,5,4 Method</w:t>
      </w:r>
      <w:r>
        <w:t xml:space="preserve">   This fiscal quarter method sets a four-week fiscal period, followed by a five-week fiscal period, and then another four-week fiscal period.</w:t>
      </w:r>
    </w:p>
    <w:p w14:paraId="2A02402F" w14:textId="77777777" w:rsidR="001727BF" w:rsidRDefault="001727BF" w:rsidP="001727BF">
      <w:pPr>
        <w:pStyle w:val="BulletedList2"/>
        <w:numPr>
          <w:ilvl w:val="0"/>
          <w:numId w:val="204"/>
        </w:numPr>
        <w:ind w:left="1080"/>
      </w:pPr>
      <w:r w:rsidRPr="006216AC">
        <w:rPr>
          <w:b/>
        </w:rPr>
        <w:t>4,4,5 Method</w:t>
      </w:r>
      <w:r>
        <w:t xml:space="preserve">   This fiscal quarter method sets a four-week fiscal period, followed by another four-week fiscal period, and then a five-week fiscal period.</w:t>
      </w:r>
    </w:p>
    <w:p w14:paraId="33650D89" w14:textId="77777777" w:rsidR="001727BF" w:rsidRDefault="001727BF" w:rsidP="001727BF">
      <w:pPr>
        <w:pStyle w:val="BulletedList2"/>
        <w:numPr>
          <w:ilvl w:val="0"/>
          <w:numId w:val="204"/>
        </w:numPr>
        <w:ind w:left="1080"/>
      </w:pPr>
      <w:r w:rsidRPr="006216AC">
        <w:rPr>
          <w:b/>
        </w:rPr>
        <w:t>5,4,4 Method</w:t>
      </w:r>
      <w:r>
        <w:t xml:space="preserve">   This fiscal quarter method sets a five-week fiscal period, followed by a four-week fiscal period, and then another four-week fiscal period.</w:t>
      </w:r>
    </w:p>
    <w:p w14:paraId="46C51F07" w14:textId="77777777" w:rsidR="001727BF" w:rsidRDefault="001727BF" w:rsidP="001727BF">
      <w:pPr>
        <w:pStyle w:val="BulletedList2"/>
        <w:numPr>
          <w:ilvl w:val="0"/>
          <w:numId w:val="204"/>
        </w:numPr>
        <w:ind w:left="1080"/>
      </w:pPr>
      <w:r w:rsidRPr="006216AC">
        <w:rPr>
          <w:b/>
        </w:rPr>
        <w:t>13 months</w:t>
      </w:r>
      <w:r>
        <w:t xml:space="preserve">   </w:t>
      </w:r>
      <w:proofErr w:type="gramStart"/>
      <w:r>
        <w:t>This</w:t>
      </w:r>
      <w:proofErr w:type="gramEnd"/>
      <w:r>
        <w:t xml:space="preserve"> method sets each fiscal period as four weeks.</w:t>
      </w:r>
    </w:p>
    <w:p w14:paraId="13443CB7" w14:textId="77777777" w:rsidR="001727BF" w:rsidRDefault="001727BF" w:rsidP="001727BF">
      <w:pPr>
        <w:pStyle w:val="BulletedList2"/>
        <w:numPr>
          <w:ilvl w:val="0"/>
          <w:numId w:val="204"/>
        </w:numPr>
        <w:ind w:left="1080"/>
      </w:pPr>
      <w:r w:rsidRPr="006216AC">
        <w:rPr>
          <w:b/>
        </w:rPr>
        <w:t>Standard calendar year</w:t>
      </w:r>
      <w:r>
        <w:t xml:space="preserve">    </w:t>
      </w:r>
      <w:proofErr w:type="gramStart"/>
      <w:r>
        <w:t>This</w:t>
      </w:r>
      <w:proofErr w:type="gramEnd"/>
      <w:r>
        <w:t xml:space="preserve"> method sets each fiscal period according to the standard 12 month year, beginning on January 1.</w:t>
      </w:r>
    </w:p>
    <w:p w14:paraId="3BDA04E8" w14:textId="77777777" w:rsidR="001727BF" w:rsidRDefault="001727BF" w:rsidP="001727BF">
      <w:pPr>
        <w:pStyle w:val="AlertTextinList1"/>
        <w:ind w:left="720"/>
      </w:pPr>
      <w:r w:rsidRPr="00A55907">
        <w:rPr>
          <w:b/>
        </w:rPr>
        <w:t>Note</w:t>
      </w:r>
      <w:r>
        <w:t xml:space="preserve">   If you want to use a different model for your organization’s fiscal year, use the steps in this procedure to choose a model that is closest to what you would like your fiscal year to look like. Once you have saved, you can go back and modify the calendar dates to refine the schedule to meet your organization’s needs.</w:t>
      </w:r>
    </w:p>
    <w:p w14:paraId="35FB1C9C" w14:textId="77777777" w:rsidR="001727BF" w:rsidRDefault="001727BF" w:rsidP="001727BF">
      <w:pPr>
        <w:ind w:left="720"/>
      </w:pPr>
      <w:r>
        <w:rPr>
          <w:noProof/>
        </w:rPr>
        <w:drawing>
          <wp:inline distT="0" distB="0" distL="0" distR="0" wp14:anchorId="6BF75FB3" wp14:editId="0C1F5782">
            <wp:extent cx="4762500" cy="1575697"/>
            <wp:effectExtent l="19050" t="19050" r="19050" b="2476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88476" cy="1584291"/>
                    </a:xfrm>
                    <a:prstGeom prst="rect">
                      <a:avLst/>
                    </a:prstGeom>
                    <a:ln>
                      <a:solidFill>
                        <a:schemeClr val="tx1"/>
                      </a:solidFill>
                    </a:ln>
                  </pic:spPr>
                </pic:pic>
              </a:graphicData>
            </a:graphic>
          </wp:inline>
        </w:drawing>
      </w:r>
    </w:p>
    <w:p w14:paraId="7D856ED3" w14:textId="77777777" w:rsidR="001727BF" w:rsidRPr="00346760" w:rsidRDefault="001727BF" w:rsidP="001727BF"/>
    <w:p w14:paraId="02F992E9" w14:textId="77777777" w:rsidR="001727BF" w:rsidRDefault="001727BF" w:rsidP="001727BF">
      <w:pPr>
        <w:pStyle w:val="NumberedList1"/>
        <w:numPr>
          <w:ilvl w:val="0"/>
          <w:numId w:val="217"/>
        </w:numPr>
      </w:pPr>
      <w:r>
        <w:t xml:space="preserve">Under </w:t>
      </w:r>
      <w:r w:rsidRPr="003D1E07">
        <w:rPr>
          <w:b/>
        </w:rPr>
        <w:t>Define Period Naming Convention</w:t>
      </w:r>
      <w:r>
        <w:t>, create a unique name for the periods by entering:</w:t>
      </w:r>
    </w:p>
    <w:p w14:paraId="3B85AAAB" w14:textId="77777777" w:rsidR="001727BF" w:rsidRDefault="001727BF" w:rsidP="001727BF">
      <w:pPr>
        <w:pStyle w:val="BulletedList2"/>
        <w:numPr>
          <w:ilvl w:val="0"/>
          <w:numId w:val="205"/>
        </w:numPr>
        <w:ind w:left="1080"/>
      </w:pPr>
      <w:r w:rsidRPr="00A55907">
        <w:rPr>
          <w:b/>
        </w:rPr>
        <w:t>Prefix</w:t>
      </w:r>
      <w:r>
        <w:t xml:space="preserve">   A prefix of up to 15 characters.</w:t>
      </w:r>
    </w:p>
    <w:p w14:paraId="11F13A8B" w14:textId="77777777" w:rsidR="001727BF" w:rsidRDefault="001727BF" w:rsidP="001727BF">
      <w:pPr>
        <w:pStyle w:val="BulletedList2"/>
        <w:numPr>
          <w:ilvl w:val="0"/>
          <w:numId w:val="205"/>
        </w:numPr>
        <w:ind w:left="1080"/>
      </w:pPr>
      <w:r w:rsidRPr="00A55907">
        <w:rPr>
          <w:b/>
        </w:rPr>
        <w:t>Next Sequence Number</w:t>
      </w:r>
      <w:r>
        <w:t xml:space="preserve">   A sequence number of up to six digits.</w:t>
      </w:r>
    </w:p>
    <w:p w14:paraId="6E5F977F" w14:textId="77777777" w:rsidR="001727BF" w:rsidRDefault="001727BF" w:rsidP="001727BF">
      <w:pPr>
        <w:pStyle w:val="BulletedList2"/>
        <w:numPr>
          <w:ilvl w:val="0"/>
          <w:numId w:val="205"/>
        </w:numPr>
        <w:ind w:left="1080"/>
      </w:pPr>
      <w:r w:rsidRPr="00A55907">
        <w:rPr>
          <w:b/>
        </w:rPr>
        <w:t>Suffix</w:t>
      </w:r>
      <w:r>
        <w:t xml:space="preserve">   A suffix of up to 15 characters.</w:t>
      </w:r>
    </w:p>
    <w:p w14:paraId="6443DB65" w14:textId="77777777" w:rsidR="001727BF" w:rsidRDefault="001727BF" w:rsidP="001727BF">
      <w:pPr>
        <w:pStyle w:val="AlertTextinList1"/>
        <w:ind w:left="720"/>
      </w:pPr>
      <w:r w:rsidRPr="00AE7DDB">
        <w:rPr>
          <w:b/>
        </w:rPr>
        <w:t>Tip</w:t>
      </w:r>
      <w:r>
        <w:t xml:space="preserve">   As you enter a naming convention in the </w:t>
      </w:r>
      <w:r w:rsidRPr="00AE7DDB">
        <w:rPr>
          <w:b/>
        </w:rPr>
        <w:t>Prefix</w:t>
      </w:r>
      <w:r>
        <w:t xml:space="preserve">, </w:t>
      </w:r>
      <w:r w:rsidRPr="00AE7DDB">
        <w:rPr>
          <w:b/>
        </w:rPr>
        <w:t>Next Sequence Number</w:t>
      </w:r>
      <w:r>
        <w:t xml:space="preserve">, and </w:t>
      </w:r>
      <w:r w:rsidRPr="00AE7DDB">
        <w:rPr>
          <w:b/>
        </w:rPr>
        <w:t>Suffix</w:t>
      </w:r>
      <w:r>
        <w:t xml:space="preserve"> fields, an example of the final naming convention is displayed below the fields, next to </w:t>
      </w:r>
      <w:r w:rsidRPr="00AE7DDB">
        <w:rPr>
          <w:b/>
        </w:rPr>
        <w:t>Sample</w:t>
      </w:r>
      <w:r>
        <w:t>.</w:t>
      </w:r>
    </w:p>
    <w:p w14:paraId="1A44A010" w14:textId="77777777" w:rsidR="001727BF" w:rsidRDefault="001727BF" w:rsidP="001727BF">
      <w:pPr>
        <w:pStyle w:val="FigureinList1"/>
        <w:ind w:left="720"/>
      </w:pPr>
      <w:r>
        <w:rPr>
          <w:noProof/>
        </w:rPr>
        <w:lastRenderedPageBreak/>
        <w:drawing>
          <wp:inline distT="0" distB="0" distL="0" distR="0" wp14:anchorId="296CDBFD" wp14:editId="50403082">
            <wp:extent cx="3352381" cy="1361905"/>
            <wp:effectExtent l="19050" t="19050" r="19685" b="1016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52381" cy="1361905"/>
                    </a:xfrm>
                    <a:prstGeom prst="rect">
                      <a:avLst/>
                    </a:prstGeom>
                    <a:ln>
                      <a:solidFill>
                        <a:schemeClr val="tx1"/>
                      </a:solidFill>
                    </a:ln>
                  </pic:spPr>
                </pic:pic>
              </a:graphicData>
            </a:graphic>
          </wp:inline>
        </w:drawing>
      </w:r>
    </w:p>
    <w:p w14:paraId="55BD4EA4" w14:textId="77777777" w:rsidR="001727BF" w:rsidRPr="00346760" w:rsidRDefault="001727BF" w:rsidP="001727BF">
      <w:pPr>
        <w:pStyle w:val="LabelinList1"/>
      </w:pPr>
    </w:p>
    <w:p w14:paraId="5A7ED8B2" w14:textId="77777777" w:rsidR="001727BF" w:rsidRDefault="001727BF" w:rsidP="001727BF">
      <w:pPr>
        <w:pStyle w:val="NumberedList1"/>
        <w:numPr>
          <w:ilvl w:val="0"/>
          <w:numId w:val="217"/>
        </w:numPr>
      </w:pPr>
      <w:r>
        <w:t xml:space="preserve">Click </w:t>
      </w:r>
      <w:r w:rsidRPr="003D1E07">
        <w:rPr>
          <w:b/>
        </w:rPr>
        <w:t>Create and Save</w:t>
      </w:r>
      <w:r>
        <w:t>.</w:t>
      </w:r>
    </w:p>
    <w:p w14:paraId="4F4C0CD0" w14:textId="77777777" w:rsidR="001727BF" w:rsidRDefault="001727BF" w:rsidP="001727BF">
      <w:pPr>
        <w:pStyle w:val="Text"/>
        <w:ind w:left="360"/>
      </w:pPr>
      <w:r>
        <w:t xml:space="preserve">On the </w:t>
      </w:r>
      <w:r w:rsidRPr="003D1E07">
        <w:rPr>
          <w:b/>
        </w:rPr>
        <w:t>Fiscal Periods</w:t>
      </w:r>
      <w:r>
        <w:t xml:space="preserve"> page, the fiscal period will be displayed with the individual periods showing in the </w:t>
      </w:r>
      <w:r w:rsidRPr="003D1E07">
        <w:rPr>
          <w:b/>
        </w:rPr>
        <w:t>Adjust Fiscal Months</w:t>
      </w:r>
      <w:r>
        <w:t xml:space="preserve"> grid.</w:t>
      </w:r>
    </w:p>
    <w:p w14:paraId="339473D6" w14:textId="77777777" w:rsidR="001727BF" w:rsidRDefault="001727BF" w:rsidP="001727BF">
      <w:pPr>
        <w:pStyle w:val="Text"/>
        <w:ind w:left="360"/>
      </w:pPr>
      <w:r>
        <w:t xml:space="preserve">After defining a fiscal period, you can edit it by using the </w:t>
      </w:r>
      <w:r w:rsidRPr="003A6476">
        <w:rPr>
          <w:b/>
        </w:rPr>
        <w:t>Adjust Fiscal Months</w:t>
      </w:r>
      <w:r>
        <w:t xml:space="preserve"> grid.</w:t>
      </w:r>
    </w:p>
    <w:p w14:paraId="612C9E46" w14:textId="77777777" w:rsidR="001727BF" w:rsidRDefault="001727BF" w:rsidP="00A03487">
      <w:pPr>
        <w:pStyle w:val="LabelforProcedures"/>
        <w:numPr>
          <w:ilvl w:val="0"/>
          <w:numId w:val="2"/>
        </w:numPr>
        <w:ind w:left="720" w:hanging="360"/>
      </w:pPr>
      <w:r>
        <w:t>To refine the fiscal period dates</w:t>
      </w:r>
    </w:p>
    <w:p w14:paraId="07C0D2DA" w14:textId="77777777" w:rsidR="001727BF" w:rsidRDefault="001727BF" w:rsidP="001727BF">
      <w:pPr>
        <w:pStyle w:val="NumberedList1"/>
        <w:numPr>
          <w:ilvl w:val="0"/>
          <w:numId w:val="206"/>
        </w:numPr>
      </w:pPr>
      <w:r>
        <w:t xml:space="preserve">Click </w:t>
      </w:r>
      <w:r w:rsidRPr="00E40F00">
        <w:rPr>
          <w:rStyle w:val="Bold"/>
        </w:rPr>
        <w:t>Settings</w:t>
      </w:r>
      <w:r>
        <w:rPr>
          <w:rStyle w:val="Bold"/>
        </w:rPr>
        <w:t xml:space="preserve"> </w:t>
      </w:r>
      <w:r>
        <w:rPr>
          <w:noProof/>
        </w:rPr>
        <w:drawing>
          <wp:inline distT="0" distB="0" distL="0" distR="0" wp14:anchorId="4991BC86" wp14:editId="76FA3D96">
            <wp:extent cx="161905" cy="142857"/>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0B65AC7F" w14:textId="77777777" w:rsidR="001727BF" w:rsidRPr="008B16DF" w:rsidRDefault="001727BF" w:rsidP="001727BF">
      <w:pPr>
        <w:pStyle w:val="NumberedList1"/>
        <w:numPr>
          <w:ilvl w:val="0"/>
          <w:numId w:val="206"/>
        </w:numPr>
        <w:rPr>
          <w:rStyle w:val="Bold"/>
          <w:b w:val="0"/>
        </w:rPr>
      </w:pPr>
      <w:r>
        <w:t xml:space="preserve">Under </w:t>
      </w:r>
      <w:r>
        <w:rPr>
          <w:rStyle w:val="Bold"/>
        </w:rPr>
        <w:t>Time and Task Management</w:t>
      </w:r>
      <w:r>
        <w:t xml:space="preserve">, click </w:t>
      </w:r>
      <w:r>
        <w:rPr>
          <w:rStyle w:val="Bold"/>
        </w:rPr>
        <w:t>Fiscal Periods</w:t>
      </w:r>
      <w:r w:rsidRPr="008B16DF">
        <w:rPr>
          <w:rStyle w:val="Bold"/>
          <w:b w:val="0"/>
        </w:rPr>
        <w:t>.</w:t>
      </w:r>
    </w:p>
    <w:p w14:paraId="5697398F" w14:textId="77777777" w:rsidR="001727BF" w:rsidRDefault="001727BF" w:rsidP="001727BF">
      <w:pPr>
        <w:pStyle w:val="NumberedList1"/>
        <w:numPr>
          <w:ilvl w:val="0"/>
          <w:numId w:val="206"/>
        </w:numPr>
      </w:pPr>
      <w:r>
        <w:t xml:space="preserve">Under </w:t>
      </w:r>
      <w:r w:rsidRPr="006216AC">
        <w:rPr>
          <w:b/>
        </w:rPr>
        <w:t>Manage Fiscal Period</w:t>
      </w:r>
      <w:r>
        <w:t>, select the year that you want to adjust.</w:t>
      </w:r>
    </w:p>
    <w:p w14:paraId="02881059" w14:textId="77777777" w:rsidR="001727BF" w:rsidRDefault="001727BF" w:rsidP="001727BF">
      <w:pPr>
        <w:pStyle w:val="NumberedList1"/>
        <w:numPr>
          <w:ilvl w:val="0"/>
          <w:numId w:val="206"/>
        </w:numPr>
      </w:pPr>
      <w:r>
        <w:t xml:space="preserve">Under </w:t>
      </w:r>
      <w:r w:rsidRPr="003A6476">
        <w:rPr>
          <w:b/>
        </w:rPr>
        <w:t>Adjust Fiscal Months</w:t>
      </w:r>
      <w:r>
        <w:t xml:space="preserve">, in the </w:t>
      </w:r>
      <w:r w:rsidRPr="003A6476">
        <w:rPr>
          <w:b/>
        </w:rPr>
        <w:t>End Date</w:t>
      </w:r>
      <w:r>
        <w:t xml:space="preserve"> column, click the end date that you want to modify, and then use the date picker to choose a new end date. Start and end dates for periods following the modified end date will be automatically adjusted so that all periods are contiguous.</w:t>
      </w:r>
    </w:p>
    <w:p w14:paraId="38E7E14D" w14:textId="77777777" w:rsidR="001727BF" w:rsidRDefault="001727BF" w:rsidP="001727BF">
      <w:pPr>
        <w:pStyle w:val="FigureinList1"/>
        <w:ind w:left="720"/>
      </w:pPr>
      <w:r>
        <w:rPr>
          <w:noProof/>
        </w:rPr>
        <w:lastRenderedPageBreak/>
        <w:drawing>
          <wp:inline distT="0" distB="0" distL="0" distR="0" wp14:anchorId="7919ACAF" wp14:editId="6902A5E4">
            <wp:extent cx="4266667" cy="3161905"/>
            <wp:effectExtent l="0" t="0" r="635" b="63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66667" cy="3161905"/>
                    </a:xfrm>
                    <a:prstGeom prst="rect">
                      <a:avLst/>
                    </a:prstGeom>
                  </pic:spPr>
                </pic:pic>
              </a:graphicData>
            </a:graphic>
          </wp:inline>
        </w:drawing>
      </w:r>
    </w:p>
    <w:p w14:paraId="32BB1EF1" w14:textId="77777777" w:rsidR="001727BF" w:rsidRPr="003C1038" w:rsidRDefault="001727BF" w:rsidP="001727BF">
      <w:pPr>
        <w:pStyle w:val="LabelinList1"/>
      </w:pPr>
    </w:p>
    <w:p w14:paraId="4F9ED778" w14:textId="77777777" w:rsidR="001727BF" w:rsidRDefault="001727BF" w:rsidP="001727BF">
      <w:pPr>
        <w:pStyle w:val="NumberedList1"/>
        <w:numPr>
          <w:ilvl w:val="0"/>
          <w:numId w:val="206"/>
        </w:numPr>
      </w:pPr>
      <w:r>
        <w:t xml:space="preserve">Click </w:t>
      </w:r>
      <w:r w:rsidRPr="003A6476">
        <w:rPr>
          <w:b/>
        </w:rPr>
        <w:t>Save</w:t>
      </w:r>
      <w:r>
        <w:t>.</w:t>
      </w:r>
    </w:p>
    <w:p w14:paraId="1BBD0138" w14:textId="77777777" w:rsidR="001727BF" w:rsidRDefault="001727BF" w:rsidP="001727BF">
      <w:pPr>
        <w:pStyle w:val="Heading3"/>
        <w:ind w:left="360"/>
      </w:pPr>
      <w:bookmarkStart w:id="286" w:name="_Toc279424856"/>
      <w:bookmarkStart w:id="287" w:name="_Toc284338305"/>
      <w:bookmarkStart w:id="288" w:name="_Toc286321332"/>
      <w:bookmarkStart w:id="289" w:name="_Toc355272815"/>
      <w:bookmarkStart w:id="290" w:name="_Toc359509670"/>
      <w:r>
        <w:t>Delete Fiscal Periods</w:t>
      </w:r>
      <w:bookmarkEnd w:id="286"/>
      <w:bookmarkEnd w:id="287"/>
      <w:bookmarkEnd w:id="288"/>
      <w:bookmarkEnd w:id="289"/>
      <w:bookmarkEnd w:id="290"/>
    </w:p>
    <w:p w14:paraId="3CE48707" w14:textId="77777777" w:rsidR="001727BF" w:rsidRPr="006216AC" w:rsidRDefault="001727BF" w:rsidP="001727BF">
      <w:pPr>
        <w:pStyle w:val="Text"/>
        <w:ind w:left="360"/>
      </w:pPr>
      <w:r>
        <w:t>After you have initially defined the fiscal periods for your organization, you may decide that a 13 month schedule would work better, or that you would prefer a 5</w:t>
      </w:r>
      <w:proofErr w:type="gramStart"/>
      <w:r>
        <w:t>,4,4</w:t>
      </w:r>
      <w:proofErr w:type="gramEnd"/>
      <w:r>
        <w:t xml:space="preserve"> schedule over the 4,5,4 schedule that you initially selected. Instead of redefining each date, it may be easier to delete the fiscal </w:t>
      </w:r>
      <w:proofErr w:type="gramStart"/>
      <w:r>
        <w:t>periods</w:t>
      </w:r>
      <w:proofErr w:type="gramEnd"/>
      <w:r>
        <w:t xml:space="preserve"> altogether and start over from scratch.</w:t>
      </w:r>
    </w:p>
    <w:p w14:paraId="261CEE89" w14:textId="77777777" w:rsidR="001727BF" w:rsidRPr="006216AC" w:rsidRDefault="001727BF" w:rsidP="00A03487">
      <w:pPr>
        <w:pStyle w:val="LabelforProcedures"/>
        <w:numPr>
          <w:ilvl w:val="0"/>
          <w:numId w:val="2"/>
        </w:numPr>
        <w:ind w:left="720" w:hanging="360"/>
      </w:pPr>
      <w:r>
        <w:t>To delete the fiscal period for a specific year in Project Web App</w:t>
      </w:r>
    </w:p>
    <w:p w14:paraId="3EF7D330" w14:textId="77777777" w:rsidR="001727BF" w:rsidRDefault="001727BF" w:rsidP="001727BF">
      <w:pPr>
        <w:pStyle w:val="NumberedList1"/>
        <w:numPr>
          <w:ilvl w:val="0"/>
          <w:numId w:val="218"/>
        </w:numPr>
      </w:pPr>
      <w:r>
        <w:t xml:space="preserve">Click </w:t>
      </w:r>
      <w:r w:rsidRPr="00E40F00">
        <w:rPr>
          <w:rStyle w:val="Bold"/>
        </w:rPr>
        <w:t>Settings</w:t>
      </w:r>
      <w:r>
        <w:rPr>
          <w:rStyle w:val="Bold"/>
        </w:rPr>
        <w:t xml:space="preserve"> </w:t>
      </w:r>
      <w:r>
        <w:rPr>
          <w:noProof/>
        </w:rPr>
        <w:drawing>
          <wp:inline distT="0" distB="0" distL="0" distR="0" wp14:anchorId="25A30075" wp14:editId="7955602B">
            <wp:extent cx="161905" cy="142857"/>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446DB4F9" w14:textId="77777777" w:rsidR="001727BF" w:rsidRPr="008B16DF" w:rsidRDefault="001727BF" w:rsidP="001727BF">
      <w:pPr>
        <w:pStyle w:val="NumberedList1"/>
        <w:numPr>
          <w:ilvl w:val="0"/>
          <w:numId w:val="218"/>
        </w:numPr>
        <w:rPr>
          <w:rStyle w:val="Bold"/>
          <w:b w:val="0"/>
        </w:rPr>
      </w:pPr>
      <w:r>
        <w:t xml:space="preserve">Under </w:t>
      </w:r>
      <w:r>
        <w:rPr>
          <w:rStyle w:val="Bold"/>
        </w:rPr>
        <w:t>Time and Task Management</w:t>
      </w:r>
      <w:r>
        <w:t xml:space="preserve">, click </w:t>
      </w:r>
      <w:r>
        <w:rPr>
          <w:rStyle w:val="Bold"/>
        </w:rPr>
        <w:t>Fiscal Periods</w:t>
      </w:r>
      <w:r w:rsidRPr="008B16DF">
        <w:rPr>
          <w:rStyle w:val="Bold"/>
          <w:b w:val="0"/>
        </w:rPr>
        <w:t>.</w:t>
      </w:r>
    </w:p>
    <w:p w14:paraId="3FC49ACF" w14:textId="77777777" w:rsidR="001727BF" w:rsidRDefault="001727BF" w:rsidP="001727BF">
      <w:pPr>
        <w:pStyle w:val="NumberedList1"/>
        <w:numPr>
          <w:ilvl w:val="0"/>
          <w:numId w:val="218"/>
        </w:numPr>
      </w:pPr>
      <w:r>
        <w:t xml:space="preserve">Under </w:t>
      </w:r>
      <w:r w:rsidRPr="007A50E3">
        <w:rPr>
          <w:b/>
        </w:rPr>
        <w:t>Manage Fiscal Period</w:t>
      </w:r>
      <w:r>
        <w:t>, select the year that contains the fiscal periods you want to delete.</w:t>
      </w:r>
    </w:p>
    <w:p w14:paraId="7473D5AE" w14:textId="77777777" w:rsidR="001727BF" w:rsidRDefault="001727BF" w:rsidP="001727BF">
      <w:pPr>
        <w:pStyle w:val="NumberedList1"/>
        <w:numPr>
          <w:ilvl w:val="0"/>
          <w:numId w:val="218"/>
        </w:numPr>
      </w:pPr>
      <w:r>
        <w:t xml:space="preserve">Under </w:t>
      </w:r>
      <w:r w:rsidRPr="007A50E3">
        <w:rPr>
          <w:b/>
        </w:rPr>
        <w:t>Adjust Fiscal Months</w:t>
      </w:r>
      <w:r>
        <w:t xml:space="preserve">, click </w:t>
      </w:r>
      <w:r w:rsidRPr="007A50E3">
        <w:rPr>
          <w:b/>
        </w:rPr>
        <w:t>Delete</w:t>
      </w:r>
      <w:r>
        <w:t>.</w:t>
      </w:r>
    </w:p>
    <w:p w14:paraId="1AD9764A" w14:textId="77777777" w:rsidR="001727BF" w:rsidRDefault="001727BF" w:rsidP="001727BF">
      <w:pPr>
        <w:pStyle w:val="FigureinList1"/>
        <w:ind w:left="720"/>
      </w:pPr>
      <w:r>
        <w:rPr>
          <w:noProof/>
        </w:rPr>
        <w:lastRenderedPageBreak/>
        <w:drawing>
          <wp:inline distT="0" distB="0" distL="0" distR="0" wp14:anchorId="5B573F64" wp14:editId="3D27BD37">
            <wp:extent cx="4361905" cy="3619048"/>
            <wp:effectExtent l="0" t="0" r="635" b="63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61905" cy="3619048"/>
                    </a:xfrm>
                    <a:prstGeom prst="rect">
                      <a:avLst/>
                    </a:prstGeom>
                  </pic:spPr>
                </pic:pic>
              </a:graphicData>
            </a:graphic>
          </wp:inline>
        </w:drawing>
      </w:r>
    </w:p>
    <w:p w14:paraId="239BB4F3" w14:textId="77777777" w:rsidR="001727BF" w:rsidRDefault="001727BF" w:rsidP="001727BF">
      <w:pPr>
        <w:pStyle w:val="TextinList1CharChar"/>
        <w:ind w:left="720"/>
      </w:pPr>
      <w:r>
        <w:t xml:space="preserve">All periods are deleted, and the year returns to an </w:t>
      </w:r>
      <w:proofErr w:type="gramStart"/>
      <w:r w:rsidRPr="007A50E3">
        <w:rPr>
          <w:b/>
        </w:rPr>
        <w:t>Undefined</w:t>
      </w:r>
      <w:proofErr w:type="gramEnd"/>
      <w:r>
        <w:t xml:space="preserve"> status.</w:t>
      </w:r>
    </w:p>
    <w:p w14:paraId="27798D5E" w14:textId="77777777" w:rsidR="001727BF" w:rsidRDefault="001727BF" w:rsidP="001727BF">
      <w:pPr>
        <w:pStyle w:val="Text"/>
        <w:ind w:left="360"/>
      </w:pPr>
      <w:r>
        <w:t>Once you have deleted the fiscal periods for a year, you can redefine them using the process outlined in the “</w:t>
      </w:r>
      <w:r>
        <w:fldChar w:fldCharType="begin"/>
      </w:r>
      <w:r>
        <w:instrText xml:space="preserve"> REF _Ref272737053 \h </w:instrText>
      </w:r>
      <w:r>
        <w:fldChar w:fldCharType="separate"/>
      </w:r>
      <w:r>
        <w:t>Define Fiscal Periods</w:t>
      </w:r>
      <w:r>
        <w:fldChar w:fldCharType="end"/>
      </w:r>
      <w:r>
        <w:t>” section.</w:t>
      </w:r>
    </w:p>
    <w:p w14:paraId="7D3126BC" w14:textId="77777777" w:rsidR="001727BF" w:rsidRDefault="001727BF" w:rsidP="001727BF">
      <w:pPr>
        <w:pStyle w:val="Heading2"/>
      </w:pPr>
      <w:bookmarkStart w:id="291" w:name="_Toc279424857"/>
      <w:bookmarkStart w:id="292" w:name="_Toc284338306"/>
      <w:bookmarkStart w:id="293" w:name="_Toc286321333"/>
      <w:bookmarkStart w:id="294" w:name="_Toc355272816"/>
      <w:bookmarkStart w:id="295" w:name="_Toc359509671"/>
      <w:r>
        <w:t>Time Reporting Periods</w:t>
      </w:r>
      <w:bookmarkEnd w:id="291"/>
      <w:bookmarkEnd w:id="292"/>
      <w:bookmarkEnd w:id="293"/>
      <w:bookmarkEnd w:id="294"/>
      <w:bookmarkEnd w:id="295"/>
    </w:p>
    <w:p w14:paraId="61A80776" w14:textId="77777777" w:rsidR="001727BF" w:rsidRDefault="001727BF" w:rsidP="001727BF">
      <w:pPr>
        <w:pStyle w:val="Text"/>
        <w:ind w:left="360"/>
      </w:pPr>
      <w:r>
        <w:t xml:space="preserve">Time reporting periods define the start and end dates used for each timesheet and task status report. You can create several </w:t>
      </w:r>
      <w:proofErr w:type="gramStart"/>
      <w:r>
        <w:t>time</w:t>
      </w:r>
      <w:proofErr w:type="gramEnd"/>
      <w:r>
        <w:t xml:space="preserve"> reporting periods in bulk to set them up, and then insert or delete individual periods, as necessary. For example, you can create several </w:t>
      </w:r>
      <w:proofErr w:type="gramStart"/>
      <w:r>
        <w:t>time</w:t>
      </w:r>
      <w:proofErr w:type="gramEnd"/>
      <w:r>
        <w:t xml:space="preserve"> reporting periods for an entire fiscal year, and then modify those periods, as needed, to meet the individual needs of your organization.</w:t>
      </w:r>
    </w:p>
    <w:p w14:paraId="06331BCD" w14:textId="77777777" w:rsidR="001727BF" w:rsidRDefault="001727BF" w:rsidP="001727BF">
      <w:pPr>
        <w:pStyle w:val="Heading3"/>
        <w:ind w:left="360"/>
      </w:pPr>
      <w:bookmarkStart w:id="296" w:name="_Toc279424858"/>
      <w:bookmarkStart w:id="297" w:name="_Toc284338307"/>
      <w:bookmarkStart w:id="298" w:name="_Toc286321334"/>
      <w:bookmarkStart w:id="299" w:name="_Toc355272817"/>
      <w:bookmarkStart w:id="300" w:name="_Toc359509672"/>
      <w:r>
        <w:t>Create Bulk Time Reporting Periods</w:t>
      </w:r>
      <w:bookmarkEnd w:id="296"/>
      <w:bookmarkEnd w:id="297"/>
      <w:bookmarkEnd w:id="298"/>
      <w:bookmarkEnd w:id="299"/>
      <w:bookmarkEnd w:id="300"/>
    </w:p>
    <w:p w14:paraId="71BE4A75" w14:textId="77777777" w:rsidR="001727BF" w:rsidRDefault="001727BF" w:rsidP="001727BF">
      <w:pPr>
        <w:pStyle w:val="Text"/>
        <w:ind w:left="360"/>
      </w:pPr>
      <w:r>
        <w:t>Rather than creating each time reporting period individually, you will save yourself quite a bit of time if you create them in bulk, using parameters for how many periods to create, when the first period should begin, and how long each period should last.</w:t>
      </w:r>
    </w:p>
    <w:p w14:paraId="2C3B532E" w14:textId="77777777" w:rsidR="001727BF" w:rsidRPr="006216AC" w:rsidRDefault="001727BF" w:rsidP="00A03487">
      <w:pPr>
        <w:pStyle w:val="LabelforProcedures"/>
        <w:numPr>
          <w:ilvl w:val="0"/>
          <w:numId w:val="2"/>
        </w:numPr>
        <w:ind w:left="720" w:hanging="360"/>
      </w:pPr>
      <w:r>
        <w:lastRenderedPageBreak/>
        <w:t>To create several time reporting periods at once</w:t>
      </w:r>
    </w:p>
    <w:p w14:paraId="7AF2DC1B" w14:textId="77777777" w:rsidR="001727BF" w:rsidRDefault="001727BF" w:rsidP="001727BF">
      <w:pPr>
        <w:pStyle w:val="NumberedList1"/>
        <w:numPr>
          <w:ilvl w:val="0"/>
          <w:numId w:val="219"/>
        </w:numPr>
      </w:pPr>
      <w:r>
        <w:t xml:space="preserve">Click </w:t>
      </w:r>
      <w:r w:rsidRPr="00E40F00">
        <w:rPr>
          <w:rStyle w:val="Bold"/>
        </w:rPr>
        <w:t>Settings</w:t>
      </w:r>
      <w:r>
        <w:rPr>
          <w:rStyle w:val="Bold"/>
        </w:rPr>
        <w:t xml:space="preserve"> </w:t>
      </w:r>
      <w:r>
        <w:rPr>
          <w:noProof/>
        </w:rPr>
        <w:drawing>
          <wp:inline distT="0" distB="0" distL="0" distR="0" wp14:anchorId="3892B14F" wp14:editId="6EA904BB">
            <wp:extent cx="161905" cy="142857"/>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51F2F430" w14:textId="77777777" w:rsidR="001727BF" w:rsidRPr="008B16DF" w:rsidRDefault="001727BF" w:rsidP="001727BF">
      <w:pPr>
        <w:pStyle w:val="NumberedList1"/>
        <w:numPr>
          <w:ilvl w:val="0"/>
          <w:numId w:val="219"/>
        </w:numPr>
        <w:rPr>
          <w:rStyle w:val="Bold"/>
          <w:b w:val="0"/>
        </w:rPr>
      </w:pPr>
      <w:r>
        <w:t xml:space="preserve">Under </w:t>
      </w:r>
      <w:r>
        <w:rPr>
          <w:rStyle w:val="Bold"/>
        </w:rPr>
        <w:t>Time and Task Management</w:t>
      </w:r>
      <w:r>
        <w:t xml:space="preserve">, click </w:t>
      </w:r>
      <w:r>
        <w:rPr>
          <w:rStyle w:val="Bold"/>
        </w:rPr>
        <w:t>Time Reporting Periods</w:t>
      </w:r>
      <w:r w:rsidRPr="008B16DF">
        <w:rPr>
          <w:rStyle w:val="Bold"/>
          <w:b w:val="0"/>
        </w:rPr>
        <w:t>.</w:t>
      </w:r>
    </w:p>
    <w:p w14:paraId="708EC35B" w14:textId="77777777" w:rsidR="001727BF" w:rsidRDefault="001727BF" w:rsidP="001727BF">
      <w:pPr>
        <w:pStyle w:val="NumberedList1"/>
        <w:numPr>
          <w:ilvl w:val="0"/>
          <w:numId w:val="219"/>
        </w:numPr>
      </w:pPr>
      <w:r>
        <w:t xml:space="preserve">Under </w:t>
      </w:r>
      <w:r w:rsidRPr="00AE7DDB">
        <w:rPr>
          <w:b/>
        </w:rPr>
        <w:t>Define Bulk Period Parameters</w:t>
      </w:r>
      <w:r>
        <w:t>, enter the following:</w:t>
      </w:r>
    </w:p>
    <w:p w14:paraId="2FE965CF" w14:textId="77777777" w:rsidR="001727BF" w:rsidRPr="005E4861" w:rsidRDefault="001727BF" w:rsidP="001727BF">
      <w:pPr>
        <w:pStyle w:val="BulletedList2"/>
        <w:numPr>
          <w:ilvl w:val="0"/>
          <w:numId w:val="207"/>
        </w:numPr>
        <w:ind w:left="1080"/>
      </w:pPr>
      <w:r>
        <w:rPr>
          <w:b/>
        </w:rPr>
        <w:t>Number of periods to be created</w:t>
      </w:r>
      <w:r>
        <w:t xml:space="preserve">   Type the number of time reporting periods you </w:t>
      </w:r>
      <w:r w:rsidRPr="005E4861">
        <w:t>want to create at one time. If you want to create time reporting periods for each week in a year, leave this set to 52.</w:t>
      </w:r>
    </w:p>
    <w:p w14:paraId="27F37178" w14:textId="77777777" w:rsidR="001727BF" w:rsidRDefault="001727BF" w:rsidP="001727BF">
      <w:pPr>
        <w:pStyle w:val="BulletedList2"/>
        <w:numPr>
          <w:ilvl w:val="0"/>
          <w:numId w:val="207"/>
        </w:numPr>
        <w:ind w:left="1080"/>
      </w:pPr>
      <w:r w:rsidRPr="00C2433D">
        <w:rPr>
          <w:b/>
        </w:rPr>
        <w:t>Date the first period starts</w:t>
      </w:r>
      <w:r w:rsidRPr="005E4861">
        <w:t xml:space="preserve">   Type the date on which you want the first time reporting period to start, or use the date picker to choose a date. Project Server will calculate the dates for all subsequent periods, based on the date selected in this field.</w:t>
      </w:r>
    </w:p>
    <w:p w14:paraId="4154D612" w14:textId="77777777" w:rsidR="001727BF" w:rsidRPr="005E4861" w:rsidRDefault="001727BF" w:rsidP="001727BF">
      <w:pPr>
        <w:pStyle w:val="AlertTextinList2"/>
        <w:ind w:left="1080"/>
      </w:pPr>
      <w:r>
        <w:rPr>
          <w:b/>
        </w:rPr>
        <w:t>Note</w:t>
      </w:r>
      <w:r w:rsidRPr="00CE03BD">
        <w:t xml:space="preserve"> </w:t>
      </w:r>
      <w:r>
        <w:t xml:space="preserve">  Be sure to select the correct day of the week, as </w:t>
      </w:r>
      <w:proofErr w:type="spellStart"/>
      <w:r>
        <w:t>all time</w:t>
      </w:r>
      <w:proofErr w:type="spellEnd"/>
      <w:r>
        <w:t xml:space="preserve"> reporting periods will be based on this date.</w:t>
      </w:r>
    </w:p>
    <w:p w14:paraId="6EA54355" w14:textId="77777777" w:rsidR="001727BF" w:rsidRDefault="001727BF" w:rsidP="001727BF">
      <w:pPr>
        <w:pStyle w:val="BulletedList2"/>
        <w:numPr>
          <w:ilvl w:val="0"/>
          <w:numId w:val="207"/>
        </w:numPr>
        <w:ind w:left="1080"/>
      </w:pPr>
      <w:r w:rsidRPr="00C2433D">
        <w:rPr>
          <w:b/>
        </w:rPr>
        <w:t>Length of the standard period (days)</w:t>
      </w:r>
      <w:r w:rsidRPr="005E4861">
        <w:t xml:space="preserve">   Type the number of days in each time reporting period. If you want to use one-week</w:t>
      </w:r>
      <w:r>
        <w:t xml:space="preserve"> time reporting periods, leave this set to 7.</w:t>
      </w:r>
    </w:p>
    <w:p w14:paraId="55150911" w14:textId="77777777" w:rsidR="001727BF" w:rsidRDefault="001727BF" w:rsidP="001727BF">
      <w:pPr>
        <w:pStyle w:val="NumberedList1"/>
        <w:numPr>
          <w:ilvl w:val="0"/>
          <w:numId w:val="219"/>
        </w:numPr>
      </w:pPr>
      <w:r>
        <w:t xml:space="preserve">In the </w:t>
      </w:r>
      <w:r w:rsidRPr="00AE7DDB">
        <w:rPr>
          <w:b/>
        </w:rPr>
        <w:t>Define Batch Naming Convention</w:t>
      </w:r>
      <w:r>
        <w:t xml:space="preserve"> section, create a unique name for each of the periods by entering:</w:t>
      </w:r>
    </w:p>
    <w:p w14:paraId="2309AE50" w14:textId="77777777" w:rsidR="001727BF" w:rsidRDefault="001727BF" w:rsidP="001727BF">
      <w:pPr>
        <w:pStyle w:val="BulletedList2"/>
        <w:numPr>
          <w:ilvl w:val="0"/>
          <w:numId w:val="207"/>
        </w:numPr>
        <w:ind w:left="1080"/>
      </w:pPr>
      <w:r w:rsidRPr="00A55907">
        <w:rPr>
          <w:b/>
        </w:rPr>
        <w:t>Prefix</w:t>
      </w:r>
      <w:r>
        <w:t xml:space="preserve">   A prefix of up to 20 characters.</w:t>
      </w:r>
    </w:p>
    <w:p w14:paraId="4571046F" w14:textId="77777777" w:rsidR="001727BF" w:rsidRDefault="001727BF" w:rsidP="001727BF">
      <w:pPr>
        <w:pStyle w:val="BulletedList2"/>
        <w:numPr>
          <w:ilvl w:val="0"/>
          <w:numId w:val="207"/>
        </w:numPr>
        <w:ind w:left="1080"/>
      </w:pPr>
      <w:r w:rsidRPr="00A55907">
        <w:rPr>
          <w:b/>
        </w:rPr>
        <w:t>Next Sequence Number</w:t>
      </w:r>
      <w:r>
        <w:t xml:space="preserve">   A sequence number of up to six digits.</w:t>
      </w:r>
    </w:p>
    <w:p w14:paraId="1BC3FA35" w14:textId="77777777" w:rsidR="001727BF" w:rsidRDefault="001727BF" w:rsidP="001727BF">
      <w:pPr>
        <w:pStyle w:val="BulletedList2"/>
        <w:numPr>
          <w:ilvl w:val="0"/>
          <w:numId w:val="207"/>
        </w:numPr>
        <w:ind w:left="1080"/>
      </w:pPr>
      <w:r w:rsidRPr="00A55907">
        <w:rPr>
          <w:b/>
        </w:rPr>
        <w:t>Suffix</w:t>
      </w:r>
      <w:r>
        <w:t xml:space="preserve">   A suffix of up to 20 characters.</w:t>
      </w:r>
    </w:p>
    <w:p w14:paraId="48627B9A" w14:textId="77777777" w:rsidR="001727BF" w:rsidRDefault="001727BF" w:rsidP="001727BF">
      <w:pPr>
        <w:pStyle w:val="AlertTextinList1"/>
        <w:ind w:left="720"/>
      </w:pPr>
      <w:r w:rsidRPr="00AE7DDB">
        <w:rPr>
          <w:b/>
        </w:rPr>
        <w:t>Tip</w:t>
      </w:r>
      <w:r>
        <w:t xml:space="preserve">   As you enter a naming convention in the </w:t>
      </w:r>
      <w:r w:rsidRPr="00AE7DDB">
        <w:rPr>
          <w:b/>
        </w:rPr>
        <w:t>Prefix</w:t>
      </w:r>
      <w:r>
        <w:t xml:space="preserve">, </w:t>
      </w:r>
      <w:r w:rsidRPr="00AE7DDB">
        <w:rPr>
          <w:b/>
        </w:rPr>
        <w:t>Next Sequence Number</w:t>
      </w:r>
      <w:r>
        <w:t xml:space="preserve">, and </w:t>
      </w:r>
      <w:r w:rsidRPr="00AE7DDB">
        <w:rPr>
          <w:b/>
        </w:rPr>
        <w:t>Suffix</w:t>
      </w:r>
      <w:r>
        <w:t xml:space="preserve"> fields, an example of the final naming convention is displayed below the fields, next to </w:t>
      </w:r>
      <w:r w:rsidRPr="00AE7DDB">
        <w:rPr>
          <w:b/>
        </w:rPr>
        <w:t>Sample</w:t>
      </w:r>
      <w:r>
        <w:t>.</w:t>
      </w:r>
    </w:p>
    <w:p w14:paraId="052C8D34" w14:textId="77777777" w:rsidR="001727BF" w:rsidRDefault="001727BF" w:rsidP="001727BF">
      <w:pPr>
        <w:pStyle w:val="FigureinList1"/>
        <w:ind w:left="720"/>
      </w:pPr>
      <w:r>
        <w:rPr>
          <w:noProof/>
        </w:rPr>
        <w:drawing>
          <wp:inline distT="0" distB="0" distL="0" distR="0" wp14:anchorId="65275C63" wp14:editId="321035E1">
            <wp:extent cx="4095238" cy="1409524"/>
            <wp:effectExtent l="19050" t="19050" r="19685" b="1968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95238" cy="1409524"/>
                    </a:xfrm>
                    <a:prstGeom prst="rect">
                      <a:avLst/>
                    </a:prstGeom>
                    <a:ln>
                      <a:solidFill>
                        <a:schemeClr val="tx1"/>
                      </a:solidFill>
                    </a:ln>
                  </pic:spPr>
                </pic:pic>
              </a:graphicData>
            </a:graphic>
          </wp:inline>
        </w:drawing>
      </w:r>
    </w:p>
    <w:p w14:paraId="1931B798" w14:textId="77777777" w:rsidR="001727BF" w:rsidRPr="000A4020" w:rsidRDefault="001727BF" w:rsidP="001727BF">
      <w:pPr>
        <w:pStyle w:val="LabelinList1"/>
      </w:pPr>
    </w:p>
    <w:p w14:paraId="235D026F" w14:textId="77777777" w:rsidR="001727BF" w:rsidRDefault="001727BF" w:rsidP="001727BF">
      <w:pPr>
        <w:pStyle w:val="NumberedList1"/>
        <w:numPr>
          <w:ilvl w:val="0"/>
          <w:numId w:val="219"/>
        </w:numPr>
      </w:pPr>
      <w:r>
        <w:t xml:space="preserve">Click </w:t>
      </w:r>
      <w:r w:rsidRPr="00726D1D">
        <w:rPr>
          <w:b/>
        </w:rPr>
        <w:t>Create Bulk</w:t>
      </w:r>
      <w:r>
        <w:t xml:space="preserve"> to create the time reporting periods you specified.</w:t>
      </w:r>
    </w:p>
    <w:p w14:paraId="4233295A" w14:textId="77777777" w:rsidR="001727BF" w:rsidRDefault="001727BF" w:rsidP="001727BF">
      <w:pPr>
        <w:pStyle w:val="AlertTextinList1"/>
        <w:ind w:left="720"/>
      </w:pPr>
      <w:r w:rsidRPr="00565367">
        <w:rPr>
          <w:b/>
        </w:rPr>
        <w:lastRenderedPageBreak/>
        <w:t>Note</w:t>
      </w:r>
      <w:r>
        <w:t xml:space="preserve">   The </w:t>
      </w:r>
      <w:r w:rsidRPr="00565367">
        <w:rPr>
          <w:b/>
        </w:rPr>
        <w:t>Status</w:t>
      </w:r>
      <w:r>
        <w:t xml:space="preserve"> column for all new time reporting periods is set to </w:t>
      </w:r>
      <w:proofErr w:type="gramStart"/>
      <w:r w:rsidRPr="00565367">
        <w:rPr>
          <w:b/>
        </w:rPr>
        <w:t>Open</w:t>
      </w:r>
      <w:proofErr w:type="gramEnd"/>
      <w:r>
        <w:t>. Only a Project Server administrator can close a period. It is possible to restrict future timesheets from being submitted. See the “</w:t>
      </w:r>
      <w:r>
        <w:fldChar w:fldCharType="begin"/>
      </w:r>
      <w:r>
        <w:instrText xml:space="preserve"> REF _Ref278954916 \h </w:instrText>
      </w:r>
      <w:r>
        <w:fldChar w:fldCharType="separate"/>
      </w:r>
      <w:r>
        <w:t>Timesheet Settings and Defaults</w:t>
      </w:r>
      <w:r>
        <w:fldChar w:fldCharType="end"/>
      </w:r>
      <w:r>
        <w:t>” section for more information.</w:t>
      </w:r>
    </w:p>
    <w:p w14:paraId="3FC6310B" w14:textId="77777777" w:rsidR="001727BF" w:rsidRDefault="001727BF" w:rsidP="001727BF">
      <w:pPr>
        <w:ind w:left="720"/>
      </w:pPr>
      <w:r>
        <w:rPr>
          <w:noProof/>
        </w:rPr>
        <w:drawing>
          <wp:inline distT="0" distB="0" distL="0" distR="0" wp14:anchorId="32EFD281" wp14:editId="356B6991">
            <wp:extent cx="4228571" cy="1104762"/>
            <wp:effectExtent l="19050" t="19050" r="19685" b="19685"/>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28571" cy="1104762"/>
                    </a:xfrm>
                    <a:prstGeom prst="rect">
                      <a:avLst/>
                    </a:prstGeom>
                    <a:ln>
                      <a:solidFill>
                        <a:schemeClr val="tx1"/>
                      </a:solidFill>
                    </a:ln>
                  </pic:spPr>
                </pic:pic>
              </a:graphicData>
            </a:graphic>
          </wp:inline>
        </w:drawing>
      </w:r>
    </w:p>
    <w:p w14:paraId="31545A8C" w14:textId="77777777" w:rsidR="001727BF" w:rsidRPr="000A4020" w:rsidRDefault="001727BF" w:rsidP="001727BF">
      <w:pPr>
        <w:ind w:left="720"/>
      </w:pPr>
    </w:p>
    <w:p w14:paraId="0C2287C0" w14:textId="77777777" w:rsidR="001727BF" w:rsidRDefault="001727BF" w:rsidP="001727BF">
      <w:pPr>
        <w:pStyle w:val="NumberedList1"/>
        <w:numPr>
          <w:ilvl w:val="0"/>
          <w:numId w:val="219"/>
        </w:numPr>
      </w:pPr>
      <w:r>
        <w:t xml:space="preserve">To make changes to a period label, date, or status, click in the grid in the </w:t>
      </w:r>
      <w:r w:rsidRPr="00FA0A3C">
        <w:rPr>
          <w:b/>
        </w:rPr>
        <w:t>Create Periods</w:t>
      </w:r>
      <w:r>
        <w:t xml:space="preserve"> section, and then enter the modifications. See “</w:t>
      </w:r>
      <w:r>
        <w:fldChar w:fldCharType="begin"/>
      </w:r>
      <w:r>
        <w:instrText xml:space="preserve"> REF _Ref272740352 \h </w:instrText>
      </w:r>
      <w:r>
        <w:fldChar w:fldCharType="separate"/>
      </w:r>
      <w:r>
        <w:t>Insert or Delete Time Reporting Periods</w:t>
      </w:r>
      <w:r>
        <w:fldChar w:fldCharType="end"/>
      </w:r>
      <w:r>
        <w:t>” for more information.</w:t>
      </w:r>
    </w:p>
    <w:p w14:paraId="23BE90E4" w14:textId="77777777" w:rsidR="001727BF" w:rsidRDefault="001727BF" w:rsidP="001727BF">
      <w:pPr>
        <w:pStyle w:val="NumberedList1"/>
        <w:numPr>
          <w:ilvl w:val="0"/>
          <w:numId w:val="219"/>
        </w:numPr>
      </w:pPr>
      <w:r>
        <w:t xml:space="preserve">Click </w:t>
      </w:r>
      <w:r w:rsidRPr="00726D1D">
        <w:rPr>
          <w:b/>
        </w:rPr>
        <w:t>Save</w:t>
      </w:r>
      <w:r>
        <w:t>.</w:t>
      </w:r>
    </w:p>
    <w:p w14:paraId="60C940E2" w14:textId="77777777" w:rsidR="001727BF" w:rsidRDefault="001727BF" w:rsidP="001727BF">
      <w:pPr>
        <w:pStyle w:val="Heading3"/>
        <w:ind w:left="360"/>
      </w:pPr>
      <w:bookmarkStart w:id="301" w:name="_Ref272740352"/>
      <w:bookmarkStart w:id="302" w:name="_Toc279424859"/>
      <w:bookmarkStart w:id="303" w:name="_Toc284338308"/>
      <w:bookmarkStart w:id="304" w:name="_Toc286321335"/>
      <w:bookmarkStart w:id="305" w:name="_Toc355272818"/>
      <w:bookmarkStart w:id="306" w:name="_Toc359509673"/>
      <w:r>
        <w:t>Insert or Delete Time Reporting Periods</w:t>
      </w:r>
      <w:bookmarkEnd w:id="301"/>
      <w:bookmarkEnd w:id="302"/>
      <w:bookmarkEnd w:id="303"/>
      <w:bookmarkEnd w:id="304"/>
      <w:bookmarkEnd w:id="305"/>
      <w:bookmarkEnd w:id="306"/>
    </w:p>
    <w:p w14:paraId="23CB17F0" w14:textId="77777777" w:rsidR="001727BF" w:rsidRDefault="001727BF" w:rsidP="001727BF">
      <w:pPr>
        <w:pStyle w:val="Text"/>
        <w:ind w:left="360"/>
      </w:pPr>
      <w:r>
        <w:t>Occasionally, you may need to insert an additional time reporting period. For example, if the current fiscal year uses Monday-Sunday time reporting periods, and you have decided that the next fiscal year will use Sunday-Saturday time reporting periods, you may need to insert a shortened period to transition between the two models.</w:t>
      </w:r>
    </w:p>
    <w:p w14:paraId="41621300" w14:textId="77777777" w:rsidR="001727BF" w:rsidRDefault="001727BF" w:rsidP="00A03487">
      <w:pPr>
        <w:pStyle w:val="LabelforProcedures"/>
        <w:numPr>
          <w:ilvl w:val="0"/>
          <w:numId w:val="2"/>
        </w:numPr>
        <w:ind w:left="720" w:hanging="360"/>
      </w:pPr>
      <w:r>
        <w:t>To insert a time reporting period</w:t>
      </w:r>
    </w:p>
    <w:p w14:paraId="6A7FC568" w14:textId="77777777" w:rsidR="001727BF" w:rsidRDefault="001727BF" w:rsidP="001727BF">
      <w:pPr>
        <w:pStyle w:val="NumberedList1"/>
        <w:numPr>
          <w:ilvl w:val="0"/>
          <w:numId w:val="220"/>
        </w:numPr>
      </w:pPr>
      <w:r>
        <w:t xml:space="preserve">Click </w:t>
      </w:r>
      <w:r w:rsidRPr="00E40F00">
        <w:rPr>
          <w:rStyle w:val="Bold"/>
        </w:rPr>
        <w:t>Settings</w:t>
      </w:r>
      <w:r>
        <w:rPr>
          <w:rStyle w:val="Bold"/>
        </w:rPr>
        <w:t xml:space="preserve"> </w:t>
      </w:r>
      <w:r>
        <w:rPr>
          <w:noProof/>
        </w:rPr>
        <w:drawing>
          <wp:inline distT="0" distB="0" distL="0" distR="0" wp14:anchorId="74BDBD2F" wp14:editId="2E0FA84A">
            <wp:extent cx="161905" cy="142857"/>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42C521E3" w14:textId="77777777" w:rsidR="001727BF" w:rsidRPr="008B16DF" w:rsidRDefault="001727BF" w:rsidP="001727BF">
      <w:pPr>
        <w:pStyle w:val="NumberedList1"/>
        <w:numPr>
          <w:ilvl w:val="0"/>
          <w:numId w:val="220"/>
        </w:numPr>
        <w:rPr>
          <w:rStyle w:val="Bold"/>
          <w:b w:val="0"/>
        </w:rPr>
      </w:pPr>
      <w:r>
        <w:t xml:space="preserve">Under </w:t>
      </w:r>
      <w:r>
        <w:rPr>
          <w:rStyle w:val="Bold"/>
        </w:rPr>
        <w:t>Time and Task Management</w:t>
      </w:r>
      <w:r>
        <w:t xml:space="preserve">, click </w:t>
      </w:r>
      <w:r>
        <w:rPr>
          <w:rStyle w:val="Bold"/>
        </w:rPr>
        <w:t>Time Reporting Periods</w:t>
      </w:r>
      <w:r w:rsidRPr="008B16DF">
        <w:rPr>
          <w:rStyle w:val="Bold"/>
          <w:b w:val="0"/>
        </w:rPr>
        <w:t>.</w:t>
      </w:r>
    </w:p>
    <w:p w14:paraId="1FB1EC04" w14:textId="77777777" w:rsidR="001727BF" w:rsidRDefault="001727BF" w:rsidP="001727BF">
      <w:pPr>
        <w:pStyle w:val="NumberedList1"/>
        <w:numPr>
          <w:ilvl w:val="0"/>
          <w:numId w:val="220"/>
        </w:numPr>
      </w:pPr>
      <w:r>
        <w:t xml:space="preserve">Under </w:t>
      </w:r>
      <w:r w:rsidRPr="00DC7B9D">
        <w:rPr>
          <w:b/>
        </w:rPr>
        <w:t>Create Periods</w:t>
      </w:r>
      <w:r>
        <w:t>, scroll through the list to find where you want to insert a new time reporting period, and then click the nearest existing period.</w:t>
      </w:r>
    </w:p>
    <w:p w14:paraId="07B8142C" w14:textId="77777777" w:rsidR="001727BF" w:rsidRDefault="001727BF" w:rsidP="001727BF">
      <w:pPr>
        <w:pStyle w:val="NumberedList1"/>
        <w:numPr>
          <w:ilvl w:val="0"/>
          <w:numId w:val="220"/>
        </w:numPr>
      </w:pPr>
      <w:r>
        <w:t xml:space="preserve">Click </w:t>
      </w:r>
      <w:r w:rsidRPr="00DC7B9D">
        <w:rPr>
          <w:b/>
        </w:rPr>
        <w:t>Insert Before</w:t>
      </w:r>
      <w:r>
        <w:t xml:space="preserve"> or </w:t>
      </w:r>
      <w:r w:rsidRPr="00DC7B9D">
        <w:rPr>
          <w:b/>
        </w:rPr>
        <w:t>Insert After</w:t>
      </w:r>
      <w:r>
        <w:t xml:space="preserve"> to create a new row for the period you are inserting.</w:t>
      </w:r>
    </w:p>
    <w:p w14:paraId="3BEA90BC" w14:textId="77777777" w:rsidR="001727BF" w:rsidRDefault="001727BF" w:rsidP="001727BF">
      <w:pPr>
        <w:pStyle w:val="FigureinList1"/>
        <w:ind w:left="720"/>
      </w:pPr>
      <w:r>
        <w:rPr>
          <w:noProof/>
        </w:rPr>
        <w:drawing>
          <wp:inline distT="0" distB="0" distL="0" distR="0" wp14:anchorId="29B7EE3C" wp14:editId="103B34FD">
            <wp:extent cx="2838095" cy="1285714"/>
            <wp:effectExtent l="19050" t="19050" r="1968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8095" cy="1285714"/>
                    </a:xfrm>
                    <a:prstGeom prst="rect">
                      <a:avLst/>
                    </a:prstGeom>
                    <a:ln>
                      <a:solidFill>
                        <a:schemeClr val="tx1"/>
                      </a:solidFill>
                    </a:ln>
                  </pic:spPr>
                </pic:pic>
              </a:graphicData>
            </a:graphic>
          </wp:inline>
        </w:drawing>
      </w:r>
    </w:p>
    <w:p w14:paraId="30BF5157" w14:textId="77777777" w:rsidR="001727BF" w:rsidRPr="000A4020" w:rsidRDefault="001727BF" w:rsidP="001727BF">
      <w:pPr>
        <w:pStyle w:val="LabelinList1"/>
      </w:pPr>
    </w:p>
    <w:p w14:paraId="36A056AA" w14:textId="77777777" w:rsidR="001727BF" w:rsidRDefault="001727BF" w:rsidP="001727BF">
      <w:pPr>
        <w:pStyle w:val="NumberedList1"/>
        <w:numPr>
          <w:ilvl w:val="0"/>
          <w:numId w:val="220"/>
        </w:numPr>
      </w:pPr>
      <w:r>
        <w:lastRenderedPageBreak/>
        <w:t xml:space="preserve">In the </w:t>
      </w:r>
      <w:r w:rsidRPr="00DC7B9D">
        <w:rPr>
          <w:b/>
        </w:rPr>
        <w:t>Period Label</w:t>
      </w:r>
      <w:r>
        <w:t xml:space="preserve"> column, replace the </w:t>
      </w:r>
      <w:r w:rsidRPr="00DC7B9D">
        <w:rPr>
          <w:b/>
        </w:rPr>
        <w:t>New Period</w:t>
      </w:r>
      <w:r>
        <w:t xml:space="preserve"> text with the name of the inserted period.</w:t>
      </w:r>
    </w:p>
    <w:p w14:paraId="40298C5A" w14:textId="77777777" w:rsidR="001727BF" w:rsidRDefault="001727BF" w:rsidP="001727BF">
      <w:pPr>
        <w:pStyle w:val="NumberedList1"/>
        <w:numPr>
          <w:ilvl w:val="0"/>
          <w:numId w:val="220"/>
        </w:numPr>
      </w:pPr>
      <w:r>
        <w:t xml:space="preserve">Replace the dates in the </w:t>
      </w:r>
      <w:r w:rsidRPr="00DC7B9D">
        <w:rPr>
          <w:b/>
        </w:rPr>
        <w:t>Start Date</w:t>
      </w:r>
      <w:r>
        <w:t xml:space="preserve"> and </w:t>
      </w:r>
      <w:r w:rsidRPr="00DC7B9D">
        <w:rPr>
          <w:b/>
        </w:rPr>
        <w:t>End Date</w:t>
      </w:r>
      <w:r>
        <w:t xml:space="preserve"> columns, if necessary.</w:t>
      </w:r>
    </w:p>
    <w:p w14:paraId="14FA354F" w14:textId="77777777" w:rsidR="001727BF" w:rsidRDefault="001727BF" w:rsidP="001727BF">
      <w:pPr>
        <w:pStyle w:val="NumberedList1"/>
        <w:numPr>
          <w:ilvl w:val="0"/>
          <w:numId w:val="220"/>
        </w:numPr>
      </w:pPr>
      <w:r>
        <w:t xml:space="preserve">If the inserted period is not currently open for resources to report data, select </w:t>
      </w:r>
      <w:proofErr w:type="gramStart"/>
      <w:r w:rsidRPr="00DC7B9D">
        <w:rPr>
          <w:b/>
        </w:rPr>
        <w:t>Closed</w:t>
      </w:r>
      <w:proofErr w:type="gramEnd"/>
      <w:r>
        <w:t xml:space="preserve"> in the </w:t>
      </w:r>
      <w:r w:rsidRPr="00DC7B9D">
        <w:rPr>
          <w:b/>
        </w:rPr>
        <w:t>Status</w:t>
      </w:r>
      <w:r>
        <w:t xml:space="preserve"> column.</w:t>
      </w:r>
    </w:p>
    <w:p w14:paraId="5DDBDEA8" w14:textId="77777777" w:rsidR="001727BF" w:rsidRDefault="001727BF" w:rsidP="001727BF">
      <w:pPr>
        <w:pStyle w:val="NumberedList1"/>
        <w:numPr>
          <w:ilvl w:val="0"/>
          <w:numId w:val="220"/>
        </w:numPr>
      </w:pPr>
      <w:r>
        <w:t xml:space="preserve">Click </w:t>
      </w:r>
      <w:r w:rsidRPr="00DC7B9D">
        <w:rPr>
          <w:b/>
        </w:rPr>
        <w:t>Save</w:t>
      </w:r>
      <w:r>
        <w:t>.</w:t>
      </w:r>
    </w:p>
    <w:p w14:paraId="56F9AD65" w14:textId="77777777" w:rsidR="001727BF" w:rsidRDefault="001727BF" w:rsidP="001727BF">
      <w:pPr>
        <w:pStyle w:val="Text"/>
        <w:ind w:left="360"/>
      </w:pPr>
      <w:r>
        <w:t>You may also find that you occasionally need to delete existing time periods. For example, if your organization has already set up one-week time reporting periods for the entire year, and partway through the year you decide to switch to two-week time reporting periods, you will need to delete the remaining one-week periods, and recreate the rest of the year as two-week periods.</w:t>
      </w:r>
    </w:p>
    <w:p w14:paraId="437DD7C7" w14:textId="77777777" w:rsidR="001727BF" w:rsidRDefault="001727BF" w:rsidP="00A03487">
      <w:pPr>
        <w:pStyle w:val="LabelforProcedures"/>
        <w:numPr>
          <w:ilvl w:val="0"/>
          <w:numId w:val="2"/>
        </w:numPr>
        <w:ind w:left="720" w:hanging="360"/>
      </w:pPr>
      <w:r>
        <w:t>To delete a time reporting period</w:t>
      </w:r>
    </w:p>
    <w:p w14:paraId="4DCBD033" w14:textId="77777777" w:rsidR="001727BF" w:rsidRDefault="001727BF" w:rsidP="001727BF">
      <w:pPr>
        <w:pStyle w:val="NumberedList1"/>
        <w:numPr>
          <w:ilvl w:val="0"/>
          <w:numId w:val="221"/>
        </w:numPr>
      </w:pPr>
      <w:r>
        <w:t xml:space="preserve">Click </w:t>
      </w:r>
      <w:r w:rsidRPr="00E40F00">
        <w:rPr>
          <w:rStyle w:val="Bold"/>
        </w:rPr>
        <w:t>Settings</w:t>
      </w:r>
      <w:r>
        <w:rPr>
          <w:rStyle w:val="Bold"/>
        </w:rPr>
        <w:t xml:space="preserve"> </w:t>
      </w:r>
      <w:r>
        <w:rPr>
          <w:noProof/>
        </w:rPr>
        <w:drawing>
          <wp:inline distT="0" distB="0" distL="0" distR="0" wp14:anchorId="4A6C826F" wp14:editId="3FD4C2D4">
            <wp:extent cx="161905" cy="14285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1EFF0561" w14:textId="77777777" w:rsidR="001727BF" w:rsidRPr="008B16DF" w:rsidRDefault="001727BF" w:rsidP="001727BF">
      <w:pPr>
        <w:pStyle w:val="NumberedList1"/>
        <w:numPr>
          <w:ilvl w:val="0"/>
          <w:numId w:val="221"/>
        </w:numPr>
        <w:rPr>
          <w:rStyle w:val="Bold"/>
          <w:b w:val="0"/>
        </w:rPr>
      </w:pPr>
      <w:r>
        <w:t xml:space="preserve">Under </w:t>
      </w:r>
      <w:r>
        <w:rPr>
          <w:rStyle w:val="Bold"/>
        </w:rPr>
        <w:t>Time and Task Management</w:t>
      </w:r>
      <w:r>
        <w:t xml:space="preserve">, click </w:t>
      </w:r>
      <w:r>
        <w:rPr>
          <w:rStyle w:val="Bold"/>
        </w:rPr>
        <w:t>Time Reporting Periods</w:t>
      </w:r>
      <w:r w:rsidRPr="008B16DF">
        <w:rPr>
          <w:rStyle w:val="Bold"/>
          <w:b w:val="0"/>
        </w:rPr>
        <w:t>.</w:t>
      </w:r>
    </w:p>
    <w:p w14:paraId="387E0D57" w14:textId="77777777" w:rsidR="001727BF" w:rsidRDefault="001727BF" w:rsidP="001727BF">
      <w:pPr>
        <w:pStyle w:val="NumberedList1"/>
        <w:numPr>
          <w:ilvl w:val="0"/>
          <w:numId w:val="221"/>
        </w:numPr>
      </w:pPr>
      <w:r>
        <w:t xml:space="preserve">Under </w:t>
      </w:r>
      <w:r w:rsidRPr="00DC7B9D">
        <w:rPr>
          <w:b/>
        </w:rPr>
        <w:t>Create Periods</w:t>
      </w:r>
      <w:r>
        <w:t xml:space="preserve">, click the row for the time period you want to delete, and then click </w:t>
      </w:r>
      <w:r w:rsidRPr="00DC7B9D">
        <w:rPr>
          <w:b/>
        </w:rPr>
        <w:t>Delete</w:t>
      </w:r>
      <w:r>
        <w:t>.</w:t>
      </w:r>
    </w:p>
    <w:p w14:paraId="56D297CC" w14:textId="77777777" w:rsidR="001727BF" w:rsidRDefault="001727BF" w:rsidP="001727BF">
      <w:pPr>
        <w:pStyle w:val="AlertTextinList1"/>
        <w:ind w:left="720"/>
      </w:pPr>
      <w:r>
        <w:rPr>
          <w:b/>
        </w:rPr>
        <w:t>Important</w:t>
      </w:r>
      <w:r>
        <w:t xml:space="preserve">   To protect project data provided by team members, time reporting periods that have associated timesheets cannot be deleted. Because it is common for time reporting periods to have associated timesheets, it is unlikely that you will be able to delete past time reporting periods.</w:t>
      </w:r>
    </w:p>
    <w:p w14:paraId="68165B1A" w14:textId="77777777" w:rsidR="001727BF" w:rsidRDefault="001727BF" w:rsidP="001727BF">
      <w:pPr>
        <w:pStyle w:val="FigureinList1"/>
        <w:ind w:left="720"/>
      </w:pPr>
      <w:r>
        <w:rPr>
          <w:noProof/>
        </w:rPr>
        <w:drawing>
          <wp:inline distT="0" distB="0" distL="0" distR="0" wp14:anchorId="60430512" wp14:editId="06267D60">
            <wp:extent cx="3333333" cy="1295238"/>
            <wp:effectExtent l="19050" t="19050" r="19685" b="196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33333" cy="1295238"/>
                    </a:xfrm>
                    <a:prstGeom prst="rect">
                      <a:avLst/>
                    </a:prstGeom>
                    <a:ln>
                      <a:solidFill>
                        <a:schemeClr val="tx1"/>
                      </a:solidFill>
                    </a:ln>
                  </pic:spPr>
                </pic:pic>
              </a:graphicData>
            </a:graphic>
          </wp:inline>
        </w:drawing>
      </w:r>
    </w:p>
    <w:p w14:paraId="3CB1E729" w14:textId="77777777" w:rsidR="001727BF" w:rsidRPr="000A4020" w:rsidRDefault="001727BF" w:rsidP="001727BF">
      <w:pPr>
        <w:pStyle w:val="LabelinList1"/>
      </w:pPr>
    </w:p>
    <w:p w14:paraId="0FFDED42" w14:textId="77777777" w:rsidR="001727BF" w:rsidRDefault="001727BF" w:rsidP="001727BF">
      <w:pPr>
        <w:pStyle w:val="NumberedList1"/>
        <w:numPr>
          <w:ilvl w:val="0"/>
          <w:numId w:val="221"/>
        </w:numPr>
      </w:pPr>
      <w:r>
        <w:t xml:space="preserve">Click </w:t>
      </w:r>
      <w:r w:rsidRPr="00DC7B9D">
        <w:rPr>
          <w:b/>
        </w:rPr>
        <w:t>Save</w:t>
      </w:r>
      <w:r>
        <w:t>.</w:t>
      </w:r>
    </w:p>
    <w:p w14:paraId="1B83BCE5" w14:textId="77777777" w:rsidR="001727BF" w:rsidRDefault="001727BF" w:rsidP="001727BF">
      <w:pPr>
        <w:pStyle w:val="Heading2"/>
      </w:pPr>
      <w:bookmarkStart w:id="307" w:name="_Toc279424861"/>
      <w:bookmarkStart w:id="308" w:name="_Toc284338310"/>
      <w:bookmarkStart w:id="309" w:name="_Toc286321337"/>
      <w:bookmarkStart w:id="310" w:name="_Toc355272819"/>
      <w:bookmarkStart w:id="311" w:name="_Toc359509674"/>
      <w:r>
        <w:t>Line Classifications</w:t>
      </w:r>
      <w:bookmarkEnd w:id="307"/>
      <w:bookmarkEnd w:id="308"/>
      <w:bookmarkEnd w:id="309"/>
      <w:bookmarkEnd w:id="310"/>
      <w:bookmarkEnd w:id="311"/>
    </w:p>
    <w:p w14:paraId="27F24E59" w14:textId="77777777" w:rsidR="001727BF" w:rsidRDefault="001727BF" w:rsidP="001727BF">
      <w:pPr>
        <w:pStyle w:val="Text"/>
        <w:ind w:left="360"/>
      </w:pPr>
      <w:r>
        <w:t>Timesheet line classifications are used to report different types of time against the same task assignment. For example, your organization may have different classifications for Travel, Training, and Standard (default) work. Using classifications enables the timesheet user to add the same task assignment once per classification type.</w:t>
      </w:r>
    </w:p>
    <w:p w14:paraId="15B465CE" w14:textId="77777777" w:rsidR="001727BF" w:rsidRDefault="001727BF" w:rsidP="001727BF">
      <w:pPr>
        <w:pStyle w:val="AlertTextChar"/>
        <w:ind w:left="360"/>
      </w:pPr>
      <w:r w:rsidRPr="00E409AF">
        <w:rPr>
          <w:b/>
        </w:rPr>
        <w:lastRenderedPageBreak/>
        <w:t>Note</w:t>
      </w:r>
      <w:r>
        <w:t xml:space="preserve">   The Standard line classification is required, even if all work on the task assignment is being reported against timesheet lines with other classifications.</w:t>
      </w:r>
    </w:p>
    <w:p w14:paraId="44B24F86" w14:textId="77777777" w:rsidR="001727BF" w:rsidRDefault="001727BF" w:rsidP="001727BF">
      <w:pPr>
        <w:pStyle w:val="Text"/>
        <w:ind w:left="360"/>
      </w:pPr>
      <w:r>
        <w:t>By default, all timesheet lines use the Standard (or default) line classification. Resources can manually change a timesheet line to use one of the additional line classifications you have configured.</w:t>
      </w:r>
    </w:p>
    <w:p w14:paraId="07A1B0A8" w14:textId="77777777" w:rsidR="001727BF" w:rsidRDefault="001727BF" w:rsidP="00A03487">
      <w:pPr>
        <w:pStyle w:val="LabelforProcedures"/>
        <w:numPr>
          <w:ilvl w:val="0"/>
          <w:numId w:val="2"/>
        </w:numPr>
        <w:ind w:left="720" w:hanging="360"/>
      </w:pPr>
      <w:r>
        <w:t>To create a new timesheet line classification</w:t>
      </w:r>
    </w:p>
    <w:p w14:paraId="6102E2DD" w14:textId="77777777" w:rsidR="001727BF" w:rsidRDefault="001727BF" w:rsidP="001727BF">
      <w:pPr>
        <w:pStyle w:val="NumberedList1"/>
        <w:numPr>
          <w:ilvl w:val="0"/>
          <w:numId w:val="208"/>
        </w:numPr>
      </w:pPr>
      <w:r>
        <w:t xml:space="preserve">Click </w:t>
      </w:r>
      <w:r w:rsidRPr="00E40F00">
        <w:rPr>
          <w:rStyle w:val="Bold"/>
        </w:rPr>
        <w:t>Settings</w:t>
      </w:r>
      <w:r>
        <w:rPr>
          <w:rStyle w:val="Bold"/>
        </w:rPr>
        <w:t xml:space="preserve"> </w:t>
      </w:r>
      <w:r>
        <w:rPr>
          <w:noProof/>
        </w:rPr>
        <w:drawing>
          <wp:inline distT="0" distB="0" distL="0" distR="0" wp14:anchorId="0DA48CB1" wp14:editId="7CB61A58">
            <wp:extent cx="161905" cy="14285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46C61D37" w14:textId="77777777" w:rsidR="001727BF" w:rsidRPr="008B16DF" w:rsidRDefault="001727BF" w:rsidP="001727BF">
      <w:pPr>
        <w:pStyle w:val="NumberedList1"/>
        <w:numPr>
          <w:ilvl w:val="0"/>
          <w:numId w:val="208"/>
        </w:numPr>
        <w:rPr>
          <w:rStyle w:val="Bold"/>
          <w:b w:val="0"/>
        </w:rPr>
      </w:pPr>
      <w:r>
        <w:t xml:space="preserve">Under </w:t>
      </w:r>
      <w:r>
        <w:rPr>
          <w:rStyle w:val="Bold"/>
        </w:rPr>
        <w:t>Time and Task Management</w:t>
      </w:r>
      <w:r>
        <w:t xml:space="preserve">, click </w:t>
      </w:r>
      <w:r>
        <w:rPr>
          <w:rStyle w:val="Bold"/>
        </w:rPr>
        <w:t>Line Classifications</w:t>
      </w:r>
      <w:r w:rsidRPr="008B16DF">
        <w:rPr>
          <w:rStyle w:val="Bold"/>
          <w:b w:val="0"/>
        </w:rPr>
        <w:t xml:space="preserve">. </w:t>
      </w:r>
    </w:p>
    <w:p w14:paraId="395B9428" w14:textId="77777777" w:rsidR="001727BF" w:rsidRDefault="001727BF" w:rsidP="001727BF">
      <w:pPr>
        <w:pStyle w:val="NumberedList1"/>
        <w:numPr>
          <w:ilvl w:val="0"/>
          <w:numId w:val="208"/>
        </w:numPr>
        <w:rPr>
          <w:rStyle w:val="Bold"/>
          <w:b w:val="0"/>
        </w:rPr>
      </w:pPr>
      <w:r>
        <w:t xml:space="preserve">Click </w:t>
      </w:r>
      <w:r w:rsidRPr="00E409AF">
        <w:rPr>
          <w:b/>
        </w:rPr>
        <w:t>New Classification</w:t>
      </w:r>
      <w:r>
        <w:t>.</w:t>
      </w:r>
      <w:r w:rsidRPr="0052732D">
        <w:rPr>
          <w:rStyle w:val="Bold"/>
          <w:b w:val="0"/>
        </w:rPr>
        <w:t xml:space="preserve"> </w:t>
      </w:r>
    </w:p>
    <w:p w14:paraId="094F9FD2" w14:textId="77777777" w:rsidR="001727BF" w:rsidRDefault="001727BF" w:rsidP="001727BF">
      <w:pPr>
        <w:ind w:left="720"/>
        <w:rPr>
          <w:rStyle w:val="Bold"/>
          <w:b w:val="0"/>
        </w:rPr>
      </w:pPr>
      <w:r>
        <w:rPr>
          <w:noProof/>
        </w:rPr>
        <w:drawing>
          <wp:inline distT="0" distB="0" distL="0" distR="0" wp14:anchorId="711D9D13" wp14:editId="181FCC87">
            <wp:extent cx="4019048" cy="942857"/>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19048" cy="942857"/>
                    </a:xfrm>
                    <a:prstGeom prst="rect">
                      <a:avLst/>
                    </a:prstGeom>
                  </pic:spPr>
                </pic:pic>
              </a:graphicData>
            </a:graphic>
          </wp:inline>
        </w:drawing>
      </w:r>
    </w:p>
    <w:p w14:paraId="4EB2F43C" w14:textId="77777777" w:rsidR="001727BF" w:rsidRPr="008B16DF" w:rsidRDefault="001727BF" w:rsidP="001727BF">
      <w:pPr>
        <w:ind w:left="720"/>
        <w:rPr>
          <w:rStyle w:val="Bold"/>
          <w:b w:val="0"/>
        </w:rPr>
      </w:pPr>
    </w:p>
    <w:p w14:paraId="42507D6F" w14:textId="77777777" w:rsidR="001727BF" w:rsidRDefault="001727BF" w:rsidP="001727BF">
      <w:pPr>
        <w:pStyle w:val="NumberedList1"/>
        <w:numPr>
          <w:ilvl w:val="0"/>
          <w:numId w:val="208"/>
        </w:numPr>
      </w:pPr>
      <w:r>
        <w:t>In the grid, type a new name and description that identifies the timesheet line classification for team members.</w:t>
      </w:r>
    </w:p>
    <w:p w14:paraId="24E8EAC9" w14:textId="77777777" w:rsidR="001727BF" w:rsidRDefault="001727BF" w:rsidP="001727BF">
      <w:pPr>
        <w:pStyle w:val="NumberedList1"/>
        <w:numPr>
          <w:ilvl w:val="0"/>
          <w:numId w:val="208"/>
        </w:numPr>
      </w:pPr>
      <w:r>
        <w:t xml:space="preserve">Click </w:t>
      </w:r>
      <w:r w:rsidRPr="00974208">
        <w:rPr>
          <w:b/>
        </w:rPr>
        <w:t>Save</w:t>
      </w:r>
      <w:r>
        <w:t>.</w:t>
      </w:r>
    </w:p>
    <w:p w14:paraId="1683E43C" w14:textId="77777777" w:rsidR="001727BF" w:rsidRDefault="001727BF" w:rsidP="001727BF">
      <w:pPr>
        <w:pStyle w:val="Text"/>
        <w:ind w:left="360"/>
      </w:pPr>
      <w:r>
        <w:t>If you no longer want resources to be able to use a classification in timesheets, but that classification has been used in previous timesheets, you can make the classification inactive. This will maintain the classification in previous timesheets, for historical reporting purposes, but prevent it from being available in future timesheets.</w:t>
      </w:r>
    </w:p>
    <w:p w14:paraId="5CD782A6" w14:textId="77777777" w:rsidR="001727BF" w:rsidRDefault="001727BF" w:rsidP="00A03487">
      <w:pPr>
        <w:pStyle w:val="LabelforProcedures"/>
        <w:numPr>
          <w:ilvl w:val="0"/>
          <w:numId w:val="2"/>
        </w:numPr>
        <w:ind w:left="720" w:hanging="360"/>
      </w:pPr>
      <w:r>
        <w:t>To inactivate an existing timesheet line classification</w:t>
      </w:r>
    </w:p>
    <w:p w14:paraId="52BC04A1" w14:textId="77777777" w:rsidR="001727BF" w:rsidRDefault="001727BF" w:rsidP="001727BF">
      <w:pPr>
        <w:pStyle w:val="NumberedList1"/>
        <w:numPr>
          <w:ilvl w:val="0"/>
          <w:numId w:val="209"/>
        </w:numPr>
      </w:pPr>
      <w:r>
        <w:t xml:space="preserve">Click </w:t>
      </w:r>
      <w:r w:rsidRPr="00E40F00">
        <w:rPr>
          <w:rStyle w:val="Bold"/>
        </w:rPr>
        <w:t>Settings</w:t>
      </w:r>
      <w:r>
        <w:rPr>
          <w:rStyle w:val="Bold"/>
        </w:rPr>
        <w:t xml:space="preserve"> </w:t>
      </w:r>
      <w:r>
        <w:rPr>
          <w:noProof/>
        </w:rPr>
        <w:drawing>
          <wp:inline distT="0" distB="0" distL="0" distR="0" wp14:anchorId="16F61CCE" wp14:editId="7ABBC26E">
            <wp:extent cx="161905" cy="1428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120A64AA" w14:textId="77777777" w:rsidR="001727BF" w:rsidRPr="008B16DF" w:rsidRDefault="001727BF" w:rsidP="001727BF">
      <w:pPr>
        <w:pStyle w:val="NumberedList1"/>
        <w:numPr>
          <w:ilvl w:val="0"/>
          <w:numId w:val="209"/>
        </w:numPr>
        <w:rPr>
          <w:rStyle w:val="Bold"/>
          <w:b w:val="0"/>
        </w:rPr>
      </w:pPr>
      <w:r>
        <w:t xml:space="preserve">Under </w:t>
      </w:r>
      <w:r>
        <w:rPr>
          <w:rStyle w:val="Bold"/>
        </w:rPr>
        <w:t>Time and Task Management</w:t>
      </w:r>
      <w:r>
        <w:t xml:space="preserve">, click </w:t>
      </w:r>
      <w:r>
        <w:rPr>
          <w:rStyle w:val="Bold"/>
        </w:rPr>
        <w:t>Line Classifications</w:t>
      </w:r>
      <w:r w:rsidRPr="008B16DF">
        <w:rPr>
          <w:rStyle w:val="Bold"/>
          <w:b w:val="0"/>
        </w:rPr>
        <w:t xml:space="preserve">. </w:t>
      </w:r>
    </w:p>
    <w:p w14:paraId="33C48EDF" w14:textId="77777777" w:rsidR="001727BF" w:rsidRDefault="001727BF" w:rsidP="001727BF">
      <w:pPr>
        <w:pStyle w:val="NumberedList1"/>
        <w:numPr>
          <w:ilvl w:val="0"/>
          <w:numId w:val="209"/>
        </w:numPr>
      </w:pPr>
      <w:r>
        <w:t xml:space="preserve">Choose </w:t>
      </w:r>
      <w:r w:rsidRPr="00974208">
        <w:rPr>
          <w:b/>
        </w:rPr>
        <w:t>Inactive</w:t>
      </w:r>
      <w:r>
        <w:t xml:space="preserve"> in the </w:t>
      </w:r>
      <w:r w:rsidRPr="00974208">
        <w:rPr>
          <w:b/>
        </w:rPr>
        <w:t>Status</w:t>
      </w:r>
      <w:r>
        <w:t xml:space="preserve"> column for the line classification you no longer want available to resources.</w:t>
      </w:r>
    </w:p>
    <w:p w14:paraId="16A9D4EF" w14:textId="77777777" w:rsidR="001727BF" w:rsidRDefault="001727BF" w:rsidP="001727BF">
      <w:pPr>
        <w:pStyle w:val="AlertTextinList1"/>
        <w:ind w:left="720"/>
      </w:pPr>
      <w:r w:rsidRPr="00974208">
        <w:rPr>
          <w:b/>
        </w:rPr>
        <w:t>Note</w:t>
      </w:r>
      <w:r>
        <w:t xml:space="preserve">   The Standard line classification cannot be inactivated.</w:t>
      </w:r>
    </w:p>
    <w:p w14:paraId="0C5A9916" w14:textId="77777777" w:rsidR="001727BF" w:rsidRDefault="001727BF" w:rsidP="001727BF">
      <w:pPr>
        <w:pStyle w:val="FigureinList1"/>
        <w:ind w:left="720"/>
      </w:pPr>
      <w:r>
        <w:rPr>
          <w:noProof/>
        </w:rPr>
        <w:lastRenderedPageBreak/>
        <w:drawing>
          <wp:inline distT="0" distB="0" distL="0" distR="0" wp14:anchorId="101EEDA0" wp14:editId="0D8EC9C0">
            <wp:extent cx="4714875" cy="1150496"/>
            <wp:effectExtent l="19050" t="19050" r="9525" b="1206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53931" cy="1160026"/>
                    </a:xfrm>
                    <a:prstGeom prst="rect">
                      <a:avLst/>
                    </a:prstGeom>
                    <a:ln>
                      <a:solidFill>
                        <a:schemeClr val="tx1"/>
                      </a:solidFill>
                    </a:ln>
                  </pic:spPr>
                </pic:pic>
              </a:graphicData>
            </a:graphic>
          </wp:inline>
        </w:drawing>
      </w:r>
    </w:p>
    <w:p w14:paraId="0AAFA6AE" w14:textId="77777777" w:rsidR="001727BF" w:rsidRDefault="001727BF" w:rsidP="001727BF">
      <w:pPr>
        <w:pStyle w:val="NumberedList1"/>
        <w:numPr>
          <w:ilvl w:val="0"/>
          <w:numId w:val="209"/>
        </w:numPr>
      </w:pPr>
      <w:r>
        <w:t xml:space="preserve">Click </w:t>
      </w:r>
      <w:r w:rsidRPr="00974208">
        <w:rPr>
          <w:b/>
        </w:rPr>
        <w:t>Save</w:t>
      </w:r>
      <w:r>
        <w:t>.</w:t>
      </w:r>
    </w:p>
    <w:p w14:paraId="0F9A11D8" w14:textId="77777777" w:rsidR="001727BF" w:rsidRDefault="001727BF" w:rsidP="001727BF">
      <w:pPr>
        <w:pStyle w:val="Text"/>
        <w:ind w:left="360"/>
      </w:pPr>
      <w:r>
        <w:t>If a line classification has never been used on a timesheet, you can delete it from Project Web App altogether.</w:t>
      </w:r>
    </w:p>
    <w:p w14:paraId="24AB3A87" w14:textId="77777777" w:rsidR="001727BF" w:rsidRDefault="001727BF" w:rsidP="00A03487">
      <w:pPr>
        <w:pStyle w:val="LabelforProcedures"/>
        <w:numPr>
          <w:ilvl w:val="0"/>
          <w:numId w:val="2"/>
        </w:numPr>
        <w:ind w:left="720" w:hanging="360"/>
      </w:pPr>
      <w:r>
        <w:t>To delete an existing timesheet line classification</w:t>
      </w:r>
    </w:p>
    <w:p w14:paraId="57F10337" w14:textId="77777777" w:rsidR="001727BF" w:rsidRDefault="001727BF" w:rsidP="001727BF">
      <w:pPr>
        <w:pStyle w:val="NumberedList1"/>
        <w:numPr>
          <w:ilvl w:val="0"/>
          <w:numId w:val="210"/>
        </w:numPr>
      </w:pPr>
      <w:r>
        <w:t xml:space="preserve">Click </w:t>
      </w:r>
      <w:r w:rsidRPr="00E40F00">
        <w:rPr>
          <w:rStyle w:val="Bold"/>
        </w:rPr>
        <w:t>Settings</w:t>
      </w:r>
      <w:r>
        <w:rPr>
          <w:rStyle w:val="Bold"/>
        </w:rPr>
        <w:t xml:space="preserve"> </w:t>
      </w:r>
      <w:r>
        <w:rPr>
          <w:noProof/>
        </w:rPr>
        <w:drawing>
          <wp:inline distT="0" distB="0" distL="0" distR="0" wp14:anchorId="39DE8E30" wp14:editId="2A018D33">
            <wp:extent cx="161905" cy="142857"/>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54153B55" w14:textId="77777777" w:rsidR="001727BF" w:rsidRPr="008B16DF" w:rsidRDefault="001727BF" w:rsidP="001727BF">
      <w:pPr>
        <w:pStyle w:val="NumberedList1"/>
        <w:numPr>
          <w:ilvl w:val="0"/>
          <w:numId w:val="210"/>
        </w:numPr>
        <w:rPr>
          <w:rStyle w:val="Bold"/>
          <w:b w:val="0"/>
        </w:rPr>
      </w:pPr>
      <w:r>
        <w:t xml:space="preserve">Under </w:t>
      </w:r>
      <w:r>
        <w:rPr>
          <w:rStyle w:val="Bold"/>
        </w:rPr>
        <w:t>Time and Task Management</w:t>
      </w:r>
      <w:r>
        <w:t xml:space="preserve">, click </w:t>
      </w:r>
      <w:r>
        <w:rPr>
          <w:rStyle w:val="Bold"/>
        </w:rPr>
        <w:t>Line Classifications</w:t>
      </w:r>
      <w:r w:rsidRPr="008B16DF">
        <w:rPr>
          <w:rStyle w:val="Bold"/>
          <w:b w:val="0"/>
        </w:rPr>
        <w:t xml:space="preserve">. </w:t>
      </w:r>
    </w:p>
    <w:p w14:paraId="4D920A5D" w14:textId="77777777" w:rsidR="001727BF" w:rsidRDefault="001727BF" w:rsidP="001727BF">
      <w:pPr>
        <w:pStyle w:val="NumberedList1"/>
        <w:numPr>
          <w:ilvl w:val="0"/>
          <w:numId w:val="210"/>
        </w:numPr>
      </w:pPr>
      <w:r>
        <w:t xml:space="preserve">Click the row for the line classification you are deleting, and then click </w:t>
      </w:r>
      <w:r w:rsidRPr="00974208">
        <w:rPr>
          <w:b/>
        </w:rPr>
        <w:t>Delete Classification</w:t>
      </w:r>
      <w:r>
        <w:t>.</w:t>
      </w:r>
    </w:p>
    <w:p w14:paraId="76A46D7F" w14:textId="77777777" w:rsidR="001727BF" w:rsidRDefault="001727BF" w:rsidP="001727BF">
      <w:pPr>
        <w:pStyle w:val="FigureinList1"/>
        <w:ind w:left="720"/>
      </w:pPr>
      <w:r>
        <w:rPr>
          <w:noProof/>
        </w:rPr>
        <w:drawing>
          <wp:inline distT="0" distB="0" distL="0" distR="0" wp14:anchorId="18929520" wp14:editId="4A6FBDEC">
            <wp:extent cx="4657725" cy="929870"/>
            <wp:effectExtent l="19050" t="19050" r="9525" b="2286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74354" cy="933190"/>
                    </a:xfrm>
                    <a:prstGeom prst="rect">
                      <a:avLst/>
                    </a:prstGeom>
                    <a:ln>
                      <a:solidFill>
                        <a:schemeClr val="tx1"/>
                      </a:solidFill>
                    </a:ln>
                  </pic:spPr>
                </pic:pic>
              </a:graphicData>
            </a:graphic>
          </wp:inline>
        </w:drawing>
      </w:r>
    </w:p>
    <w:p w14:paraId="1D098791" w14:textId="77777777" w:rsidR="001727BF" w:rsidRPr="0052732D" w:rsidRDefault="001727BF" w:rsidP="001727BF">
      <w:pPr>
        <w:pStyle w:val="LabelinList1"/>
      </w:pPr>
    </w:p>
    <w:p w14:paraId="11A284D8" w14:textId="77777777" w:rsidR="001727BF" w:rsidRDefault="001727BF" w:rsidP="001727BF">
      <w:pPr>
        <w:pStyle w:val="NumberedList1"/>
        <w:numPr>
          <w:ilvl w:val="0"/>
          <w:numId w:val="210"/>
        </w:numPr>
      </w:pPr>
      <w:r>
        <w:t xml:space="preserve">Click </w:t>
      </w:r>
      <w:r w:rsidRPr="00974208">
        <w:rPr>
          <w:b/>
        </w:rPr>
        <w:t>Save</w:t>
      </w:r>
      <w:r>
        <w:t>.</w:t>
      </w:r>
    </w:p>
    <w:p w14:paraId="22CF0AAB" w14:textId="77777777" w:rsidR="001727BF" w:rsidRDefault="001727BF" w:rsidP="001727BF">
      <w:pPr>
        <w:pStyle w:val="Heading2"/>
      </w:pPr>
      <w:bookmarkStart w:id="312" w:name="_Ref278954916"/>
      <w:bookmarkStart w:id="313" w:name="_Toc279424862"/>
      <w:bookmarkStart w:id="314" w:name="_Toc284338311"/>
      <w:bookmarkStart w:id="315" w:name="_Toc286321338"/>
      <w:bookmarkStart w:id="316" w:name="_Toc355272820"/>
      <w:bookmarkStart w:id="317" w:name="_Toc359509675"/>
      <w:r>
        <w:t>Timesheet Settings and Defaults</w:t>
      </w:r>
      <w:bookmarkEnd w:id="312"/>
      <w:bookmarkEnd w:id="313"/>
      <w:bookmarkEnd w:id="314"/>
      <w:bookmarkEnd w:id="315"/>
      <w:bookmarkEnd w:id="316"/>
      <w:bookmarkEnd w:id="317"/>
    </w:p>
    <w:p w14:paraId="7BD8FE6F" w14:textId="77777777" w:rsidR="001727BF" w:rsidRDefault="001727BF" w:rsidP="001727BF">
      <w:pPr>
        <w:pStyle w:val="Text"/>
        <w:ind w:left="360"/>
      </w:pPr>
      <w:r>
        <w:t xml:space="preserve">Site administrators can choose several different options to control how resources enter time on their timesheets, and whose approval is required. The </w:t>
      </w:r>
      <w:r w:rsidRPr="00B516C1">
        <w:rPr>
          <w:b/>
        </w:rPr>
        <w:t>Timesheet Settings and Defaults</w:t>
      </w:r>
      <w:r>
        <w:t xml:space="preserve"> page is also where you choose whether your organization will use Single Entry Mode, a feature that combines task status updates with timesheets in one view.</w:t>
      </w:r>
    </w:p>
    <w:p w14:paraId="4EA5F0FE" w14:textId="77777777" w:rsidR="001727BF" w:rsidRPr="007446E0" w:rsidRDefault="001727BF" w:rsidP="00A03487">
      <w:pPr>
        <w:pStyle w:val="LabelforProcedures"/>
        <w:numPr>
          <w:ilvl w:val="0"/>
          <w:numId w:val="2"/>
        </w:numPr>
        <w:ind w:left="720" w:hanging="360"/>
      </w:pPr>
      <w:r>
        <w:t>To configure timesheet settings and defaults</w:t>
      </w:r>
      <w:r>
        <w:tab/>
      </w:r>
    </w:p>
    <w:p w14:paraId="4F1B261A" w14:textId="77777777" w:rsidR="001727BF" w:rsidRDefault="001727BF" w:rsidP="001727BF">
      <w:pPr>
        <w:pStyle w:val="NumberedList1"/>
        <w:numPr>
          <w:ilvl w:val="0"/>
          <w:numId w:val="211"/>
        </w:numPr>
      </w:pPr>
      <w:r>
        <w:t xml:space="preserve">Click </w:t>
      </w:r>
      <w:r w:rsidRPr="00E40F00">
        <w:rPr>
          <w:rStyle w:val="Bold"/>
        </w:rPr>
        <w:t>Settings</w:t>
      </w:r>
      <w:r>
        <w:rPr>
          <w:rStyle w:val="Bold"/>
        </w:rPr>
        <w:t xml:space="preserve"> </w:t>
      </w:r>
      <w:r>
        <w:rPr>
          <w:noProof/>
        </w:rPr>
        <w:drawing>
          <wp:inline distT="0" distB="0" distL="0" distR="0" wp14:anchorId="3BD5E3A5" wp14:editId="178B13C6">
            <wp:extent cx="161905" cy="142857"/>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5F918783" w14:textId="77777777" w:rsidR="001727BF" w:rsidRPr="008B16DF" w:rsidRDefault="001727BF" w:rsidP="001727BF">
      <w:pPr>
        <w:pStyle w:val="NumberedList1"/>
        <w:numPr>
          <w:ilvl w:val="0"/>
          <w:numId w:val="211"/>
        </w:numPr>
        <w:rPr>
          <w:rStyle w:val="Bold"/>
          <w:b w:val="0"/>
        </w:rPr>
      </w:pPr>
      <w:r>
        <w:t xml:space="preserve">Under </w:t>
      </w:r>
      <w:r>
        <w:rPr>
          <w:rStyle w:val="Bold"/>
        </w:rPr>
        <w:t>Time and Task Management</w:t>
      </w:r>
      <w:r>
        <w:t xml:space="preserve">, click </w:t>
      </w:r>
      <w:r>
        <w:rPr>
          <w:rStyle w:val="Bold"/>
        </w:rPr>
        <w:t>Timesheet Settings and Defaults</w:t>
      </w:r>
      <w:r w:rsidRPr="008B16DF">
        <w:rPr>
          <w:rStyle w:val="Bold"/>
          <w:b w:val="0"/>
        </w:rPr>
        <w:t xml:space="preserve">. </w:t>
      </w:r>
    </w:p>
    <w:p w14:paraId="6D08A526" w14:textId="77777777" w:rsidR="001727BF" w:rsidRPr="00D4703C" w:rsidRDefault="001727BF" w:rsidP="001727BF">
      <w:pPr>
        <w:pStyle w:val="NumberedList1"/>
        <w:numPr>
          <w:ilvl w:val="0"/>
          <w:numId w:val="211"/>
        </w:numPr>
      </w:pPr>
      <w:r>
        <w:t>Under</w:t>
      </w:r>
      <w:r w:rsidRPr="00D4703C">
        <w:t xml:space="preserve"> </w:t>
      </w:r>
      <w:r w:rsidRPr="00D4703C">
        <w:rPr>
          <w:b/>
        </w:rPr>
        <w:t>Project Web App Display</w:t>
      </w:r>
      <w:r w:rsidRPr="00D4703C">
        <w:t>, select</w:t>
      </w:r>
      <w:r>
        <w:t xml:space="preserve"> the</w:t>
      </w:r>
      <w:r w:rsidRPr="00D4703C">
        <w:t xml:space="preserve"> </w:t>
      </w:r>
      <w:proofErr w:type="spellStart"/>
      <w:r w:rsidRPr="00D4703C">
        <w:rPr>
          <w:b/>
        </w:rPr>
        <w:t>The</w:t>
      </w:r>
      <w:proofErr w:type="spellEnd"/>
      <w:r w:rsidRPr="00D4703C">
        <w:rPr>
          <w:b/>
        </w:rPr>
        <w:t xml:space="preserve"> timesheet will use standard Overtime and Non-Billable time tracking</w:t>
      </w:r>
      <w:r w:rsidRPr="00D4703C">
        <w:t xml:space="preserve"> check box to </w:t>
      </w:r>
      <w:r>
        <w:t>enable</w:t>
      </w:r>
      <w:r w:rsidRPr="00D4703C">
        <w:t xml:space="preserve"> team members to submit o</w:t>
      </w:r>
      <w:r>
        <w:t>vertime and non-billable time. If you do not want team members to be able to submit overtime or non-billable time, clear this check box.</w:t>
      </w:r>
    </w:p>
    <w:p w14:paraId="7FB4869B" w14:textId="77777777" w:rsidR="001727BF" w:rsidRPr="00D4703C" w:rsidRDefault="001727BF" w:rsidP="001727BF">
      <w:pPr>
        <w:pStyle w:val="NumberedList1"/>
        <w:numPr>
          <w:ilvl w:val="0"/>
          <w:numId w:val="211"/>
        </w:numPr>
      </w:pPr>
      <w:r>
        <w:lastRenderedPageBreak/>
        <w:t>Under</w:t>
      </w:r>
      <w:r w:rsidRPr="00D4703C">
        <w:t xml:space="preserve"> </w:t>
      </w:r>
      <w:r w:rsidRPr="00D4703C">
        <w:rPr>
          <w:b/>
        </w:rPr>
        <w:t>Default Timesheet Creation Mode</w:t>
      </w:r>
      <w:r w:rsidRPr="00D4703C">
        <w:t>, specify which data should be included in the default timesheet:</w:t>
      </w:r>
    </w:p>
    <w:p w14:paraId="4B9CE66A" w14:textId="77777777" w:rsidR="001727BF" w:rsidRPr="00D4703C" w:rsidRDefault="001727BF" w:rsidP="001727BF">
      <w:pPr>
        <w:pStyle w:val="BulletedList2"/>
        <w:numPr>
          <w:ilvl w:val="0"/>
          <w:numId w:val="212"/>
        </w:numPr>
        <w:ind w:left="1080"/>
      </w:pPr>
      <w:r>
        <w:t>S</w:t>
      </w:r>
      <w:r w:rsidRPr="00D4703C">
        <w:t xml:space="preserve">elect </w:t>
      </w:r>
      <w:r w:rsidRPr="00D4703C">
        <w:rPr>
          <w:b/>
        </w:rPr>
        <w:t>Current task assignments</w:t>
      </w:r>
      <w:r w:rsidRPr="00D4703C">
        <w:t xml:space="preserve"> to pre-populate timesheets with information about the team members' tasks assignments.</w:t>
      </w:r>
    </w:p>
    <w:p w14:paraId="5D403EF5" w14:textId="77777777" w:rsidR="001727BF" w:rsidRPr="00D4703C" w:rsidRDefault="001727BF" w:rsidP="001727BF">
      <w:pPr>
        <w:pStyle w:val="BulletedList2"/>
        <w:numPr>
          <w:ilvl w:val="0"/>
          <w:numId w:val="212"/>
        </w:numPr>
        <w:ind w:left="1080"/>
      </w:pPr>
      <w:r w:rsidRPr="00D4703C">
        <w:t xml:space="preserve">Select </w:t>
      </w:r>
      <w:r w:rsidRPr="00D4703C">
        <w:rPr>
          <w:b/>
        </w:rPr>
        <w:t>Current projects</w:t>
      </w:r>
      <w:r w:rsidRPr="00D4703C">
        <w:t xml:space="preserve"> to pre-populate timesheets with information about the team members' current projects.</w:t>
      </w:r>
    </w:p>
    <w:p w14:paraId="04BC1DAA" w14:textId="77777777" w:rsidR="001727BF" w:rsidRPr="00D4703C" w:rsidRDefault="001727BF" w:rsidP="001727BF">
      <w:pPr>
        <w:pStyle w:val="BulletedList2"/>
        <w:numPr>
          <w:ilvl w:val="0"/>
          <w:numId w:val="212"/>
        </w:numPr>
        <w:ind w:left="1080"/>
      </w:pPr>
      <w:r w:rsidRPr="00D4703C">
        <w:t xml:space="preserve">Select </w:t>
      </w:r>
      <w:r w:rsidRPr="00D4703C">
        <w:rPr>
          <w:b/>
        </w:rPr>
        <w:t xml:space="preserve">No </w:t>
      </w:r>
      <w:proofErr w:type="spellStart"/>
      <w:r w:rsidRPr="00D4703C">
        <w:rPr>
          <w:b/>
        </w:rPr>
        <w:t>prepopulation</w:t>
      </w:r>
      <w:proofErr w:type="spellEnd"/>
      <w:r w:rsidRPr="00D4703C">
        <w:t xml:space="preserve"> to create blank timesheets for team members.</w:t>
      </w:r>
    </w:p>
    <w:p w14:paraId="3FCAC25F" w14:textId="77777777" w:rsidR="001727BF" w:rsidRPr="00D4703C" w:rsidRDefault="001727BF" w:rsidP="001727BF">
      <w:pPr>
        <w:pStyle w:val="NumberedList1"/>
        <w:numPr>
          <w:ilvl w:val="0"/>
          <w:numId w:val="211"/>
        </w:numPr>
      </w:pPr>
      <w:r>
        <w:t>Under</w:t>
      </w:r>
      <w:r w:rsidRPr="00D4703C">
        <w:t xml:space="preserve"> </w:t>
      </w:r>
      <w:r w:rsidRPr="00D4703C">
        <w:rPr>
          <w:b/>
        </w:rPr>
        <w:t>Timesheet Grid Column Units</w:t>
      </w:r>
      <w:r w:rsidRPr="00D4703C">
        <w:t xml:space="preserve">, specify whether </w:t>
      </w:r>
      <w:r>
        <w:t xml:space="preserve">you want timesheet columns to represent </w:t>
      </w:r>
      <w:r w:rsidRPr="00D4703C">
        <w:rPr>
          <w:b/>
        </w:rPr>
        <w:t>Days</w:t>
      </w:r>
      <w:r w:rsidRPr="00D4703C">
        <w:t xml:space="preserve"> or </w:t>
      </w:r>
      <w:r w:rsidRPr="00D4703C">
        <w:rPr>
          <w:b/>
        </w:rPr>
        <w:t>Weeks</w:t>
      </w:r>
      <w:r w:rsidRPr="00D4703C">
        <w:t>.</w:t>
      </w:r>
      <w:r>
        <w:t xml:space="preserve"> If you choose </w:t>
      </w:r>
      <w:r w:rsidRPr="00F43A5F">
        <w:rPr>
          <w:b/>
        </w:rPr>
        <w:t>Weeks</w:t>
      </w:r>
      <w:r>
        <w:t>, each column in a timesheet represents 7 days, and the date in the column represents the first day of the week.</w:t>
      </w:r>
    </w:p>
    <w:p w14:paraId="608F9884" w14:textId="77777777" w:rsidR="001727BF" w:rsidRPr="00D4703C" w:rsidRDefault="001727BF" w:rsidP="001727BF">
      <w:pPr>
        <w:pStyle w:val="NumberedList1"/>
        <w:numPr>
          <w:ilvl w:val="0"/>
          <w:numId w:val="211"/>
        </w:numPr>
      </w:pPr>
      <w:r>
        <w:t>Under</w:t>
      </w:r>
      <w:r w:rsidRPr="00D4703C">
        <w:t xml:space="preserve"> </w:t>
      </w:r>
      <w:r w:rsidRPr="00D4703C">
        <w:rPr>
          <w:b/>
        </w:rPr>
        <w:t>Default Reporting Units</w:t>
      </w:r>
      <w:r w:rsidRPr="00D4703C">
        <w:t xml:space="preserve">, specify whether </w:t>
      </w:r>
      <w:r>
        <w:t>team members report time within each timesheet column</w:t>
      </w:r>
      <w:r w:rsidRPr="00D4703C">
        <w:t xml:space="preserve"> in </w:t>
      </w:r>
      <w:r w:rsidRPr="00F43A5F">
        <w:rPr>
          <w:b/>
        </w:rPr>
        <w:t>Hours</w:t>
      </w:r>
      <w:r w:rsidRPr="00D4703C">
        <w:t xml:space="preserve"> or </w:t>
      </w:r>
      <w:r w:rsidRPr="00F43A5F">
        <w:rPr>
          <w:b/>
        </w:rPr>
        <w:t>Days</w:t>
      </w:r>
      <w:r>
        <w:t>.</w:t>
      </w:r>
    </w:p>
    <w:p w14:paraId="7FDAF044" w14:textId="77777777" w:rsidR="001727BF" w:rsidRDefault="001727BF" w:rsidP="001727BF">
      <w:pPr>
        <w:pStyle w:val="NumberedList1"/>
        <w:numPr>
          <w:ilvl w:val="0"/>
          <w:numId w:val="211"/>
        </w:numPr>
      </w:pPr>
      <w:r w:rsidRPr="00D4703C">
        <w:t xml:space="preserve">To specify how many hours constitute an entire day's worth of work, type the hours in the </w:t>
      </w:r>
      <w:proofErr w:type="spellStart"/>
      <w:proofErr w:type="gramStart"/>
      <w:r w:rsidRPr="00F43A5F">
        <w:rPr>
          <w:b/>
        </w:rPr>
        <w:t>The</w:t>
      </w:r>
      <w:proofErr w:type="spellEnd"/>
      <w:proofErr w:type="gramEnd"/>
      <w:r w:rsidRPr="00F43A5F">
        <w:rPr>
          <w:b/>
        </w:rPr>
        <w:t xml:space="preserve"> number of hours in a standard timesheet day is</w:t>
      </w:r>
      <w:r w:rsidRPr="00D4703C">
        <w:t xml:space="preserve"> box.</w:t>
      </w:r>
    </w:p>
    <w:p w14:paraId="0D406BA0" w14:textId="77777777" w:rsidR="001727BF" w:rsidRPr="00D4703C" w:rsidRDefault="001727BF" w:rsidP="001727BF">
      <w:pPr>
        <w:pStyle w:val="NumberedList1"/>
        <w:numPr>
          <w:ilvl w:val="0"/>
          <w:numId w:val="211"/>
        </w:numPr>
      </w:pPr>
      <w:r>
        <w:t xml:space="preserve">To specify how many hours constitute a standard work week, type the hours in the </w:t>
      </w:r>
      <w:proofErr w:type="spellStart"/>
      <w:proofErr w:type="gramStart"/>
      <w:r w:rsidRPr="00F43A5F">
        <w:rPr>
          <w:b/>
        </w:rPr>
        <w:t>The</w:t>
      </w:r>
      <w:proofErr w:type="spellEnd"/>
      <w:proofErr w:type="gramEnd"/>
      <w:r w:rsidRPr="00F43A5F">
        <w:rPr>
          <w:b/>
        </w:rPr>
        <w:t xml:space="preserve"> number of hours in a standard timesheet work week is</w:t>
      </w:r>
      <w:r>
        <w:t xml:space="preserve"> box.</w:t>
      </w:r>
    </w:p>
    <w:p w14:paraId="7B6D839B" w14:textId="77777777" w:rsidR="001727BF" w:rsidRDefault="001727BF" w:rsidP="001727BF">
      <w:pPr>
        <w:pStyle w:val="NumberedList1"/>
        <w:numPr>
          <w:ilvl w:val="0"/>
          <w:numId w:val="211"/>
        </w:numPr>
      </w:pPr>
      <w:r>
        <w:t>Under</w:t>
      </w:r>
      <w:r w:rsidRPr="00E02392">
        <w:t xml:space="preserve"> </w:t>
      </w:r>
      <w:r w:rsidRPr="00E02392">
        <w:rPr>
          <w:b/>
        </w:rPr>
        <w:t>Hourly Reporting Limits</w:t>
      </w:r>
      <w:r w:rsidRPr="00E02392">
        <w:t>, specify the maximum and minimum hours allowed in a timesheet, as well as the maximum number of hours allowed to be reported in a day. If team members report time beyond these limits, errors will appear on their timesheets when they submit them.</w:t>
      </w:r>
    </w:p>
    <w:p w14:paraId="335ED123" w14:textId="77777777" w:rsidR="001727BF" w:rsidRPr="00E02392" w:rsidRDefault="001727BF" w:rsidP="001727BF">
      <w:pPr>
        <w:pStyle w:val="AlertTextinList1"/>
        <w:ind w:left="720"/>
      </w:pPr>
      <w:r w:rsidRPr="00E02392">
        <w:rPr>
          <w:b/>
        </w:rPr>
        <w:t>Note</w:t>
      </w:r>
      <w:r>
        <w:t xml:space="preserve">   You may need to put some restrictions on how time is entered based on accounting systems, customers, or internal business policies. Also, if your organization uses team resources, remember this when setting the maximum and minimum values in the </w:t>
      </w:r>
      <w:r w:rsidRPr="00E02392">
        <w:rPr>
          <w:b/>
        </w:rPr>
        <w:t>Hourly Reporting Limits</w:t>
      </w:r>
      <w:r>
        <w:t xml:space="preserve"> section.</w:t>
      </w:r>
    </w:p>
    <w:p w14:paraId="578A010F" w14:textId="77777777" w:rsidR="001727BF" w:rsidRPr="00E02392" w:rsidRDefault="001727BF" w:rsidP="001727BF">
      <w:pPr>
        <w:pStyle w:val="TextinList1CharChar"/>
        <w:ind w:left="720"/>
      </w:pPr>
      <w:r w:rsidRPr="00E02392">
        <w:t xml:space="preserve">If you don't want to set a maximum or a minimum hourly reporting limit, type </w:t>
      </w:r>
      <w:r w:rsidRPr="00E02392">
        <w:rPr>
          <w:b/>
        </w:rPr>
        <w:t>999</w:t>
      </w:r>
      <w:r w:rsidRPr="00E02392">
        <w:t xml:space="preserve"> </w:t>
      </w:r>
      <w:r>
        <w:t xml:space="preserve">in the </w:t>
      </w:r>
      <w:r w:rsidRPr="00E02392">
        <w:rPr>
          <w:b/>
        </w:rPr>
        <w:t>Maximum Hours per Timesheet</w:t>
      </w:r>
      <w:r>
        <w:t xml:space="preserve"> box </w:t>
      </w:r>
      <w:r w:rsidRPr="00E02392">
        <w:t>to represent unlimited hours</w:t>
      </w:r>
      <w:r>
        <w:t>,</w:t>
      </w:r>
      <w:r w:rsidRPr="00E02392">
        <w:t xml:space="preserve"> or type </w:t>
      </w:r>
      <w:r w:rsidRPr="00E02392">
        <w:rPr>
          <w:b/>
        </w:rPr>
        <w:t>0</w:t>
      </w:r>
      <w:r w:rsidRPr="00E02392">
        <w:t xml:space="preserve"> </w:t>
      </w:r>
      <w:r>
        <w:t xml:space="preserve">in the </w:t>
      </w:r>
      <w:r w:rsidRPr="00E02392">
        <w:rPr>
          <w:b/>
        </w:rPr>
        <w:t>Minimum Hours per Timesheet</w:t>
      </w:r>
      <w:r>
        <w:t xml:space="preserve"> box </w:t>
      </w:r>
      <w:r w:rsidRPr="00E02392">
        <w:t xml:space="preserve">to represent no minimum time. </w:t>
      </w:r>
      <w:r>
        <w:t>Typing either of these options</w:t>
      </w:r>
      <w:r w:rsidRPr="00E02392">
        <w:t xml:space="preserve"> effectively turns off reporting limits.</w:t>
      </w:r>
    </w:p>
    <w:p w14:paraId="64577204" w14:textId="77777777" w:rsidR="001727BF" w:rsidRPr="00E02392" w:rsidRDefault="001727BF" w:rsidP="001727BF">
      <w:pPr>
        <w:pStyle w:val="NumberedList1"/>
        <w:numPr>
          <w:ilvl w:val="0"/>
          <w:numId w:val="211"/>
        </w:numPr>
      </w:pPr>
      <w:r>
        <w:t>Under</w:t>
      </w:r>
      <w:r w:rsidRPr="00E02392">
        <w:t xml:space="preserve"> </w:t>
      </w:r>
      <w:r w:rsidRPr="00E02392">
        <w:rPr>
          <w:b/>
        </w:rPr>
        <w:t>Timesheet Policies</w:t>
      </w:r>
      <w:r w:rsidRPr="00E02392">
        <w:t>, specify the following:</w:t>
      </w:r>
    </w:p>
    <w:p w14:paraId="09BDEDEE" w14:textId="77777777" w:rsidR="001727BF" w:rsidRPr="00E02392" w:rsidRDefault="001727BF" w:rsidP="001727BF">
      <w:pPr>
        <w:pStyle w:val="BulletedList2"/>
        <w:numPr>
          <w:ilvl w:val="0"/>
          <w:numId w:val="213"/>
        </w:numPr>
        <w:ind w:left="1080"/>
      </w:pPr>
      <w:r w:rsidRPr="00E02392">
        <w:t>Select</w:t>
      </w:r>
      <w:r>
        <w:t xml:space="preserve"> the</w:t>
      </w:r>
      <w:r w:rsidRPr="00E02392">
        <w:t xml:space="preserve"> </w:t>
      </w:r>
      <w:r w:rsidRPr="00E02392">
        <w:rPr>
          <w:b/>
        </w:rPr>
        <w:t>Allow future time reporting</w:t>
      </w:r>
      <w:r w:rsidRPr="00E02392">
        <w:t xml:space="preserve"> </w:t>
      </w:r>
      <w:r>
        <w:t xml:space="preserve">check box </w:t>
      </w:r>
      <w:r w:rsidRPr="00E02392">
        <w:t>to enable team members to record time for periods in the future.</w:t>
      </w:r>
    </w:p>
    <w:p w14:paraId="565D7B35" w14:textId="77777777" w:rsidR="001727BF" w:rsidRDefault="001727BF" w:rsidP="001727BF">
      <w:pPr>
        <w:pStyle w:val="BulletedList2"/>
        <w:numPr>
          <w:ilvl w:val="0"/>
          <w:numId w:val="213"/>
        </w:numPr>
        <w:ind w:left="1080"/>
      </w:pPr>
      <w:r>
        <w:t xml:space="preserve">Select the </w:t>
      </w:r>
      <w:r w:rsidRPr="00E02392">
        <w:rPr>
          <w:b/>
        </w:rPr>
        <w:t>Allow new personal tasks</w:t>
      </w:r>
      <w:r>
        <w:t xml:space="preserve"> check box to enable team members to create as many personal tasks as needed. This time is not mapped to any Project Web App project or task. Personal tasks will not show up outside of a team member’s timesheet and/or task status.</w:t>
      </w:r>
    </w:p>
    <w:p w14:paraId="5B4C7F7D" w14:textId="77777777" w:rsidR="001727BF" w:rsidRDefault="001727BF" w:rsidP="001727BF">
      <w:pPr>
        <w:pStyle w:val="BulletedList2"/>
        <w:numPr>
          <w:ilvl w:val="0"/>
          <w:numId w:val="213"/>
        </w:numPr>
        <w:ind w:left="1080"/>
      </w:pPr>
      <w:r>
        <w:t xml:space="preserve">Select the </w:t>
      </w:r>
      <w:r w:rsidRPr="00E02392">
        <w:rPr>
          <w:b/>
        </w:rPr>
        <w:t>Allow top-level time reporting</w:t>
      </w:r>
      <w:r>
        <w:t xml:space="preserve"> check box to enable team members to report time against summary tasks. If this check box is cleared, team members must </w:t>
      </w:r>
      <w:r>
        <w:lastRenderedPageBreak/>
        <w:t>report time against lower-level tasks, and those values will roll up to the summary level.</w:t>
      </w:r>
    </w:p>
    <w:p w14:paraId="20C3B315" w14:textId="77777777" w:rsidR="001727BF" w:rsidRDefault="001727BF" w:rsidP="001727BF">
      <w:pPr>
        <w:pStyle w:val="BulletedList2"/>
        <w:numPr>
          <w:ilvl w:val="0"/>
          <w:numId w:val="213"/>
        </w:numPr>
        <w:ind w:left="1080"/>
      </w:pPr>
      <w:r>
        <w:t xml:space="preserve">Under </w:t>
      </w:r>
      <w:r w:rsidRPr="00B11C32">
        <w:rPr>
          <w:b/>
        </w:rPr>
        <w:t>Task Status Manager Approval</w:t>
      </w:r>
      <w:r>
        <w:t xml:space="preserve">, click </w:t>
      </w:r>
      <w:r w:rsidRPr="00B11C32">
        <w:rPr>
          <w:b/>
        </w:rPr>
        <w:t>Enabled</w:t>
      </w:r>
      <w:r>
        <w:t xml:space="preserve"> to allow project managers to coordinate or approve/reject timesheet lines on a per-line basis. If you select </w:t>
      </w:r>
      <w:r w:rsidRPr="00B11C32">
        <w:rPr>
          <w:b/>
        </w:rPr>
        <w:t>Enabled</w:t>
      </w:r>
      <w:r>
        <w:t xml:space="preserve">, you can choose to select the </w:t>
      </w:r>
      <w:proofErr w:type="gramStart"/>
      <w:r w:rsidRPr="00B11C32">
        <w:rPr>
          <w:b/>
        </w:rPr>
        <w:t>Require</w:t>
      </w:r>
      <w:proofErr w:type="gramEnd"/>
      <w:r w:rsidRPr="00B11C32">
        <w:rPr>
          <w:b/>
        </w:rPr>
        <w:t xml:space="preserve"> line approval before timesheet approval</w:t>
      </w:r>
      <w:r>
        <w:t xml:space="preserve"> check box, if you want each line approved before the entire timesheet can be approved. If you only want to approve entire timesheets (no line-by-line approval), select </w:t>
      </w:r>
      <w:r w:rsidRPr="00B11C32">
        <w:rPr>
          <w:b/>
        </w:rPr>
        <w:t>Disabled</w:t>
      </w:r>
      <w:r>
        <w:t>.</w:t>
      </w:r>
    </w:p>
    <w:p w14:paraId="0EB9E9D9" w14:textId="77777777" w:rsidR="001727BF" w:rsidRDefault="001727BF" w:rsidP="001727BF">
      <w:pPr>
        <w:pStyle w:val="AlertTextinList2"/>
        <w:ind w:left="1080"/>
      </w:pPr>
      <w:r w:rsidRPr="00B11C32">
        <w:rPr>
          <w:b/>
        </w:rPr>
        <w:t>Note</w:t>
      </w:r>
      <w:r>
        <w:t xml:space="preserve">   If you are using Single Entry Mode, you must enable task status manager approval.</w:t>
      </w:r>
    </w:p>
    <w:p w14:paraId="0D4CECAC" w14:textId="77777777" w:rsidR="001727BF" w:rsidRDefault="001727BF" w:rsidP="001727BF">
      <w:pPr>
        <w:pStyle w:val="FigureinList2"/>
        <w:ind w:left="720"/>
      </w:pPr>
      <w:r>
        <w:rPr>
          <w:noProof/>
        </w:rPr>
        <w:drawing>
          <wp:inline distT="0" distB="0" distL="0" distR="0" wp14:anchorId="4D825CCF" wp14:editId="1D2F4EC9">
            <wp:extent cx="4619625" cy="2105400"/>
            <wp:effectExtent l="19050" t="19050" r="9525" b="2857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37945" cy="2113749"/>
                    </a:xfrm>
                    <a:prstGeom prst="rect">
                      <a:avLst/>
                    </a:prstGeom>
                    <a:ln>
                      <a:solidFill>
                        <a:schemeClr val="tx1"/>
                      </a:solidFill>
                    </a:ln>
                  </pic:spPr>
                </pic:pic>
              </a:graphicData>
            </a:graphic>
          </wp:inline>
        </w:drawing>
      </w:r>
    </w:p>
    <w:p w14:paraId="5B2036DC" w14:textId="77777777" w:rsidR="001727BF" w:rsidRPr="009C219F" w:rsidRDefault="001727BF" w:rsidP="001727BF">
      <w:pPr>
        <w:pStyle w:val="LabelinList2"/>
      </w:pPr>
    </w:p>
    <w:p w14:paraId="7DE56E7C" w14:textId="77777777" w:rsidR="001727BF" w:rsidRDefault="001727BF" w:rsidP="001727BF">
      <w:pPr>
        <w:pStyle w:val="NumberedList1"/>
        <w:numPr>
          <w:ilvl w:val="0"/>
          <w:numId w:val="211"/>
        </w:numPr>
      </w:pPr>
      <w:r>
        <w:t>Under</w:t>
      </w:r>
      <w:r w:rsidRPr="00E02392">
        <w:t xml:space="preserve"> </w:t>
      </w:r>
      <w:r w:rsidRPr="00B11C32">
        <w:rPr>
          <w:b/>
        </w:rPr>
        <w:t>Auditing</w:t>
      </w:r>
      <w:r w:rsidRPr="00E02392">
        <w:t xml:space="preserve">, </w:t>
      </w:r>
      <w:r>
        <w:t>select</w:t>
      </w:r>
      <w:r w:rsidRPr="00E02392">
        <w:t xml:space="preserve"> the </w:t>
      </w:r>
      <w:r w:rsidRPr="00B11C32">
        <w:rPr>
          <w:b/>
        </w:rPr>
        <w:t>Enable Timesheet Auditing</w:t>
      </w:r>
      <w:r w:rsidRPr="00E02392">
        <w:t xml:space="preserve"> check box to create a detailed record </w:t>
      </w:r>
      <w:r>
        <w:t xml:space="preserve">of </w:t>
      </w:r>
      <w:r w:rsidRPr="00E02392">
        <w:t>all changes made to a timesheet.</w:t>
      </w:r>
    </w:p>
    <w:p w14:paraId="65CC7FB5" w14:textId="77777777" w:rsidR="001727BF" w:rsidRPr="00E02392" w:rsidRDefault="001727BF" w:rsidP="001727BF">
      <w:pPr>
        <w:pStyle w:val="AlertTextinList1"/>
        <w:ind w:left="720"/>
      </w:pPr>
      <w:r w:rsidRPr="00B11C32">
        <w:rPr>
          <w:b/>
        </w:rPr>
        <w:t>Tip</w:t>
      </w:r>
      <w:r>
        <w:t xml:space="preserve">   Click </w:t>
      </w:r>
      <w:r w:rsidRPr="00B11C32">
        <w:rPr>
          <w:b/>
        </w:rPr>
        <w:t>Purge Log</w:t>
      </w:r>
      <w:r>
        <w:t xml:space="preserve"> to clear the auditing log.</w:t>
      </w:r>
    </w:p>
    <w:p w14:paraId="714C3BE9" w14:textId="77777777" w:rsidR="001727BF" w:rsidRDefault="001727BF" w:rsidP="001727BF">
      <w:pPr>
        <w:pStyle w:val="NumberedList1"/>
        <w:numPr>
          <w:ilvl w:val="0"/>
          <w:numId w:val="211"/>
        </w:numPr>
      </w:pPr>
      <w:r>
        <w:t>Under</w:t>
      </w:r>
      <w:r w:rsidRPr="00E02392">
        <w:t xml:space="preserve"> </w:t>
      </w:r>
      <w:r w:rsidRPr="00B11C32">
        <w:rPr>
          <w:b/>
        </w:rPr>
        <w:t>Approval Routing</w:t>
      </w:r>
      <w:r w:rsidRPr="00E02392">
        <w:t xml:space="preserve">, </w:t>
      </w:r>
      <w:r>
        <w:t>select</w:t>
      </w:r>
      <w:r w:rsidRPr="00E02392">
        <w:t xml:space="preserve"> the </w:t>
      </w:r>
      <w:r w:rsidRPr="00B11C32">
        <w:rPr>
          <w:b/>
        </w:rPr>
        <w:t>Fixed Approval Routing</w:t>
      </w:r>
      <w:r w:rsidRPr="00E02392">
        <w:t xml:space="preserve"> check box to prevent team members from manually specifying the next approver when they submit their timesheet.</w:t>
      </w:r>
    </w:p>
    <w:p w14:paraId="14A34ED6" w14:textId="77777777" w:rsidR="001727BF" w:rsidRDefault="001727BF" w:rsidP="001727BF">
      <w:pPr>
        <w:pStyle w:val="NumberedList1"/>
        <w:numPr>
          <w:ilvl w:val="0"/>
          <w:numId w:val="211"/>
        </w:numPr>
      </w:pPr>
      <w:r>
        <w:t xml:space="preserve">Under </w:t>
      </w:r>
      <w:r w:rsidRPr="00B11C32">
        <w:rPr>
          <w:b/>
        </w:rPr>
        <w:t>Single Entry Mode</w:t>
      </w:r>
      <w:r>
        <w:t xml:space="preserve">, select the </w:t>
      </w:r>
      <w:r w:rsidRPr="00B11C32">
        <w:rPr>
          <w:b/>
        </w:rPr>
        <w:t>Single Entry Mode</w:t>
      </w:r>
      <w:r>
        <w:t xml:space="preserve"> check box if you want to enable team members to report task progress, as well as actual work, on their timesheets.</w:t>
      </w:r>
    </w:p>
    <w:p w14:paraId="58141E83" w14:textId="77777777" w:rsidR="001727BF" w:rsidRPr="00E02392" w:rsidRDefault="001727BF" w:rsidP="001727BF">
      <w:pPr>
        <w:pStyle w:val="NumberedList1"/>
        <w:numPr>
          <w:ilvl w:val="0"/>
          <w:numId w:val="211"/>
        </w:numPr>
      </w:pPr>
      <w:r>
        <w:t xml:space="preserve">Click </w:t>
      </w:r>
      <w:r w:rsidRPr="00951E10">
        <w:rPr>
          <w:b/>
        </w:rPr>
        <w:t>Save</w:t>
      </w:r>
      <w:r>
        <w:t>.</w:t>
      </w:r>
    </w:p>
    <w:p w14:paraId="16E37F54" w14:textId="77777777" w:rsidR="001727BF" w:rsidRPr="00066811" w:rsidRDefault="001727BF" w:rsidP="001727BF">
      <w:pPr>
        <w:pStyle w:val="Heading2"/>
      </w:pPr>
      <w:bookmarkStart w:id="318" w:name="_Toc279424863"/>
      <w:bookmarkStart w:id="319" w:name="_Toc284338312"/>
      <w:bookmarkStart w:id="320" w:name="_Toc286321339"/>
      <w:bookmarkStart w:id="321" w:name="_Toc355272821"/>
      <w:bookmarkStart w:id="322" w:name="_Toc359509676"/>
      <w:r w:rsidRPr="00066811">
        <w:lastRenderedPageBreak/>
        <w:t>Administrative Time</w:t>
      </w:r>
      <w:bookmarkEnd w:id="318"/>
      <w:bookmarkEnd w:id="319"/>
      <w:bookmarkEnd w:id="320"/>
      <w:bookmarkEnd w:id="321"/>
      <w:bookmarkEnd w:id="322"/>
    </w:p>
    <w:p w14:paraId="30987708" w14:textId="77777777" w:rsidR="001727BF" w:rsidRPr="00066811" w:rsidRDefault="001727BF" w:rsidP="001727BF">
      <w:pPr>
        <w:pStyle w:val="Text"/>
        <w:ind w:left="360"/>
      </w:pPr>
      <w:r>
        <w:t>Time spent on things other than project work can be classified as administrative time. Administrative time may include vacation, sick leave, organizational meetings, training, or travel. Site administrators can set up different categories for administrative time, so that resources can capture those hours on their timesheets to accurately represent what they have done during a given reporting period.</w:t>
      </w:r>
    </w:p>
    <w:p w14:paraId="641B4C9D" w14:textId="77777777" w:rsidR="001727BF" w:rsidRDefault="001727BF" w:rsidP="00A03487">
      <w:pPr>
        <w:pStyle w:val="LabelforProcedures"/>
        <w:numPr>
          <w:ilvl w:val="0"/>
          <w:numId w:val="2"/>
        </w:numPr>
        <w:ind w:left="720" w:hanging="360"/>
      </w:pPr>
      <w:r>
        <w:t>To add an administrative time category</w:t>
      </w:r>
    </w:p>
    <w:p w14:paraId="065713A8" w14:textId="77777777" w:rsidR="001727BF" w:rsidRDefault="001727BF" w:rsidP="001727BF">
      <w:pPr>
        <w:pStyle w:val="NumberedList1"/>
        <w:numPr>
          <w:ilvl w:val="0"/>
          <w:numId w:val="214"/>
        </w:numPr>
      </w:pPr>
      <w:r>
        <w:t xml:space="preserve">Click </w:t>
      </w:r>
      <w:r w:rsidRPr="00E40F00">
        <w:rPr>
          <w:rStyle w:val="Bold"/>
        </w:rPr>
        <w:t>Settings</w:t>
      </w:r>
      <w:r>
        <w:rPr>
          <w:rStyle w:val="Bold"/>
        </w:rPr>
        <w:t xml:space="preserve"> </w:t>
      </w:r>
      <w:r>
        <w:rPr>
          <w:noProof/>
        </w:rPr>
        <w:drawing>
          <wp:inline distT="0" distB="0" distL="0" distR="0" wp14:anchorId="3AEE49D7" wp14:editId="62938842">
            <wp:extent cx="161905" cy="142857"/>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5599C7BB" w14:textId="77777777" w:rsidR="001727BF" w:rsidRPr="008B16DF" w:rsidRDefault="001727BF" w:rsidP="001727BF">
      <w:pPr>
        <w:pStyle w:val="NumberedList1"/>
        <w:numPr>
          <w:ilvl w:val="0"/>
          <w:numId w:val="214"/>
        </w:numPr>
        <w:rPr>
          <w:rStyle w:val="Bold"/>
          <w:b w:val="0"/>
        </w:rPr>
      </w:pPr>
      <w:r>
        <w:t xml:space="preserve">Under </w:t>
      </w:r>
      <w:r>
        <w:rPr>
          <w:rStyle w:val="Bold"/>
        </w:rPr>
        <w:t>Time and Task Management</w:t>
      </w:r>
      <w:r>
        <w:t xml:space="preserve">, click </w:t>
      </w:r>
      <w:r>
        <w:rPr>
          <w:rStyle w:val="Bold"/>
        </w:rPr>
        <w:t>Administrative Time</w:t>
      </w:r>
      <w:r w:rsidRPr="008B16DF">
        <w:rPr>
          <w:rStyle w:val="Bold"/>
          <w:b w:val="0"/>
        </w:rPr>
        <w:t xml:space="preserve">. </w:t>
      </w:r>
    </w:p>
    <w:p w14:paraId="07903784" w14:textId="77777777" w:rsidR="001727BF" w:rsidRDefault="001727BF" w:rsidP="001727BF">
      <w:pPr>
        <w:pStyle w:val="NumberedList1"/>
        <w:numPr>
          <w:ilvl w:val="0"/>
          <w:numId w:val="214"/>
        </w:numPr>
      </w:pPr>
      <w:r>
        <w:t xml:space="preserve">Click </w:t>
      </w:r>
      <w:r w:rsidRPr="00066811">
        <w:rPr>
          <w:b/>
        </w:rPr>
        <w:t>New Category</w:t>
      </w:r>
      <w:r>
        <w:t>. A row is added to the table.</w:t>
      </w:r>
    </w:p>
    <w:p w14:paraId="42AE699E" w14:textId="77777777" w:rsidR="001727BF" w:rsidRDefault="001727BF" w:rsidP="001727BF">
      <w:pPr>
        <w:pStyle w:val="FigureinList1"/>
        <w:ind w:left="720"/>
      </w:pPr>
      <w:r>
        <w:rPr>
          <w:noProof/>
        </w:rPr>
        <w:drawing>
          <wp:inline distT="0" distB="0" distL="0" distR="0" wp14:anchorId="50DF2CEF" wp14:editId="1CCBA850">
            <wp:extent cx="1676190" cy="1209524"/>
            <wp:effectExtent l="19050" t="19050" r="19685" b="1016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76190" cy="1209524"/>
                    </a:xfrm>
                    <a:prstGeom prst="rect">
                      <a:avLst/>
                    </a:prstGeom>
                    <a:ln>
                      <a:solidFill>
                        <a:schemeClr val="tx1"/>
                      </a:solidFill>
                    </a:ln>
                  </pic:spPr>
                </pic:pic>
              </a:graphicData>
            </a:graphic>
          </wp:inline>
        </w:drawing>
      </w:r>
    </w:p>
    <w:p w14:paraId="3816A1C0" w14:textId="77777777" w:rsidR="001727BF" w:rsidRPr="009C219F" w:rsidRDefault="001727BF" w:rsidP="001727BF">
      <w:pPr>
        <w:pStyle w:val="LabelinList1"/>
      </w:pPr>
    </w:p>
    <w:p w14:paraId="574803F0" w14:textId="77777777" w:rsidR="001727BF" w:rsidRDefault="001727BF" w:rsidP="001727BF">
      <w:pPr>
        <w:pStyle w:val="NumberedList1"/>
        <w:numPr>
          <w:ilvl w:val="0"/>
          <w:numId w:val="214"/>
        </w:numPr>
      </w:pPr>
      <w:r>
        <w:t xml:space="preserve">Type a name for the new administrative time category in the </w:t>
      </w:r>
      <w:r w:rsidRPr="00066811">
        <w:rPr>
          <w:b/>
        </w:rPr>
        <w:t>Categories</w:t>
      </w:r>
      <w:r>
        <w:t xml:space="preserve"> column.</w:t>
      </w:r>
    </w:p>
    <w:p w14:paraId="00CBE914" w14:textId="77777777" w:rsidR="001727BF" w:rsidRDefault="001727BF" w:rsidP="001727BF">
      <w:pPr>
        <w:pStyle w:val="NumberedList1"/>
        <w:numPr>
          <w:ilvl w:val="0"/>
          <w:numId w:val="214"/>
        </w:numPr>
      </w:pPr>
      <w:r>
        <w:t xml:space="preserve">In the </w:t>
      </w:r>
      <w:r w:rsidRPr="00066811">
        <w:rPr>
          <w:b/>
        </w:rPr>
        <w:t>Status</w:t>
      </w:r>
      <w:r>
        <w:t xml:space="preserve"> column, choose whether the category is currently </w:t>
      </w:r>
      <w:proofErr w:type="gramStart"/>
      <w:r w:rsidRPr="00066811">
        <w:rPr>
          <w:b/>
        </w:rPr>
        <w:t>Open</w:t>
      </w:r>
      <w:proofErr w:type="gramEnd"/>
      <w:r>
        <w:t xml:space="preserve"> for use on timesheets, or </w:t>
      </w:r>
      <w:r w:rsidRPr="00066811">
        <w:rPr>
          <w:b/>
        </w:rPr>
        <w:t>Closed</w:t>
      </w:r>
      <w:r>
        <w:t>.</w:t>
      </w:r>
    </w:p>
    <w:p w14:paraId="29B96468" w14:textId="77777777" w:rsidR="001727BF" w:rsidRDefault="001727BF" w:rsidP="001727BF">
      <w:pPr>
        <w:pStyle w:val="NumberedList1"/>
        <w:numPr>
          <w:ilvl w:val="0"/>
          <w:numId w:val="214"/>
        </w:numPr>
      </w:pPr>
      <w:r>
        <w:t xml:space="preserve">In the </w:t>
      </w:r>
      <w:r w:rsidRPr="00066811">
        <w:rPr>
          <w:b/>
        </w:rPr>
        <w:t>Work Type</w:t>
      </w:r>
      <w:r>
        <w:t xml:space="preserve"> column, choose whether the category captures </w:t>
      </w:r>
      <w:r w:rsidRPr="00066811">
        <w:rPr>
          <w:b/>
        </w:rPr>
        <w:t>Working</w:t>
      </w:r>
      <w:r>
        <w:t xml:space="preserve"> time, such as training or travel, or </w:t>
      </w:r>
      <w:r w:rsidRPr="00066811">
        <w:rPr>
          <w:b/>
        </w:rPr>
        <w:t>Non Work</w:t>
      </w:r>
      <w:r>
        <w:t xml:space="preserve"> time, such as vacation or sick leave.</w:t>
      </w:r>
    </w:p>
    <w:p w14:paraId="484DAFD7" w14:textId="77777777" w:rsidR="001727BF" w:rsidRDefault="001727BF" w:rsidP="001727BF">
      <w:pPr>
        <w:pStyle w:val="NumberedList1"/>
        <w:numPr>
          <w:ilvl w:val="0"/>
          <w:numId w:val="214"/>
        </w:numPr>
      </w:pPr>
      <w:r>
        <w:t xml:space="preserve">In the </w:t>
      </w:r>
      <w:r w:rsidRPr="00066811">
        <w:rPr>
          <w:b/>
        </w:rPr>
        <w:t>Approve</w:t>
      </w:r>
      <w:r>
        <w:t xml:space="preserve"> column, choose whether you want time reported in this category to require approval from a manager.</w:t>
      </w:r>
    </w:p>
    <w:p w14:paraId="675FAA13" w14:textId="77777777" w:rsidR="001727BF" w:rsidRDefault="001727BF" w:rsidP="001727BF">
      <w:pPr>
        <w:pStyle w:val="NumberedList1"/>
        <w:numPr>
          <w:ilvl w:val="0"/>
          <w:numId w:val="214"/>
        </w:numPr>
      </w:pPr>
      <w:r>
        <w:t xml:space="preserve">Select the check box in the </w:t>
      </w:r>
      <w:r w:rsidRPr="00066811">
        <w:rPr>
          <w:b/>
        </w:rPr>
        <w:t>Always Display</w:t>
      </w:r>
      <w:r>
        <w:t xml:space="preserve"> column if you want to display a row for this category, by default, on every timesheet for every user. For example, you might choose to always display a timesheet row for the </w:t>
      </w:r>
      <w:r w:rsidRPr="0032617B">
        <w:rPr>
          <w:b/>
        </w:rPr>
        <w:t>Sick time</w:t>
      </w:r>
      <w:r>
        <w:t xml:space="preserve"> category, so that team members are reminded to report those hours.</w:t>
      </w:r>
    </w:p>
    <w:p w14:paraId="5C0C90B0" w14:textId="77777777" w:rsidR="001727BF" w:rsidRDefault="001727BF" w:rsidP="001727BF">
      <w:pPr>
        <w:pStyle w:val="NumberedList1"/>
        <w:numPr>
          <w:ilvl w:val="0"/>
          <w:numId w:val="214"/>
        </w:numPr>
      </w:pPr>
      <w:r>
        <w:t xml:space="preserve">Click </w:t>
      </w:r>
      <w:r w:rsidRPr="00066811">
        <w:rPr>
          <w:b/>
        </w:rPr>
        <w:t>Save</w:t>
      </w:r>
      <w:r>
        <w:t>.</w:t>
      </w:r>
    </w:p>
    <w:p w14:paraId="69179E74" w14:textId="77777777" w:rsidR="001727BF" w:rsidRPr="00072E64" w:rsidRDefault="001727BF" w:rsidP="001727BF">
      <w:pPr>
        <w:pStyle w:val="AlertTextinList1"/>
        <w:ind w:left="720"/>
      </w:pPr>
      <w:r>
        <w:rPr>
          <w:b/>
        </w:rPr>
        <w:t>Tip</w:t>
      </w:r>
      <w:r>
        <w:t xml:space="preserve">   Before clicking </w:t>
      </w:r>
      <w:r w:rsidRPr="00072E64">
        <w:rPr>
          <w:b/>
        </w:rPr>
        <w:t>Save</w:t>
      </w:r>
      <w:r>
        <w:t xml:space="preserve">, be sure you have the right set of categories listed. Once you click </w:t>
      </w:r>
      <w:proofErr w:type="gramStart"/>
      <w:r w:rsidRPr="00072E64">
        <w:rPr>
          <w:b/>
        </w:rPr>
        <w:t>Save</w:t>
      </w:r>
      <w:proofErr w:type="gramEnd"/>
      <w:r>
        <w:t>, any new categories you have added cannot be deleted.</w:t>
      </w:r>
    </w:p>
    <w:p w14:paraId="4A26C545" w14:textId="77777777" w:rsidR="001727BF" w:rsidRPr="00926036" w:rsidRDefault="001727BF" w:rsidP="001727BF">
      <w:pPr>
        <w:ind w:left="360"/>
        <w:rPr>
          <w:sz w:val="22"/>
          <w:szCs w:val="22"/>
        </w:rPr>
      </w:pPr>
      <w:r w:rsidRPr="00926036">
        <w:rPr>
          <w:sz w:val="22"/>
          <w:szCs w:val="22"/>
        </w:rPr>
        <w:t xml:space="preserve">If you want to make it so that a category that has been saved is no longer available for selection in a timesheet, change the </w:t>
      </w:r>
      <w:r w:rsidRPr="00926036">
        <w:rPr>
          <w:b/>
          <w:sz w:val="22"/>
          <w:szCs w:val="22"/>
        </w:rPr>
        <w:t>Status</w:t>
      </w:r>
      <w:r w:rsidRPr="00926036">
        <w:rPr>
          <w:sz w:val="22"/>
          <w:szCs w:val="22"/>
        </w:rPr>
        <w:t xml:space="preserve"> column for that category to </w:t>
      </w:r>
      <w:r w:rsidRPr="00926036">
        <w:rPr>
          <w:b/>
          <w:sz w:val="22"/>
          <w:szCs w:val="22"/>
        </w:rPr>
        <w:t>Closed</w:t>
      </w:r>
      <w:r w:rsidRPr="00926036">
        <w:rPr>
          <w:sz w:val="22"/>
          <w:szCs w:val="22"/>
        </w:rPr>
        <w:t xml:space="preserve">, and be sure the check box in the </w:t>
      </w:r>
      <w:r w:rsidRPr="00926036">
        <w:rPr>
          <w:b/>
          <w:sz w:val="22"/>
          <w:szCs w:val="22"/>
        </w:rPr>
        <w:t>Always Display</w:t>
      </w:r>
      <w:r w:rsidRPr="00926036">
        <w:rPr>
          <w:sz w:val="22"/>
          <w:szCs w:val="22"/>
        </w:rPr>
        <w:t xml:space="preserve"> column is cleared.</w:t>
      </w:r>
    </w:p>
    <w:p w14:paraId="4C6ACEF1" w14:textId="77777777" w:rsidR="001727BF" w:rsidRDefault="001727BF" w:rsidP="001727BF">
      <w:pPr>
        <w:pStyle w:val="Heading2"/>
      </w:pPr>
      <w:bookmarkStart w:id="323" w:name="_Toc279424864"/>
      <w:bookmarkStart w:id="324" w:name="_Toc284338313"/>
      <w:bookmarkStart w:id="325" w:name="_Toc286321340"/>
      <w:bookmarkStart w:id="326" w:name="_Toc355272822"/>
      <w:bookmarkStart w:id="327" w:name="_Toc359509677"/>
      <w:r>
        <w:lastRenderedPageBreak/>
        <w:t>Task Settings and Display</w:t>
      </w:r>
      <w:bookmarkEnd w:id="323"/>
      <w:bookmarkEnd w:id="324"/>
      <w:bookmarkEnd w:id="325"/>
      <w:bookmarkEnd w:id="326"/>
      <w:bookmarkEnd w:id="327"/>
    </w:p>
    <w:p w14:paraId="3891DC73" w14:textId="77777777" w:rsidR="001727BF" w:rsidRPr="00A74E4A" w:rsidRDefault="001727BF" w:rsidP="001727BF">
      <w:pPr>
        <w:pStyle w:val="Text"/>
        <w:ind w:left="360"/>
      </w:pPr>
      <w:r>
        <w:t xml:space="preserve">Site administrators can use the </w:t>
      </w:r>
      <w:r w:rsidRPr="00066811">
        <w:rPr>
          <w:b/>
        </w:rPr>
        <w:t>Task Settings and Display</w:t>
      </w:r>
      <w:r>
        <w:t xml:space="preserve"> page to change how resources report task progress, how actual work can be </w:t>
      </w:r>
      <w:proofErr w:type="gramStart"/>
      <w:r>
        <w:t>updated,</w:t>
      </w:r>
      <w:proofErr w:type="gramEnd"/>
      <w:r>
        <w:t xml:space="preserve"> and other task settings.</w:t>
      </w:r>
    </w:p>
    <w:p w14:paraId="4EC30D01" w14:textId="77777777" w:rsidR="001727BF" w:rsidRDefault="001727BF" w:rsidP="00A03487">
      <w:pPr>
        <w:pStyle w:val="LabelforProcedures"/>
        <w:numPr>
          <w:ilvl w:val="0"/>
          <w:numId w:val="2"/>
        </w:numPr>
        <w:ind w:left="720" w:hanging="360"/>
      </w:pPr>
      <w:r>
        <w:t>To configure task settings and display options</w:t>
      </w:r>
    </w:p>
    <w:p w14:paraId="2BD6C86A" w14:textId="77777777" w:rsidR="001727BF" w:rsidRDefault="001727BF" w:rsidP="001727BF">
      <w:pPr>
        <w:pStyle w:val="NumberedList1"/>
        <w:numPr>
          <w:ilvl w:val="0"/>
          <w:numId w:val="215"/>
        </w:numPr>
        <w:tabs>
          <w:tab w:val="num" w:pos="720"/>
        </w:tabs>
        <w:ind w:left="720"/>
      </w:pPr>
      <w:r>
        <w:t xml:space="preserve">Click </w:t>
      </w:r>
      <w:r w:rsidRPr="00E40F00">
        <w:rPr>
          <w:rStyle w:val="Bold"/>
        </w:rPr>
        <w:t>Settings</w:t>
      </w:r>
      <w:r>
        <w:rPr>
          <w:rStyle w:val="Bold"/>
        </w:rPr>
        <w:t xml:space="preserve"> </w:t>
      </w:r>
      <w:r>
        <w:rPr>
          <w:noProof/>
        </w:rPr>
        <w:drawing>
          <wp:inline distT="0" distB="0" distL="0" distR="0" wp14:anchorId="4C04D696" wp14:editId="70A903F1">
            <wp:extent cx="161905" cy="142857"/>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69D3574F" w14:textId="77777777" w:rsidR="001727BF" w:rsidRPr="008B16DF" w:rsidRDefault="001727BF" w:rsidP="001727BF">
      <w:pPr>
        <w:pStyle w:val="NumberedList1"/>
        <w:numPr>
          <w:ilvl w:val="0"/>
          <w:numId w:val="215"/>
        </w:numPr>
        <w:tabs>
          <w:tab w:val="num" w:pos="720"/>
        </w:tabs>
        <w:ind w:left="720"/>
        <w:rPr>
          <w:rStyle w:val="Bold"/>
          <w:b w:val="0"/>
        </w:rPr>
      </w:pPr>
      <w:r>
        <w:t xml:space="preserve">Under </w:t>
      </w:r>
      <w:r>
        <w:rPr>
          <w:rStyle w:val="Bold"/>
        </w:rPr>
        <w:t>Time and Task Management</w:t>
      </w:r>
      <w:r>
        <w:t xml:space="preserve">, click </w:t>
      </w:r>
      <w:r>
        <w:rPr>
          <w:rStyle w:val="Bold"/>
        </w:rPr>
        <w:t>Task Settings and Display</w:t>
      </w:r>
      <w:r w:rsidRPr="008B16DF">
        <w:rPr>
          <w:rStyle w:val="Bold"/>
          <w:b w:val="0"/>
        </w:rPr>
        <w:t xml:space="preserve">. </w:t>
      </w:r>
    </w:p>
    <w:p w14:paraId="6BC95281" w14:textId="77777777" w:rsidR="001727BF" w:rsidRPr="002876FF" w:rsidRDefault="001727BF" w:rsidP="001727BF">
      <w:pPr>
        <w:pStyle w:val="NumberedList1"/>
        <w:numPr>
          <w:ilvl w:val="0"/>
          <w:numId w:val="215"/>
        </w:numPr>
        <w:ind w:left="720"/>
      </w:pPr>
      <w:r>
        <w:t>Under</w:t>
      </w:r>
      <w:r w:rsidRPr="002876FF">
        <w:t xml:space="preserve"> </w:t>
      </w:r>
      <w:r w:rsidRPr="002876FF">
        <w:rPr>
          <w:b/>
        </w:rPr>
        <w:t>Tracking Method</w:t>
      </w:r>
      <w:r w:rsidRPr="002876FF">
        <w:t xml:space="preserve">, select the tracking method that best represents how you want team members to report </w:t>
      </w:r>
      <w:r>
        <w:t xml:space="preserve">their progress on project tasks. Options in this section can only be modified if you are not using Single Entry Mode. If you are using Single Entry Mode, the </w:t>
      </w:r>
      <w:r w:rsidRPr="009F5A82">
        <w:rPr>
          <w:b/>
        </w:rPr>
        <w:t>Hours of work done per period</w:t>
      </w:r>
      <w:r>
        <w:t xml:space="preserve"> and </w:t>
      </w:r>
      <w:r w:rsidRPr="009F5A82">
        <w:rPr>
          <w:b/>
        </w:rPr>
        <w:t>Force project managers to use progress reporting method specified above for all projects</w:t>
      </w:r>
      <w:r>
        <w:t xml:space="preserve"> options are automatically selected and cannot be modified.</w:t>
      </w:r>
    </w:p>
    <w:p w14:paraId="256F12C8" w14:textId="77777777" w:rsidR="001727BF" w:rsidRPr="002876FF" w:rsidRDefault="001727BF" w:rsidP="001727BF">
      <w:pPr>
        <w:pStyle w:val="AlertTextinList1"/>
        <w:ind w:left="720"/>
      </w:pPr>
      <w:r w:rsidRPr="002876FF">
        <w:rPr>
          <w:b/>
        </w:rPr>
        <w:t>Tip</w:t>
      </w:r>
      <w:r>
        <w:t xml:space="preserve">   </w:t>
      </w:r>
      <w:r w:rsidRPr="002876FF">
        <w:t xml:space="preserve">If you want project managers to have the option of </w:t>
      </w:r>
      <w:r>
        <w:t>displaying</w:t>
      </w:r>
      <w:r w:rsidRPr="002876FF">
        <w:t xml:space="preserve"> different reporting methods for their projects, clear the </w:t>
      </w:r>
      <w:r w:rsidRPr="002876FF">
        <w:rPr>
          <w:b/>
        </w:rPr>
        <w:t>Force project managers to use the progress reporting method specified above for all projects</w:t>
      </w:r>
      <w:r w:rsidRPr="002876FF">
        <w:t xml:space="preserve"> check box. However, requiring the same reporting method </w:t>
      </w:r>
      <w:r>
        <w:t>provides a consistent user experience throughout all projects in your organization, and may make it easier for team members to report progress</w:t>
      </w:r>
      <w:r w:rsidRPr="002876FF">
        <w:t>.</w:t>
      </w:r>
    </w:p>
    <w:p w14:paraId="31303622" w14:textId="77777777" w:rsidR="001727BF" w:rsidRDefault="001727BF" w:rsidP="001727BF">
      <w:pPr>
        <w:ind w:left="720"/>
      </w:pPr>
      <w:r>
        <w:rPr>
          <w:noProof/>
        </w:rPr>
        <w:drawing>
          <wp:inline distT="0" distB="0" distL="0" distR="0" wp14:anchorId="1F093162" wp14:editId="3EB847C1">
            <wp:extent cx="4667250" cy="1711873"/>
            <wp:effectExtent l="19050" t="19050" r="19050" b="2222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5307" cy="1718496"/>
                    </a:xfrm>
                    <a:prstGeom prst="rect">
                      <a:avLst/>
                    </a:prstGeom>
                    <a:ln>
                      <a:solidFill>
                        <a:schemeClr val="tx1"/>
                      </a:solidFill>
                    </a:ln>
                  </pic:spPr>
                </pic:pic>
              </a:graphicData>
            </a:graphic>
          </wp:inline>
        </w:drawing>
      </w:r>
    </w:p>
    <w:p w14:paraId="21998807" w14:textId="77777777" w:rsidR="001727BF" w:rsidRDefault="001727BF" w:rsidP="001727BF">
      <w:pPr>
        <w:ind w:left="720"/>
      </w:pPr>
    </w:p>
    <w:p w14:paraId="1A042792" w14:textId="77777777" w:rsidR="001727BF" w:rsidRDefault="001727BF" w:rsidP="001727BF">
      <w:pPr>
        <w:pStyle w:val="NumberedList1"/>
        <w:numPr>
          <w:ilvl w:val="0"/>
          <w:numId w:val="215"/>
        </w:numPr>
        <w:ind w:left="720"/>
      </w:pPr>
      <w:r>
        <w:t xml:space="preserve">Under </w:t>
      </w:r>
      <w:r w:rsidRPr="002876FF">
        <w:rPr>
          <w:b/>
        </w:rPr>
        <w:t>Reporting Display</w:t>
      </w:r>
      <w:r>
        <w:t xml:space="preserve">, choose whether you want resources to report their hours daily or weekly. If you choose the </w:t>
      </w:r>
      <w:r w:rsidRPr="002876FF">
        <w:rPr>
          <w:b/>
        </w:rPr>
        <w:t>Resources should report their total hours worked for a week</w:t>
      </w:r>
      <w:r>
        <w:t xml:space="preserve"> option, select the appropriate day from the </w:t>
      </w:r>
      <w:r w:rsidRPr="002876FF">
        <w:rPr>
          <w:b/>
        </w:rPr>
        <w:t>Week starts on</w:t>
      </w:r>
      <w:r>
        <w:t xml:space="preserve"> list.</w:t>
      </w:r>
    </w:p>
    <w:p w14:paraId="2C6EDA44" w14:textId="77777777" w:rsidR="001727BF" w:rsidRDefault="001727BF" w:rsidP="001727BF">
      <w:pPr>
        <w:ind w:left="720"/>
      </w:pPr>
      <w:r>
        <w:rPr>
          <w:noProof/>
        </w:rPr>
        <w:drawing>
          <wp:inline distT="0" distB="0" distL="0" distR="0" wp14:anchorId="3EA59812" wp14:editId="71C7C606">
            <wp:extent cx="4667250" cy="1012881"/>
            <wp:effectExtent l="19050" t="19050" r="19050" b="1587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00060" cy="1020001"/>
                    </a:xfrm>
                    <a:prstGeom prst="rect">
                      <a:avLst/>
                    </a:prstGeom>
                    <a:ln>
                      <a:solidFill>
                        <a:schemeClr val="tx1"/>
                      </a:solidFill>
                    </a:ln>
                  </pic:spPr>
                </pic:pic>
              </a:graphicData>
            </a:graphic>
          </wp:inline>
        </w:drawing>
      </w:r>
    </w:p>
    <w:p w14:paraId="33B82E75" w14:textId="77777777" w:rsidR="001727BF" w:rsidRDefault="001727BF" w:rsidP="001727BF">
      <w:pPr>
        <w:ind w:left="720"/>
      </w:pPr>
    </w:p>
    <w:p w14:paraId="3BDB0A7B" w14:textId="77777777" w:rsidR="001727BF" w:rsidRPr="002876FF" w:rsidRDefault="001727BF" w:rsidP="001727BF">
      <w:pPr>
        <w:pStyle w:val="NumberedList1"/>
        <w:numPr>
          <w:ilvl w:val="0"/>
          <w:numId w:val="215"/>
        </w:numPr>
        <w:ind w:left="720"/>
      </w:pPr>
      <w:r>
        <w:t>Under</w:t>
      </w:r>
      <w:r w:rsidRPr="002876FF">
        <w:t xml:space="preserve"> </w:t>
      </w:r>
      <w:r w:rsidRPr="002876FF">
        <w:rPr>
          <w:b/>
        </w:rPr>
        <w:t>Protect User Updates</w:t>
      </w:r>
      <w:r w:rsidRPr="002876FF">
        <w:t>, specify how you want updates on actuals to occur:</w:t>
      </w:r>
    </w:p>
    <w:p w14:paraId="5D2DF190" w14:textId="77777777" w:rsidR="001727BF" w:rsidRPr="002876FF" w:rsidRDefault="001727BF" w:rsidP="001727BF">
      <w:pPr>
        <w:pStyle w:val="BulletedList2"/>
        <w:numPr>
          <w:ilvl w:val="0"/>
          <w:numId w:val="216"/>
        </w:numPr>
        <w:ind w:left="1080"/>
      </w:pPr>
      <w:r w:rsidRPr="002876FF">
        <w:t xml:space="preserve">To </w:t>
      </w:r>
      <w:r>
        <w:t>prevent</w:t>
      </w:r>
      <w:r w:rsidRPr="002876FF">
        <w:t xml:space="preserve"> the project manager from </w:t>
      </w:r>
      <w:r>
        <w:t xml:space="preserve">updating </w:t>
      </w:r>
      <w:r w:rsidRPr="002876FF">
        <w:t xml:space="preserve">a team member's </w:t>
      </w:r>
      <w:r>
        <w:t>actual time worked</w:t>
      </w:r>
      <w:r w:rsidRPr="002876FF">
        <w:t xml:space="preserve">, select the </w:t>
      </w:r>
      <w:proofErr w:type="gramStart"/>
      <w:r w:rsidRPr="00A74E4A">
        <w:rPr>
          <w:b/>
        </w:rPr>
        <w:t>Only</w:t>
      </w:r>
      <w:proofErr w:type="gramEnd"/>
      <w:r w:rsidRPr="00A74E4A">
        <w:rPr>
          <w:b/>
        </w:rPr>
        <w:t xml:space="preserve"> allow task updates via Tasks and Timesheets</w:t>
      </w:r>
      <w:r w:rsidRPr="002876FF">
        <w:t xml:space="preserve"> check box.</w:t>
      </w:r>
    </w:p>
    <w:p w14:paraId="46991C32" w14:textId="77777777" w:rsidR="001727BF" w:rsidRDefault="001727BF" w:rsidP="001727BF">
      <w:pPr>
        <w:pStyle w:val="BulletedList2"/>
        <w:numPr>
          <w:ilvl w:val="0"/>
          <w:numId w:val="216"/>
        </w:numPr>
        <w:ind w:left="1080"/>
      </w:pPr>
      <w:r>
        <w:t xml:space="preserve">To import actual work from all timesheet lines, regardless of line classification, select the </w:t>
      </w:r>
      <w:r w:rsidRPr="00A74E4A">
        <w:rPr>
          <w:b/>
        </w:rPr>
        <w:t>Import all timesheet line classifications</w:t>
      </w:r>
      <w:r>
        <w:t xml:space="preserve"> check box. If this check box is cleared, only actual work from timesheet lines that have a standard classification will be imported into task status.</w:t>
      </w:r>
    </w:p>
    <w:p w14:paraId="7ADB7FCE" w14:textId="77777777" w:rsidR="001727BF" w:rsidRDefault="001727BF" w:rsidP="001727BF">
      <w:pPr>
        <w:pStyle w:val="BulletedList2"/>
        <w:numPr>
          <w:ilvl w:val="0"/>
          <w:numId w:val="216"/>
        </w:numPr>
        <w:ind w:left="1080"/>
      </w:pPr>
      <w:r>
        <w:t xml:space="preserve">To enable users to provide task updates using periods that they define, select the </w:t>
      </w:r>
      <w:r w:rsidRPr="00A74E4A">
        <w:rPr>
          <w:b/>
        </w:rPr>
        <w:t>Allow users to define custom periods for task updates</w:t>
      </w:r>
      <w:r>
        <w:t xml:space="preserve"> check box.</w:t>
      </w:r>
    </w:p>
    <w:p w14:paraId="51C2F347" w14:textId="77777777" w:rsidR="001727BF" w:rsidRDefault="001727BF" w:rsidP="001727BF">
      <w:pPr>
        <w:ind w:left="720"/>
      </w:pPr>
      <w:r>
        <w:rPr>
          <w:noProof/>
        </w:rPr>
        <w:drawing>
          <wp:inline distT="0" distB="0" distL="0" distR="0" wp14:anchorId="1804CC11" wp14:editId="0B1573A2">
            <wp:extent cx="4800600" cy="1644713"/>
            <wp:effectExtent l="19050" t="19050" r="19050" b="1270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27197" cy="1653825"/>
                    </a:xfrm>
                    <a:prstGeom prst="rect">
                      <a:avLst/>
                    </a:prstGeom>
                    <a:ln>
                      <a:solidFill>
                        <a:schemeClr val="tx1"/>
                      </a:solidFill>
                    </a:ln>
                  </pic:spPr>
                </pic:pic>
              </a:graphicData>
            </a:graphic>
          </wp:inline>
        </w:drawing>
      </w:r>
    </w:p>
    <w:p w14:paraId="3EFBC4EF" w14:textId="77777777" w:rsidR="001727BF" w:rsidRPr="002876FF" w:rsidRDefault="001727BF" w:rsidP="001727BF">
      <w:pPr>
        <w:ind w:left="720"/>
      </w:pPr>
    </w:p>
    <w:p w14:paraId="5BBECC01" w14:textId="77777777" w:rsidR="001727BF" w:rsidRDefault="001727BF" w:rsidP="001727BF">
      <w:pPr>
        <w:pStyle w:val="NumberedList1"/>
        <w:numPr>
          <w:ilvl w:val="0"/>
          <w:numId w:val="215"/>
        </w:numPr>
        <w:tabs>
          <w:tab w:val="clear" w:pos="540"/>
          <w:tab w:val="num" w:pos="720"/>
        </w:tabs>
        <w:ind w:left="720"/>
      </w:pPr>
      <w:r w:rsidRPr="002876FF">
        <w:t xml:space="preserve">In the </w:t>
      </w:r>
      <w:r w:rsidRPr="00A74E4A">
        <w:rPr>
          <w:b/>
        </w:rPr>
        <w:t xml:space="preserve">Define </w:t>
      </w:r>
      <w:proofErr w:type="gramStart"/>
      <w:r w:rsidRPr="00A74E4A">
        <w:rPr>
          <w:b/>
        </w:rPr>
        <w:t>Near</w:t>
      </w:r>
      <w:proofErr w:type="gramEnd"/>
      <w:r w:rsidRPr="00A74E4A">
        <w:rPr>
          <w:b/>
        </w:rPr>
        <w:t xml:space="preserve"> Future Planning Window</w:t>
      </w:r>
      <w:r w:rsidRPr="002876FF">
        <w:t xml:space="preserve"> section, type the number of </w:t>
      </w:r>
      <w:r>
        <w:t xml:space="preserve">reporting periods you want to include in the Near Future Planning Window on the </w:t>
      </w:r>
      <w:r w:rsidRPr="00A74E4A">
        <w:rPr>
          <w:b/>
        </w:rPr>
        <w:t>Tasks</w:t>
      </w:r>
      <w:r>
        <w:t xml:space="preserve"> page.</w:t>
      </w:r>
    </w:p>
    <w:p w14:paraId="41A531A2" w14:textId="77777777" w:rsidR="001727BF" w:rsidRDefault="001727BF" w:rsidP="001727BF">
      <w:pPr>
        <w:ind w:left="720"/>
      </w:pPr>
      <w:r>
        <w:rPr>
          <w:noProof/>
        </w:rPr>
        <w:drawing>
          <wp:inline distT="0" distB="0" distL="0" distR="0" wp14:anchorId="5101BDF4" wp14:editId="4AE12B02">
            <wp:extent cx="3114286" cy="800000"/>
            <wp:effectExtent l="19050" t="19050" r="10160" b="1968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14286" cy="800000"/>
                    </a:xfrm>
                    <a:prstGeom prst="rect">
                      <a:avLst/>
                    </a:prstGeom>
                    <a:ln>
                      <a:solidFill>
                        <a:schemeClr val="tx1"/>
                      </a:solidFill>
                    </a:ln>
                  </pic:spPr>
                </pic:pic>
              </a:graphicData>
            </a:graphic>
          </wp:inline>
        </w:drawing>
      </w:r>
    </w:p>
    <w:p w14:paraId="796DE392" w14:textId="77777777" w:rsidR="001727BF" w:rsidRDefault="001727BF" w:rsidP="001727BF">
      <w:pPr>
        <w:ind w:left="720"/>
      </w:pPr>
    </w:p>
    <w:p w14:paraId="07C0626F" w14:textId="77777777" w:rsidR="001727BF" w:rsidRDefault="001727BF" w:rsidP="001727BF">
      <w:pPr>
        <w:pStyle w:val="ListParagraph"/>
        <w:numPr>
          <w:ilvl w:val="0"/>
          <w:numId w:val="215"/>
        </w:numPr>
        <w:tabs>
          <w:tab w:val="clear" w:pos="540"/>
          <w:tab w:val="num" w:pos="810"/>
        </w:tabs>
        <w:ind w:left="810"/>
      </w:pPr>
      <w:r>
        <w:t xml:space="preserve">Click </w:t>
      </w:r>
      <w:r w:rsidRPr="00926036">
        <w:rPr>
          <w:b/>
          <w:sz w:val="22"/>
          <w:szCs w:val="22"/>
        </w:rPr>
        <w:t>Save</w:t>
      </w:r>
      <w:r>
        <w:t>.</w:t>
      </w:r>
    </w:p>
    <w:p w14:paraId="7A8D02AE" w14:textId="77777777" w:rsidR="001727BF" w:rsidRDefault="001727BF" w:rsidP="001727BF">
      <w:pPr>
        <w:pStyle w:val="Heading2"/>
      </w:pPr>
      <w:bookmarkStart w:id="328" w:name="_Toc355272823"/>
      <w:bookmarkStart w:id="329" w:name="_Toc359509678"/>
      <w:r>
        <w:t>Manage Timesheets</w:t>
      </w:r>
      <w:bookmarkEnd w:id="328"/>
      <w:bookmarkEnd w:id="329"/>
    </w:p>
    <w:p w14:paraId="0EACBC8F" w14:textId="77777777" w:rsidR="001727BF" w:rsidRPr="00A74E4A" w:rsidRDefault="001727BF" w:rsidP="001727BF">
      <w:pPr>
        <w:pStyle w:val="Text"/>
        <w:ind w:left="360"/>
      </w:pPr>
      <w:r>
        <w:t>The Manage Timesheets page enables administrators to recall timesheets that have been submitted (sending them back to the submitter), or delete timesheets that are no longer needed.</w:t>
      </w:r>
    </w:p>
    <w:p w14:paraId="13CA6A6E" w14:textId="77777777" w:rsidR="001727BF" w:rsidRDefault="001727BF" w:rsidP="00A03487">
      <w:pPr>
        <w:pStyle w:val="LabelforProcedures"/>
        <w:numPr>
          <w:ilvl w:val="0"/>
          <w:numId w:val="2"/>
        </w:numPr>
        <w:ind w:left="720" w:hanging="360"/>
      </w:pPr>
      <w:r>
        <w:t>To recall or delete a timesheet</w:t>
      </w:r>
    </w:p>
    <w:p w14:paraId="5761C571" w14:textId="77777777" w:rsidR="001727BF" w:rsidRDefault="001727BF" w:rsidP="001727BF">
      <w:pPr>
        <w:pStyle w:val="NumberedList1"/>
        <w:numPr>
          <w:ilvl w:val="0"/>
          <w:numId w:val="222"/>
        </w:numPr>
      </w:pPr>
      <w:r>
        <w:t xml:space="preserve">Click </w:t>
      </w:r>
      <w:r w:rsidRPr="00E40F00">
        <w:rPr>
          <w:rStyle w:val="Bold"/>
        </w:rPr>
        <w:t>Settings</w:t>
      </w:r>
      <w:r>
        <w:rPr>
          <w:rStyle w:val="Bold"/>
        </w:rPr>
        <w:t xml:space="preserve"> </w:t>
      </w:r>
      <w:r>
        <w:rPr>
          <w:noProof/>
        </w:rPr>
        <w:drawing>
          <wp:inline distT="0" distB="0" distL="0" distR="0" wp14:anchorId="3B3BBEBF" wp14:editId="7E11891D">
            <wp:extent cx="161905" cy="142857"/>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5CE064D4" w14:textId="77777777" w:rsidR="001727BF" w:rsidRDefault="001727BF" w:rsidP="001727BF">
      <w:pPr>
        <w:pStyle w:val="NumberedList1"/>
        <w:numPr>
          <w:ilvl w:val="0"/>
          <w:numId w:val="222"/>
        </w:numPr>
        <w:rPr>
          <w:rStyle w:val="Bold"/>
          <w:b w:val="0"/>
        </w:rPr>
      </w:pPr>
      <w:r>
        <w:lastRenderedPageBreak/>
        <w:t xml:space="preserve">Under </w:t>
      </w:r>
      <w:r>
        <w:rPr>
          <w:rStyle w:val="Bold"/>
        </w:rPr>
        <w:t>Time and Task Management</w:t>
      </w:r>
      <w:r>
        <w:t xml:space="preserve">, click </w:t>
      </w:r>
      <w:r>
        <w:rPr>
          <w:rStyle w:val="Bold"/>
        </w:rPr>
        <w:t>Manage Timesheets</w:t>
      </w:r>
      <w:r w:rsidRPr="008B16DF">
        <w:rPr>
          <w:rStyle w:val="Bold"/>
          <w:b w:val="0"/>
        </w:rPr>
        <w:t>.</w:t>
      </w:r>
    </w:p>
    <w:p w14:paraId="2788FE9F" w14:textId="77777777" w:rsidR="001727BF" w:rsidRDefault="001727BF" w:rsidP="001727BF">
      <w:pPr>
        <w:pStyle w:val="NumberedList1"/>
        <w:numPr>
          <w:ilvl w:val="0"/>
          <w:numId w:val="222"/>
        </w:numPr>
        <w:rPr>
          <w:rStyle w:val="Bold"/>
          <w:b w:val="0"/>
        </w:rPr>
      </w:pPr>
      <w:r>
        <w:rPr>
          <w:rStyle w:val="Bold"/>
          <w:b w:val="0"/>
        </w:rPr>
        <w:t>Click the row for the timesheet that you want to recall or delete, and then click the corresponding button.</w:t>
      </w:r>
    </w:p>
    <w:p w14:paraId="4D9CD8ED" w14:textId="77777777" w:rsidR="001727BF" w:rsidRDefault="001727BF" w:rsidP="001727BF">
      <w:pPr>
        <w:ind w:left="720"/>
      </w:pPr>
      <w:r>
        <w:rPr>
          <w:noProof/>
        </w:rPr>
        <w:drawing>
          <wp:inline distT="0" distB="0" distL="0" distR="0" wp14:anchorId="01C614AD" wp14:editId="2713DD22">
            <wp:extent cx="2485714" cy="1209524"/>
            <wp:effectExtent l="19050" t="19050" r="10160" b="1016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85714" cy="1209524"/>
                    </a:xfrm>
                    <a:prstGeom prst="rect">
                      <a:avLst/>
                    </a:prstGeom>
                    <a:ln>
                      <a:solidFill>
                        <a:schemeClr val="tx1"/>
                      </a:solidFill>
                    </a:ln>
                  </pic:spPr>
                </pic:pic>
              </a:graphicData>
            </a:graphic>
          </wp:inline>
        </w:drawing>
      </w:r>
    </w:p>
    <w:p w14:paraId="153ADAA9" w14:textId="77777777" w:rsidR="001727BF" w:rsidRDefault="001727BF" w:rsidP="001727BF">
      <w:pPr>
        <w:ind w:left="720"/>
      </w:pPr>
    </w:p>
    <w:p w14:paraId="0DE341B7" w14:textId="77777777" w:rsidR="001727BF" w:rsidRDefault="001727BF" w:rsidP="001727BF">
      <w:pPr>
        <w:pStyle w:val="Heading2"/>
      </w:pPr>
      <w:bookmarkStart w:id="330" w:name="_Toc355272824"/>
      <w:bookmarkStart w:id="331" w:name="_Toc359509679"/>
      <w:r>
        <w:t>Timesheet Managers</w:t>
      </w:r>
      <w:bookmarkEnd w:id="330"/>
      <w:bookmarkEnd w:id="331"/>
    </w:p>
    <w:p w14:paraId="625CC56C" w14:textId="77777777" w:rsidR="001727BF" w:rsidRPr="00A03487" w:rsidRDefault="001727BF" w:rsidP="00A03487">
      <w:pPr>
        <w:rPr>
          <w:sz w:val="22"/>
          <w:szCs w:val="22"/>
        </w:rPr>
      </w:pPr>
      <w:r w:rsidRPr="00A03487">
        <w:rPr>
          <w:sz w:val="22"/>
          <w:szCs w:val="22"/>
        </w:rPr>
        <w:t>If fixed approval routing is not enabled, users can select from these timesheet managers when they submit their timesheets for approval. Only people who appear on this list and have the approve timesheet permission can give final approval.</w:t>
      </w:r>
    </w:p>
    <w:p w14:paraId="1C0EA610" w14:textId="77777777" w:rsidR="001727BF" w:rsidRDefault="001727BF" w:rsidP="00A03487">
      <w:pPr>
        <w:pStyle w:val="LabelforProcedures"/>
        <w:numPr>
          <w:ilvl w:val="0"/>
          <w:numId w:val="2"/>
        </w:numPr>
        <w:ind w:left="720" w:hanging="360"/>
      </w:pPr>
      <w:r>
        <w:t>To add a manager</w:t>
      </w:r>
    </w:p>
    <w:p w14:paraId="790587E1" w14:textId="77777777" w:rsidR="001727BF" w:rsidRDefault="001727BF" w:rsidP="001727BF">
      <w:pPr>
        <w:pStyle w:val="NumberedList1"/>
        <w:numPr>
          <w:ilvl w:val="0"/>
          <w:numId w:val="223"/>
        </w:numPr>
        <w:tabs>
          <w:tab w:val="clear" w:pos="540"/>
          <w:tab w:val="num" w:pos="720"/>
        </w:tabs>
        <w:ind w:left="720"/>
      </w:pPr>
      <w:r>
        <w:t xml:space="preserve">Click </w:t>
      </w:r>
      <w:r w:rsidRPr="00E40F00">
        <w:rPr>
          <w:rStyle w:val="Bold"/>
        </w:rPr>
        <w:t>Settings</w:t>
      </w:r>
      <w:r>
        <w:rPr>
          <w:rStyle w:val="Bold"/>
        </w:rPr>
        <w:t xml:space="preserve"> </w:t>
      </w:r>
      <w:r>
        <w:rPr>
          <w:noProof/>
        </w:rPr>
        <w:drawing>
          <wp:inline distT="0" distB="0" distL="0" distR="0" wp14:anchorId="4017223E" wp14:editId="52897A8A">
            <wp:extent cx="161905" cy="142857"/>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8B16DF">
        <w:rPr>
          <w:b/>
        </w:rPr>
        <w:t>PWA Settings</w:t>
      </w:r>
      <w:r>
        <w:t>.</w:t>
      </w:r>
    </w:p>
    <w:p w14:paraId="643ABB4C" w14:textId="77777777" w:rsidR="001727BF" w:rsidRDefault="001727BF" w:rsidP="001727BF">
      <w:pPr>
        <w:pStyle w:val="NumberedList1"/>
        <w:numPr>
          <w:ilvl w:val="0"/>
          <w:numId w:val="223"/>
        </w:numPr>
        <w:tabs>
          <w:tab w:val="clear" w:pos="540"/>
          <w:tab w:val="num" w:pos="720"/>
        </w:tabs>
        <w:ind w:left="720"/>
        <w:rPr>
          <w:rStyle w:val="Bold"/>
          <w:b w:val="0"/>
        </w:rPr>
      </w:pPr>
      <w:r>
        <w:t xml:space="preserve">Under </w:t>
      </w:r>
      <w:r>
        <w:rPr>
          <w:rStyle w:val="Bold"/>
        </w:rPr>
        <w:t>Time and Task Management</w:t>
      </w:r>
      <w:r>
        <w:t xml:space="preserve">, click </w:t>
      </w:r>
      <w:r>
        <w:rPr>
          <w:rStyle w:val="Bold"/>
        </w:rPr>
        <w:t>Timesheet Managers</w:t>
      </w:r>
      <w:r w:rsidRPr="008B16DF">
        <w:rPr>
          <w:rStyle w:val="Bold"/>
          <w:b w:val="0"/>
        </w:rPr>
        <w:t>.</w:t>
      </w:r>
    </w:p>
    <w:p w14:paraId="3C30367D" w14:textId="77777777" w:rsidR="001727BF" w:rsidRDefault="001727BF" w:rsidP="001727BF">
      <w:pPr>
        <w:pStyle w:val="NumberedList1"/>
        <w:numPr>
          <w:ilvl w:val="0"/>
          <w:numId w:val="223"/>
        </w:numPr>
        <w:tabs>
          <w:tab w:val="clear" w:pos="540"/>
          <w:tab w:val="num" w:pos="720"/>
        </w:tabs>
        <w:ind w:left="720"/>
        <w:rPr>
          <w:rStyle w:val="Bold"/>
          <w:b w:val="0"/>
        </w:rPr>
      </w:pPr>
      <w:r>
        <w:rPr>
          <w:rStyle w:val="Bold"/>
          <w:b w:val="0"/>
        </w:rPr>
        <w:t xml:space="preserve">Click </w:t>
      </w:r>
      <w:r w:rsidRPr="00204184">
        <w:rPr>
          <w:rStyle w:val="Bold"/>
        </w:rPr>
        <w:t>Add Manager</w:t>
      </w:r>
      <w:r>
        <w:rPr>
          <w:rStyle w:val="Bold"/>
          <w:b w:val="0"/>
        </w:rPr>
        <w:t>.</w:t>
      </w:r>
    </w:p>
    <w:p w14:paraId="20A7381F" w14:textId="77777777" w:rsidR="001727BF" w:rsidRDefault="001727BF" w:rsidP="001727BF">
      <w:pPr>
        <w:tabs>
          <w:tab w:val="num" w:pos="720"/>
        </w:tabs>
        <w:ind w:left="720"/>
      </w:pPr>
      <w:r>
        <w:rPr>
          <w:noProof/>
        </w:rPr>
        <w:drawing>
          <wp:inline distT="0" distB="0" distL="0" distR="0" wp14:anchorId="7F2EEE0D" wp14:editId="466F5478">
            <wp:extent cx="1504762" cy="1209524"/>
            <wp:effectExtent l="19050" t="19050" r="19685" b="1016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04762" cy="1209524"/>
                    </a:xfrm>
                    <a:prstGeom prst="rect">
                      <a:avLst/>
                    </a:prstGeom>
                    <a:ln>
                      <a:solidFill>
                        <a:schemeClr val="tx1"/>
                      </a:solidFill>
                    </a:ln>
                  </pic:spPr>
                </pic:pic>
              </a:graphicData>
            </a:graphic>
          </wp:inline>
        </w:drawing>
      </w:r>
    </w:p>
    <w:p w14:paraId="4A20C784" w14:textId="77777777" w:rsidR="001727BF" w:rsidRDefault="001727BF" w:rsidP="001727BF">
      <w:pPr>
        <w:tabs>
          <w:tab w:val="num" w:pos="720"/>
        </w:tabs>
        <w:ind w:left="720"/>
      </w:pPr>
    </w:p>
    <w:p w14:paraId="6692ED04" w14:textId="77777777" w:rsidR="001727BF" w:rsidRDefault="001727BF" w:rsidP="001727BF">
      <w:pPr>
        <w:pStyle w:val="ListParagraph"/>
        <w:numPr>
          <w:ilvl w:val="0"/>
          <w:numId w:val="223"/>
        </w:numPr>
        <w:tabs>
          <w:tab w:val="clear" w:pos="540"/>
          <w:tab w:val="num" w:pos="720"/>
        </w:tabs>
        <w:ind w:left="720"/>
        <w:rPr>
          <w:sz w:val="22"/>
          <w:szCs w:val="22"/>
        </w:rPr>
      </w:pPr>
      <w:r w:rsidRPr="00204184">
        <w:rPr>
          <w:sz w:val="22"/>
          <w:szCs w:val="22"/>
        </w:rPr>
        <w:t xml:space="preserve">Select the person you are adding as a manager on the </w:t>
      </w:r>
      <w:r w:rsidRPr="00204184">
        <w:rPr>
          <w:b/>
          <w:sz w:val="22"/>
          <w:szCs w:val="22"/>
        </w:rPr>
        <w:t>Pick Resource</w:t>
      </w:r>
      <w:r w:rsidRPr="00204184">
        <w:rPr>
          <w:sz w:val="22"/>
          <w:szCs w:val="22"/>
        </w:rPr>
        <w:t xml:space="preserve"> box.</w:t>
      </w:r>
      <w:r>
        <w:rPr>
          <w:sz w:val="22"/>
          <w:szCs w:val="22"/>
        </w:rPr>
        <w:t xml:space="preserve"> Use the </w:t>
      </w:r>
      <w:r w:rsidRPr="00204184">
        <w:rPr>
          <w:b/>
          <w:sz w:val="22"/>
          <w:szCs w:val="22"/>
        </w:rPr>
        <w:t>Search</w:t>
      </w:r>
      <w:r>
        <w:rPr>
          <w:sz w:val="22"/>
          <w:szCs w:val="22"/>
        </w:rPr>
        <w:t xml:space="preserve"> box to help find the person in the list.</w:t>
      </w:r>
    </w:p>
    <w:p w14:paraId="2D9B9908" w14:textId="77777777" w:rsidR="001727BF" w:rsidRDefault="001727BF" w:rsidP="001727BF">
      <w:pPr>
        <w:pStyle w:val="ListParagraph"/>
        <w:numPr>
          <w:ilvl w:val="0"/>
          <w:numId w:val="223"/>
        </w:numPr>
        <w:tabs>
          <w:tab w:val="clear" w:pos="540"/>
          <w:tab w:val="num" w:pos="720"/>
        </w:tabs>
        <w:ind w:left="720"/>
        <w:rPr>
          <w:sz w:val="22"/>
          <w:szCs w:val="22"/>
        </w:rPr>
      </w:pPr>
      <w:r>
        <w:rPr>
          <w:sz w:val="22"/>
          <w:szCs w:val="22"/>
        </w:rPr>
        <w:t xml:space="preserve">Click </w:t>
      </w:r>
      <w:r w:rsidRPr="00204184">
        <w:rPr>
          <w:b/>
          <w:sz w:val="22"/>
          <w:szCs w:val="22"/>
        </w:rPr>
        <w:t>OK</w:t>
      </w:r>
      <w:r>
        <w:rPr>
          <w:sz w:val="22"/>
          <w:szCs w:val="22"/>
        </w:rPr>
        <w:t>.</w:t>
      </w:r>
    </w:p>
    <w:p w14:paraId="454A94EF" w14:textId="77777777" w:rsidR="001727BF" w:rsidRDefault="001727BF" w:rsidP="001727BF">
      <w:pPr>
        <w:tabs>
          <w:tab w:val="num" w:pos="720"/>
        </w:tabs>
        <w:rPr>
          <w:sz w:val="22"/>
          <w:szCs w:val="22"/>
        </w:rPr>
      </w:pPr>
    </w:p>
    <w:p w14:paraId="5940642C" w14:textId="77777777" w:rsidR="001727BF" w:rsidRDefault="001727BF" w:rsidP="001727BF">
      <w:pPr>
        <w:tabs>
          <w:tab w:val="num" w:pos="720"/>
        </w:tabs>
        <w:ind w:left="360"/>
        <w:rPr>
          <w:sz w:val="22"/>
          <w:szCs w:val="22"/>
        </w:rPr>
      </w:pPr>
      <w:r>
        <w:rPr>
          <w:sz w:val="22"/>
          <w:szCs w:val="22"/>
        </w:rPr>
        <w:t xml:space="preserve">To remove a manager, select the person in the list on the </w:t>
      </w:r>
      <w:r w:rsidRPr="00204184">
        <w:rPr>
          <w:b/>
          <w:sz w:val="22"/>
          <w:szCs w:val="22"/>
        </w:rPr>
        <w:t>Timesheet Managers</w:t>
      </w:r>
      <w:r>
        <w:rPr>
          <w:sz w:val="22"/>
          <w:szCs w:val="22"/>
        </w:rPr>
        <w:t xml:space="preserve"> page, and then click </w:t>
      </w:r>
      <w:r w:rsidRPr="00204184">
        <w:rPr>
          <w:b/>
          <w:sz w:val="22"/>
          <w:szCs w:val="22"/>
        </w:rPr>
        <w:t>Remove Selected</w:t>
      </w:r>
      <w:r>
        <w:rPr>
          <w:sz w:val="22"/>
          <w:szCs w:val="22"/>
        </w:rPr>
        <w:t>.</w:t>
      </w:r>
    </w:p>
    <w:p w14:paraId="164FD38A" w14:textId="77777777" w:rsidR="001727BF" w:rsidRPr="00204184" w:rsidRDefault="001727BF" w:rsidP="001727BF">
      <w:pPr>
        <w:tabs>
          <w:tab w:val="num" w:pos="720"/>
        </w:tabs>
        <w:ind w:left="360"/>
        <w:rPr>
          <w:sz w:val="22"/>
          <w:szCs w:val="22"/>
        </w:rPr>
      </w:pPr>
      <w:r>
        <w:rPr>
          <w:noProof/>
        </w:rPr>
        <w:lastRenderedPageBreak/>
        <w:drawing>
          <wp:inline distT="0" distB="0" distL="0" distR="0" wp14:anchorId="3808613A" wp14:editId="3486BB8C">
            <wp:extent cx="1504762" cy="1209524"/>
            <wp:effectExtent l="19050" t="19050" r="19685" b="1016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04762" cy="1209524"/>
                    </a:xfrm>
                    <a:prstGeom prst="rect">
                      <a:avLst/>
                    </a:prstGeom>
                    <a:ln>
                      <a:solidFill>
                        <a:schemeClr val="tx1"/>
                      </a:solidFill>
                    </a:ln>
                  </pic:spPr>
                </pic:pic>
              </a:graphicData>
            </a:graphic>
          </wp:inline>
        </w:drawing>
      </w:r>
    </w:p>
    <w:p w14:paraId="0F7309A9" w14:textId="77777777" w:rsidR="001727BF" w:rsidRDefault="001727BF" w:rsidP="001727BF">
      <w:pPr>
        <w:ind w:left="720"/>
      </w:pPr>
    </w:p>
    <w:p w14:paraId="4B465888" w14:textId="77777777" w:rsidR="001727BF" w:rsidRDefault="001727BF" w:rsidP="001727BF">
      <w:pPr>
        <w:ind w:left="720"/>
      </w:pPr>
    </w:p>
    <w:p w14:paraId="318E6B18" w14:textId="3465095D" w:rsidR="0009548A" w:rsidRDefault="0009548A" w:rsidP="0009548A">
      <w:pPr>
        <w:pStyle w:val="Text"/>
      </w:pPr>
    </w:p>
    <w:p w14:paraId="4A8D294F" w14:textId="77777777" w:rsidR="0009548A" w:rsidRDefault="0009548A" w:rsidP="0009548A">
      <w:pPr>
        <w:pStyle w:val="Text"/>
      </w:pPr>
    </w:p>
    <w:p w14:paraId="2476A14E" w14:textId="7616EC7F" w:rsidR="0009548A" w:rsidRDefault="0009548A">
      <w:pPr>
        <w:rPr>
          <w:sz w:val="22"/>
        </w:rPr>
      </w:pPr>
      <w:r>
        <w:br w:type="page"/>
      </w:r>
    </w:p>
    <w:p w14:paraId="3B49B11F" w14:textId="7605140F" w:rsidR="00805178" w:rsidRDefault="001E7555" w:rsidP="00805178">
      <w:pPr>
        <w:pStyle w:val="PrintDivisionNumber"/>
      </w:pPr>
      <w:bookmarkStart w:id="332" w:name="_Toc355272825"/>
      <w:bookmarkStart w:id="333" w:name="_Toc359509680"/>
      <w:r>
        <w:lastRenderedPageBreak/>
        <w:t>6</w:t>
      </w:r>
      <w:bookmarkEnd w:id="332"/>
      <w:bookmarkEnd w:id="333"/>
    </w:p>
    <w:p w14:paraId="151CC762" w14:textId="3A6E00EE" w:rsidR="00805178" w:rsidRPr="00AC5E50" w:rsidRDefault="00356CD7" w:rsidP="00805178">
      <w:pPr>
        <w:pStyle w:val="Heading1"/>
      </w:pPr>
      <w:bookmarkStart w:id="334" w:name="_Toc355272826"/>
      <w:bookmarkStart w:id="335" w:name="_Toc359509681"/>
      <w:r>
        <w:t>Operational Policies:</w:t>
      </w:r>
      <w:r w:rsidR="00805178">
        <w:t xml:space="preserve"> Project Web App Settings</w:t>
      </w:r>
      <w:bookmarkEnd w:id="334"/>
      <w:bookmarkEnd w:id="335"/>
    </w:p>
    <w:p w14:paraId="3BDF6BFA" w14:textId="3A36606B" w:rsidR="001E7555" w:rsidRDefault="001E7555" w:rsidP="001E7555">
      <w:pPr>
        <w:pStyle w:val="Figure"/>
      </w:pPr>
      <w:r>
        <w:rPr>
          <w:noProof/>
        </w:rPr>
        <w:drawing>
          <wp:inline distT="0" distB="0" distL="0" distR="0" wp14:anchorId="531DAFAD" wp14:editId="6675F870">
            <wp:extent cx="4769905" cy="25781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ASettingsOP.jpg"/>
                    <pic:cNvPicPr/>
                  </pic:nvPicPr>
                  <pic:blipFill>
                    <a:blip r:embed="rId190">
                      <a:extLst>
                        <a:ext uri="{28A0092B-C50C-407E-A947-70E740481C1C}">
                          <a14:useLocalDpi xmlns:a14="http://schemas.microsoft.com/office/drawing/2010/main" val="0"/>
                        </a:ext>
                      </a:extLst>
                    </a:blip>
                    <a:stretch>
                      <a:fillRect/>
                    </a:stretch>
                  </pic:blipFill>
                  <pic:spPr>
                    <a:xfrm>
                      <a:off x="0" y="0"/>
                      <a:ext cx="4775090" cy="2580902"/>
                    </a:xfrm>
                    <a:prstGeom prst="rect">
                      <a:avLst/>
                    </a:prstGeom>
                  </pic:spPr>
                </pic:pic>
              </a:graphicData>
            </a:graphic>
          </wp:inline>
        </w:drawing>
      </w:r>
    </w:p>
    <w:p w14:paraId="5EECF3F8" w14:textId="798F5EC4" w:rsidR="001E7555" w:rsidRPr="00CE0882" w:rsidRDefault="001E7555" w:rsidP="001E7555">
      <w:pPr>
        <w:pStyle w:val="Text"/>
        <w:rPr>
          <w:rStyle w:val="LabelFigureTitleBold"/>
        </w:rPr>
      </w:pPr>
      <w:r>
        <w:rPr>
          <w:rStyle w:val="LabelFigureTitleBold"/>
        </w:rPr>
        <w:t xml:space="preserve">The </w:t>
      </w:r>
      <w:r w:rsidR="00B13070">
        <w:rPr>
          <w:rStyle w:val="LabelFigureTitleBold"/>
        </w:rPr>
        <w:t>Operational Policies</w:t>
      </w:r>
      <w:r>
        <w:rPr>
          <w:rStyle w:val="LabelFigureTitleBold"/>
        </w:rPr>
        <w:t xml:space="preserve"> settings in the Project Web App settings page</w:t>
      </w:r>
    </w:p>
    <w:p w14:paraId="6FB3C72D" w14:textId="77777777" w:rsidR="001E7555" w:rsidRPr="001E7555" w:rsidRDefault="001E7555" w:rsidP="001E7555"/>
    <w:p w14:paraId="0C19BB45" w14:textId="77777777" w:rsidR="00805178" w:rsidRDefault="00805178" w:rsidP="00805178">
      <w:pPr>
        <w:pStyle w:val="Text"/>
        <w:ind w:left="0"/>
      </w:pPr>
      <w:r>
        <w:t>This chapter about Operational Policies Management contains the following sections:</w:t>
      </w:r>
    </w:p>
    <w:p w14:paraId="0C3390CC" w14:textId="3146A4DF" w:rsidR="00B13070" w:rsidRDefault="00B13070" w:rsidP="00D20C1F">
      <w:pPr>
        <w:pStyle w:val="Text"/>
        <w:numPr>
          <w:ilvl w:val="0"/>
          <w:numId w:val="113"/>
        </w:numPr>
      </w:pPr>
      <w:r>
        <w:t>Additional Server Settings</w:t>
      </w:r>
    </w:p>
    <w:p w14:paraId="5231F02D" w14:textId="77777777" w:rsidR="00805178" w:rsidRPr="00841AAE" w:rsidRDefault="00805178" w:rsidP="00D20C1F">
      <w:pPr>
        <w:pStyle w:val="BulletedList1"/>
        <w:numPr>
          <w:ilvl w:val="0"/>
          <w:numId w:val="32"/>
        </w:numPr>
        <w:rPr>
          <w:szCs w:val="22"/>
        </w:rPr>
      </w:pPr>
      <w:r w:rsidRPr="00841AAE">
        <w:rPr>
          <w:rStyle w:val="LabelEmbedded"/>
          <w:rFonts w:ascii="Times New Roman" w:hAnsi="Times New Roman"/>
          <w:sz w:val="22"/>
          <w:szCs w:val="22"/>
        </w:rPr>
        <w:t>Active Directory Resource Pool Synchronization</w:t>
      </w:r>
      <w:r w:rsidRPr="00841AAE">
        <w:rPr>
          <w:szCs w:val="22"/>
        </w:rPr>
        <w:t xml:space="preserve"> </w:t>
      </w:r>
    </w:p>
    <w:p w14:paraId="60D7CB55" w14:textId="77777777" w:rsidR="00805178" w:rsidRPr="00841AAE" w:rsidRDefault="00805178" w:rsidP="00D20C1F">
      <w:pPr>
        <w:pStyle w:val="BulletedList1"/>
        <w:numPr>
          <w:ilvl w:val="0"/>
          <w:numId w:val="32"/>
        </w:numPr>
        <w:rPr>
          <w:szCs w:val="22"/>
        </w:rPr>
      </w:pPr>
      <w:r>
        <w:rPr>
          <w:rStyle w:val="LabelEmbedded"/>
          <w:rFonts w:ascii="Times New Roman" w:hAnsi="Times New Roman"/>
          <w:sz w:val="22"/>
          <w:szCs w:val="22"/>
        </w:rPr>
        <w:t>Connected SharePoint</w:t>
      </w:r>
      <w:r w:rsidRPr="00841AAE">
        <w:rPr>
          <w:rStyle w:val="LabelEmbedded"/>
          <w:rFonts w:ascii="Times New Roman" w:hAnsi="Times New Roman"/>
          <w:sz w:val="22"/>
          <w:szCs w:val="22"/>
        </w:rPr>
        <w:t xml:space="preserve"> Sites</w:t>
      </w:r>
      <w:r w:rsidRPr="00841AAE">
        <w:rPr>
          <w:szCs w:val="22"/>
        </w:rPr>
        <w:t xml:space="preserve"> </w:t>
      </w:r>
    </w:p>
    <w:p w14:paraId="51A065AD" w14:textId="77777777" w:rsidR="00805178" w:rsidRDefault="00805178" w:rsidP="00805178">
      <w:pPr>
        <w:pStyle w:val="BulletedList1"/>
        <w:tabs>
          <w:tab w:val="clear" w:pos="1080"/>
          <w:tab w:val="left" w:pos="970"/>
        </w:tabs>
        <w:ind w:left="0" w:firstLine="0"/>
      </w:pPr>
      <w:r>
        <w:tab/>
      </w:r>
    </w:p>
    <w:p w14:paraId="116989F9" w14:textId="6D8B834B" w:rsidR="00805178" w:rsidRPr="00E16FE5" w:rsidRDefault="00805178" w:rsidP="00805178">
      <w:pPr>
        <w:pStyle w:val="Figure"/>
        <w:ind w:left="360"/>
      </w:pPr>
    </w:p>
    <w:p w14:paraId="57234632" w14:textId="77777777" w:rsidR="00B13070" w:rsidRDefault="00B13070" w:rsidP="00B13070">
      <w:pPr>
        <w:pStyle w:val="Heading2"/>
      </w:pPr>
      <w:bookmarkStart w:id="336" w:name="_Toc355272827"/>
      <w:bookmarkStart w:id="337" w:name="_Toc359509682"/>
      <w:r>
        <w:t>Additional Server Settings</w:t>
      </w:r>
      <w:bookmarkEnd w:id="336"/>
      <w:bookmarkEnd w:id="337"/>
    </w:p>
    <w:p w14:paraId="7F48D822" w14:textId="62F4ADE1" w:rsidR="00B13070" w:rsidRDefault="00B13070" w:rsidP="00B13070">
      <w:pPr>
        <w:pStyle w:val="Text"/>
        <w:ind w:left="360"/>
      </w:pPr>
      <w:r>
        <w:t>The Additional Server Settings page in Project Server 2013 PWA settings allows you to configure settings for:</w:t>
      </w:r>
    </w:p>
    <w:p w14:paraId="7E75DA32" w14:textId="77777777" w:rsidR="00B13070" w:rsidRDefault="00B13070" w:rsidP="00B13070">
      <w:pPr>
        <w:pStyle w:val="BulletedList1"/>
        <w:numPr>
          <w:ilvl w:val="0"/>
          <w:numId w:val="1"/>
        </w:numPr>
        <w:ind w:left="720"/>
      </w:pPr>
      <w:r>
        <w:t>Enterprise Settings</w:t>
      </w:r>
    </w:p>
    <w:p w14:paraId="0A40B2B1" w14:textId="77777777" w:rsidR="00B13070" w:rsidRDefault="00B13070" w:rsidP="00B13070">
      <w:pPr>
        <w:pStyle w:val="BulletedList1"/>
        <w:numPr>
          <w:ilvl w:val="0"/>
          <w:numId w:val="1"/>
        </w:numPr>
        <w:ind w:left="720"/>
      </w:pPr>
      <w:r>
        <w:t>Currency Settings</w:t>
      </w:r>
    </w:p>
    <w:p w14:paraId="6F13F3F5" w14:textId="77777777" w:rsidR="00B13070" w:rsidRDefault="00B13070" w:rsidP="00B13070">
      <w:pPr>
        <w:pStyle w:val="BulletedList1"/>
        <w:numPr>
          <w:ilvl w:val="0"/>
          <w:numId w:val="1"/>
        </w:numPr>
        <w:ind w:left="720"/>
      </w:pPr>
      <w:r>
        <w:t>Resource Capacity Settings</w:t>
      </w:r>
    </w:p>
    <w:p w14:paraId="6B82FF07" w14:textId="77777777" w:rsidR="00B13070" w:rsidRDefault="00B13070" w:rsidP="00B13070">
      <w:pPr>
        <w:pStyle w:val="BulletedList1"/>
        <w:numPr>
          <w:ilvl w:val="0"/>
          <w:numId w:val="1"/>
        </w:numPr>
        <w:ind w:left="720"/>
      </w:pPr>
      <w:r>
        <w:t>Resource Plan Work Day</w:t>
      </w:r>
    </w:p>
    <w:p w14:paraId="64F29219" w14:textId="77777777" w:rsidR="00B13070" w:rsidRDefault="00B13070" w:rsidP="00B13070">
      <w:pPr>
        <w:pStyle w:val="BulletedList1"/>
        <w:numPr>
          <w:ilvl w:val="0"/>
          <w:numId w:val="1"/>
        </w:numPr>
        <w:ind w:left="720"/>
      </w:pPr>
      <w:r>
        <w:t>Task Mode Settings</w:t>
      </w:r>
    </w:p>
    <w:p w14:paraId="48DBC084" w14:textId="77777777" w:rsidR="00B13070" w:rsidRDefault="00B13070" w:rsidP="00B13070">
      <w:pPr>
        <w:pStyle w:val="BulletedList1"/>
        <w:tabs>
          <w:tab w:val="clear" w:pos="1080"/>
        </w:tabs>
        <w:ind w:left="0" w:firstLine="0"/>
      </w:pPr>
    </w:p>
    <w:p w14:paraId="31757653" w14:textId="77777777" w:rsidR="00B13070" w:rsidRDefault="00B13070" w:rsidP="00B13070">
      <w:pPr>
        <w:pStyle w:val="BulletedList1"/>
        <w:tabs>
          <w:tab w:val="clear" w:pos="1080"/>
        </w:tabs>
        <w:ind w:left="0" w:firstLine="0"/>
      </w:pPr>
    </w:p>
    <w:p w14:paraId="024916FD" w14:textId="77777777" w:rsidR="00B13070" w:rsidRPr="00D70E37" w:rsidRDefault="00B13070" w:rsidP="00B13070">
      <w:pPr>
        <w:pStyle w:val="Text"/>
        <w:ind w:left="360"/>
      </w:pPr>
    </w:p>
    <w:p w14:paraId="2DD89813" w14:textId="77777777" w:rsidR="00B13070" w:rsidRDefault="00B13070" w:rsidP="00B13070">
      <w:pPr>
        <w:pStyle w:val="Heading3"/>
      </w:pPr>
      <w:bookmarkStart w:id="338" w:name="_Toc355272828"/>
      <w:bookmarkStart w:id="339" w:name="_Toc359509683"/>
      <w:r>
        <w:t>Enterprise Settings</w:t>
      </w:r>
      <w:bookmarkEnd w:id="338"/>
      <w:bookmarkEnd w:id="339"/>
    </w:p>
    <w:p w14:paraId="694ED9F5" w14:textId="77777777" w:rsidR="00B13070" w:rsidRDefault="00B13070" w:rsidP="00B13070">
      <w:pPr>
        <w:pStyle w:val="Figure"/>
      </w:pPr>
      <w:r>
        <w:rPr>
          <w:noProof/>
        </w:rPr>
        <w:drawing>
          <wp:inline distT="0" distB="0" distL="0" distR="0" wp14:anchorId="597E7D51" wp14:editId="649A7B05">
            <wp:extent cx="5200650" cy="1149393"/>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Set.jpg"/>
                    <pic:cNvPicPr/>
                  </pic:nvPicPr>
                  <pic:blipFill>
                    <a:blip r:embed="rId191">
                      <a:extLst>
                        <a:ext uri="{28A0092B-C50C-407E-A947-70E740481C1C}">
                          <a14:useLocalDpi xmlns:a14="http://schemas.microsoft.com/office/drawing/2010/main" val="0"/>
                        </a:ext>
                      </a:extLst>
                    </a:blip>
                    <a:stretch>
                      <a:fillRect/>
                    </a:stretch>
                  </pic:blipFill>
                  <pic:spPr>
                    <a:xfrm>
                      <a:off x="0" y="0"/>
                      <a:ext cx="5208949" cy="1151227"/>
                    </a:xfrm>
                    <a:prstGeom prst="rect">
                      <a:avLst/>
                    </a:prstGeom>
                  </pic:spPr>
                </pic:pic>
              </a:graphicData>
            </a:graphic>
          </wp:inline>
        </w:drawing>
      </w:r>
    </w:p>
    <w:p w14:paraId="110C69AB" w14:textId="77777777" w:rsidR="00B13070" w:rsidRPr="00CE0882" w:rsidRDefault="00B13070" w:rsidP="00B13070">
      <w:pPr>
        <w:pStyle w:val="Text"/>
        <w:rPr>
          <w:rStyle w:val="LabelFigureTitleBold"/>
        </w:rPr>
      </w:pPr>
      <w:r>
        <w:rPr>
          <w:rStyle w:val="LabelFigureTitleBold"/>
        </w:rPr>
        <w:t>Enterprise settings</w:t>
      </w:r>
    </w:p>
    <w:p w14:paraId="243E7A8C" w14:textId="77777777" w:rsidR="00B13070" w:rsidRDefault="00B13070" w:rsidP="00B13070">
      <w:pPr>
        <w:spacing w:after="225"/>
        <w:ind w:left="720"/>
        <w:rPr>
          <w:color w:val="000000"/>
          <w:sz w:val="22"/>
          <w:szCs w:val="22"/>
        </w:rPr>
      </w:pPr>
    </w:p>
    <w:p w14:paraId="0BF013E5" w14:textId="77777777" w:rsidR="00B13070" w:rsidRPr="00C102BB" w:rsidRDefault="00B13070" w:rsidP="00B13070">
      <w:pPr>
        <w:spacing w:after="225"/>
        <w:ind w:left="720"/>
        <w:rPr>
          <w:color w:val="000000"/>
          <w:sz w:val="22"/>
          <w:szCs w:val="22"/>
        </w:rPr>
      </w:pPr>
      <w:r w:rsidRPr="00C102BB">
        <w:rPr>
          <w:color w:val="000000"/>
          <w:sz w:val="22"/>
          <w:szCs w:val="22"/>
        </w:rPr>
        <w:t>Enterprise Settings lets you determine whether Project Server 2013 allows for projects to have the following capabilities:</w:t>
      </w:r>
    </w:p>
    <w:p w14:paraId="1437F32A" w14:textId="77777777" w:rsidR="00B13070" w:rsidRPr="00C102BB" w:rsidRDefault="00B13070" w:rsidP="00D20C1F">
      <w:pPr>
        <w:numPr>
          <w:ilvl w:val="0"/>
          <w:numId w:val="76"/>
        </w:numPr>
        <w:tabs>
          <w:tab w:val="clear" w:pos="720"/>
          <w:tab w:val="num" w:pos="1770"/>
        </w:tabs>
        <w:spacing w:before="100" w:beforeAutospacing="1" w:after="45"/>
        <w:ind w:left="1380"/>
        <w:rPr>
          <w:color w:val="000000"/>
          <w:sz w:val="22"/>
          <w:szCs w:val="22"/>
        </w:rPr>
      </w:pPr>
      <w:r w:rsidRPr="00C102BB">
        <w:rPr>
          <w:b/>
          <w:bCs/>
          <w:color w:val="000000"/>
          <w:sz w:val="22"/>
          <w:szCs w:val="22"/>
        </w:rPr>
        <w:t xml:space="preserve">Allow master projects to be saved and published </w:t>
      </w:r>
      <w:r w:rsidRPr="00C102BB">
        <w:rPr>
          <w:color w:val="000000"/>
          <w:sz w:val="22"/>
          <w:szCs w:val="22"/>
        </w:rPr>
        <w:t>(By default, this option is enabled.) Enabling this setting enables master projects to be used in Project Server 2013. Master projects are projects that contain sub-projects, and they usually contain tasks that are dependent on one another. Check with your Project Management Office to determine whether your organization prohibits the use of master projects.</w:t>
      </w:r>
    </w:p>
    <w:p w14:paraId="417843DC" w14:textId="77777777" w:rsidR="00B13070" w:rsidRPr="00C102BB" w:rsidRDefault="00B13070" w:rsidP="00D20C1F">
      <w:pPr>
        <w:numPr>
          <w:ilvl w:val="0"/>
          <w:numId w:val="76"/>
        </w:numPr>
        <w:tabs>
          <w:tab w:val="clear" w:pos="720"/>
          <w:tab w:val="num" w:pos="1770"/>
        </w:tabs>
        <w:spacing w:before="100" w:beforeAutospacing="1" w:after="45"/>
        <w:ind w:left="1380"/>
        <w:rPr>
          <w:color w:val="000000"/>
          <w:sz w:val="22"/>
          <w:szCs w:val="22"/>
        </w:rPr>
      </w:pPr>
      <w:r w:rsidRPr="00C102BB">
        <w:rPr>
          <w:b/>
          <w:bCs/>
          <w:color w:val="000000"/>
          <w:sz w:val="22"/>
          <w:szCs w:val="22"/>
        </w:rPr>
        <w:t>Allow projects to use local base calendars</w:t>
      </w:r>
      <w:r w:rsidRPr="00C102BB">
        <w:rPr>
          <w:color w:val="000000"/>
          <w:sz w:val="22"/>
          <w:szCs w:val="22"/>
        </w:rPr>
        <w:t xml:space="preserve"> Enabling this settings lets users not only use enterprise base calendars that are on the system for their enterprise projects, but to also use local base calendars that users create. Having this setting </w:t>
      </w:r>
      <w:r w:rsidRPr="00C102BB">
        <w:rPr>
          <w:color w:val="000000"/>
          <w:sz w:val="22"/>
          <w:szCs w:val="22"/>
        </w:rPr>
        <w:lastRenderedPageBreak/>
        <w:t xml:space="preserve">disabled (which is the default) restricts users to using only enterprise base calendars that are on the system for their projects. Restricting the users to enterprise calendars gives you more control by preventing problems that can occur when projects use local base calendars that contain conflicting data. For example, a project that uses a local base calendar that differs from an enterprise calendar (for example, July 4 as a work day versus a holiday) can lead to faulty calculations and other issues. </w:t>
      </w:r>
    </w:p>
    <w:p w14:paraId="3DD03234" w14:textId="77777777" w:rsidR="00B13070" w:rsidRDefault="00B13070" w:rsidP="00B13070">
      <w:pPr>
        <w:pStyle w:val="Text"/>
      </w:pPr>
    </w:p>
    <w:p w14:paraId="7722C237" w14:textId="77777777" w:rsidR="00B13070" w:rsidRDefault="00B13070" w:rsidP="00B13070">
      <w:pPr>
        <w:pStyle w:val="Text"/>
      </w:pPr>
      <w:r>
        <w:t>Use the following procedure to configure the Enterprise settings.</w:t>
      </w:r>
    </w:p>
    <w:p w14:paraId="0B81A335" w14:textId="77777777" w:rsidR="00B13070" w:rsidRPr="006216AC" w:rsidRDefault="00B13070" w:rsidP="00A03487">
      <w:pPr>
        <w:pStyle w:val="LabelforProcedures"/>
        <w:numPr>
          <w:ilvl w:val="0"/>
          <w:numId w:val="2"/>
        </w:numPr>
        <w:ind w:left="720" w:hanging="360"/>
      </w:pPr>
      <w:r>
        <w:t>To configure the Enterprise  Settings:</w:t>
      </w:r>
    </w:p>
    <w:p w14:paraId="50376784" w14:textId="304E818F" w:rsidR="001C7B6B" w:rsidRDefault="001C7B6B" w:rsidP="00D20C1F">
      <w:pPr>
        <w:pStyle w:val="NumberedList1"/>
        <w:numPr>
          <w:ilvl w:val="0"/>
          <w:numId w:val="77"/>
        </w:numPr>
      </w:pPr>
      <w:r>
        <w:t xml:space="preserve">In Project Web App, click the </w:t>
      </w:r>
      <w:r w:rsidR="00B9676D">
        <w:t>S</w:t>
      </w:r>
      <w:r>
        <w:t xml:space="preserve">ettings icon, and then click </w:t>
      </w:r>
      <w:r w:rsidRPr="001C7B6B">
        <w:rPr>
          <w:b/>
        </w:rPr>
        <w:t>PWA Settings</w:t>
      </w:r>
      <w:r>
        <w:t>.</w:t>
      </w:r>
    </w:p>
    <w:p w14:paraId="075ED909" w14:textId="4ECD0757" w:rsidR="00B13070" w:rsidRPr="00B063F9" w:rsidRDefault="00B9676D" w:rsidP="00D20C1F">
      <w:pPr>
        <w:pStyle w:val="NumberedList1"/>
        <w:numPr>
          <w:ilvl w:val="0"/>
          <w:numId w:val="77"/>
        </w:numPr>
      </w:pPr>
      <w:r>
        <w:t>On the PWA Settings page</w:t>
      </w:r>
      <w:r w:rsidR="00B13070" w:rsidRPr="00B063F9">
        <w:t xml:space="preserve">, </w:t>
      </w:r>
      <w:r w:rsidR="00B13070">
        <w:t xml:space="preserve">in the Operational Policies section, </w:t>
      </w:r>
      <w:r w:rsidR="00B13070" w:rsidRPr="00B063F9">
        <w:t xml:space="preserve">click </w:t>
      </w:r>
      <w:r w:rsidR="00B13070">
        <w:rPr>
          <w:b/>
        </w:rPr>
        <w:t>Additional Server Settings</w:t>
      </w:r>
      <w:r w:rsidR="00B13070" w:rsidRPr="00B063F9">
        <w:t>.</w:t>
      </w:r>
    </w:p>
    <w:p w14:paraId="5CB8EB42" w14:textId="77777777" w:rsidR="00B13070" w:rsidRPr="002D6CD3" w:rsidRDefault="00B13070" w:rsidP="00D20C1F">
      <w:pPr>
        <w:pStyle w:val="NumberedList1"/>
        <w:numPr>
          <w:ilvl w:val="0"/>
          <w:numId w:val="77"/>
        </w:numPr>
      </w:pPr>
      <w:r w:rsidRPr="002D6CD3">
        <w:t xml:space="preserve">On the Additional Server Settings page, in the </w:t>
      </w:r>
      <w:r w:rsidRPr="002D6CD3">
        <w:rPr>
          <w:b/>
        </w:rPr>
        <w:t>Enterprise Settings</w:t>
      </w:r>
      <w:r w:rsidRPr="002D6CD3">
        <w:t xml:space="preserve"> section:</w:t>
      </w:r>
    </w:p>
    <w:p w14:paraId="3D263DA2" w14:textId="77777777" w:rsidR="00B13070" w:rsidRPr="002D6CD3" w:rsidRDefault="00B13070" w:rsidP="00D20C1F">
      <w:pPr>
        <w:pStyle w:val="NumberedList1"/>
        <w:numPr>
          <w:ilvl w:val="1"/>
          <w:numId w:val="77"/>
        </w:numPr>
      </w:pPr>
      <w:r w:rsidRPr="002D6CD3">
        <w:t xml:space="preserve">Select </w:t>
      </w:r>
      <w:r w:rsidRPr="002D6CD3">
        <w:rPr>
          <w:b/>
        </w:rPr>
        <w:t>Allow master projects to be saved and published to Microsoft Project Server 201</w:t>
      </w:r>
      <w:r>
        <w:rPr>
          <w:b/>
        </w:rPr>
        <w:t>3</w:t>
      </w:r>
      <w:r w:rsidRPr="002D6CD3">
        <w:t xml:space="preserve"> if you want to enable this setting. (By default, it is enabled.)</w:t>
      </w:r>
    </w:p>
    <w:p w14:paraId="7F1756F3" w14:textId="77777777" w:rsidR="00B13070" w:rsidRDefault="00B13070" w:rsidP="00D20C1F">
      <w:pPr>
        <w:pStyle w:val="NumberedList1"/>
        <w:numPr>
          <w:ilvl w:val="1"/>
          <w:numId w:val="77"/>
        </w:numPr>
      </w:pPr>
      <w:r w:rsidRPr="002D6CD3">
        <w:t xml:space="preserve">Select </w:t>
      </w:r>
      <w:r w:rsidRPr="002D6CD3">
        <w:rPr>
          <w:b/>
        </w:rPr>
        <w:t>Allow projects to use local base calendars</w:t>
      </w:r>
      <w:r w:rsidRPr="002D6CD3">
        <w:t xml:space="preserve"> if you want to enable this setting (By default, this option is cleared.)</w:t>
      </w:r>
    </w:p>
    <w:p w14:paraId="5FBF7597" w14:textId="0FA94D02" w:rsidR="00B13070" w:rsidRPr="002D6CD3" w:rsidRDefault="00B13070" w:rsidP="00B13070">
      <w:pPr>
        <w:pStyle w:val="FigureinList2"/>
        <w:ind w:left="1260"/>
      </w:pPr>
      <w:r>
        <w:rPr>
          <w:noProof/>
        </w:rPr>
        <w:drawing>
          <wp:inline distT="0" distB="0" distL="0" distR="0" wp14:anchorId="6CFBFE4C" wp14:editId="70B0E8B0">
            <wp:extent cx="2724150" cy="504998"/>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Set2.jpg"/>
                    <pic:cNvPicPr/>
                  </pic:nvPicPr>
                  <pic:blipFill>
                    <a:blip r:embed="rId192">
                      <a:extLst>
                        <a:ext uri="{28A0092B-C50C-407E-A947-70E740481C1C}">
                          <a14:useLocalDpi xmlns:a14="http://schemas.microsoft.com/office/drawing/2010/main" val="0"/>
                        </a:ext>
                      </a:extLst>
                    </a:blip>
                    <a:stretch>
                      <a:fillRect/>
                    </a:stretch>
                  </pic:blipFill>
                  <pic:spPr>
                    <a:xfrm>
                      <a:off x="0" y="0"/>
                      <a:ext cx="2738702" cy="507696"/>
                    </a:xfrm>
                    <a:prstGeom prst="rect">
                      <a:avLst/>
                    </a:prstGeom>
                  </pic:spPr>
                </pic:pic>
              </a:graphicData>
            </a:graphic>
          </wp:inline>
        </w:drawing>
      </w:r>
    </w:p>
    <w:p w14:paraId="3D6FA615" w14:textId="77777777" w:rsidR="00B13070" w:rsidRPr="002D6CD3" w:rsidRDefault="00B13070" w:rsidP="00D20C1F">
      <w:pPr>
        <w:pStyle w:val="NumberedList1"/>
        <w:numPr>
          <w:ilvl w:val="0"/>
          <w:numId w:val="77"/>
        </w:numPr>
      </w:pPr>
      <w:r w:rsidRPr="002D6CD3">
        <w:t xml:space="preserve">Click </w:t>
      </w:r>
      <w:r w:rsidRPr="002D6CD3">
        <w:rPr>
          <w:b/>
        </w:rPr>
        <w:t>Save</w:t>
      </w:r>
      <w:r w:rsidRPr="002D6CD3">
        <w:t>.</w:t>
      </w:r>
    </w:p>
    <w:p w14:paraId="7F434C91" w14:textId="77777777" w:rsidR="00B13070" w:rsidRDefault="00B13070" w:rsidP="00B13070">
      <w:pPr>
        <w:pStyle w:val="Text"/>
      </w:pPr>
    </w:p>
    <w:p w14:paraId="53DD47D1" w14:textId="77777777" w:rsidR="00B13070" w:rsidRDefault="00B13070" w:rsidP="00B13070">
      <w:pPr>
        <w:pStyle w:val="Heading3"/>
      </w:pPr>
      <w:bookmarkStart w:id="340" w:name="_Toc355272829"/>
      <w:bookmarkStart w:id="341" w:name="_Toc359509684"/>
      <w:r>
        <w:t>Currency Settings</w:t>
      </w:r>
      <w:bookmarkEnd w:id="340"/>
      <w:bookmarkEnd w:id="341"/>
    </w:p>
    <w:p w14:paraId="6B19018D" w14:textId="77777777" w:rsidR="00B13070" w:rsidRDefault="00B13070" w:rsidP="00B13070">
      <w:pPr>
        <w:pStyle w:val="Figure"/>
      </w:pPr>
      <w:r>
        <w:rPr>
          <w:noProof/>
        </w:rPr>
        <w:drawing>
          <wp:inline distT="0" distB="0" distL="0" distR="0" wp14:anchorId="156E4C8E" wp14:editId="437B9FFA">
            <wp:extent cx="5092700" cy="890625"/>
            <wp:effectExtent l="0" t="0" r="0" b="508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et.jpg"/>
                    <pic:cNvPicPr/>
                  </pic:nvPicPr>
                  <pic:blipFill>
                    <a:blip r:embed="rId193">
                      <a:extLst>
                        <a:ext uri="{28A0092B-C50C-407E-A947-70E740481C1C}">
                          <a14:useLocalDpi xmlns:a14="http://schemas.microsoft.com/office/drawing/2010/main" val="0"/>
                        </a:ext>
                      </a:extLst>
                    </a:blip>
                    <a:stretch>
                      <a:fillRect/>
                    </a:stretch>
                  </pic:blipFill>
                  <pic:spPr>
                    <a:xfrm>
                      <a:off x="0" y="0"/>
                      <a:ext cx="5092700" cy="890625"/>
                    </a:xfrm>
                    <a:prstGeom prst="rect">
                      <a:avLst/>
                    </a:prstGeom>
                  </pic:spPr>
                </pic:pic>
              </a:graphicData>
            </a:graphic>
          </wp:inline>
        </w:drawing>
      </w:r>
    </w:p>
    <w:p w14:paraId="395D7C41" w14:textId="77777777" w:rsidR="00B13070" w:rsidRPr="00CE0882" w:rsidRDefault="00B13070" w:rsidP="00B13070">
      <w:pPr>
        <w:pStyle w:val="Text"/>
        <w:rPr>
          <w:rStyle w:val="LabelFigureTitleBold"/>
        </w:rPr>
      </w:pPr>
      <w:r>
        <w:rPr>
          <w:rStyle w:val="LabelFigureTitleBold"/>
        </w:rPr>
        <w:t>Enterprise settings</w:t>
      </w:r>
    </w:p>
    <w:p w14:paraId="5274912B" w14:textId="77777777" w:rsidR="00B13070" w:rsidRDefault="00B13070" w:rsidP="00B13070">
      <w:pPr>
        <w:spacing w:after="225"/>
        <w:ind w:left="720"/>
        <w:rPr>
          <w:color w:val="000000"/>
          <w:sz w:val="22"/>
          <w:szCs w:val="22"/>
        </w:rPr>
      </w:pPr>
    </w:p>
    <w:p w14:paraId="5CF20A5E" w14:textId="77777777" w:rsidR="00B13070" w:rsidRPr="00E3711B" w:rsidRDefault="00B13070" w:rsidP="00B13070">
      <w:pPr>
        <w:spacing w:after="225"/>
        <w:ind w:left="720"/>
        <w:rPr>
          <w:color w:val="000000"/>
          <w:sz w:val="22"/>
          <w:szCs w:val="22"/>
        </w:rPr>
      </w:pPr>
      <w:r w:rsidRPr="00E3711B">
        <w:rPr>
          <w:color w:val="000000"/>
          <w:sz w:val="22"/>
          <w:szCs w:val="22"/>
        </w:rPr>
        <w:t xml:space="preserve">Through the currency setting, you can select the default currency setting for projects that are published to the server. (This is used for reports and the default view for new </w:t>
      </w:r>
      <w:r w:rsidRPr="00E3711B">
        <w:rPr>
          <w:color w:val="000000"/>
          <w:sz w:val="22"/>
          <w:szCs w:val="22"/>
        </w:rPr>
        <w:lastRenderedPageBreak/>
        <w:t xml:space="preserve">projects.) The default value is based on the default currency of the language that is used for the Project Web App instance. </w:t>
      </w:r>
    </w:p>
    <w:p w14:paraId="4C8499A1" w14:textId="77777777" w:rsidR="00B13070" w:rsidRPr="00E3711B" w:rsidRDefault="00B13070" w:rsidP="00B13070">
      <w:pPr>
        <w:spacing w:after="225"/>
        <w:ind w:left="720"/>
        <w:rPr>
          <w:color w:val="000000"/>
          <w:sz w:val="22"/>
          <w:szCs w:val="22"/>
        </w:rPr>
      </w:pPr>
      <w:r w:rsidRPr="00E3711B">
        <w:rPr>
          <w:color w:val="000000"/>
          <w:sz w:val="22"/>
          <w:szCs w:val="22"/>
        </w:rPr>
        <w:t>You can also select the currency settings for publishing:</w:t>
      </w:r>
    </w:p>
    <w:p w14:paraId="16069B65" w14:textId="77777777" w:rsidR="00B13070" w:rsidRPr="00E3711B" w:rsidRDefault="00B13070" w:rsidP="00D20C1F">
      <w:pPr>
        <w:numPr>
          <w:ilvl w:val="0"/>
          <w:numId w:val="78"/>
        </w:numPr>
        <w:tabs>
          <w:tab w:val="clear" w:pos="720"/>
          <w:tab w:val="num" w:pos="1440"/>
        </w:tabs>
        <w:spacing w:before="100" w:beforeAutospacing="1" w:after="45"/>
        <w:ind w:left="1050"/>
        <w:rPr>
          <w:color w:val="000000"/>
          <w:sz w:val="22"/>
          <w:szCs w:val="22"/>
        </w:rPr>
      </w:pPr>
      <w:r w:rsidRPr="00E3711B">
        <w:rPr>
          <w:b/>
          <w:bCs/>
          <w:color w:val="000000"/>
          <w:sz w:val="22"/>
          <w:szCs w:val="22"/>
        </w:rPr>
        <w:t>Allow projects to be published in various currencies</w:t>
      </w:r>
      <w:r w:rsidRPr="00E3711B">
        <w:rPr>
          <w:color w:val="000000"/>
          <w:sz w:val="22"/>
          <w:szCs w:val="22"/>
        </w:rPr>
        <w:t xml:space="preserve"> Select this option if your organization uses multiple currencies for costs within projects. (This is the default setting).</w:t>
      </w:r>
    </w:p>
    <w:p w14:paraId="1684265E" w14:textId="77777777" w:rsidR="00B13070" w:rsidRPr="00E3711B" w:rsidRDefault="00B13070" w:rsidP="00D20C1F">
      <w:pPr>
        <w:numPr>
          <w:ilvl w:val="0"/>
          <w:numId w:val="78"/>
        </w:numPr>
        <w:tabs>
          <w:tab w:val="clear" w:pos="720"/>
          <w:tab w:val="num" w:pos="1440"/>
        </w:tabs>
        <w:spacing w:before="100" w:beforeAutospacing="1" w:after="45"/>
        <w:ind w:left="1050"/>
        <w:rPr>
          <w:color w:val="000000"/>
          <w:sz w:val="22"/>
          <w:szCs w:val="22"/>
        </w:rPr>
      </w:pPr>
      <w:r w:rsidRPr="00E3711B">
        <w:rPr>
          <w:b/>
          <w:bCs/>
          <w:color w:val="000000"/>
          <w:sz w:val="22"/>
          <w:szCs w:val="22"/>
        </w:rPr>
        <w:t>Enforce that projects are published in the server currency</w:t>
      </w:r>
      <w:r w:rsidRPr="00E3711B">
        <w:rPr>
          <w:color w:val="000000"/>
          <w:sz w:val="22"/>
          <w:szCs w:val="22"/>
        </w:rPr>
        <w:t xml:space="preserve"> Select this option if your organization only uses a single currency for costs within projects. The currency that is used is the one selected as the default server currency. </w:t>
      </w:r>
    </w:p>
    <w:p w14:paraId="66C0B239" w14:textId="77777777" w:rsidR="00B13070" w:rsidRDefault="00B13070" w:rsidP="00B13070">
      <w:pPr>
        <w:pStyle w:val="Text"/>
        <w:ind w:left="360"/>
      </w:pPr>
    </w:p>
    <w:p w14:paraId="098218E4" w14:textId="77777777" w:rsidR="00B13070" w:rsidRDefault="00B13070" w:rsidP="00B13070">
      <w:pPr>
        <w:pStyle w:val="Text"/>
        <w:ind w:left="360"/>
      </w:pPr>
      <w:r>
        <w:t>Use the following procedure to configure the Currency settings.</w:t>
      </w:r>
    </w:p>
    <w:p w14:paraId="5F0190AF" w14:textId="77777777" w:rsidR="00B13070" w:rsidRDefault="00B13070" w:rsidP="00B13070">
      <w:pPr>
        <w:pStyle w:val="LabelforProcedures"/>
        <w:numPr>
          <w:ilvl w:val="0"/>
          <w:numId w:val="2"/>
        </w:numPr>
        <w:ind w:left="720" w:hanging="360"/>
      </w:pPr>
      <w:r>
        <w:t>To configure the Currency settings:</w:t>
      </w:r>
    </w:p>
    <w:p w14:paraId="1E9AA5C9" w14:textId="77777777" w:rsidR="00B9676D" w:rsidRDefault="00B9676D" w:rsidP="00D20C1F">
      <w:pPr>
        <w:pStyle w:val="NumberedList1"/>
        <w:numPr>
          <w:ilvl w:val="0"/>
          <w:numId w:val="20"/>
        </w:numPr>
      </w:pPr>
      <w:r>
        <w:t xml:space="preserve">In Project Web App, click the Settings icon, and then click </w:t>
      </w:r>
      <w:r w:rsidRPr="00B9676D">
        <w:rPr>
          <w:b/>
        </w:rPr>
        <w:t>PWA Settings</w:t>
      </w:r>
      <w:r>
        <w:t>.</w:t>
      </w:r>
    </w:p>
    <w:p w14:paraId="5A1869B5" w14:textId="230E1133" w:rsidR="00B13070" w:rsidRDefault="00B9676D" w:rsidP="00D20C1F">
      <w:pPr>
        <w:pStyle w:val="NumberedList1"/>
        <w:numPr>
          <w:ilvl w:val="0"/>
          <w:numId w:val="20"/>
        </w:numPr>
      </w:pPr>
      <w:r>
        <w:t>On the PWA Settings page</w:t>
      </w:r>
      <w:r w:rsidR="00B13070" w:rsidRPr="00B063F9">
        <w:t xml:space="preserve">, </w:t>
      </w:r>
      <w:r w:rsidR="00B13070">
        <w:t xml:space="preserve">in the Operational Policies section, </w:t>
      </w:r>
      <w:r w:rsidR="00B13070" w:rsidRPr="00B063F9">
        <w:t xml:space="preserve">click </w:t>
      </w:r>
      <w:r w:rsidR="00B13070" w:rsidRPr="00E17981">
        <w:rPr>
          <w:b/>
        </w:rPr>
        <w:t>Additional Server Settings</w:t>
      </w:r>
      <w:r w:rsidR="00B13070" w:rsidRPr="00B063F9">
        <w:t>.</w:t>
      </w:r>
    </w:p>
    <w:p w14:paraId="29185F57" w14:textId="0EFF2C43" w:rsidR="00BA6189" w:rsidRDefault="00BA6189" w:rsidP="00D20C1F">
      <w:pPr>
        <w:pStyle w:val="NumberedList1"/>
        <w:numPr>
          <w:ilvl w:val="0"/>
          <w:numId w:val="20"/>
        </w:numPr>
      </w:pPr>
      <w:r>
        <w:t>In the Default Currency menu, select the default currency that will be used by projects that are published your Project Server 2013 environment.</w:t>
      </w:r>
    </w:p>
    <w:p w14:paraId="18492BB6" w14:textId="1696A571" w:rsidR="001C7B6B" w:rsidRPr="00B063F9" w:rsidRDefault="001C7B6B" w:rsidP="001C7B6B">
      <w:pPr>
        <w:pStyle w:val="FigureinList1"/>
      </w:pPr>
      <w:r>
        <w:rPr>
          <w:noProof/>
        </w:rPr>
        <w:drawing>
          <wp:inline distT="0" distB="0" distL="0" distR="0" wp14:anchorId="2C558F7B" wp14:editId="540F116E">
            <wp:extent cx="3257550" cy="191936"/>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cur1.jpg"/>
                    <pic:cNvPicPr/>
                  </pic:nvPicPr>
                  <pic:blipFill>
                    <a:blip r:embed="rId194">
                      <a:extLst>
                        <a:ext uri="{28A0092B-C50C-407E-A947-70E740481C1C}">
                          <a14:useLocalDpi xmlns:a14="http://schemas.microsoft.com/office/drawing/2010/main" val="0"/>
                        </a:ext>
                      </a:extLst>
                    </a:blip>
                    <a:stretch>
                      <a:fillRect/>
                    </a:stretch>
                  </pic:blipFill>
                  <pic:spPr>
                    <a:xfrm>
                      <a:off x="0" y="0"/>
                      <a:ext cx="3280660" cy="193298"/>
                    </a:xfrm>
                    <a:prstGeom prst="rect">
                      <a:avLst/>
                    </a:prstGeom>
                  </pic:spPr>
                </pic:pic>
              </a:graphicData>
            </a:graphic>
          </wp:inline>
        </w:drawing>
      </w:r>
    </w:p>
    <w:p w14:paraId="759C2050" w14:textId="77777777" w:rsidR="00B13070" w:rsidRPr="001359B0" w:rsidRDefault="00B13070" w:rsidP="00D20C1F">
      <w:pPr>
        <w:pStyle w:val="NumberedList1"/>
        <w:numPr>
          <w:ilvl w:val="0"/>
          <w:numId w:val="20"/>
        </w:numPr>
      </w:pPr>
      <w:r w:rsidRPr="001359B0">
        <w:t>On the Additional Server Settings page, in the Currency Settings section, select one of the following currency options:</w:t>
      </w:r>
    </w:p>
    <w:p w14:paraId="01909BEC" w14:textId="77777777" w:rsidR="00B13070" w:rsidRPr="001359B0" w:rsidRDefault="00B13070" w:rsidP="00D20C1F">
      <w:pPr>
        <w:pStyle w:val="NumberedList1"/>
        <w:numPr>
          <w:ilvl w:val="0"/>
          <w:numId w:val="79"/>
        </w:numPr>
      </w:pPr>
      <w:r w:rsidRPr="001359B0">
        <w:rPr>
          <w:b/>
        </w:rPr>
        <w:t>Allow projects to be published in various currencies</w:t>
      </w:r>
      <w:r w:rsidRPr="001359B0">
        <w:t xml:space="preserve"> (Selected by default).</w:t>
      </w:r>
    </w:p>
    <w:p w14:paraId="23BA4DC8" w14:textId="01FC88B4" w:rsidR="00B13070" w:rsidRDefault="00B13070" w:rsidP="00D20C1F">
      <w:pPr>
        <w:pStyle w:val="NumberedList1"/>
        <w:numPr>
          <w:ilvl w:val="0"/>
          <w:numId w:val="79"/>
        </w:numPr>
      </w:pPr>
      <w:r w:rsidRPr="001359B0">
        <w:rPr>
          <w:b/>
        </w:rPr>
        <w:t>Enforce that projects are published in the server currency</w:t>
      </w:r>
      <w:r w:rsidRPr="001359B0">
        <w:br/>
        <w:t xml:space="preserve">If you select </w:t>
      </w:r>
      <w:r w:rsidRPr="001359B0">
        <w:rPr>
          <w:b/>
        </w:rPr>
        <w:t>Enforce that projects are published in the server currency</w:t>
      </w:r>
      <w:r w:rsidRPr="001359B0">
        <w:t xml:space="preserve">, you see a message. This message box warns you that the change is only </w:t>
      </w:r>
      <w:r w:rsidR="00CE1E65" w:rsidRPr="001359B0">
        <w:t>being</w:t>
      </w:r>
      <w:r w:rsidRPr="001359B0">
        <w:t xml:space="preserve"> enforced on all successive projects that are published to the server. All projects that are not using the default server currency must be changed to the default currency and republished. </w:t>
      </w:r>
    </w:p>
    <w:p w14:paraId="43AB72B1" w14:textId="12BA2083" w:rsidR="001C7B6B" w:rsidRPr="001359B0" w:rsidRDefault="001C7B6B" w:rsidP="001C7B6B">
      <w:pPr>
        <w:pStyle w:val="FigureinList2"/>
        <w:ind w:left="1800"/>
      </w:pPr>
      <w:r>
        <w:rPr>
          <w:noProof/>
        </w:rPr>
        <w:drawing>
          <wp:inline distT="0" distB="0" distL="0" distR="0" wp14:anchorId="097E05B4" wp14:editId="522C56F9">
            <wp:extent cx="2717800" cy="475764"/>
            <wp:effectExtent l="0" t="0" r="635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cur2.jpg"/>
                    <pic:cNvPicPr/>
                  </pic:nvPicPr>
                  <pic:blipFill>
                    <a:blip r:embed="rId195">
                      <a:extLst>
                        <a:ext uri="{28A0092B-C50C-407E-A947-70E740481C1C}">
                          <a14:useLocalDpi xmlns:a14="http://schemas.microsoft.com/office/drawing/2010/main" val="0"/>
                        </a:ext>
                      </a:extLst>
                    </a:blip>
                    <a:stretch>
                      <a:fillRect/>
                    </a:stretch>
                  </pic:blipFill>
                  <pic:spPr>
                    <a:xfrm>
                      <a:off x="0" y="0"/>
                      <a:ext cx="2719784" cy="476111"/>
                    </a:xfrm>
                    <a:prstGeom prst="rect">
                      <a:avLst/>
                    </a:prstGeom>
                  </pic:spPr>
                </pic:pic>
              </a:graphicData>
            </a:graphic>
          </wp:inline>
        </w:drawing>
      </w:r>
    </w:p>
    <w:p w14:paraId="3D46A91B" w14:textId="77777777" w:rsidR="00B13070" w:rsidRPr="001359B0" w:rsidRDefault="00B13070" w:rsidP="00D20C1F">
      <w:pPr>
        <w:pStyle w:val="NumberedList1"/>
        <w:numPr>
          <w:ilvl w:val="0"/>
          <w:numId w:val="20"/>
        </w:numPr>
      </w:pPr>
      <w:r w:rsidRPr="001359B0">
        <w:t xml:space="preserve">Click </w:t>
      </w:r>
      <w:r w:rsidRPr="001359B0">
        <w:rPr>
          <w:b/>
        </w:rPr>
        <w:t>OK</w:t>
      </w:r>
      <w:r w:rsidRPr="001359B0">
        <w:t>.</w:t>
      </w:r>
    </w:p>
    <w:p w14:paraId="5AD23FAB" w14:textId="77777777" w:rsidR="00B13070" w:rsidRPr="001359B0" w:rsidRDefault="00B13070" w:rsidP="00B13070">
      <w:pPr>
        <w:pStyle w:val="NumberedList1"/>
        <w:tabs>
          <w:tab w:val="clear" w:pos="1080"/>
        </w:tabs>
        <w:ind w:firstLine="0"/>
      </w:pPr>
      <w:r w:rsidRPr="001359B0">
        <w:t xml:space="preserve">All projects published to the server that are using a currency that conflicts with the server currency will be displayed in the Currency Settings section of the page in the </w:t>
      </w:r>
      <w:r w:rsidRPr="001359B0">
        <w:lastRenderedPageBreak/>
        <w:t>Project in conflict with the server currency list. You can use this as a reference to note which projects have to have their currency changed to the server currency.</w:t>
      </w:r>
    </w:p>
    <w:p w14:paraId="4EE176F6" w14:textId="77777777" w:rsidR="00B13070" w:rsidRPr="001359B0" w:rsidRDefault="00B13070" w:rsidP="00D20C1F">
      <w:pPr>
        <w:pStyle w:val="NumberedList1"/>
        <w:numPr>
          <w:ilvl w:val="0"/>
          <w:numId w:val="20"/>
        </w:numPr>
      </w:pPr>
      <w:r w:rsidRPr="001359B0">
        <w:t xml:space="preserve">Click </w:t>
      </w:r>
      <w:r w:rsidRPr="001359B0">
        <w:rPr>
          <w:b/>
        </w:rPr>
        <w:t>Save</w:t>
      </w:r>
      <w:r w:rsidRPr="001359B0">
        <w:t>.</w:t>
      </w:r>
    </w:p>
    <w:p w14:paraId="3A9D8E2A" w14:textId="77777777" w:rsidR="00B13070" w:rsidRPr="00F63964" w:rsidRDefault="00B13070" w:rsidP="00B13070">
      <w:pPr>
        <w:pStyle w:val="Text"/>
        <w:ind w:left="1080"/>
      </w:pPr>
    </w:p>
    <w:p w14:paraId="4963B015" w14:textId="77777777" w:rsidR="00B13070" w:rsidRDefault="00B13070" w:rsidP="00B13070">
      <w:pPr>
        <w:pStyle w:val="Heading4"/>
      </w:pPr>
      <w:r>
        <w:t>Change currency option for a project</w:t>
      </w:r>
    </w:p>
    <w:p w14:paraId="1066F2C5" w14:textId="77777777" w:rsidR="00B13070" w:rsidRPr="00E3711B" w:rsidRDefault="00B13070" w:rsidP="00B13070">
      <w:pPr>
        <w:spacing w:after="225"/>
        <w:ind w:left="720"/>
        <w:rPr>
          <w:color w:val="000000"/>
          <w:sz w:val="22"/>
          <w:szCs w:val="22"/>
        </w:rPr>
      </w:pPr>
      <w:r w:rsidRPr="00E3711B">
        <w:rPr>
          <w:color w:val="000000"/>
          <w:sz w:val="22"/>
          <w:szCs w:val="22"/>
        </w:rPr>
        <w:t>Use the following procedure in Project Professional 2013 to change the currency settings for a project. You can use this procedure to do the following:</w:t>
      </w:r>
    </w:p>
    <w:p w14:paraId="587C1A93" w14:textId="77777777" w:rsidR="00B13070" w:rsidRPr="00E3711B" w:rsidRDefault="00B13070" w:rsidP="00D20C1F">
      <w:pPr>
        <w:pStyle w:val="Text"/>
        <w:numPr>
          <w:ilvl w:val="0"/>
          <w:numId w:val="14"/>
        </w:numPr>
      </w:pPr>
      <w:r w:rsidRPr="00E3711B">
        <w:t>Select the currency for a specific project if the currency setting lets you use multiple currencies.</w:t>
      </w:r>
    </w:p>
    <w:p w14:paraId="2C145D49" w14:textId="77777777" w:rsidR="00B13070" w:rsidRPr="00E3711B" w:rsidRDefault="00B13070" w:rsidP="00D20C1F">
      <w:pPr>
        <w:pStyle w:val="Text"/>
        <w:numPr>
          <w:ilvl w:val="0"/>
          <w:numId w:val="14"/>
        </w:numPr>
      </w:pPr>
      <w:r w:rsidRPr="00E3711B">
        <w:t>Change the currency setting on a project to the server currency if the currency setting only lets you use the server currency.</w:t>
      </w:r>
    </w:p>
    <w:p w14:paraId="244B71DE" w14:textId="77777777" w:rsidR="00B13070" w:rsidRDefault="00B13070" w:rsidP="00B13070">
      <w:pPr>
        <w:pStyle w:val="Text"/>
        <w:ind w:left="1080"/>
      </w:pPr>
    </w:p>
    <w:p w14:paraId="7D5C1BE6" w14:textId="77777777" w:rsidR="00B13070" w:rsidRDefault="00B13070" w:rsidP="00B13070">
      <w:pPr>
        <w:pStyle w:val="Text"/>
        <w:ind w:left="1080"/>
      </w:pPr>
      <w:r>
        <w:t>Use the following procedure to change the currency for a project in Project Professional 2013.</w:t>
      </w:r>
    </w:p>
    <w:p w14:paraId="51A746FB" w14:textId="212F27D8" w:rsidR="00B13070" w:rsidRDefault="00B13070" w:rsidP="00B13070">
      <w:pPr>
        <w:pStyle w:val="LabelforProcedures"/>
        <w:numPr>
          <w:ilvl w:val="0"/>
          <w:numId w:val="2"/>
        </w:numPr>
        <w:tabs>
          <w:tab w:val="clear" w:pos="720"/>
          <w:tab w:val="num" w:pos="1080"/>
        </w:tabs>
        <w:ind w:left="900"/>
      </w:pPr>
      <w:r w:rsidRPr="002345D1">
        <w:t>To change the currency for a project in Project Professional 201</w:t>
      </w:r>
      <w:r w:rsidR="00BA6189">
        <w:t>3</w:t>
      </w:r>
      <w:r>
        <w:t>:</w:t>
      </w:r>
    </w:p>
    <w:p w14:paraId="195AF1EA" w14:textId="77777777" w:rsidR="00B13070" w:rsidRPr="00E3711B" w:rsidRDefault="00B13070" w:rsidP="00D20C1F">
      <w:pPr>
        <w:pStyle w:val="NumberedList1"/>
        <w:numPr>
          <w:ilvl w:val="0"/>
          <w:numId w:val="19"/>
        </w:numPr>
        <w:tabs>
          <w:tab w:val="clear" w:pos="1080"/>
          <w:tab w:val="num" w:pos="1440"/>
        </w:tabs>
        <w:ind w:left="1440"/>
      </w:pPr>
      <w:r w:rsidRPr="00E3711B">
        <w:t xml:space="preserve">Open </w:t>
      </w:r>
      <w:r>
        <w:t xml:space="preserve">and log on to </w:t>
      </w:r>
      <w:r w:rsidRPr="00E3711B">
        <w:t>Project Professional 2013.</w:t>
      </w:r>
    </w:p>
    <w:p w14:paraId="50FF529B" w14:textId="77777777" w:rsidR="00B13070" w:rsidRPr="00E3711B" w:rsidRDefault="00B13070" w:rsidP="00D20C1F">
      <w:pPr>
        <w:pStyle w:val="NumberedList1"/>
        <w:numPr>
          <w:ilvl w:val="0"/>
          <w:numId w:val="19"/>
        </w:numPr>
        <w:tabs>
          <w:tab w:val="clear" w:pos="1080"/>
          <w:tab w:val="num" w:pos="1440"/>
        </w:tabs>
        <w:ind w:left="1440"/>
      </w:pPr>
      <w:r w:rsidRPr="00E3711B">
        <w:t>Check out and open a project from Project Server 2013.</w:t>
      </w:r>
    </w:p>
    <w:p w14:paraId="6E10F1C7" w14:textId="77777777" w:rsidR="00B13070" w:rsidRPr="00E3711B" w:rsidRDefault="00B13070" w:rsidP="00D20C1F">
      <w:pPr>
        <w:pStyle w:val="NumberedList1"/>
        <w:numPr>
          <w:ilvl w:val="0"/>
          <w:numId w:val="19"/>
        </w:numPr>
        <w:tabs>
          <w:tab w:val="clear" w:pos="1080"/>
          <w:tab w:val="num" w:pos="1440"/>
        </w:tabs>
        <w:ind w:left="1440"/>
      </w:pPr>
      <w:r w:rsidRPr="00E3711B">
        <w:t xml:space="preserve">Click </w:t>
      </w:r>
      <w:r w:rsidRPr="00E3711B">
        <w:rPr>
          <w:b/>
        </w:rPr>
        <w:t>File</w:t>
      </w:r>
      <w:r w:rsidRPr="00E3711B">
        <w:t xml:space="preserve">, and then click </w:t>
      </w:r>
      <w:r w:rsidRPr="00E3711B">
        <w:rPr>
          <w:b/>
        </w:rPr>
        <w:t>Options</w:t>
      </w:r>
      <w:r w:rsidRPr="00E3711B">
        <w:t>.</w:t>
      </w:r>
    </w:p>
    <w:p w14:paraId="1B184799" w14:textId="77777777" w:rsidR="00B13070" w:rsidRPr="00E3711B" w:rsidRDefault="00B13070" w:rsidP="00D20C1F">
      <w:pPr>
        <w:pStyle w:val="NumberedList1"/>
        <w:numPr>
          <w:ilvl w:val="0"/>
          <w:numId w:val="19"/>
        </w:numPr>
        <w:tabs>
          <w:tab w:val="clear" w:pos="1080"/>
          <w:tab w:val="num" w:pos="1440"/>
        </w:tabs>
        <w:ind w:left="1440"/>
      </w:pPr>
      <w:r w:rsidRPr="00E3711B">
        <w:t xml:space="preserve">On the Project Options page, click </w:t>
      </w:r>
      <w:r w:rsidRPr="00E3711B">
        <w:rPr>
          <w:b/>
        </w:rPr>
        <w:t>Display</w:t>
      </w:r>
      <w:r w:rsidRPr="00E3711B">
        <w:t>.</w:t>
      </w:r>
    </w:p>
    <w:p w14:paraId="0D7F6611" w14:textId="77777777" w:rsidR="00B13070" w:rsidRPr="00E3711B" w:rsidRDefault="00B13070" w:rsidP="00D20C1F">
      <w:pPr>
        <w:pStyle w:val="NumberedList1"/>
        <w:numPr>
          <w:ilvl w:val="0"/>
          <w:numId w:val="19"/>
        </w:numPr>
        <w:tabs>
          <w:tab w:val="clear" w:pos="1080"/>
          <w:tab w:val="num" w:pos="1440"/>
        </w:tabs>
        <w:ind w:left="1440"/>
      </w:pPr>
      <w:r w:rsidRPr="00E3711B">
        <w:t xml:space="preserve">On the Display page, in the </w:t>
      </w:r>
      <w:r w:rsidRPr="00E3711B">
        <w:rPr>
          <w:b/>
        </w:rPr>
        <w:t>Currency options for this project</w:t>
      </w:r>
      <w:r w:rsidRPr="00E3711B">
        <w:t xml:space="preserve"> section, select the currency and then the currency format (symbol, placement, and decimal digits) that you want to use for this project.</w:t>
      </w:r>
    </w:p>
    <w:p w14:paraId="6B7B5777" w14:textId="77777777" w:rsidR="00B13070" w:rsidRPr="00E3711B" w:rsidRDefault="00B13070" w:rsidP="00D20C1F">
      <w:pPr>
        <w:pStyle w:val="NumberedList1"/>
        <w:numPr>
          <w:ilvl w:val="0"/>
          <w:numId w:val="19"/>
        </w:numPr>
        <w:tabs>
          <w:tab w:val="clear" w:pos="1080"/>
          <w:tab w:val="num" w:pos="1440"/>
        </w:tabs>
        <w:ind w:left="1440"/>
      </w:pPr>
      <w:r w:rsidRPr="00E3711B">
        <w:t xml:space="preserve">Click </w:t>
      </w:r>
      <w:r w:rsidRPr="00E3711B">
        <w:rPr>
          <w:b/>
        </w:rPr>
        <w:t>OK</w:t>
      </w:r>
      <w:r w:rsidRPr="00E3711B">
        <w:t>.</w:t>
      </w:r>
    </w:p>
    <w:p w14:paraId="75D76065" w14:textId="77777777" w:rsidR="00B13070" w:rsidRPr="00E3711B" w:rsidRDefault="00B13070" w:rsidP="00D20C1F">
      <w:pPr>
        <w:pStyle w:val="NumberedList1"/>
        <w:numPr>
          <w:ilvl w:val="0"/>
          <w:numId w:val="19"/>
        </w:numPr>
        <w:tabs>
          <w:tab w:val="clear" w:pos="1080"/>
          <w:tab w:val="num" w:pos="1440"/>
        </w:tabs>
        <w:ind w:left="1440"/>
      </w:pPr>
      <w:r w:rsidRPr="00E3711B">
        <w:t xml:space="preserve">Click </w:t>
      </w:r>
      <w:r w:rsidRPr="00E3711B">
        <w:rPr>
          <w:b/>
        </w:rPr>
        <w:t>File</w:t>
      </w:r>
      <w:r w:rsidRPr="00E3711B">
        <w:t xml:space="preserve">, and then click </w:t>
      </w:r>
      <w:r w:rsidRPr="00E3711B">
        <w:rPr>
          <w:b/>
        </w:rPr>
        <w:t>Save</w:t>
      </w:r>
      <w:r w:rsidRPr="00E3711B">
        <w:t xml:space="preserve"> to save the project.</w:t>
      </w:r>
    </w:p>
    <w:p w14:paraId="6299FFBF" w14:textId="77777777" w:rsidR="00B13070" w:rsidRDefault="00B13070" w:rsidP="00D20C1F">
      <w:pPr>
        <w:pStyle w:val="NumberedList1"/>
        <w:numPr>
          <w:ilvl w:val="0"/>
          <w:numId w:val="19"/>
        </w:numPr>
        <w:tabs>
          <w:tab w:val="clear" w:pos="1080"/>
          <w:tab w:val="num" w:pos="1440"/>
        </w:tabs>
        <w:ind w:left="1440"/>
      </w:pPr>
      <w:r w:rsidRPr="00E3711B">
        <w:t xml:space="preserve">Click </w:t>
      </w:r>
      <w:r w:rsidRPr="00E3711B">
        <w:rPr>
          <w:b/>
        </w:rPr>
        <w:t>File</w:t>
      </w:r>
      <w:r w:rsidRPr="00E3711B">
        <w:t xml:space="preserve">, and then click </w:t>
      </w:r>
      <w:r w:rsidRPr="00E3711B">
        <w:rPr>
          <w:b/>
        </w:rPr>
        <w:t>Publish</w:t>
      </w:r>
      <w:r w:rsidRPr="00E3711B">
        <w:t xml:space="preserve"> to publish the project.</w:t>
      </w:r>
    </w:p>
    <w:p w14:paraId="48F5225F" w14:textId="77777777" w:rsidR="00B13070" w:rsidRDefault="00B13070" w:rsidP="00B13070">
      <w:pPr>
        <w:pStyle w:val="NumberedList1"/>
        <w:tabs>
          <w:tab w:val="clear" w:pos="1080"/>
        </w:tabs>
        <w:ind w:left="720" w:firstLine="0"/>
      </w:pPr>
    </w:p>
    <w:p w14:paraId="7F346422" w14:textId="77777777" w:rsidR="00B13070" w:rsidRDefault="00B13070" w:rsidP="00B13070">
      <w:pPr>
        <w:pStyle w:val="Text"/>
        <w:ind w:left="0"/>
      </w:pPr>
    </w:p>
    <w:p w14:paraId="17F27373" w14:textId="77777777" w:rsidR="00B13070" w:rsidRDefault="00B13070" w:rsidP="00B13070">
      <w:pPr>
        <w:pStyle w:val="Heading3"/>
      </w:pPr>
      <w:bookmarkStart w:id="342" w:name="_Toc355272830"/>
      <w:bookmarkStart w:id="343" w:name="_Toc359509685"/>
      <w:r>
        <w:lastRenderedPageBreak/>
        <w:t>Resource Capacity Settings</w:t>
      </w:r>
      <w:bookmarkEnd w:id="342"/>
      <w:bookmarkEnd w:id="343"/>
    </w:p>
    <w:p w14:paraId="02938C2F" w14:textId="77777777" w:rsidR="00B13070" w:rsidRPr="009326E6" w:rsidRDefault="00B13070" w:rsidP="00B13070">
      <w:pPr>
        <w:pStyle w:val="Figure"/>
      </w:pPr>
      <w:r>
        <w:rPr>
          <w:noProof/>
        </w:rPr>
        <w:drawing>
          <wp:inline distT="0" distB="0" distL="0" distR="0" wp14:anchorId="78B52317" wp14:editId="2747C356">
            <wp:extent cx="4025900" cy="929926"/>
            <wp:effectExtent l="0" t="0" r="0" b="381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capset.jpg"/>
                    <pic:cNvPicPr/>
                  </pic:nvPicPr>
                  <pic:blipFill>
                    <a:blip r:embed="rId196">
                      <a:extLst>
                        <a:ext uri="{28A0092B-C50C-407E-A947-70E740481C1C}">
                          <a14:useLocalDpi xmlns:a14="http://schemas.microsoft.com/office/drawing/2010/main" val="0"/>
                        </a:ext>
                      </a:extLst>
                    </a:blip>
                    <a:stretch>
                      <a:fillRect/>
                    </a:stretch>
                  </pic:blipFill>
                  <pic:spPr>
                    <a:xfrm>
                      <a:off x="0" y="0"/>
                      <a:ext cx="4025900" cy="929926"/>
                    </a:xfrm>
                    <a:prstGeom prst="rect">
                      <a:avLst/>
                    </a:prstGeom>
                  </pic:spPr>
                </pic:pic>
              </a:graphicData>
            </a:graphic>
          </wp:inline>
        </w:drawing>
      </w:r>
    </w:p>
    <w:p w14:paraId="717586EB" w14:textId="77777777" w:rsidR="00B13070" w:rsidRPr="00CE0882" w:rsidRDefault="00B13070" w:rsidP="00B13070">
      <w:pPr>
        <w:pStyle w:val="Text"/>
        <w:rPr>
          <w:rStyle w:val="LabelFigureTitleBold"/>
        </w:rPr>
      </w:pPr>
      <w:r>
        <w:rPr>
          <w:rStyle w:val="LabelFigureTitleBold"/>
        </w:rPr>
        <w:t>Resource Capacity Settings</w:t>
      </w:r>
    </w:p>
    <w:p w14:paraId="44C5C6C8" w14:textId="77777777" w:rsidR="00B13070" w:rsidRDefault="00B13070" w:rsidP="00B13070">
      <w:pPr>
        <w:pStyle w:val="Text"/>
      </w:pPr>
    </w:p>
    <w:p w14:paraId="7267B64D" w14:textId="77777777" w:rsidR="00B13070" w:rsidRPr="000E3A3E" w:rsidRDefault="00B13070" w:rsidP="00B13070">
      <w:pPr>
        <w:spacing w:after="225"/>
        <w:ind w:left="720"/>
        <w:rPr>
          <w:color w:val="000000"/>
          <w:sz w:val="22"/>
          <w:szCs w:val="22"/>
        </w:rPr>
      </w:pPr>
      <w:r w:rsidRPr="000E3A3E">
        <w:rPr>
          <w:color w:val="000000"/>
          <w:sz w:val="22"/>
          <w:szCs w:val="22"/>
        </w:rPr>
        <w:t>Resource Capacity Settings are used to calculate your resources' availability for work over a specified time range. Your resources' capacity data for the specified time range is stored on the Reporting database, and it is updated daily through a processing job that is run at a time that you specify in the settings. You are able to set the Active capacity view by entering a time range in relative terms — months in the past, and months in the future — where the current date is a relative starting point. You can view your resources' availability for work through the Resource Center in Project Web App.</w:t>
      </w:r>
    </w:p>
    <w:p w14:paraId="0FC9AB66" w14:textId="77777777" w:rsidR="00B13070" w:rsidRPr="000E3A3E" w:rsidRDefault="00B13070" w:rsidP="00B13070">
      <w:pPr>
        <w:spacing w:after="225"/>
        <w:ind w:left="720"/>
        <w:rPr>
          <w:color w:val="000000"/>
          <w:sz w:val="22"/>
          <w:szCs w:val="22"/>
        </w:rPr>
      </w:pPr>
      <w:r w:rsidRPr="000E3A3E">
        <w:rPr>
          <w:color w:val="000000"/>
          <w:sz w:val="22"/>
          <w:szCs w:val="22"/>
        </w:rPr>
        <w:t xml:space="preserve">The default </w:t>
      </w:r>
      <w:r w:rsidRPr="000E3A3E">
        <w:rPr>
          <w:b/>
          <w:bCs/>
          <w:color w:val="000000"/>
          <w:sz w:val="22"/>
          <w:szCs w:val="22"/>
        </w:rPr>
        <w:t>Active capacity view</w:t>
      </w:r>
      <w:r w:rsidRPr="000E3A3E">
        <w:rPr>
          <w:color w:val="000000"/>
          <w:sz w:val="22"/>
          <w:szCs w:val="22"/>
        </w:rPr>
        <w:t xml:space="preserve"> settings are "1" month behind and "12" months ahead. This means that in the Resource Center you can view a resource's future availability for up to 12 months from the current date, and you can view utilization over the last month. By increasing the </w:t>
      </w:r>
      <w:r w:rsidRPr="000E3A3E">
        <w:rPr>
          <w:b/>
          <w:bCs/>
          <w:color w:val="000000"/>
          <w:sz w:val="22"/>
          <w:szCs w:val="22"/>
        </w:rPr>
        <w:t xml:space="preserve">Month </w:t>
      </w:r>
      <w:proofErr w:type="gramStart"/>
      <w:r w:rsidRPr="000E3A3E">
        <w:rPr>
          <w:b/>
          <w:bCs/>
          <w:color w:val="000000"/>
          <w:sz w:val="22"/>
          <w:szCs w:val="22"/>
        </w:rPr>
        <w:t>ahead</w:t>
      </w:r>
      <w:proofErr w:type="gramEnd"/>
      <w:r w:rsidRPr="000E3A3E">
        <w:rPr>
          <w:color w:val="000000"/>
          <w:sz w:val="22"/>
          <w:szCs w:val="22"/>
        </w:rPr>
        <w:t xml:space="preserve"> setting, you get more capacity computed for future periods. For example, imagine that a company plans for new projects later in the year and wants to forecast the capacity for resources from 12 months to 24 months. Some customers might want to increase the </w:t>
      </w:r>
      <w:r w:rsidRPr="000E3A3E">
        <w:rPr>
          <w:b/>
          <w:bCs/>
          <w:color w:val="000000"/>
          <w:sz w:val="22"/>
          <w:szCs w:val="22"/>
        </w:rPr>
        <w:t>Months behind</w:t>
      </w:r>
      <w:r w:rsidRPr="000E3A3E">
        <w:rPr>
          <w:color w:val="000000"/>
          <w:sz w:val="22"/>
          <w:szCs w:val="22"/>
        </w:rPr>
        <w:t xml:space="preserve"> value to get an accurate report of work completed in the past (for example, to account for any users who might report time long after the work is completed).</w:t>
      </w:r>
    </w:p>
    <w:p w14:paraId="46C1329C" w14:textId="77777777" w:rsidR="00B13070" w:rsidRPr="000E3A3E" w:rsidRDefault="00B13070" w:rsidP="00B13070">
      <w:pPr>
        <w:spacing w:after="225"/>
        <w:ind w:left="720"/>
        <w:rPr>
          <w:color w:val="000000"/>
          <w:sz w:val="22"/>
          <w:szCs w:val="22"/>
        </w:rPr>
      </w:pPr>
      <w:r w:rsidRPr="000E3A3E">
        <w:rPr>
          <w:color w:val="000000"/>
          <w:sz w:val="22"/>
          <w:szCs w:val="22"/>
        </w:rPr>
        <w:t>Note that increasing either value also increases the time it takes for the daily processing job to run.</w:t>
      </w:r>
    </w:p>
    <w:p w14:paraId="7CBF5A3E" w14:textId="77777777" w:rsidR="00B13070" w:rsidRDefault="00B13070" w:rsidP="00B13070">
      <w:pPr>
        <w:pStyle w:val="Text"/>
      </w:pPr>
      <w:r>
        <w:t>Use the following procedure to configure the Resource Capacity setting.</w:t>
      </w:r>
    </w:p>
    <w:p w14:paraId="53F5F8FA" w14:textId="77777777" w:rsidR="00B13070" w:rsidRDefault="00B13070" w:rsidP="00B13070">
      <w:pPr>
        <w:pStyle w:val="Text"/>
      </w:pPr>
    </w:p>
    <w:p w14:paraId="1E5D83C9" w14:textId="77777777" w:rsidR="00B13070" w:rsidRDefault="00B13070" w:rsidP="00B13070">
      <w:pPr>
        <w:pStyle w:val="LabelforProcedures"/>
        <w:numPr>
          <w:ilvl w:val="0"/>
          <w:numId w:val="2"/>
        </w:numPr>
      </w:pPr>
      <w:r>
        <w:t>To configure the Resource Capacity setting:</w:t>
      </w:r>
    </w:p>
    <w:p w14:paraId="731A8353" w14:textId="654FD01E" w:rsidR="00B9676D" w:rsidRDefault="00B9676D" w:rsidP="00D20C1F">
      <w:pPr>
        <w:pStyle w:val="NumberedList1"/>
        <w:numPr>
          <w:ilvl w:val="0"/>
          <w:numId w:val="18"/>
        </w:numPr>
      </w:pPr>
      <w:r>
        <w:t xml:space="preserve">In Project Web App, click the Settings icon, and then click </w:t>
      </w:r>
      <w:r w:rsidRPr="00B9676D">
        <w:rPr>
          <w:b/>
        </w:rPr>
        <w:t>PWA Settings</w:t>
      </w:r>
      <w:r>
        <w:t>.</w:t>
      </w:r>
    </w:p>
    <w:p w14:paraId="04957E41" w14:textId="028ECAE4" w:rsidR="00B13070" w:rsidRPr="00B063F9" w:rsidRDefault="00B13070" w:rsidP="00D20C1F">
      <w:pPr>
        <w:pStyle w:val="NumberedList1"/>
        <w:numPr>
          <w:ilvl w:val="0"/>
          <w:numId w:val="18"/>
        </w:numPr>
      </w:pPr>
      <w:r>
        <w:t>O</w:t>
      </w:r>
      <w:r w:rsidRPr="00B063F9">
        <w:t xml:space="preserve">n </w:t>
      </w:r>
      <w:r w:rsidR="00B9676D">
        <w:t xml:space="preserve">the </w:t>
      </w:r>
      <w:r>
        <w:t>PWA Settings page</w:t>
      </w:r>
      <w:r w:rsidRPr="00B063F9">
        <w:t xml:space="preserve">, </w:t>
      </w:r>
      <w:r>
        <w:t xml:space="preserve">in the Operational Policies section, </w:t>
      </w:r>
      <w:r w:rsidRPr="00B063F9">
        <w:t xml:space="preserve">click </w:t>
      </w:r>
      <w:r w:rsidRPr="009E6480">
        <w:rPr>
          <w:b/>
        </w:rPr>
        <w:t>Additional Server Settings</w:t>
      </w:r>
      <w:r w:rsidRPr="00B063F9">
        <w:t>.</w:t>
      </w:r>
    </w:p>
    <w:p w14:paraId="76193AFB" w14:textId="77777777" w:rsidR="00B13070" w:rsidRPr="00517177" w:rsidRDefault="00B13070" w:rsidP="00D20C1F">
      <w:pPr>
        <w:pStyle w:val="NumberedList1"/>
        <w:numPr>
          <w:ilvl w:val="0"/>
          <w:numId w:val="18"/>
        </w:numPr>
      </w:pPr>
      <w:r w:rsidRPr="00517177">
        <w:t xml:space="preserve">On the Additional Server Settings page, in the Resource Capacity Settings section, for </w:t>
      </w:r>
      <w:r w:rsidRPr="00517177">
        <w:rPr>
          <w:b/>
        </w:rPr>
        <w:t>Active capacity view</w:t>
      </w:r>
      <w:r w:rsidRPr="00517177">
        <w:t>, enter the following:</w:t>
      </w:r>
    </w:p>
    <w:p w14:paraId="40F8B84D" w14:textId="77777777" w:rsidR="00B13070" w:rsidRPr="00517177" w:rsidRDefault="00B13070" w:rsidP="00D20C1F">
      <w:pPr>
        <w:pStyle w:val="NumberedList1"/>
        <w:numPr>
          <w:ilvl w:val="1"/>
          <w:numId w:val="18"/>
        </w:numPr>
      </w:pPr>
      <w:r w:rsidRPr="00517177">
        <w:lastRenderedPageBreak/>
        <w:t xml:space="preserve">In the </w:t>
      </w:r>
      <w:r w:rsidRPr="00517177">
        <w:rPr>
          <w:b/>
        </w:rPr>
        <w:t>Months behind</w:t>
      </w:r>
      <w:r w:rsidRPr="00517177">
        <w:t xml:space="preserve"> field, enter the number of months in the past that you want resource data to be calculated from.</w:t>
      </w:r>
    </w:p>
    <w:p w14:paraId="20C34B66" w14:textId="77777777" w:rsidR="00B13070" w:rsidRDefault="00B13070" w:rsidP="00D20C1F">
      <w:pPr>
        <w:pStyle w:val="NumberedList1"/>
        <w:numPr>
          <w:ilvl w:val="1"/>
          <w:numId w:val="18"/>
        </w:numPr>
      </w:pPr>
      <w:r w:rsidRPr="00517177">
        <w:t xml:space="preserve">In the </w:t>
      </w:r>
      <w:r w:rsidRPr="00517177">
        <w:rPr>
          <w:b/>
        </w:rPr>
        <w:t xml:space="preserve">Months </w:t>
      </w:r>
      <w:proofErr w:type="gramStart"/>
      <w:r w:rsidRPr="00517177">
        <w:rPr>
          <w:b/>
        </w:rPr>
        <w:t>ahead</w:t>
      </w:r>
      <w:proofErr w:type="gramEnd"/>
      <w:r w:rsidRPr="00517177">
        <w:t xml:space="preserve"> field, enter the number of months in the future that you want resource data to be calculated from.</w:t>
      </w:r>
    </w:p>
    <w:p w14:paraId="3B0A3C55" w14:textId="6DF8CAE9" w:rsidR="00B9676D" w:rsidRPr="00517177" w:rsidRDefault="00B9676D" w:rsidP="00B9676D">
      <w:pPr>
        <w:pStyle w:val="FigureinList2"/>
      </w:pPr>
      <w:r>
        <w:rPr>
          <w:noProof/>
        </w:rPr>
        <w:drawing>
          <wp:inline distT="0" distB="0" distL="0" distR="0" wp14:anchorId="7C8D4AAC" wp14:editId="17879EA8">
            <wp:extent cx="1828800" cy="57241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cap1.jpg"/>
                    <pic:cNvPicPr/>
                  </pic:nvPicPr>
                  <pic:blipFill>
                    <a:blip r:embed="rId197">
                      <a:extLst>
                        <a:ext uri="{28A0092B-C50C-407E-A947-70E740481C1C}">
                          <a14:useLocalDpi xmlns:a14="http://schemas.microsoft.com/office/drawing/2010/main" val="0"/>
                        </a:ext>
                      </a:extLst>
                    </a:blip>
                    <a:stretch>
                      <a:fillRect/>
                    </a:stretch>
                  </pic:blipFill>
                  <pic:spPr>
                    <a:xfrm>
                      <a:off x="0" y="0"/>
                      <a:ext cx="1836271" cy="574748"/>
                    </a:xfrm>
                    <a:prstGeom prst="rect">
                      <a:avLst/>
                    </a:prstGeom>
                  </pic:spPr>
                </pic:pic>
              </a:graphicData>
            </a:graphic>
          </wp:inline>
        </w:drawing>
      </w:r>
    </w:p>
    <w:p w14:paraId="7F305155" w14:textId="77777777" w:rsidR="00B13070" w:rsidRPr="00517177" w:rsidRDefault="00B13070" w:rsidP="00D20C1F">
      <w:pPr>
        <w:pStyle w:val="NumberedList1"/>
        <w:numPr>
          <w:ilvl w:val="0"/>
          <w:numId w:val="18"/>
        </w:numPr>
      </w:pPr>
      <w:r w:rsidRPr="00517177">
        <w:t xml:space="preserve">Click </w:t>
      </w:r>
      <w:r w:rsidRPr="00517177">
        <w:rPr>
          <w:b/>
        </w:rPr>
        <w:t>Save</w:t>
      </w:r>
      <w:r w:rsidRPr="00517177">
        <w:t>.</w:t>
      </w:r>
    </w:p>
    <w:p w14:paraId="7BAD1C71" w14:textId="77777777" w:rsidR="00B13070" w:rsidRDefault="00B13070" w:rsidP="00B13070">
      <w:pPr>
        <w:pStyle w:val="NumberedList1"/>
        <w:tabs>
          <w:tab w:val="clear" w:pos="1080"/>
        </w:tabs>
        <w:ind w:left="720" w:firstLine="0"/>
      </w:pPr>
    </w:p>
    <w:p w14:paraId="3B2910EA" w14:textId="77777777" w:rsidR="00B13070" w:rsidRPr="00517177" w:rsidRDefault="00B13070" w:rsidP="00B13070">
      <w:pPr>
        <w:pStyle w:val="NumberedList1"/>
        <w:tabs>
          <w:tab w:val="clear" w:pos="1080"/>
        </w:tabs>
        <w:ind w:left="720" w:firstLine="0"/>
      </w:pPr>
      <w:r w:rsidRPr="00517177">
        <w:t>Resource Capacity information will be process daily at 1:00 AM by default.</w:t>
      </w:r>
    </w:p>
    <w:p w14:paraId="317AB035" w14:textId="77777777" w:rsidR="00B13070" w:rsidRPr="00F63964" w:rsidRDefault="00B13070" w:rsidP="00B13070">
      <w:pPr>
        <w:pStyle w:val="NumberedList1"/>
        <w:tabs>
          <w:tab w:val="clear" w:pos="1080"/>
        </w:tabs>
      </w:pPr>
    </w:p>
    <w:p w14:paraId="4AC6BADE" w14:textId="77777777" w:rsidR="00B13070" w:rsidRDefault="00B13070" w:rsidP="00B13070">
      <w:pPr>
        <w:pStyle w:val="Heading3"/>
      </w:pPr>
      <w:bookmarkStart w:id="344" w:name="_Toc355272831"/>
      <w:bookmarkStart w:id="345" w:name="_Toc359509686"/>
      <w:r>
        <w:t>Resource Plan Work Day</w:t>
      </w:r>
      <w:bookmarkEnd w:id="344"/>
      <w:bookmarkEnd w:id="345"/>
    </w:p>
    <w:p w14:paraId="44FBB9C7" w14:textId="77777777" w:rsidR="00B13070" w:rsidRDefault="00B13070" w:rsidP="00B13070">
      <w:pPr>
        <w:pStyle w:val="Figure"/>
      </w:pPr>
      <w:r>
        <w:rPr>
          <w:noProof/>
        </w:rPr>
        <w:drawing>
          <wp:inline distT="0" distB="0" distL="0" distR="0" wp14:anchorId="0044F70C" wp14:editId="70C62FAB">
            <wp:extent cx="4483100" cy="1409210"/>
            <wp:effectExtent l="0" t="0" r="0" b="63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lanwdset.jpg"/>
                    <pic:cNvPicPr/>
                  </pic:nvPicPr>
                  <pic:blipFill>
                    <a:blip r:embed="rId198">
                      <a:extLst>
                        <a:ext uri="{28A0092B-C50C-407E-A947-70E740481C1C}">
                          <a14:useLocalDpi xmlns:a14="http://schemas.microsoft.com/office/drawing/2010/main" val="0"/>
                        </a:ext>
                      </a:extLst>
                    </a:blip>
                    <a:stretch>
                      <a:fillRect/>
                    </a:stretch>
                  </pic:blipFill>
                  <pic:spPr>
                    <a:xfrm>
                      <a:off x="0" y="0"/>
                      <a:ext cx="4496466" cy="1413411"/>
                    </a:xfrm>
                    <a:prstGeom prst="rect">
                      <a:avLst/>
                    </a:prstGeom>
                  </pic:spPr>
                </pic:pic>
              </a:graphicData>
            </a:graphic>
          </wp:inline>
        </w:drawing>
      </w:r>
    </w:p>
    <w:p w14:paraId="0812ED0D" w14:textId="77777777" w:rsidR="00B13070" w:rsidRPr="00CE0882" w:rsidRDefault="00B13070" w:rsidP="00B13070">
      <w:pPr>
        <w:pStyle w:val="Text"/>
        <w:rPr>
          <w:rStyle w:val="LabelFigureTitleBold"/>
        </w:rPr>
      </w:pPr>
      <w:r>
        <w:rPr>
          <w:rStyle w:val="LabelFigureTitleBold"/>
        </w:rPr>
        <w:t>Resource Plan Work Day Setting</w:t>
      </w:r>
    </w:p>
    <w:p w14:paraId="591CB276" w14:textId="77777777" w:rsidR="00B13070" w:rsidRPr="009E6480" w:rsidRDefault="00B13070" w:rsidP="00B13070"/>
    <w:p w14:paraId="3CF72F2F" w14:textId="77777777" w:rsidR="00B13070" w:rsidRPr="00C93A5B" w:rsidRDefault="00B13070" w:rsidP="00B13070">
      <w:pPr>
        <w:spacing w:after="225"/>
        <w:ind w:left="720"/>
        <w:rPr>
          <w:color w:val="000000"/>
          <w:sz w:val="22"/>
          <w:szCs w:val="22"/>
        </w:rPr>
      </w:pPr>
      <w:r w:rsidRPr="00C93A5B">
        <w:rPr>
          <w:b/>
          <w:bCs/>
          <w:color w:val="000000"/>
          <w:sz w:val="22"/>
          <w:szCs w:val="22"/>
        </w:rPr>
        <w:t>Resource Plan Work Day</w:t>
      </w:r>
      <w:r w:rsidRPr="00C93A5B">
        <w:rPr>
          <w:color w:val="000000"/>
          <w:sz w:val="22"/>
          <w:szCs w:val="22"/>
        </w:rPr>
        <w:t xml:space="preserve"> lets you specify the length of a work day ("full-time equivalents" or FTE) for all resources in your resource plan. This value can be calculated from the resource’s base calendar or can be manually entered as a value.</w:t>
      </w:r>
    </w:p>
    <w:p w14:paraId="71DA0180" w14:textId="77777777" w:rsidR="00B13070" w:rsidRDefault="00B13070" w:rsidP="00B13070">
      <w:pPr>
        <w:pStyle w:val="Text"/>
      </w:pPr>
      <w:r>
        <w:t>Use the following procedure to configure the Resource Plan Work Day setting.</w:t>
      </w:r>
    </w:p>
    <w:p w14:paraId="53788D20" w14:textId="77777777" w:rsidR="00B13070" w:rsidRDefault="00B13070" w:rsidP="00B13070">
      <w:pPr>
        <w:pStyle w:val="LabelforProcedures"/>
        <w:numPr>
          <w:ilvl w:val="0"/>
          <w:numId w:val="2"/>
        </w:numPr>
      </w:pPr>
      <w:r>
        <w:t>To configure the Resource Plan Work Day setting:</w:t>
      </w:r>
    </w:p>
    <w:p w14:paraId="698CE5E3" w14:textId="5D5C1B4A" w:rsidR="00B9676D" w:rsidRDefault="00B9676D" w:rsidP="00D20C1F">
      <w:pPr>
        <w:pStyle w:val="NumberedList1"/>
        <w:numPr>
          <w:ilvl w:val="0"/>
          <w:numId w:val="114"/>
        </w:numPr>
      </w:pPr>
      <w:r>
        <w:t xml:space="preserve">In Project Web App, click the Settings icon, and then click </w:t>
      </w:r>
      <w:r w:rsidRPr="00B9676D">
        <w:rPr>
          <w:b/>
        </w:rPr>
        <w:t>PWA Settings</w:t>
      </w:r>
      <w:r>
        <w:t>.</w:t>
      </w:r>
    </w:p>
    <w:p w14:paraId="79D881FF" w14:textId="77777777" w:rsidR="00B9676D" w:rsidRPr="00B063F9" w:rsidRDefault="00B9676D" w:rsidP="00D20C1F">
      <w:pPr>
        <w:pStyle w:val="NumberedList1"/>
        <w:numPr>
          <w:ilvl w:val="0"/>
          <w:numId w:val="114"/>
        </w:numPr>
      </w:pPr>
      <w:r>
        <w:t>O</w:t>
      </w:r>
      <w:r w:rsidRPr="00B063F9">
        <w:t xml:space="preserve">n </w:t>
      </w:r>
      <w:r>
        <w:t>the PWA Settings page</w:t>
      </w:r>
      <w:r w:rsidRPr="00B063F9">
        <w:t xml:space="preserve">, </w:t>
      </w:r>
      <w:r>
        <w:t xml:space="preserve">in the Operational Policies section, </w:t>
      </w:r>
      <w:r w:rsidRPr="00B063F9">
        <w:t xml:space="preserve">click </w:t>
      </w:r>
      <w:r w:rsidRPr="009E6480">
        <w:rPr>
          <w:b/>
        </w:rPr>
        <w:t>Additional Server Settings</w:t>
      </w:r>
      <w:r w:rsidRPr="00B063F9">
        <w:t>.</w:t>
      </w:r>
    </w:p>
    <w:p w14:paraId="4D29BCDE" w14:textId="77777777" w:rsidR="00B13070" w:rsidRPr="00C93A5B" w:rsidRDefault="00B13070" w:rsidP="00D20C1F">
      <w:pPr>
        <w:pStyle w:val="NumberedList1"/>
        <w:numPr>
          <w:ilvl w:val="0"/>
          <w:numId w:val="114"/>
        </w:numPr>
      </w:pPr>
      <w:r w:rsidRPr="00C93A5B">
        <w:t>On the Additional Server Settings page, in the Resource Plan Work Day section, for Calculate resource full-time equivalent from, select one of the two options:</w:t>
      </w:r>
    </w:p>
    <w:p w14:paraId="553F5DC0" w14:textId="77777777" w:rsidR="00B13070" w:rsidRPr="00C93A5B" w:rsidRDefault="00B13070" w:rsidP="00D20C1F">
      <w:pPr>
        <w:pStyle w:val="NumberedList1"/>
        <w:numPr>
          <w:ilvl w:val="0"/>
          <w:numId w:val="80"/>
        </w:numPr>
      </w:pPr>
      <w:r w:rsidRPr="00C93A5B">
        <w:rPr>
          <w:b/>
        </w:rPr>
        <w:lastRenderedPageBreak/>
        <w:t xml:space="preserve">Resource base </w:t>
      </w:r>
      <w:proofErr w:type="gramStart"/>
      <w:r w:rsidRPr="00C93A5B">
        <w:rPr>
          <w:b/>
        </w:rPr>
        <w:t>calendars</w:t>
      </w:r>
      <w:r>
        <w:rPr>
          <w:b/>
        </w:rPr>
        <w:t xml:space="preserve"> </w:t>
      </w:r>
      <w:r w:rsidRPr="00C93A5B">
        <w:t xml:space="preserve"> Use</w:t>
      </w:r>
      <w:proofErr w:type="gramEnd"/>
      <w:r w:rsidRPr="00C93A5B">
        <w:t xml:space="preserve"> this option if you want the full-time equivalents to be calculated from each resources base calendar. This is the default option.</w:t>
      </w:r>
    </w:p>
    <w:p w14:paraId="7AFC6510" w14:textId="77777777" w:rsidR="00B13070" w:rsidRDefault="00B13070" w:rsidP="00D20C1F">
      <w:pPr>
        <w:pStyle w:val="NumberedList1"/>
        <w:numPr>
          <w:ilvl w:val="0"/>
          <w:numId w:val="80"/>
        </w:numPr>
      </w:pPr>
      <w:r w:rsidRPr="00C93A5B">
        <w:rPr>
          <w:b/>
        </w:rPr>
        <w:t xml:space="preserve">Hours per </w:t>
      </w:r>
      <w:proofErr w:type="gramStart"/>
      <w:r w:rsidRPr="00C93A5B">
        <w:rPr>
          <w:b/>
        </w:rPr>
        <w:t>day</w:t>
      </w:r>
      <w:r w:rsidRPr="00C93A5B">
        <w:t xml:space="preserve"> </w:t>
      </w:r>
      <w:r>
        <w:t xml:space="preserve"> </w:t>
      </w:r>
      <w:r w:rsidRPr="00C93A5B">
        <w:t>Use</w:t>
      </w:r>
      <w:proofErr w:type="gramEnd"/>
      <w:r w:rsidRPr="00C93A5B">
        <w:t xml:space="preserve"> this option if you want to specify the full-time equivalents for your resources in the resource plan. After selecting this option, enter the value (in hours) of the standard work day for your organization. Note that this value is used for all resources in the resource plan. </w:t>
      </w:r>
    </w:p>
    <w:p w14:paraId="5BC1393F" w14:textId="7A02947F" w:rsidR="00B9676D" w:rsidRPr="00C93A5B" w:rsidRDefault="00B9676D" w:rsidP="00B9676D">
      <w:pPr>
        <w:pStyle w:val="FigureinList2"/>
        <w:ind w:left="1800"/>
      </w:pPr>
      <w:r>
        <w:rPr>
          <w:noProof/>
        </w:rPr>
        <w:drawing>
          <wp:inline distT="0" distB="0" distL="0" distR="0" wp14:anchorId="5007D422" wp14:editId="1B67B70A">
            <wp:extent cx="2044700" cy="532601"/>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lanwd1.jpg"/>
                    <pic:cNvPicPr/>
                  </pic:nvPicPr>
                  <pic:blipFill>
                    <a:blip r:embed="rId199">
                      <a:extLst>
                        <a:ext uri="{28A0092B-C50C-407E-A947-70E740481C1C}">
                          <a14:useLocalDpi xmlns:a14="http://schemas.microsoft.com/office/drawing/2010/main" val="0"/>
                        </a:ext>
                      </a:extLst>
                    </a:blip>
                    <a:stretch>
                      <a:fillRect/>
                    </a:stretch>
                  </pic:blipFill>
                  <pic:spPr>
                    <a:xfrm>
                      <a:off x="0" y="0"/>
                      <a:ext cx="2059807" cy="536536"/>
                    </a:xfrm>
                    <a:prstGeom prst="rect">
                      <a:avLst/>
                    </a:prstGeom>
                  </pic:spPr>
                </pic:pic>
              </a:graphicData>
            </a:graphic>
          </wp:inline>
        </w:drawing>
      </w:r>
    </w:p>
    <w:p w14:paraId="3FBE209B" w14:textId="77777777" w:rsidR="00B13070" w:rsidRPr="00C93A5B" w:rsidRDefault="00B13070" w:rsidP="00D20C1F">
      <w:pPr>
        <w:pStyle w:val="NumberedList1"/>
        <w:numPr>
          <w:ilvl w:val="0"/>
          <w:numId w:val="114"/>
        </w:numPr>
      </w:pPr>
      <w:r w:rsidRPr="00C93A5B">
        <w:t xml:space="preserve">Click </w:t>
      </w:r>
      <w:r w:rsidRPr="00C93A5B">
        <w:rPr>
          <w:b/>
        </w:rPr>
        <w:t>Save</w:t>
      </w:r>
      <w:r w:rsidRPr="00C93A5B">
        <w:t>.</w:t>
      </w:r>
    </w:p>
    <w:p w14:paraId="7BF5B5A5" w14:textId="77777777" w:rsidR="00B13070" w:rsidRPr="00F63964" w:rsidRDefault="00B13070" w:rsidP="00B13070">
      <w:pPr>
        <w:pStyle w:val="NumberedList1"/>
        <w:tabs>
          <w:tab w:val="clear" w:pos="1080"/>
        </w:tabs>
        <w:ind w:left="720" w:firstLine="0"/>
      </w:pPr>
    </w:p>
    <w:p w14:paraId="1C4664E4" w14:textId="77777777" w:rsidR="00B13070" w:rsidRDefault="00B13070" w:rsidP="00B13070">
      <w:pPr>
        <w:pStyle w:val="Text"/>
      </w:pPr>
    </w:p>
    <w:p w14:paraId="60047E0F" w14:textId="77777777" w:rsidR="00B13070" w:rsidRDefault="00B13070" w:rsidP="00B13070">
      <w:pPr>
        <w:pStyle w:val="Heading3"/>
      </w:pPr>
      <w:bookmarkStart w:id="346" w:name="_Toc355272832"/>
      <w:bookmarkStart w:id="347" w:name="_Toc359509687"/>
      <w:r>
        <w:t>Task Mode Settings</w:t>
      </w:r>
      <w:bookmarkEnd w:id="346"/>
      <w:bookmarkEnd w:id="347"/>
    </w:p>
    <w:p w14:paraId="2764F0F9" w14:textId="77777777" w:rsidR="00B13070" w:rsidRDefault="00B13070" w:rsidP="00B13070">
      <w:pPr>
        <w:pStyle w:val="Figure"/>
      </w:pPr>
      <w:r>
        <w:rPr>
          <w:noProof/>
        </w:rPr>
        <w:drawing>
          <wp:inline distT="0" distB="0" distL="0" distR="0" wp14:anchorId="0525AAB0" wp14:editId="1111CC33">
            <wp:extent cx="4946650" cy="1257564"/>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mo.jpg"/>
                    <pic:cNvPicPr/>
                  </pic:nvPicPr>
                  <pic:blipFill>
                    <a:blip r:embed="rId200">
                      <a:extLst>
                        <a:ext uri="{28A0092B-C50C-407E-A947-70E740481C1C}">
                          <a14:useLocalDpi xmlns:a14="http://schemas.microsoft.com/office/drawing/2010/main" val="0"/>
                        </a:ext>
                      </a:extLst>
                    </a:blip>
                    <a:stretch>
                      <a:fillRect/>
                    </a:stretch>
                  </pic:blipFill>
                  <pic:spPr>
                    <a:xfrm>
                      <a:off x="0" y="0"/>
                      <a:ext cx="4946650" cy="1257564"/>
                    </a:xfrm>
                    <a:prstGeom prst="rect">
                      <a:avLst/>
                    </a:prstGeom>
                  </pic:spPr>
                </pic:pic>
              </a:graphicData>
            </a:graphic>
          </wp:inline>
        </w:drawing>
      </w:r>
    </w:p>
    <w:p w14:paraId="667D4D08" w14:textId="77777777" w:rsidR="00B13070" w:rsidRPr="00CE0882" w:rsidRDefault="00B13070" w:rsidP="00B13070">
      <w:pPr>
        <w:pStyle w:val="Text"/>
        <w:rPr>
          <w:rStyle w:val="LabelFigureTitleBold"/>
        </w:rPr>
      </w:pPr>
      <w:r>
        <w:rPr>
          <w:rStyle w:val="LabelFigureTitleBold"/>
        </w:rPr>
        <w:t>Task Mode Setting</w:t>
      </w:r>
    </w:p>
    <w:p w14:paraId="70011E2B" w14:textId="77777777" w:rsidR="00B13070" w:rsidRPr="00242FE2" w:rsidRDefault="00B13070" w:rsidP="00B13070"/>
    <w:p w14:paraId="75EF57E5" w14:textId="77777777" w:rsidR="00B13070" w:rsidRPr="00861109" w:rsidRDefault="00B13070" w:rsidP="00B13070">
      <w:pPr>
        <w:spacing w:after="225"/>
        <w:ind w:left="720"/>
        <w:rPr>
          <w:color w:val="000000"/>
          <w:sz w:val="22"/>
          <w:szCs w:val="22"/>
        </w:rPr>
      </w:pPr>
      <w:r w:rsidRPr="00861109">
        <w:rPr>
          <w:b/>
          <w:bCs/>
          <w:color w:val="000000"/>
          <w:sz w:val="22"/>
          <w:szCs w:val="22"/>
        </w:rPr>
        <w:t>Task Mode Settings</w:t>
      </w:r>
      <w:r w:rsidRPr="00861109">
        <w:rPr>
          <w:color w:val="000000"/>
          <w:sz w:val="22"/>
          <w:szCs w:val="22"/>
        </w:rPr>
        <w:t xml:space="preserve"> let you select the default mode in which tasks are scheduled: manually or automatically. Additionally, if you select the default setting (</w:t>
      </w:r>
      <w:r w:rsidRPr="00861109">
        <w:rPr>
          <w:b/>
          <w:bCs/>
          <w:color w:val="000000"/>
          <w:sz w:val="22"/>
          <w:szCs w:val="22"/>
        </w:rPr>
        <w:t>Manually Scheduled</w:t>
      </w:r>
      <w:r w:rsidRPr="00861109">
        <w:rPr>
          <w:color w:val="000000"/>
          <w:sz w:val="22"/>
          <w:szCs w:val="22"/>
        </w:rPr>
        <w:t>), you can also configure if you want task to be published to team members.</w:t>
      </w:r>
    </w:p>
    <w:p w14:paraId="7A0BEB31" w14:textId="77777777" w:rsidR="00B13070" w:rsidRPr="00861109" w:rsidRDefault="00B13070" w:rsidP="00B13070">
      <w:pPr>
        <w:spacing w:after="225"/>
        <w:ind w:left="720"/>
        <w:rPr>
          <w:color w:val="000000"/>
          <w:sz w:val="22"/>
          <w:szCs w:val="22"/>
        </w:rPr>
      </w:pPr>
      <w:r w:rsidRPr="00861109">
        <w:rPr>
          <w:color w:val="000000"/>
          <w:sz w:val="22"/>
          <w:szCs w:val="22"/>
        </w:rPr>
        <w:t>Manually scheduled tasks (also known as "User-Controlled Scheduling") were introduced in previously in Project Server 2010. In this mode, when a new task is created, the scheduling engine is ignored and Project Server 2013 creates the task without a duration, start date, or finish date. (These values can be entered manually.) It can be useful for scheduling tasks with hard dates that are difficult to move (for example, training).</w:t>
      </w:r>
    </w:p>
    <w:p w14:paraId="364AB282" w14:textId="77777777" w:rsidR="00B13070" w:rsidRDefault="00B13070" w:rsidP="00B13070">
      <w:pPr>
        <w:pStyle w:val="Text"/>
      </w:pPr>
      <w:r>
        <w:t>Use the following procedure to configure the Task Mode setting.</w:t>
      </w:r>
    </w:p>
    <w:p w14:paraId="6AAEFADE" w14:textId="77777777" w:rsidR="00B13070" w:rsidRDefault="00B13070" w:rsidP="00B13070">
      <w:pPr>
        <w:pStyle w:val="LabelforProcedures"/>
        <w:numPr>
          <w:ilvl w:val="0"/>
          <w:numId w:val="2"/>
        </w:numPr>
      </w:pPr>
      <w:r>
        <w:lastRenderedPageBreak/>
        <w:t>To configure the Task Mode setting:</w:t>
      </w:r>
    </w:p>
    <w:p w14:paraId="788AE40C" w14:textId="77777777" w:rsidR="00B9676D" w:rsidRDefault="00B9676D" w:rsidP="00D20C1F">
      <w:pPr>
        <w:pStyle w:val="NumberedList1"/>
        <w:numPr>
          <w:ilvl w:val="0"/>
          <w:numId w:val="16"/>
        </w:numPr>
      </w:pPr>
      <w:r>
        <w:t xml:space="preserve">In Project Web App, click the Settings icon, and then click </w:t>
      </w:r>
      <w:r w:rsidRPr="00B9676D">
        <w:rPr>
          <w:b/>
        </w:rPr>
        <w:t>PWA Settings</w:t>
      </w:r>
      <w:r>
        <w:t>.</w:t>
      </w:r>
    </w:p>
    <w:p w14:paraId="035BA609" w14:textId="77777777" w:rsidR="00B9676D" w:rsidRPr="00B063F9" w:rsidRDefault="00B9676D" w:rsidP="00D20C1F">
      <w:pPr>
        <w:pStyle w:val="NumberedList1"/>
        <w:numPr>
          <w:ilvl w:val="0"/>
          <w:numId w:val="16"/>
        </w:numPr>
      </w:pPr>
      <w:r>
        <w:t>O</w:t>
      </w:r>
      <w:r w:rsidRPr="00B063F9">
        <w:t xml:space="preserve">n </w:t>
      </w:r>
      <w:r>
        <w:t>the PWA Settings page</w:t>
      </w:r>
      <w:r w:rsidRPr="00B063F9">
        <w:t xml:space="preserve">, </w:t>
      </w:r>
      <w:r>
        <w:t xml:space="preserve">in the Operational Policies section, </w:t>
      </w:r>
      <w:r w:rsidRPr="00B063F9">
        <w:t xml:space="preserve">click </w:t>
      </w:r>
      <w:r w:rsidRPr="00B9676D">
        <w:rPr>
          <w:b/>
        </w:rPr>
        <w:t>Additional Server Settings</w:t>
      </w:r>
      <w:r w:rsidRPr="00B063F9">
        <w:t>.</w:t>
      </w:r>
    </w:p>
    <w:p w14:paraId="4ED23458" w14:textId="77777777" w:rsidR="00B13070" w:rsidRPr="00861109" w:rsidRDefault="00B13070" w:rsidP="00D20C1F">
      <w:pPr>
        <w:pStyle w:val="NumberedList1"/>
        <w:numPr>
          <w:ilvl w:val="0"/>
          <w:numId w:val="16"/>
        </w:numPr>
      </w:pPr>
      <w:r w:rsidRPr="00861109">
        <w:t>In the Task Mode Settings section:</w:t>
      </w:r>
    </w:p>
    <w:p w14:paraId="712EF393" w14:textId="77777777" w:rsidR="00B13070" w:rsidRDefault="00B13070" w:rsidP="00D20C1F">
      <w:pPr>
        <w:pStyle w:val="NumberedList1"/>
        <w:numPr>
          <w:ilvl w:val="1"/>
          <w:numId w:val="16"/>
        </w:numPr>
      </w:pPr>
      <w:r w:rsidRPr="00861109">
        <w:t xml:space="preserve">Select </w:t>
      </w:r>
      <w:r w:rsidRPr="00861109">
        <w:rPr>
          <w:b/>
        </w:rPr>
        <w:t>Manually Scheduled tasks can be published to team members</w:t>
      </w:r>
      <w:r w:rsidRPr="00861109">
        <w:t xml:space="preserve"> (which is enabled by default) if you want to allows project managers to publish their manually scheduled task to team members.</w:t>
      </w:r>
    </w:p>
    <w:p w14:paraId="12D11FC0" w14:textId="6E78547D" w:rsidR="00A41335" w:rsidRPr="00861109" w:rsidRDefault="00A41335" w:rsidP="00A41335">
      <w:pPr>
        <w:pStyle w:val="FigureinList2"/>
      </w:pPr>
      <w:r>
        <w:rPr>
          <w:noProof/>
        </w:rPr>
        <w:drawing>
          <wp:inline distT="0" distB="0" distL="0" distR="0" wp14:anchorId="194E204C" wp14:editId="65105EBE">
            <wp:extent cx="2825750" cy="249502"/>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Mo1.jpg"/>
                    <pic:cNvPicPr/>
                  </pic:nvPicPr>
                  <pic:blipFill>
                    <a:blip r:embed="rId201">
                      <a:extLst>
                        <a:ext uri="{28A0092B-C50C-407E-A947-70E740481C1C}">
                          <a14:useLocalDpi xmlns:a14="http://schemas.microsoft.com/office/drawing/2010/main" val="0"/>
                        </a:ext>
                      </a:extLst>
                    </a:blip>
                    <a:stretch>
                      <a:fillRect/>
                    </a:stretch>
                  </pic:blipFill>
                  <pic:spPr>
                    <a:xfrm>
                      <a:off x="0" y="0"/>
                      <a:ext cx="2847826" cy="251451"/>
                    </a:xfrm>
                    <a:prstGeom prst="rect">
                      <a:avLst/>
                    </a:prstGeom>
                  </pic:spPr>
                </pic:pic>
              </a:graphicData>
            </a:graphic>
          </wp:inline>
        </w:drawing>
      </w:r>
    </w:p>
    <w:p w14:paraId="314345EA" w14:textId="77777777" w:rsidR="00B13070" w:rsidRPr="00861109" w:rsidRDefault="00B13070" w:rsidP="00D20C1F">
      <w:pPr>
        <w:pStyle w:val="NumberedList1"/>
        <w:numPr>
          <w:ilvl w:val="1"/>
          <w:numId w:val="16"/>
        </w:numPr>
      </w:pPr>
      <w:r w:rsidRPr="00861109">
        <w:t xml:space="preserve">For </w:t>
      </w:r>
      <w:r w:rsidRPr="00861109">
        <w:rPr>
          <w:b/>
        </w:rPr>
        <w:t>Default task mode in new projects</w:t>
      </w:r>
      <w:r w:rsidRPr="00861109">
        <w:t>, select one of the two following settings:</w:t>
      </w:r>
    </w:p>
    <w:p w14:paraId="7CDDF10E" w14:textId="77777777" w:rsidR="00B13070" w:rsidRPr="00861109" w:rsidRDefault="00B13070" w:rsidP="00D20C1F">
      <w:pPr>
        <w:pStyle w:val="NumberedList1"/>
        <w:numPr>
          <w:ilvl w:val="0"/>
          <w:numId w:val="82"/>
        </w:numPr>
      </w:pPr>
      <w:r w:rsidRPr="00861109">
        <w:rPr>
          <w:b/>
        </w:rPr>
        <w:t>Manually Scheduled</w:t>
      </w:r>
      <w:r w:rsidRPr="00861109">
        <w:t xml:space="preserve"> You have to enter duration, start, and finish dates for your tasks. By default, this option is selected.</w:t>
      </w:r>
    </w:p>
    <w:p w14:paraId="69759820" w14:textId="77777777" w:rsidR="00B13070" w:rsidRDefault="00B13070" w:rsidP="00D20C1F">
      <w:pPr>
        <w:pStyle w:val="NumberedList1"/>
        <w:numPr>
          <w:ilvl w:val="0"/>
          <w:numId w:val="82"/>
        </w:numPr>
      </w:pPr>
      <w:r w:rsidRPr="00861109">
        <w:rPr>
          <w:b/>
        </w:rPr>
        <w:t>Automatically Scheduled</w:t>
      </w:r>
      <w:r w:rsidRPr="00861109">
        <w:t xml:space="preserve"> The scheduling engine automatically calculates durations and </w:t>
      </w:r>
      <w:proofErr w:type="gramStart"/>
      <w:r w:rsidRPr="00861109">
        <w:t>start dates and finish</w:t>
      </w:r>
      <w:proofErr w:type="gramEnd"/>
      <w:r w:rsidRPr="00861109">
        <w:t xml:space="preserve"> dates for your tasks.</w:t>
      </w:r>
    </w:p>
    <w:p w14:paraId="400F86CD" w14:textId="2B418B0F" w:rsidR="00A41335" w:rsidRPr="00861109" w:rsidRDefault="00A41335" w:rsidP="00A41335">
      <w:pPr>
        <w:pStyle w:val="FigureinList2"/>
        <w:ind w:left="1800"/>
      </w:pPr>
      <w:r>
        <w:rPr>
          <w:noProof/>
        </w:rPr>
        <w:drawing>
          <wp:inline distT="0" distB="0" distL="0" distR="0" wp14:anchorId="0C8085A2" wp14:editId="00C7774F">
            <wp:extent cx="1485900" cy="478022"/>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mo2.jpg"/>
                    <pic:cNvPicPr/>
                  </pic:nvPicPr>
                  <pic:blipFill>
                    <a:blip r:embed="rId202">
                      <a:extLst>
                        <a:ext uri="{28A0092B-C50C-407E-A947-70E740481C1C}">
                          <a14:useLocalDpi xmlns:a14="http://schemas.microsoft.com/office/drawing/2010/main" val="0"/>
                        </a:ext>
                      </a:extLst>
                    </a:blip>
                    <a:stretch>
                      <a:fillRect/>
                    </a:stretch>
                  </pic:blipFill>
                  <pic:spPr>
                    <a:xfrm>
                      <a:off x="0" y="0"/>
                      <a:ext cx="1501238" cy="482956"/>
                    </a:xfrm>
                    <a:prstGeom prst="rect">
                      <a:avLst/>
                    </a:prstGeom>
                  </pic:spPr>
                </pic:pic>
              </a:graphicData>
            </a:graphic>
          </wp:inline>
        </w:drawing>
      </w:r>
    </w:p>
    <w:p w14:paraId="5F59EF25" w14:textId="77777777" w:rsidR="00B13070" w:rsidRDefault="00B13070" w:rsidP="00D20C1F">
      <w:pPr>
        <w:pStyle w:val="NumberedList1"/>
        <w:numPr>
          <w:ilvl w:val="0"/>
          <w:numId w:val="16"/>
        </w:numPr>
      </w:pPr>
      <w:r w:rsidRPr="00861109">
        <w:t xml:space="preserve">Select </w:t>
      </w:r>
      <w:r w:rsidRPr="00861109">
        <w:rPr>
          <w:b/>
        </w:rPr>
        <w:t>Users can override default in Project Professional</w:t>
      </w:r>
      <w:r w:rsidRPr="00861109">
        <w:t xml:space="preserve"> (which is enabled by default) if you want to enable your Project Professional 2013 users to override the default task mode settings that you selected.</w:t>
      </w:r>
    </w:p>
    <w:p w14:paraId="7F38BE6E" w14:textId="5BCB6795" w:rsidR="00A41335" w:rsidRPr="00861109" w:rsidRDefault="00A41335" w:rsidP="00A41335">
      <w:pPr>
        <w:pStyle w:val="FigureinList1"/>
      </w:pPr>
      <w:r>
        <w:rPr>
          <w:noProof/>
        </w:rPr>
        <w:drawing>
          <wp:inline distT="0" distB="0" distL="0" distR="0" wp14:anchorId="2551B751" wp14:editId="009CC498">
            <wp:extent cx="2451100" cy="222250"/>
            <wp:effectExtent l="0" t="0" r="6350" b="635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mo3.jpg"/>
                    <pic:cNvPicPr/>
                  </pic:nvPicPr>
                  <pic:blipFill>
                    <a:blip r:embed="rId203">
                      <a:extLst>
                        <a:ext uri="{28A0092B-C50C-407E-A947-70E740481C1C}">
                          <a14:useLocalDpi xmlns:a14="http://schemas.microsoft.com/office/drawing/2010/main" val="0"/>
                        </a:ext>
                      </a:extLst>
                    </a:blip>
                    <a:stretch>
                      <a:fillRect/>
                    </a:stretch>
                  </pic:blipFill>
                  <pic:spPr>
                    <a:xfrm>
                      <a:off x="0" y="0"/>
                      <a:ext cx="2489626" cy="225743"/>
                    </a:xfrm>
                    <a:prstGeom prst="rect">
                      <a:avLst/>
                    </a:prstGeom>
                  </pic:spPr>
                </pic:pic>
              </a:graphicData>
            </a:graphic>
          </wp:inline>
        </w:drawing>
      </w:r>
    </w:p>
    <w:p w14:paraId="18385162" w14:textId="77777777" w:rsidR="00B13070" w:rsidRPr="00861109" w:rsidRDefault="00B13070" w:rsidP="00D20C1F">
      <w:pPr>
        <w:pStyle w:val="NumberedList1"/>
        <w:numPr>
          <w:ilvl w:val="0"/>
          <w:numId w:val="16"/>
        </w:numPr>
      </w:pPr>
      <w:r w:rsidRPr="00861109">
        <w:t xml:space="preserve">Click </w:t>
      </w:r>
      <w:r w:rsidRPr="00861109">
        <w:rPr>
          <w:b/>
        </w:rPr>
        <w:t>Save</w:t>
      </w:r>
      <w:r w:rsidRPr="00861109">
        <w:t>.</w:t>
      </w:r>
    </w:p>
    <w:p w14:paraId="18DECD0E" w14:textId="77777777" w:rsidR="00805178" w:rsidRDefault="00805178" w:rsidP="00805178">
      <w:pPr>
        <w:pStyle w:val="Heading2"/>
      </w:pPr>
      <w:bookmarkStart w:id="348" w:name="_Toc355272833"/>
      <w:bookmarkStart w:id="349" w:name="_Toc359509688"/>
      <w:r>
        <w:t>Active Directory Resource Pool Synchronization</w:t>
      </w:r>
      <w:bookmarkEnd w:id="348"/>
      <w:bookmarkEnd w:id="349"/>
    </w:p>
    <w:p w14:paraId="366D6362" w14:textId="77777777" w:rsidR="00805178" w:rsidRDefault="00805178" w:rsidP="00805178">
      <w:pPr>
        <w:pStyle w:val="Text"/>
        <w:ind w:left="360"/>
      </w:pPr>
    </w:p>
    <w:p w14:paraId="1D8A8384" w14:textId="697E802B" w:rsidR="00805178" w:rsidRPr="00021102" w:rsidRDefault="00361FD3" w:rsidP="00805178">
      <w:pPr>
        <w:spacing w:after="225"/>
        <w:rPr>
          <w:color w:val="000000"/>
          <w:sz w:val="22"/>
          <w:szCs w:val="22"/>
        </w:rPr>
      </w:pPr>
      <w:r>
        <w:rPr>
          <w:color w:val="000000"/>
          <w:sz w:val="22"/>
          <w:szCs w:val="22"/>
        </w:rPr>
        <w:t>K</w:t>
      </w:r>
      <w:r w:rsidR="00805178" w:rsidRPr="00021102">
        <w:rPr>
          <w:color w:val="000000"/>
          <w:sz w:val="22"/>
          <w:szCs w:val="22"/>
        </w:rPr>
        <w:t>eeping your Project Server 2013 resources synchronized with Active Directory is a good way to ensure that your resources are always current, and to automatically add the newest group’s members to your list of resources.</w:t>
      </w:r>
    </w:p>
    <w:p w14:paraId="65E41B6B" w14:textId="77777777" w:rsidR="00805178" w:rsidRPr="00021102" w:rsidRDefault="00805178" w:rsidP="00805178">
      <w:pPr>
        <w:spacing w:after="225"/>
        <w:rPr>
          <w:color w:val="000000"/>
          <w:sz w:val="22"/>
          <w:szCs w:val="22"/>
        </w:rPr>
      </w:pPr>
      <w:r w:rsidRPr="00021102">
        <w:rPr>
          <w:color w:val="000000"/>
          <w:sz w:val="22"/>
          <w:szCs w:val="22"/>
        </w:rPr>
        <w:t>Project Server 2013 Active Directory Enterprise Resource Pool synchronization is used to create or update multiple Project Server enterprise resources at the same time. For example, new employees in your department can automatically be added as Project Server enterprise resources as long as they are in the Active Directory group selected for synchronization.</w:t>
      </w:r>
    </w:p>
    <w:p w14:paraId="7AFCC81C" w14:textId="77777777" w:rsidR="00805178" w:rsidRPr="00021102" w:rsidRDefault="00805178" w:rsidP="00805178">
      <w:pPr>
        <w:spacing w:after="225"/>
        <w:rPr>
          <w:color w:val="000000"/>
          <w:sz w:val="22"/>
          <w:szCs w:val="22"/>
        </w:rPr>
      </w:pPr>
      <w:r w:rsidRPr="00021102">
        <w:rPr>
          <w:color w:val="000000"/>
          <w:sz w:val="22"/>
          <w:szCs w:val="22"/>
        </w:rPr>
        <w:lastRenderedPageBreak/>
        <w:t xml:space="preserve">Enterprise Resource Pool synchronization also updates enterprise resource properties with the most current data from Active Directory. For example, an employee's name and email address may change because of marriage. As long as the change is made in Active Directory and the user is in the linked group, the change occurs in the user's Enterprise Resource properties when synchronization occurs. </w:t>
      </w:r>
    </w:p>
    <w:p w14:paraId="4E95DE1F" w14:textId="77777777" w:rsidR="00805178" w:rsidRPr="00021102" w:rsidRDefault="00805178" w:rsidP="00805178">
      <w:pPr>
        <w:pStyle w:val="Heading3"/>
        <w:ind w:left="360"/>
      </w:pPr>
      <w:bookmarkStart w:id="350" w:name="_Toc355272834"/>
      <w:bookmarkStart w:id="351" w:name="_Toc359509689"/>
      <w:r w:rsidRPr="00021102">
        <w:t>Changes in Active Directory Resource Pool synchronization for Project Server 2013</w:t>
      </w:r>
      <w:bookmarkEnd w:id="350"/>
      <w:bookmarkEnd w:id="351"/>
    </w:p>
    <w:p w14:paraId="66772027" w14:textId="77777777" w:rsidR="00805178" w:rsidRPr="00021102" w:rsidRDefault="00805178" w:rsidP="00805178">
      <w:pPr>
        <w:spacing w:after="225"/>
        <w:ind w:left="330"/>
        <w:rPr>
          <w:color w:val="000000"/>
          <w:sz w:val="22"/>
          <w:szCs w:val="22"/>
        </w:rPr>
      </w:pPr>
      <w:r w:rsidRPr="00021102">
        <w:rPr>
          <w:color w:val="000000"/>
          <w:sz w:val="22"/>
          <w:szCs w:val="22"/>
        </w:rPr>
        <w:t>It is important to note the following changes in Active Directory Resource Pool synchronization in Project Server 2013:</w:t>
      </w:r>
    </w:p>
    <w:p w14:paraId="031970A8" w14:textId="77777777" w:rsidR="00805178" w:rsidRPr="00021102" w:rsidRDefault="00805178" w:rsidP="00D20C1F">
      <w:pPr>
        <w:numPr>
          <w:ilvl w:val="0"/>
          <w:numId w:val="84"/>
        </w:numPr>
        <w:tabs>
          <w:tab w:val="clear" w:pos="720"/>
          <w:tab w:val="num" w:pos="1050"/>
        </w:tabs>
        <w:spacing w:before="100" w:beforeAutospacing="1" w:after="45"/>
        <w:ind w:left="660"/>
        <w:rPr>
          <w:color w:val="000000"/>
          <w:sz w:val="22"/>
          <w:szCs w:val="22"/>
        </w:rPr>
      </w:pPr>
      <w:r w:rsidRPr="00021102">
        <w:rPr>
          <w:color w:val="000000"/>
          <w:sz w:val="22"/>
          <w:szCs w:val="22"/>
        </w:rPr>
        <w:t>No Project Server user accounts will be automatically created for resources that are added to the Enterprise Resource Pool through Active Directory synchronization.</w:t>
      </w:r>
    </w:p>
    <w:p w14:paraId="02039382" w14:textId="77777777" w:rsidR="00805178" w:rsidRPr="00021102" w:rsidRDefault="00805178" w:rsidP="00D20C1F">
      <w:pPr>
        <w:numPr>
          <w:ilvl w:val="0"/>
          <w:numId w:val="84"/>
        </w:numPr>
        <w:tabs>
          <w:tab w:val="clear" w:pos="720"/>
          <w:tab w:val="num" w:pos="1050"/>
        </w:tabs>
        <w:spacing w:before="100" w:beforeAutospacing="1" w:after="45"/>
        <w:ind w:left="660"/>
        <w:rPr>
          <w:color w:val="000000"/>
          <w:sz w:val="22"/>
          <w:szCs w:val="22"/>
        </w:rPr>
      </w:pPr>
      <w:r w:rsidRPr="00021102">
        <w:rPr>
          <w:color w:val="000000"/>
          <w:sz w:val="22"/>
          <w:szCs w:val="22"/>
        </w:rPr>
        <w:t>You can synchronize up to five Active Directory groups with the Enterprise Resource Pool in Project Server 2013.</w:t>
      </w:r>
      <w:r>
        <w:rPr>
          <w:color w:val="000000"/>
          <w:sz w:val="22"/>
          <w:szCs w:val="22"/>
        </w:rPr>
        <w:t xml:space="preserve"> Each </w:t>
      </w:r>
      <w:r w:rsidRPr="00021102">
        <w:rPr>
          <w:color w:val="000000"/>
          <w:sz w:val="22"/>
          <w:szCs w:val="22"/>
        </w:rPr>
        <w:t xml:space="preserve">Active Directory groups can contain nested groups whose members </w:t>
      </w:r>
      <w:r>
        <w:rPr>
          <w:color w:val="000000"/>
          <w:sz w:val="22"/>
          <w:szCs w:val="22"/>
        </w:rPr>
        <w:t xml:space="preserve">will </w:t>
      </w:r>
      <w:r w:rsidRPr="00021102">
        <w:rPr>
          <w:color w:val="000000"/>
          <w:sz w:val="22"/>
          <w:szCs w:val="22"/>
        </w:rPr>
        <w:t xml:space="preserve">also </w:t>
      </w:r>
      <w:r>
        <w:rPr>
          <w:color w:val="000000"/>
          <w:sz w:val="22"/>
          <w:szCs w:val="22"/>
        </w:rPr>
        <w:t xml:space="preserve">be </w:t>
      </w:r>
      <w:r w:rsidRPr="00021102">
        <w:rPr>
          <w:color w:val="000000"/>
          <w:sz w:val="22"/>
          <w:szCs w:val="22"/>
        </w:rPr>
        <w:t>synchronized.</w:t>
      </w:r>
    </w:p>
    <w:p w14:paraId="5E3E97BA" w14:textId="77777777" w:rsidR="00805178" w:rsidRDefault="00805178" w:rsidP="00805178">
      <w:pPr>
        <w:spacing w:after="225"/>
        <w:rPr>
          <w:color w:val="000000"/>
          <w:sz w:val="22"/>
          <w:szCs w:val="22"/>
        </w:rPr>
      </w:pPr>
    </w:p>
    <w:p w14:paraId="224F9F92" w14:textId="77777777" w:rsidR="00805178" w:rsidRPr="00021102" w:rsidRDefault="00805178" w:rsidP="00805178">
      <w:pPr>
        <w:pStyle w:val="Heading3"/>
        <w:ind w:left="360"/>
      </w:pPr>
      <w:bookmarkStart w:id="352" w:name="_Toc355272835"/>
      <w:bookmarkStart w:id="353" w:name="_Toc359509690"/>
      <w:r>
        <w:t>User Synchronization scenarios</w:t>
      </w:r>
      <w:bookmarkEnd w:id="352"/>
      <w:bookmarkEnd w:id="353"/>
    </w:p>
    <w:p w14:paraId="63A9708A" w14:textId="77777777" w:rsidR="00805178" w:rsidRPr="00021102" w:rsidRDefault="00805178" w:rsidP="00805178">
      <w:pPr>
        <w:spacing w:after="225"/>
        <w:ind w:left="330"/>
        <w:rPr>
          <w:color w:val="000000"/>
          <w:sz w:val="22"/>
          <w:szCs w:val="22"/>
        </w:rPr>
      </w:pPr>
      <w:r w:rsidRPr="00FE2281">
        <w:rPr>
          <w:color w:val="000000"/>
          <w:sz w:val="22"/>
          <w:szCs w:val="22"/>
        </w:rPr>
        <w:t>The following are the two most common actions that occur during the Enterprise Resource Pool synchronization process:</w:t>
      </w:r>
    </w:p>
    <w:p w14:paraId="764F496D" w14:textId="77777777" w:rsidR="00805178" w:rsidRPr="00FE2281" w:rsidRDefault="00805178" w:rsidP="00D20C1F">
      <w:pPr>
        <w:numPr>
          <w:ilvl w:val="0"/>
          <w:numId w:val="84"/>
        </w:numPr>
        <w:spacing w:before="100" w:beforeAutospacing="1" w:after="45"/>
        <w:rPr>
          <w:color w:val="000000"/>
          <w:sz w:val="22"/>
          <w:szCs w:val="22"/>
        </w:rPr>
      </w:pPr>
      <w:r w:rsidRPr="00FE2281">
        <w:rPr>
          <w:b/>
          <w:color w:val="000000"/>
          <w:sz w:val="22"/>
          <w:szCs w:val="22"/>
        </w:rPr>
        <w:t>A new Project Server enterprise resource can be created based on Active Directory membership</w:t>
      </w:r>
      <w:r w:rsidRPr="00FE2281">
        <w:rPr>
          <w:color w:val="000000"/>
          <w:sz w:val="22"/>
          <w:szCs w:val="22"/>
        </w:rPr>
        <w:t xml:space="preserve"> By adding a new member to the Active Directory group that is being used for your Enterprise Resource Pool synchronization, you automatically also create a resource for this user in Project Server..</w:t>
      </w:r>
    </w:p>
    <w:p w14:paraId="5AC0DEFF" w14:textId="77777777" w:rsidR="00805178" w:rsidRPr="00FE2281" w:rsidRDefault="00805178" w:rsidP="00D20C1F">
      <w:pPr>
        <w:numPr>
          <w:ilvl w:val="0"/>
          <w:numId w:val="84"/>
        </w:numPr>
        <w:spacing w:before="100" w:beforeAutospacing="1" w:after="45"/>
        <w:rPr>
          <w:color w:val="000000"/>
          <w:sz w:val="22"/>
          <w:szCs w:val="22"/>
        </w:rPr>
      </w:pPr>
      <w:r w:rsidRPr="00FE2281">
        <w:rPr>
          <w:b/>
          <w:color w:val="000000"/>
          <w:sz w:val="22"/>
          <w:szCs w:val="22"/>
        </w:rPr>
        <w:t>An existing Project Server user account's metadata (for example, name, email address, and so on) can be updated if it has changed in Active Directory</w:t>
      </w:r>
      <w:r w:rsidRPr="00FE2281">
        <w:rPr>
          <w:color w:val="000000"/>
          <w:sz w:val="22"/>
          <w:szCs w:val="22"/>
        </w:rPr>
        <w:t xml:space="preserve"> For example, if a resource’s last name was changed in Active Directory, the Project Server 2013 Enterprise Resource Pool synchronization makes sure that the resource name is also changed in the Project Server Enterprise Resource Pool.</w:t>
      </w:r>
    </w:p>
    <w:p w14:paraId="3437B4FA" w14:textId="77777777" w:rsidR="00805178" w:rsidRPr="00FE2281" w:rsidRDefault="00805178" w:rsidP="00805178">
      <w:pPr>
        <w:spacing w:before="150" w:after="225"/>
        <w:ind w:left="360"/>
        <w:rPr>
          <w:color w:val="000000"/>
          <w:sz w:val="22"/>
          <w:szCs w:val="22"/>
        </w:rPr>
      </w:pPr>
      <w:r w:rsidRPr="00FE2281">
        <w:rPr>
          <w:color w:val="000000"/>
          <w:sz w:val="22"/>
          <w:szCs w:val="22"/>
        </w:rPr>
        <w:t>The following table describes all Active Directory to Project Server 2013 Enterprise Resource Pool synchronization scenarios, as well as their corresponding actions:</w:t>
      </w:r>
    </w:p>
    <w:tbl>
      <w:tblPr>
        <w:tblStyle w:val="TableGrid"/>
        <w:tblW w:w="0" w:type="auto"/>
        <w:tblInd w:w="360" w:type="dxa"/>
        <w:tblLook w:val="04A0" w:firstRow="1" w:lastRow="0" w:firstColumn="1" w:lastColumn="0" w:noHBand="0" w:noVBand="1"/>
      </w:tblPr>
      <w:tblGrid>
        <w:gridCol w:w="4183"/>
        <w:gridCol w:w="4193"/>
      </w:tblGrid>
      <w:tr w:rsidR="00805178" w14:paraId="3E6AD7EE" w14:textId="77777777" w:rsidTr="00146317">
        <w:tc>
          <w:tcPr>
            <w:tcW w:w="4368" w:type="dxa"/>
            <w:shd w:val="clear" w:color="auto" w:fill="D9D9D9" w:themeFill="background1" w:themeFillShade="D9"/>
          </w:tcPr>
          <w:p w14:paraId="5826BA94" w14:textId="77777777" w:rsidR="00805178" w:rsidRPr="00146317" w:rsidRDefault="00805178" w:rsidP="0032551A">
            <w:pPr>
              <w:pStyle w:val="TableHeading"/>
              <w:rPr>
                <w:rFonts w:ascii="Franklin Gothic Book" w:hAnsi="Franklin Gothic Book"/>
                <w:b/>
              </w:rPr>
            </w:pPr>
            <w:r w:rsidRPr="00146317">
              <w:rPr>
                <w:rFonts w:ascii="Franklin Gothic Book" w:hAnsi="Franklin Gothic Book"/>
                <w:b/>
              </w:rPr>
              <w:t>Scenario</w:t>
            </w:r>
          </w:p>
        </w:tc>
        <w:tc>
          <w:tcPr>
            <w:tcW w:w="4368" w:type="dxa"/>
            <w:shd w:val="clear" w:color="auto" w:fill="D9D9D9" w:themeFill="background1" w:themeFillShade="D9"/>
          </w:tcPr>
          <w:p w14:paraId="60D09ED9" w14:textId="77777777" w:rsidR="00805178" w:rsidRPr="00146317" w:rsidRDefault="00805178" w:rsidP="0032551A">
            <w:pPr>
              <w:pStyle w:val="TableHeading"/>
              <w:rPr>
                <w:rFonts w:ascii="Franklin Gothic Book" w:hAnsi="Franklin Gothic Book"/>
                <w:b/>
              </w:rPr>
            </w:pPr>
            <w:r w:rsidRPr="00146317">
              <w:rPr>
                <w:rFonts w:ascii="Franklin Gothic Book" w:hAnsi="Franklin Gothic Book"/>
                <w:b/>
              </w:rPr>
              <w:t>Action</w:t>
            </w:r>
          </w:p>
        </w:tc>
      </w:tr>
      <w:tr w:rsidR="00805178" w14:paraId="16366325" w14:textId="77777777" w:rsidTr="00B967F2">
        <w:tc>
          <w:tcPr>
            <w:tcW w:w="4368" w:type="dxa"/>
          </w:tcPr>
          <w:p w14:paraId="23EA8AEC" w14:textId="77777777" w:rsidR="00805178" w:rsidRPr="00146317" w:rsidRDefault="00805178" w:rsidP="00B967F2">
            <w:pPr>
              <w:spacing w:after="225"/>
              <w:rPr>
                <w:rFonts w:ascii="Franklin Gothic Book" w:hAnsi="Franklin Gothic Book"/>
                <w:color w:val="000000"/>
                <w:sz w:val="20"/>
                <w:szCs w:val="20"/>
              </w:rPr>
            </w:pPr>
            <w:r w:rsidRPr="00146317">
              <w:rPr>
                <w:rFonts w:ascii="Franklin Gothic Book" w:hAnsi="Franklin Gothic Book"/>
                <w:color w:val="000000"/>
                <w:sz w:val="20"/>
                <w:szCs w:val="20"/>
              </w:rPr>
              <w:t xml:space="preserve">User exists in Active Directory and is a member of the Active Directory group mapped to the Enterprise Resource Pool. The user does not </w:t>
            </w:r>
            <w:r w:rsidRPr="00146317">
              <w:rPr>
                <w:rFonts w:ascii="Franklin Gothic Book" w:hAnsi="Franklin Gothic Book"/>
                <w:color w:val="000000"/>
                <w:sz w:val="20"/>
                <w:szCs w:val="20"/>
              </w:rPr>
              <w:lastRenderedPageBreak/>
              <w:t>exist in Project Server</w:t>
            </w:r>
          </w:p>
          <w:p w14:paraId="77E041D1" w14:textId="77777777" w:rsidR="00805178" w:rsidRPr="00146317" w:rsidRDefault="00805178" w:rsidP="00B967F2">
            <w:pPr>
              <w:pStyle w:val="Text"/>
              <w:ind w:left="0"/>
              <w:rPr>
                <w:rFonts w:ascii="Franklin Gothic Book" w:hAnsi="Franklin Gothic Book"/>
                <w:sz w:val="20"/>
                <w:szCs w:val="20"/>
              </w:rPr>
            </w:pPr>
          </w:p>
        </w:tc>
        <w:tc>
          <w:tcPr>
            <w:tcW w:w="4368" w:type="dxa"/>
          </w:tcPr>
          <w:p w14:paraId="7149F711" w14:textId="77777777" w:rsidR="00805178" w:rsidRPr="00146317" w:rsidRDefault="00805178" w:rsidP="00B967F2">
            <w:pPr>
              <w:pStyle w:val="Text"/>
              <w:ind w:left="0"/>
              <w:rPr>
                <w:rFonts w:ascii="Franklin Gothic Book" w:hAnsi="Franklin Gothic Book"/>
                <w:color w:val="000000"/>
                <w:sz w:val="20"/>
                <w:szCs w:val="20"/>
              </w:rPr>
            </w:pPr>
            <w:r w:rsidRPr="00146317">
              <w:rPr>
                <w:rFonts w:ascii="Franklin Gothic Book" w:hAnsi="Franklin Gothic Book"/>
                <w:color w:val="000000"/>
                <w:sz w:val="20"/>
                <w:szCs w:val="20"/>
              </w:rPr>
              <w:lastRenderedPageBreak/>
              <w:t>A new Project Server resource is created for this user.</w:t>
            </w:r>
          </w:p>
          <w:p w14:paraId="3D984907" w14:textId="77777777" w:rsidR="00805178" w:rsidRPr="00146317" w:rsidRDefault="00805178" w:rsidP="00B967F2">
            <w:pPr>
              <w:pStyle w:val="Text"/>
              <w:ind w:left="0"/>
              <w:rPr>
                <w:rFonts w:ascii="Franklin Gothic Book" w:hAnsi="Franklin Gothic Book"/>
                <w:sz w:val="20"/>
                <w:szCs w:val="20"/>
              </w:rPr>
            </w:pPr>
            <w:r w:rsidRPr="00146317">
              <w:rPr>
                <w:rFonts w:ascii="Franklin Gothic Book" w:hAnsi="Franklin Gothic Book"/>
                <w:b/>
                <w:color w:val="000000"/>
                <w:sz w:val="20"/>
                <w:szCs w:val="20"/>
              </w:rPr>
              <w:t>Note</w:t>
            </w:r>
            <w:r w:rsidRPr="00146317">
              <w:rPr>
                <w:rFonts w:ascii="Franklin Gothic Book" w:hAnsi="Franklin Gothic Book"/>
                <w:color w:val="000000"/>
                <w:sz w:val="20"/>
                <w:szCs w:val="20"/>
              </w:rPr>
              <w:t xml:space="preserve">: A Project Server User Account is not </w:t>
            </w:r>
            <w:r w:rsidRPr="00146317">
              <w:rPr>
                <w:rFonts w:ascii="Franklin Gothic Book" w:hAnsi="Franklin Gothic Book"/>
                <w:color w:val="000000"/>
                <w:sz w:val="20"/>
                <w:szCs w:val="20"/>
              </w:rPr>
              <w:lastRenderedPageBreak/>
              <w:t>created based on this synchronization. The Active Directory user needs to be added to a Project Server security group to create a user account. For more information, see the section in this chapter titled “Best practices to configure Active Directory groups for Enterprise Resource Pool synchronization in Project Server 2013”.</w:t>
            </w:r>
          </w:p>
        </w:tc>
      </w:tr>
      <w:tr w:rsidR="00805178" w14:paraId="27449719" w14:textId="77777777" w:rsidTr="00B967F2">
        <w:tc>
          <w:tcPr>
            <w:tcW w:w="4368" w:type="dxa"/>
          </w:tcPr>
          <w:p w14:paraId="3F862E80" w14:textId="77777777" w:rsidR="00805178" w:rsidRPr="00146317" w:rsidRDefault="00805178" w:rsidP="00B967F2">
            <w:pPr>
              <w:spacing w:after="225"/>
              <w:rPr>
                <w:rFonts w:ascii="Franklin Gothic Book" w:hAnsi="Franklin Gothic Book"/>
                <w:color w:val="000000"/>
                <w:sz w:val="20"/>
                <w:szCs w:val="20"/>
              </w:rPr>
            </w:pPr>
            <w:r w:rsidRPr="00146317">
              <w:rPr>
                <w:rFonts w:ascii="Franklin Gothic Book" w:hAnsi="Franklin Gothic Book"/>
                <w:color w:val="000000"/>
                <w:sz w:val="20"/>
                <w:szCs w:val="20"/>
              </w:rPr>
              <w:lastRenderedPageBreak/>
              <w:t>User exists in Active Directory and is a member of the Active Directory group mapped to the Enterprise Resource Pool. The user exists in Project Server as a user, but not as a resource.</w:t>
            </w:r>
          </w:p>
          <w:p w14:paraId="19B2B6D9" w14:textId="77777777" w:rsidR="00805178" w:rsidRPr="00146317" w:rsidRDefault="00805178" w:rsidP="00B967F2">
            <w:pPr>
              <w:pStyle w:val="Text"/>
              <w:ind w:left="0"/>
              <w:rPr>
                <w:rFonts w:ascii="Franklin Gothic Book" w:hAnsi="Franklin Gothic Book"/>
                <w:sz w:val="20"/>
                <w:szCs w:val="20"/>
              </w:rPr>
            </w:pPr>
          </w:p>
        </w:tc>
        <w:tc>
          <w:tcPr>
            <w:tcW w:w="4368" w:type="dxa"/>
          </w:tcPr>
          <w:p w14:paraId="781D6E35" w14:textId="77777777" w:rsidR="00805178" w:rsidRPr="00146317" w:rsidRDefault="00805178" w:rsidP="00B967F2">
            <w:pPr>
              <w:spacing w:after="225"/>
              <w:rPr>
                <w:rFonts w:ascii="Franklin Gothic Book" w:hAnsi="Franklin Gothic Book"/>
                <w:color w:val="000000"/>
                <w:sz w:val="20"/>
                <w:szCs w:val="20"/>
              </w:rPr>
            </w:pPr>
            <w:r w:rsidRPr="00146317">
              <w:rPr>
                <w:rFonts w:ascii="Franklin Gothic Book" w:hAnsi="Franklin Gothic Book"/>
                <w:color w:val="000000"/>
                <w:sz w:val="20"/>
                <w:szCs w:val="20"/>
              </w:rPr>
              <w:t>A new Project Server resource is created for this user, and is linked to the existing Project Server user account.</w:t>
            </w:r>
          </w:p>
          <w:p w14:paraId="1C19DD1E" w14:textId="77777777" w:rsidR="00805178" w:rsidRPr="00146317" w:rsidRDefault="00805178" w:rsidP="00B967F2">
            <w:pPr>
              <w:pStyle w:val="Text"/>
              <w:ind w:left="0"/>
              <w:rPr>
                <w:rFonts w:ascii="Franklin Gothic Book" w:hAnsi="Franklin Gothic Book"/>
                <w:sz w:val="20"/>
                <w:szCs w:val="20"/>
              </w:rPr>
            </w:pPr>
          </w:p>
        </w:tc>
      </w:tr>
      <w:tr w:rsidR="00805178" w14:paraId="61696043" w14:textId="77777777" w:rsidTr="00B967F2">
        <w:tc>
          <w:tcPr>
            <w:tcW w:w="4368" w:type="dxa"/>
          </w:tcPr>
          <w:p w14:paraId="0D6573B3" w14:textId="77777777" w:rsidR="00805178" w:rsidRPr="00146317" w:rsidRDefault="00805178" w:rsidP="00B967F2">
            <w:pPr>
              <w:spacing w:after="225"/>
              <w:rPr>
                <w:rFonts w:ascii="Franklin Gothic Book" w:hAnsi="Franklin Gothic Book"/>
                <w:color w:val="000000"/>
                <w:sz w:val="20"/>
                <w:szCs w:val="20"/>
              </w:rPr>
            </w:pPr>
            <w:r w:rsidRPr="00146317">
              <w:rPr>
                <w:rFonts w:ascii="Franklin Gothic Book" w:hAnsi="Franklin Gothic Book"/>
                <w:color w:val="000000"/>
                <w:sz w:val="20"/>
                <w:szCs w:val="20"/>
              </w:rPr>
              <w:t>User exists in Active Directory and is a member of the Active Directory group mapped to the Enterprise Resource Pool. The corresponding resource already exists in Project Server.</w:t>
            </w:r>
          </w:p>
          <w:p w14:paraId="081456CC" w14:textId="77777777" w:rsidR="00805178" w:rsidRPr="00146317" w:rsidRDefault="00805178" w:rsidP="00B967F2">
            <w:pPr>
              <w:pStyle w:val="Text"/>
              <w:ind w:left="0"/>
              <w:rPr>
                <w:rFonts w:ascii="Franklin Gothic Book" w:hAnsi="Franklin Gothic Book"/>
                <w:sz w:val="20"/>
                <w:szCs w:val="20"/>
              </w:rPr>
            </w:pPr>
          </w:p>
        </w:tc>
        <w:tc>
          <w:tcPr>
            <w:tcW w:w="4368" w:type="dxa"/>
          </w:tcPr>
          <w:p w14:paraId="0F528F81" w14:textId="77777777" w:rsidR="00805178" w:rsidRPr="00146317" w:rsidRDefault="00805178" w:rsidP="00B967F2">
            <w:pPr>
              <w:spacing w:after="225"/>
              <w:rPr>
                <w:rFonts w:ascii="Franklin Gothic Book" w:hAnsi="Franklin Gothic Book"/>
                <w:color w:val="000000"/>
                <w:sz w:val="20"/>
                <w:szCs w:val="20"/>
              </w:rPr>
            </w:pPr>
            <w:r w:rsidRPr="00146317">
              <w:rPr>
                <w:rFonts w:ascii="Franklin Gothic Book" w:hAnsi="Franklin Gothic Book"/>
                <w:color w:val="000000"/>
                <w:sz w:val="20"/>
                <w:szCs w:val="20"/>
              </w:rPr>
              <w:t>The corresponding Project Server enterprise resource and user information is updated, if any updates were made to the user properties in Active Directory.</w:t>
            </w:r>
          </w:p>
          <w:p w14:paraId="6D57EE99" w14:textId="77777777" w:rsidR="00805178" w:rsidRPr="00146317" w:rsidRDefault="00805178" w:rsidP="00B967F2">
            <w:pPr>
              <w:pStyle w:val="Text"/>
              <w:ind w:left="0"/>
              <w:rPr>
                <w:rFonts w:ascii="Franklin Gothic Book" w:hAnsi="Franklin Gothic Book"/>
                <w:sz w:val="20"/>
                <w:szCs w:val="20"/>
              </w:rPr>
            </w:pPr>
          </w:p>
        </w:tc>
      </w:tr>
      <w:tr w:rsidR="00805178" w14:paraId="020CA97D" w14:textId="77777777" w:rsidTr="00B967F2">
        <w:tc>
          <w:tcPr>
            <w:tcW w:w="4368" w:type="dxa"/>
          </w:tcPr>
          <w:p w14:paraId="229ECDC6" w14:textId="77777777" w:rsidR="00805178" w:rsidRPr="00146317" w:rsidRDefault="00805178" w:rsidP="00B967F2">
            <w:pPr>
              <w:spacing w:after="225"/>
              <w:rPr>
                <w:rFonts w:ascii="Franklin Gothic Book" w:hAnsi="Franklin Gothic Book"/>
                <w:color w:val="000000"/>
                <w:sz w:val="20"/>
                <w:szCs w:val="20"/>
              </w:rPr>
            </w:pPr>
            <w:r w:rsidRPr="00146317">
              <w:rPr>
                <w:rFonts w:ascii="Franklin Gothic Book" w:hAnsi="Franklin Gothic Book"/>
                <w:color w:val="000000"/>
                <w:sz w:val="20"/>
                <w:szCs w:val="20"/>
              </w:rPr>
              <w:t>User exists in Active Directory, but is removed from the Active Directory group mapped to the Enterprise Resource Pool.</w:t>
            </w:r>
          </w:p>
          <w:p w14:paraId="4148D9D4" w14:textId="77777777" w:rsidR="00805178" w:rsidRPr="00146317" w:rsidRDefault="00805178" w:rsidP="00B967F2">
            <w:pPr>
              <w:pStyle w:val="Text"/>
              <w:ind w:left="0"/>
              <w:rPr>
                <w:rFonts w:ascii="Franklin Gothic Book" w:hAnsi="Franklin Gothic Book"/>
                <w:sz w:val="20"/>
                <w:szCs w:val="20"/>
              </w:rPr>
            </w:pPr>
          </w:p>
        </w:tc>
        <w:tc>
          <w:tcPr>
            <w:tcW w:w="4368" w:type="dxa"/>
          </w:tcPr>
          <w:p w14:paraId="22D97CFF" w14:textId="77777777" w:rsidR="00805178" w:rsidRPr="00146317" w:rsidRDefault="00805178" w:rsidP="00B967F2">
            <w:pPr>
              <w:pStyle w:val="Text"/>
              <w:ind w:left="0"/>
              <w:rPr>
                <w:rFonts w:ascii="Franklin Gothic Book" w:hAnsi="Franklin Gothic Book"/>
                <w:color w:val="000000"/>
                <w:sz w:val="20"/>
                <w:szCs w:val="20"/>
              </w:rPr>
            </w:pPr>
            <w:r w:rsidRPr="00146317">
              <w:rPr>
                <w:rFonts w:ascii="Franklin Gothic Book" w:hAnsi="Franklin Gothic Book"/>
                <w:color w:val="000000"/>
                <w:sz w:val="20"/>
                <w:szCs w:val="20"/>
              </w:rPr>
              <w:t>The resource is not inactivated in Enterprise Resource Pool.</w:t>
            </w:r>
          </w:p>
          <w:p w14:paraId="0C9D1A75" w14:textId="77777777" w:rsidR="00805178" w:rsidRPr="00146317" w:rsidRDefault="00805178" w:rsidP="00B967F2">
            <w:pPr>
              <w:pStyle w:val="Text"/>
              <w:ind w:left="0"/>
              <w:rPr>
                <w:rFonts w:ascii="Franklin Gothic Book" w:hAnsi="Franklin Gothic Book"/>
                <w:sz w:val="20"/>
                <w:szCs w:val="20"/>
              </w:rPr>
            </w:pPr>
            <w:r w:rsidRPr="00146317">
              <w:rPr>
                <w:rFonts w:ascii="Franklin Gothic Book" w:hAnsi="Franklin Gothic Book"/>
                <w:b/>
                <w:color w:val="000000"/>
                <w:sz w:val="20"/>
                <w:szCs w:val="20"/>
              </w:rPr>
              <w:t>Note</w:t>
            </w:r>
            <w:r w:rsidRPr="00146317">
              <w:rPr>
                <w:rFonts w:ascii="Franklin Gothic Book" w:hAnsi="Franklin Gothic Book"/>
                <w:color w:val="000000"/>
                <w:sz w:val="20"/>
                <w:szCs w:val="20"/>
              </w:rPr>
              <w:t>: The corresponding Project Server User Account is not deactivated based on this synchronization. If the same Active Directory user is configured to synchronize with a Project Server security group, the Project Server user account will be inactivated when that synchronization occurs. For more information, see the section in this chapter titled “Best practices to configure Active Directory groups for Enterprise Resource Pool synchronization in Project Server 2013”.</w:t>
            </w:r>
          </w:p>
        </w:tc>
      </w:tr>
      <w:tr w:rsidR="00805178" w14:paraId="54F0A86C" w14:textId="77777777" w:rsidTr="00B967F2">
        <w:tc>
          <w:tcPr>
            <w:tcW w:w="4368" w:type="dxa"/>
          </w:tcPr>
          <w:p w14:paraId="3ACECF9E" w14:textId="77777777" w:rsidR="00805178" w:rsidRPr="00146317" w:rsidRDefault="00805178" w:rsidP="00B967F2">
            <w:pPr>
              <w:spacing w:after="225"/>
              <w:rPr>
                <w:rFonts w:ascii="Franklin Gothic Book" w:hAnsi="Franklin Gothic Book"/>
                <w:color w:val="000000"/>
                <w:sz w:val="20"/>
                <w:szCs w:val="20"/>
              </w:rPr>
            </w:pPr>
            <w:r w:rsidRPr="00146317">
              <w:rPr>
                <w:rFonts w:ascii="Franklin Gothic Book" w:hAnsi="Franklin Gothic Book"/>
                <w:color w:val="000000"/>
                <w:sz w:val="20"/>
                <w:szCs w:val="20"/>
              </w:rPr>
              <w:t>A user is marked as inactive in Active Directory.</w:t>
            </w:r>
          </w:p>
          <w:p w14:paraId="2AFFA483" w14:textId="77777777" w:rsidR="00805178" w:rsidRPr="00146317" w:rsidRDefault="00805178" w:rsidP="00B967F2">
            <w:pPr>
              <w:pStyle w:val="Text"/>
              <w:ind w:left="0"/>
              <w:rPr>
                <w:rFonts w:ascii="Franklin Gothic Book" w:hAnsi="Franklin Gothic Book"/>
                <w:sz w:val="20"/>
                <w:szCs w:val="20"/>
              </w:rPr>
            </w:pPr>
          </w:p>
        </w:tc>
        <w:tc>
          <w:tcPr>
            <w:tcW w:w="4368" w:type="dxa"/>
          </w:tcPr>
          <w:p w14:paraId="214E53C6" w14:textId="43D293E6" w:rsidR="00805178" w:rsidRPr="00146317" w:rsidRDefault="00805178" w:rsidP="006D56B0">
            <w:pPr>
              <w:pStyle w:val="NormalWeb"/>
              <w:rPr>
                <w:rFonts w:ascii="Franklin Gothic Book" w:hAnsi="Franklin Gothic Book"/>
                <w:sz w:val="20"/>
                <w:szCs w:val="20"/>
              </w:rPr>
            </w:pPr>
            <w:r w:rsidRPr="00146317">
              <w:rPr>
                <w:rFonts w:ascii="Franklin Gothic Book" w:hAnsi="Franklin Gothic Book"/>
                <w:color w:val="000000"/>
                <w:sz w:val="20"/>
                <w:szCs w:val="20"/>
              </w:rPr>
              <w:t xml:space="preserve">The resource is not inactivated in the Enterprise Resource Pool. The corresponding Project Server User is not deactivated based on this synchronization. </w:t>
            </w:r>
          </w:p>
        </w:tc>
      </w:tr>
    </w:tbl>
    <w:p w14:paraId="2F7A1ABE" w14:textId="77777777" w:rsidR="00805178" w:rsidRDefault="00805178" w:rsidP="00805178">
      <w:pPr>
        <w:pStyle w:val="Text"/>
        <w:ind w:left="360"/>
      </w:pPr>
    </w:p>
    <w:p w14:paraId="7A60A6E3" w14:textId="77777777" w:rsidR="00805178" w:rsidRDefault="00805178" w:rsidP="00805178">
      <w:pPr>
        <w:pStyle w:val="BulletedList1"/>
        <w:tabs>
          <w:tab w:val="clear" w:pos="1080"/>
        </w:tabs>
        <w:ind w:left="720"/>
      </w:pPr>
    </w:p>
    <w:p w14:paraId="68EF57AF" w14:textId="77777777" w:rsidR="00805178" w:rsidRDefault="00805178" w:rsidP="00805178">
      <w:pPr>
        <w:pStyle w:val="Heading3"/>
        <w:ind w:left="360"/>
      </w:pPr>
      <w:bookmarkStart w:id="354" w:name="_Toc355272836"/>
      <w:bookmarkStart w:id="355" w:name="_Toc359509691"/>
      <w:r>
        <w:lastRenderedPageBreak/>
        <w:t>Requirements for Enterprise Resource Pool synchronization</w:t>
      </w:r>
      <w:bookmarkEnd w:id="354"/>
      <w:bookmarkEnd w:id="355"/>
    </w:p>
    <w:p w14:paraId="4103D347" w14:textId="77777777" w:rsidR="00805178" w:rsidRPr="00554D93" w:rsidRDefault="00805178" w:rsidP="00805178">
      <w:pPr>
        <w:pStyle w:val="Text"/>
        <w:ind w:left="360"/>
        <w:rPr>
          <w:color w:val="000000"/>
          <w:szCs w:val="22"/>
        </w:rPr>
      </w:pPr>
      <w:r w:rsidRPr="00554D93">
        <w:rPr>
          <w:color w:val="000000"/>
          <w:szCs w:val="22"/>
        </w:rPr>
        <w:t>Before you perform this procedure, confirm the following:</w:t>
      </w:r>
    </w:p>
    <w:p w14:paraId="4ACD2A8D" w14:textId="77777777" w:rsidR="00805178" w:rsidRPr="00763E43" w:rsidRDefault="00805178" w:rsidP="00D20C1F">
      <w:pPr>
        <w:pStyle w:val="ListParagraph"/>
        <w:numPr>
          <w:ilvl w:val="0"/>
          <w:numId w:val="85"/>
        </w:numPr>
        <w:spacing w:before="100" w:beforeAutospacing="1" w:after="45"/>
        <w:rPr>
          <w:color w:val="000000"/>
          <w:sz w:val="22"/>
          <w:szCs w:val="22"/>
        </w:rPr>
      </w:pPr>
      <w:r w:rsidRPr="00763E43">
        <w:rPr>
          <w:color w:val="000000"/>
          <w:sz w:val="22"/>
          <w:szCs w:val="22"/>
        </w:rPr>
        <w:t xml:space="preserve">You have access to Project Server through Project Web App with an account that has the </w:t>
      </w:r>
      <w:r w:rsidRPr="00763E43">
        <w:rPr>
          <w:b/>
          <w:bCs/>
          <w:color w:val="000000"/>
          <w:sz w:val="22"/>
          <w:szCs w:val="22"/>
        </w:rPr>
        <w:t>Manage Active Directory Settings</w:t>
      </w:r>
      <w:r w:rsidRPr="00763E43">
        <w:rPr>
          <w:color w:val="000000"/>
          <w:sz w:val="22"/>
          <w:szCs w:val="22"/>
        </w:rPr>
        <w:t xml:space="preserve"> and the </w:t>
      </w:r>
      <w:r w:rsidRPr="00763E43">
        <w:rPr>
          <w:b/>
          <w:bCs/>
          <w:color w:val="000000"/>
          <w:sz w:val="22"/>
          <w:szCs w:val="22"/>
        </w:rPr>
        <w:t xml:space="preserve">Manage users and </w:t>
      </w:r>
      <w:proofErr w:type="gramStart"/>
      <w:r w:rsidRPr="00763E43">
        <w:rPr>
          <w:b/>
          <w:bCs/>
          <w:color w:val="000000"/>
          <w:sz w:val="22"/>
          <w:szCs w:val="22"/>
        </w:rPr>
        <w:t>groups</w:t>
      </w:r>
      <w:proofErr w:type="gramEnd"/>
      <w:r w:rsidRPr="00763E43">
        <w:rPr>
          <w:color w:val="000000"/>
          <w:sz w:val="22"/>
          <w:szCs w:val="22"/>
        </w:rPr>
        <w:t xml:space="preserve"> global settings enabled.</w:t>
      </w:r>
    </w:p>
    <w:p w14:paraId="3BE6424F" w14:textId="77777777" w:rsidR="00805178" w:rsidRPr="00763E43" w:rsidRDefault="00805178" w:rsidP="00D20C1F">
      <w:pPr>
        <w:pStyle w:val="ListParagraph"/>
        <w:numPr>
          <w:ilvl w:val="0"/>
          <w:numId w:val="85"/>
        </w:numPr>
        <w:spacing w:before="100" w:beforeAutospacing="1" w:after="45"/>
        <w:rPr>
          <w:color w:val="000000"/>
          <w:sz w:val="22"/>
          <w:szCs w:val="22"/>
        </w:rPr>
      </w:pPr>
      <w:r w:rsidRPr="00763E43">
        <w:rPr>
          <w:color w:val="000000"/>
          <w:sz w:val="22"/>
          <w:szCs w:val="22"/>
        </w:rPr>
        <w:t xml:space="preserve">The Service Application (SA) service account for the Project Server instance has Read access to all Active Directory groups and user accounts involved in the synchronization. </w:t>
      </w:r>
      <w:r w:rsidRPr="00763E43">
        <w:rPr>
          <w:color w:val="000000"/>
          <w:sz w:val="22"/>
          <w:szCs w:val="22"/>
        </w:rPr>
        <w:br/>
        <w:t>You can verify this account in the Service Application properties on the Service Application Administration page on the SharePoint Central Administration website.</w:t>
      </w:r>
    </w:p>
    <w:p w14:paraId="0B8A976F" w14:textId="77777777" w:rsidR="00805178" w:rsidRPr="00763E43" w:rsidRDefault="00805178" w:rsidP="00D20C1F">
      <w:pPr>
        <w:pStyle w:val="ListParagraph"/>
        <w:numPr>
          <w:ilvl w:val="0"/>
          <w:numId w:val="85"/>
        </w:numPr>
        <w:spacing w:before="100" w:beforeAutospacing="1" w:after="45"/>
        <w:rPr>
          <w:color w:val="000000"/>
          <w:sz w:val="22"/>
          <w:szCs w:val="22"/>
        </w:rPr>
      </w:pPr>
      <w:r w:rsidRPr="00763E43">
        <w:rPr>
          <w:color w:val="000000"/>
          <w:sz w:val="22"/>
          <w:szCs w:val="22"/>
        </w:rPr>
        <w:t>The identity under which the Queue service runs needs to have access to all the forest and domains in which it is expected to find users.</w:t>
      </w:r>
    </w:p>
    <w:p w14:paraId="5EE042C8" w14:textId="77777777" w:rsidR="00805178" w:rsidRPr="00763E43" w:rsidRDefault="00805178" w:rsidP="00D20C1F">
      <w:pPr>
        <w:pStyle w:val="ListParagraph"/>
        <w:numPr>
          <w:ilvl w:val="0"/>
          <w:numId w:val="85"/>
        </w:numPr>
        <w:spacing w:before="100" w:beforeAutospacing="1" w:after="45"/>
        <w:rPr>
          <w:color w:val="000000"/>
          <w:sz w:val="22"/>
          <w:szCs w:val="22"/>
        </w:rPr>
      </w:pPr>
      <w:r w:rsidRPr="00763E43">
        <w:rPr>
          <w:color w:val="000000"/>
          <w:sz w:val="22"/>
          <w:szCs w:val="22"/>
        </w:rPr>
        <w:t>The SharePoint 2013 People Picker must be able to resolve groups and access user information from Active Directory in order for Project Server 2013 Active Directory ERP synchronization to work. The People Picker allows you to search for Active Directory groups to which you want to synchronize to the ERP. The SharePoint 2013 People Picker is described in more detail later in this article.</w:t>
      </w:r>
    </w:p>
    <w:p w14:paraId="5C6EDB1B" w14:textId="77777777" w:rsidR="00805178" w:rsidRDefault="00805178" w:rsidP="00805178">
      <w:pPr>
        <w:pStyle w:val="Text"/>
        <w:ind w:left="360"/>
        <w:rPr>
          <w:rFonts w:ascii="Verdana" w:hAnsi="Verdana"/>
          <w:color w:val="000000"/>
          <w:sz w:val="17"/>
          <w:szCs w:val="17"/>
        </w:rPr>
      </w:pPr>
    </w:p>
    <w:p w14:paraId="23D87C98" w14:textId="77777777" w:rsidR="00805178" w:rsidRDefault="00805178" w:rsidP="00805178">
      <w:pPr>
        <w:pStyle w:val="Text"/>
        <w:ind w:left="360"/>
        <w:rPr>
          <w:rFonts w:ascii="Verdana" w:hAnsi="Verdana"/>
          <w:color w:val="000000"/>
          <w:sz w:val="17"/>
          <w:szCs w:val="17"/>
        </w:rPr>
      </w:pPr>
    </w:p>
    <w:p w14:paraId="43308845" w14:textId="77777777" w:rsidR="00805178" w:rsidRDefault="00805178" w:rsidP="00805178">
      <w:pPr>
        <w:pStyle w:val="Heading3"/>
        <w:ind w:left="360"/>
      </w:pPr>
      <w:bookmarkStart w:id="356" w:name="_Toc355272837"/>
      <w:bookmarkStart w:id="357" w:name="_Toc359509692"/>
      <w:r>
        <w:t>Configure Enterprise Resource Pool Synchronization</w:t>
      </w:r>
      <w:bookmarkEnd w:id="356"/>
      <w:bookmarkEnd w:id="357"/>
    </w:p>
    <w:p w14:paraId="37E8899F" w14:textId="77777777" w:rsidR="00805178" w:rsidRPr="00514506" w:rsidRDefault="00805178" w:rsidP="00805178">
      <w:pPr>
        <w:pStyle w:val="Text"/>
        <w:ind w:left="360"/>
      </w:pPr>
      <w:r w:rsidRPr="00763E43">
        <w:t>In the Project Web App Server Settings, you access the Active Directory Enterprise Resource Pool Synchronization page in which you can configure your settings.</w:t>
      </w:r>
    </w:p>
    <w:p w14:paraId="6EF46855" w14:textId="77777777" w:rsidR="00805178" w:rsidRPr="006216AC" w:rsidRDefault="00805178" w:rsidP="00805178">
      <w:pPr>
        <w:pStyle w:val="LabelforProcedures"/>
        <w:numPr>
          <w:ilvl w:val="0"/>
          <w:numId w:val="2"/>
        </w:numPr>
      </w:pPr>
      <w:r>
        <w:t>To configure Enterprise Resource Pool Synchronization:</w:t>
      </w:r>
    </w:p>
    <w:p w14:paraId="31538156" w14:textId="0F53CF51" w:rsidR="00805178" w:rsidRPr="00763E43" w:rsidRDefault="00805178" w:rsidP="00D20C1F">
      <w:pPr>
        <w:pStyle w:val="NumberedList1"/>
        <w:numPr>
          <w:ilvl w:val="0"/>
          <w:numId w:val="86"/>
        </w:numPr>
      </w:pPr>
      <w:r w:rsidRPr="00763E43">
        <w:t xml:space="preserve">In Project Web App, click the Settings icon, and then click </w:t>
      </w:r>
      <w:r w:rsidR="004F2E96">
        <w:rPr>
          <w:b/>
        </w:rPr>
        <w:t>PWA</w:t>
      </w:r>
      <w:r w:rsidRPr="00763E43">
        <w:rPr>
          <w:b/>
        </w:rPr>
        <w:t xml:space="preserve"> Settings</w:t>
      </w:r>
      <w:r w:rsidRPr="00763E43">
        <w:t>.</w:t>
      </w:r>
    </w:p>
    <w:p w14:paraId="6B958ED7" w14:textId="12F57F33" w:rsidR="00805178" w:rsidRPr="00763E43" w:rsidRDefault="00805178" w:rsidP="00D20C1F">
      <w:pPr>
        <w:pStyle w:val="NumberedList1"/>
        <w:numPr>
          <w:ilvl w:val="0"/>
          <w:numId w:val="86"/>
        </w:numPr>
      </w:pPr>
      <w:r w:rsidRPr="00763E43">
        <w:t>On the P</w:t>
      </w:r>
      <w:r w:rsidR="004F2E96">
        <w:t>WA</w:t>
      </w:r>
      <w:r w:rsidRPr="00763E43">
        <w:t xml:space="preserve"> Settings page, in the Operational Policies section, click </w:t>
      </w:r>
      <w:r w:rsidRPr="00763E43">
        <w:rPr>
          <w:b/>
        </w:rPr>
        <w:t>Active Directory Resource Pool Synchronization</w:t>
      </w:r>
      <w:r w:rsidRPr="00763E43">
        <w:t>.</w:t>
      </w:r>
    </w:p>
    <w:p w14:paraId="6395BCB3" w14:textId="77777777" w:rsidR="00805178" w:rsidRDefault="00805178" w:rsidP="00D20C1F">
      <w:pPr>
        <w:pStyle w:val="NumberedList1"/>
        <w:numPr>
          <w:ilvl w:val="0"/>
          <w:numId w:val="86"/>
        </w:numPr>
      </w:pPr>
      <w:r w:rsidRPr="00763E43">
        <w:t xml:space="preserve">On the Active Directory Enterprise Resource Pool Synchronization page, in the </w:t>
      </w:r>
      <w:r w:rsidRPr="00763E43">
        <w:rPr>
          <w:b/>
        </w:rPr>
        <w:t>Active Directory Group</w:t>
      </w:r>
      <w:r w:rsidRPr="00763E43">
        <w:t xml:space="preserve"> section, type the name or Service Account Manager (SAM) account of the active directory group or groups you want to synchronize with the Enterprise Resource Pool. If you are unsure of the group name, you can type part of the group name to display groups in Active Directory that contain the text string. The SharePoint 2013 People Picker provides the search functionality that displays the Active Directory groups you are looking for. To select a group from a remote forest, type the fully qualified domain name of the group (for example, group@corp.contoso.com). </w:t>
      </w:r>
    </w:p>
    <w:p w14:paraId="1D451897" w14:textId="1D9AF0D1" w:rsidR="004F2E96" w:rsidRDefault="004F2E96" w:rsidP="004F2E96">
      <w:pPr>
        <w:pStyle w:val="FigureinList1"/>
      </w:pPr>
      <w:r>
        <w:rPr>
          <w:noProof/>
        </w:rPr>
        <w:lastRenderedPageBreak/>
        <w:drawing>
          <wp:inline distT="0" distB="0" distL="0" distR="0" wp14:anchorId="5C154CED" wp14:editId="70A619FB">
            <wp:extent cx="4552950" cy="529574"/>
            <wp:effectExtent l="0" t="0" r="0" b="444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yncERP.jpg"/>
                    <pic:cNvPicPr/>
                  </pic:nvPicPr>
                  <pic:blipFill>
                    <a:blip r:embed="rId204">
                      <a:extLst>
                        <a:ext uri="{28A0092B-C50C-407E-A947-70E740481C1C}">
                          <a14:useLocalDpi xmlns:a14="http://schemas.microsoft.com/office/drawing/2010/main" val="0"/>
                        </a:ext>
                      </a:extLst>
                    </a:blip>
                    <a:stretch>
                      <a:fillRect/>
                    </a:stretch>
                  </pic:blipFill>
                  <pic:spPr>
                    <a:xfrm>
                      <a:off x="0" y="0"/>
                      <a:ext cx="4557549" cy="530109"/>
                    </a:xfrm>
                    <a:prstGeom prst="rect">
                      <a:avLst/>
                    </a:prstGeom>
                  </pic:spPr>
                </pic:pic>
              </a:graphicData>
            </a:graphic>
          </wp:inline>
        </w:drawing>
      </w:r>
    </w:p>
    <w:p w14:paraId="520ED409" w14:textId="1D054A01" w:rsidR="00146317" w:rsidRPr="00146317" w:rsidRDefault="00146317" w:rsidP="00146317">
      <w:pPr>
        <w:pStyle w:val="LabelinList1"/>
      </w:pPr>
      <w:r>
        <w:rPr>
          <w:rStyle w:val="LabelFigureTitleBold"/>
        </w:rPr>
        <w:t>Active Directory Group search box</w:t>
      </w:r>
    </w:p>
    <w:p w14:paraId="0274FCC4" w14:textId="77777777" w:rsidR="00805178" w:rsidRDefault="00805178" w:rsidP="00805178">
      <w:pPr>
        <w:pStyle w:val="AlertText"/>
        <w:ind w:left="1080"/>
      </w:pPr>
      <w:r w:rsidRPr="006A64FD">
        <w:rPr>
          <w:rStyle w:val="LabelEmbedded"/>
        </w:rPr>
        <w:t>Note</w:t>
      </w:r>
      <w:r>
        <w:t xml:space="preserve">   </w:t>
      </w:r>
      <w:r w:rsidRPr="00763E43">
        <w:t>You can synchronize to a security or distribution group of any scope (Local, Global, or Universal).</w:t>
      </w:r>
    </w:p>
    <w:p w14:paraId="5D11A798" w14:textId="77777777" w:rsidR="00805178" w:rsidRPr="00763E43" w:rsidRDefault="00805178" w:rsidP="00805178">
      <w:pPr>
        <w:pStyle w:val="NumberedList1"/>
        <w:tabs>
          <w:tab w:val="clear" w:pos="1080"/>
        </w:tabs>
        <w:ind w:left="720" w:firstLine="0"/>
      </w:pPr>
    </w:p>
    <w:p w14:paraId="09575B80" w14:textId="77777777" w:rsidR="00805178" w:rsidRPr="00763E43" w:rsidRDefault="00805178" w:rsidP="00D20C1F">
      <w:pPr>
        <w:pStyle w:val="NumberedList1"/>
        <w:numPr>
          <w:ilvl w:val="0"/>
          <w:numId w:val="86"/>
        </w:numPr>
      </w:pPr>
      <w:r w:rsidRPr="00763E43">
        <w:t xml:space="preserve">Click </w:t>
      </w:r>
      <w:r w:rsidRPr="00763E43">
        <w:rPr>
          <w:b/>
        </w:rPr>
        <w:t>Save</w:t>
      </w:r>
      <w:r w:rsidRPr="00763E43">
        <w:t xml:space="preserve"> to save the settings and have synchronization scheduled to recur at the default setting (once a day at 12:00 AM). Click </w:t>
      </w:r>
      <w:r w:rsidRPr="00763E43">
        <w:rPr>
          <w:b/>
        </w:rPr>
        <w:t>Save and Synchronize Now</w:t>
      </w:r>
      <w:r w:rsidRPr="00763E43">
        <w:t xml:space="preserve"> if you want to synchronize your Enterprise Resource Pool immediately, save your settings, and have synchronization scheduled to recur at the default setting. </w:t>
      </w:r>
    </w:p>
    <w:p w14:paraId="775DE97B" w14:textId="77777777" w:rsidR="00805178" w:rsidRDefault="00805178" w:rsidP="00805178">
      <w:pPr>
        <w:pStyle w:val="NumberedList1"/>
        <w:tabs>
          <w:tab w:val="clear" w:pos="1080"/>
        </w:tabs>
        <w:ind w:left="720" w:firstLine="0"/>
      </w:pPr>
    </w:p>
    <w:p w14:paraId="36E271C9" w14:textId="77777777" w:rsidR="004F2E96" w:rsidRDefault="00805178" w:rsidP="00805178">
      <w:pPr>
        <w:pStyle w:val="NumberedList1"/>
        <w:tabs>
          <w:tab w:val="clear" w:pos="1080"/>
        </w:tabs>
        <w:ind w:left="720" w:firstLine="0"/>
      </w:pPr>
      <w:r w:rsidRPr="00763E43">
        <w:t>You can check the status of the Enterprise Resource Pool synchronization by returning to the Active Directory Enterprise Resource Pool Synchronization page and reviewing the information in the Synchronization Status section. It contains information such as when the last successful synchronization occurred.</w:t>
      </w:r>
    </w:p>
    <w:p w14:paraId="6DBAC723" w14:textId="282ED53B" w:rsidR="004F2E96" w:rsidRDefault="004F2E96" w:rsidP="004F2E96">
      <w:pPr>
        <w:pStyle w:val="Figure"/>
      </w:pPr>
      <w:r>
        <w:rPr>
          <w:noProof/>
        </w:rPr>
        <w:drawing>
          <wp:inline distT="0" distB="0" distL="0" distR="0" wp14:anchorId="27B70084" wp14:editId="1FBA8C38">
            <wp:extent cx="4876800" cy="303369"/>
            <wp:effectExtent l="0" t="0" r="0" b="190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yncerp2.jpg"/>
                    <pic:cNvPicPr/>
                  </pic:nvPicPr>
                  <pic:blipFill>
                    <a:blip r:embed="rId205">
                      <a:extLst>
                        <a:ext uri="{28A0092B-C50C-407E-A947-70E740481C1C}">
                          <a14:useLocalDpi xmlns:a14="http://schemas.microsoft.com/office/drawing/2010/main" val="0"/>
                        </a:ext>
                      </a:extLst>
                    </a:blip>
                    <a:stretch>
                      <a:fillRect/>
                    </a:stretch>
                  </pic:blipFill>
                  <pic:spPr>
                    <a:xfrm>
                      <a:off x="0" y="0"/>
                      <a:ext cx="4876800" cy="303369"/>
                    </a:xfrm>
                    <a:prstGeom prst="rect">
                      <a:avLst/>
                    </a:prstGeom>
                  </pic:spPr>
                </pic:pic>
              </a:graphicData>
            </a:graphic>
          </wp:inline>
        </w:drawing>
      </w:r>
    </w:p>
    <w:p w14:paraId="68D3056C" w14:textId="2833FE98" w:rsidR="00805178" w:rsidRPr="00763E43" w:rsidRDefault="00805178" w:rsidP="00805178">
      <w:pPr>
        <w:pStyle w:val="NumberedList1"/>
        <w:tabs>
          <w:tab w:val="clear" w:pos="1080"/>
        </w:tabs>
        <w:ind w:left="720" w:firstLine="0"/>
      </w:pPr>
      <w:r w:rsidRPr="00763E43">
        <w:t>If last synchronization failed for any reason, it will also post a timestamp of when it occurred if you wanted to search for more information in the ULS logs.</w:t>
      </w:r>
    </w:p>
    <w:p w14:paraId="0283F640" w14:textId="77777777" w:rsidR="00805178" w:rsidRPr="00841AAE" w:rsidRDefault="00805178" w:rsidP="00805178">
      <w:pPr>
        <w:spacing w:after="225"/>
        <w:ind w:left="180"/>
        <w:rPr>
          <w:color w:val="000000"/>
          <w:sz w:val="22"/>
          <w:szCs w:val="22"/>
        </w:rPr>
      </w:pPr>
    </w:p>
    <w:p w14:paraId="1B8AABF3" w14:textId="77777777" w:rsidR="00805178" w:rsidRDefault="00805178" w:rsidP="00805178">
      <w:pPr>
        <w:pStyle w:val="Heading3"/>
        <w:ind w:left="360"/>
      </w:pPr>
      <w:bookmarkStart w:id="358" w:name="_Toc355272838"/>
      <w:bookmarkStart w:id="359" w:name="_Toc359509693"/>
      <w:r>
        <w:t>Schedule Enterprise Resource Pool Synchronization</w:t>
      </w:r>
      <w:bookmarkEnd w:id="358"/>
      <w:bookmarkEnd w:id="359"/>
    </w:p>
    <w:p w14:paraId="31F353AF" w14:textId="77777777" w:rsidR="00805178" w:rsidRPr="00514506" w:rsidRDefault="00805178" w:rsidP="00805178">
      <w:pPr>
        <w:pStyle w:val="Text"/>
        <w:ind w:left="360"/>
      </w:pPr>
      <w:r w:rsidRPr="00763E43">
        <w:t>In Project Server 2013, scheduling synchronization of your enterprise resource pool with Active Directory groups is done through the Timer Job Status page in Central Administration.</w:t>
      </w:r>
    </w:p>
    <w:p w14:paraId="5EDE3936" w14:textId="77777777" w:rsidR="00805178" w:rsidRPr="006216AC" w:rsidRDefault="00805178" w:rsidP="00805178">
      <w:pPr>
        <w:pStyle w:val="LabelforProcedures"/>
        <w:numPr>
          <w:ilvl w:val="0"/>
          <w:numId w:val="2"/>
        </w:numPr>
      </w:pPr>
      <w:r>
        <w:t>To schedule Enterprise Resource Pool Synchronization:</w:t>
      </w:r>
    </w:p>
    <w:p w14:paraId="0E45C841" w14:textId="77777777" w:rsidR="00805178" w:rsidRPr="00763E43" w:rsidRDefault="00805178" w:rsidP="00D20C1F">
      <w:pPr>
        <w:pStyle w:val="NumberedList1"/>
        <w:numPr>
          <w:ilvl w:val="0"/>
          <w:numId w:val="89"/>
        </w:numPr>
      </w:pPr>
      <w:r w:rsidRPr="00763E43">
        <w:t xml:space="preserve">In Central Administration, click </w:t>
      </w:r>
      <w:r w:rsidRPr="00763E43">
        <w:rPr>
          <w:b/>
        </w:rPr>
        <w:t>Monitoring</w:t>
      </w:r>
      <w:r w:rsidRPr="00763E43">
        <w:t>.</w:t>
      </w:r>
    </w:p>
    <w:p w14:paraId="26200DDA" w14:textId="77777777" w:rsidR="00805178" w:rsidRPr="00763E43" w:rsidRDefault="00805178" w:rsidP="00D20C1F">
      <w:pPr>
        <w:pStyle w:val="NumberedList1"/>
        <w:numPr>
          <w:ilvl w:val="0"/>
          <w:numId w:val="89"/>
        </w:numPr>
      </w:pPr>
      <w:r w:rsidRPr="00763E43">
        <w:t xml:space="preserve">On the Monitoring page, in the Timer Job section, click </w:t>
      </w:r>
      <w:r w:rsidRPr="00763E43">
        <w:rPr>
          <w:b/>
        </w:rPr>
        <w:t>Check job status</w:t>
      </w:r>
      <w:r w:rsidRPr="00763E43">
        <w:t>.</w:t>
      </w:r>
    </w:p>
    <w:p w14:paraId="36C02C6D" w14:textId="77777777" w:rsidR="00805178" w:rsidRPr="00763E43" w:rsidRDefault="00805178" w:rsidP="00D20C1F">
      <w:pPr>
        <w:pStyle w:val="NumberedList1"/>
        <w:numPr>
          <w:ilvl w:val="0"/>
          <w:numId w:val="89"/>
        </w:numPr>
      </w:pPr>
      <w:r w:rsidRPr="00763E43">
        <w:t xml:space="preserve">On the Timer Job Status page, find and then click </w:t>
      </w:r>
      <w:r w:rsidRPr="00763E43">
        <w:rPr>
          <w:b/>
        </w:rPr>
        <w:t xml:space="preserve">Project Web App: </w:t>
      </w:r>
      <w:r w:rsidRPr="006D56B0">
        <w:rPr>
          <w:b/>
        </w:rPr>
        <w:t>Synchronization of AD with the Enterprise Resource Pool job for &lt;PWA site name&gt;</w:t>
      </w:r>
      <w:r w:rsidRPr="006D56B0">
        <w:t>.</w:t>
      </w:r>
      <w:r w:rsidRPr="00763E43">
        <w:t xml:space="preserve"> </w:t>
      </w:r>
    </w:p>
    <w:p w14:paraId="05752F56" w14:textId="77777777" w:rsidR="00805178" w:rsidRPr="00763E43" w:rsidRDefault="00805178" w:rsidP="00805178">
      <w:pPr>
        <w:pStyle w:val="NumberedList1"/>
        <w:tabs>
          <w:tab w:val="clear" w:pos="1080"/>
        </w:tabs>
        <w:ind w:firstLine="0"/>
      </w:pPr>
      <w:r w:rsidRPr="00763E43">
        <w:t>For example: Project Web App: Synchronization of AD with the Enterprise Resource Pool job for http://contoso/pwa.</w:t>
      </w:r>
    </w:p>
    <w:p w14:paraId="7BA5B2A2" w14:textId="77777777" w:rsidR="00805178" w:rsidRPr="00763E43" w:rsidRDefault="00805178" w:rsidP="00D20C1F">
      <w:pPr>
        <w:pStyle w:val="NumberedList1"/>
        <w:numPr>
          <w:ilvl w:val="0"/>
          <w:numId w:val="89"/>
        </w:numPr>
      </w:pPr>
      <w:r w:rsidRPr="00763E43">
        <w:t xml:space="preserve">On the Edit Timer Job page, in the </w:t>
      </w:r>
      <w:r w:rsidRPr="00763E43">
        <w:rPr>
          <w:b/>
        </w:rPr>
        <w:t>Recurring Schedule</w:t>
      </w:r>
      <w:r w:rsidRPr="00763E43">
        <w:t xml:space="preserve"> section, you can configure when the synchronization will run on a recurring basis. Under </w:t>
      </w:r>
      <w:r w:rsidRPr="00763E43">
        <w:rPr>
          <w:b/>
        </w:rPr>
        <w:t xml:space="preserve">This timer job is </w:t>
      </w:r>
      <w:r w:rsidRPr="00763E43">
        <w:rPr>
          <w:b/>
        </w:rPr>
        <w:lastRenderedPageBreak/>
        <w:t>scheduled to run</w:t>
      </w:r>
      <w:r w:rsidRPr="00763E43">
        <w:t>, you can select one of the following options, based on your company's requirements:</w:t>
      </w:r>
    </w:p>
    <w:p w14:paraId="1EC2DA21" w14:textId="77777777" w:rsidR="00805178" w:rsidRPr="00763E43" w:rsidRDefault="00805178" w:rsidP="00D20C1F">
      <w:pPr>
        <w:pStyle w:val="NumberedList1"/>
        <w:numPr>
          <w:ilvl w:val="1"/>
          <w:numId w:val="87"/>
        </w:numPr>
      </w:pPr>
      <w:r w:rsidRPr="00763E43">
        <w:rPr>
          <w:b/>
        </w:rPr>
        <w:t>Minutes</w:t>
      </w:r>
      <w:r w:rsidRPr="00763E43">
        <w:t>: Allows you to specify a frequency in which the job will run —</w:t>
      </w:r>
      <w:proofErr w:type="gramStart"/>
      <w:r w:rsidRPr="00763E43">
        <w:t>Every</w:t>
      </w:r>
      <w:proofErr w:type="gramEnd"/>
      <w:r w:rsidRPr="00763E43">
        <w:t xml:space="preserve"> x minutes. </w:t>
      </w:r>
    </w:p>
    <w:p w14:paraId="3436DF68" w14:textId="77777777" w:rsidR="00805178" w:rsidRPr="00763E43" w:rsidRDefault="00805178" w:rsidP="00D20C1F">
      <w:pPr>
        <w:pStyle w:val="NumberedList1"/>
        <w:numPr>
          <w:ilvl w:val="1"/>
          <w:numId w:val="87"/>
        </w:numPr>
      </w:pPr>
      <w:r w:rsidRPr="00763E43">
        <w:rPr>
          <w:b/>
        </w:rPr>
        <w:t>Hourly</w:t>
      </w:r>
      <w:r w:rsidRPr="00763E43">
        <w:t>: Allows you to specify an interval in which the job will randomly run —Starting every hour between x minutes past the hour and no later than y minutes past the hour.</w:t>
      </w:r>
    </w:p>
    <w:p w14:paraId="38257432" w14:textId="77777777" w:rsidR="00805178" w:rsidRPr="00763E43" w:rsidRDefault="00805178" w:rsidP="00D20C1F">
      <w:pPr>
        <w:pStyle w:val="NumberedList1"/>
        <w:numPr>
          <w:ilvl w:val="1"/>
          <w:numId w:val="87"/>
        </w:numPr>
      </w:pPr>
      <w:r w:rsidRPr="00763E43">
        <w:rPr>
          <w:b/>
        </w:rPr>
        <w:t>Daily</w:t>
      </w:r>
      <w:r w:rsidRPr="00763E43">
        <w:t>: Allows you to specify an interval in which the job will randomly run —</w:t>
      </w:r>
      <w:proofErr w:type="gramStart"/>
      <w:r w:rsidRPr="00763E43">
        <w:t>Starting</w:t>
      </w:r>
      <w:proofErr w:type="gramEnd"/>
      <w:r w:rsidRPr="00763E43">
        <w:t xml:space="preserve"> every day between &lt;time of day&gt; and no later than &lt;time of day&gt;.</w:t>
      </w:r>
    </w:p>
    <w:p w14:paraId="0FE76CB9" w14:textId="77777777" w:rsidR="00805178" w:rsidRPr="00763E43" w:rsidRDefault="00805178" w:rsidP="00D20C1F">
      <w:pPr>
        <w:pStyle w:val="NumberedList1"/>
        <w:numPr>
          <w:ilvl w:val="1"/>
          <w:numId w:val="87"/>
        </w:numPr>
      </w:pPr>
      <w:r w:rsidRPr="00763E43">
        <w:rPr>
          <w:b/>
        </w:rPr>
        <w:t>Weekly</w:t>
      </w:r>
      <w:r w:rsidRPr="00763E43">
        <w:t>: Allows you to specify in which the job will randomly run —</w:t>
      </w:r>
      <w:proofErr w:type="gramStart"/>
      <w:r w:rsidRPr="00763E43">
        <w:t>Starting</w:t>
      </w:r>
      <w:proofErr w:type="gramEnd"/>
      <w:r w:rsidRPr="00763E43">
        <w:t xml:space="preserve"> every week between &lt;day of week and time of day&gt; and no later than &lt;day of week and time of day&gt;.</w:t>
      </w:r>
    </w:p>
    <w:p w14:paraId="3C429E6B" w14:textId="77777777" w:rsidR="00805178" w:rsidRPr="00763E43" w:rsidRDefault="00805178" w:rsidP="00D20C1F">
      <w:pPr>
        <w:pStyle w:val="NumberedList1"/>
        <w:numPr>
          <w:ilvl w:val="1"/>
          <w:numId w:val="87"/>
        </w:numPr>
      </w:pPr>
      <w:r w:rsidRPr="00763E43">
        <w:rPr>
          <w:b/>
        </w:rPr>
        <w:t>Monthly</w:t>
      </w:r>
      <w:r w:rsidRPr="00763E43">
        <w:t>: Provides two options:</w:t>
      </w:r>
    </w:p>
    <w:p w14:paraId="62C444F6" w14:textId="77777777" w:rsidR="00805178" w:rsidRPr="00763E43" w:rsidRDefault="00805178" w:rsidP="00D20C1F">
      <w:pPr>
        <w:pStyle w:val="NumberedList1"/>
        <w:numPr>
          <w:ilvl w:val="0"/>
          <w:numId w:val="88"/>
        </w:numPr>
      </w:pPr>
      <w:proofErr w:type="gramStart"/>
      <w:r w:rsidRPr="00763E43">
        <w:t>Allows</w:t>
      </w:r>
      <w:proofErr w:type="gramEnd"/>
      <w:r w:rsidRPr="00763E43">
        <w:t xml:space="preserve"> you to specify an interval in which the job will randomly run —</w:t>
      </w:r>
      <w:r w:rsidRPr="00763E43">
        <w:rPr>
          <w:b/>
        </w:rPr>
        <w:t>By date: starting every month between &lt;time of day and day of month&gt; and no later than &lt;time of day and day of month&gt;</w:t>
      </w:r>
      <w:r w:rsidRPr="00763E43">
        <w:t>.</w:t>
      </w:r>
    </w:p>
    <w:p w14:paraId="1E968642" w14:textId="77777777" w:rsidR="00805178" w:rsidRPr="00763E43" w:rsidRDefault="00805178" w:rsidP="00D20C1F">
      <w:pPr>
        <w:pStyle w:val="NumberedList1"/>
        <w:numPr>
          <w:ilvl w:val="0"/>
          <w:numId w:val="88"/>
        </w:numPr>
      </w:pPr>
      <w:proofErr w:type="gramStart"/>
      <w:r w:rsidRPr="00763E43">
        <w:t>Allows</w:t>
      </w:r>
      <w:proofErr w:type="gramEnd"/>
      <w:r w:rsidRPr="00763E43">
        <w:t xml:space="preserve"> you to specify an exact time of the month in which the timer job will run —</w:t>
      </w:r>
      <w:r w:rsidRPr="00763E43">
        <w:rPr>
          <w:b/>
        </w:rPr>
        <w:t>By day: starting every month &lt;time of day, day of the week, and week of the month. For example, "12:00 AM on the first Sunday"</w:t>
      </w:r>
      <w:r w:rsidRPr="00763E43">
        <w:t>.</w:t>
      </w:r>
    </w:p>
    <w:p w14:paraId="0FA9533E" w14:textId="77777777" w:rsidR="00805178" w:rsidRPr="00763E43" w:rsidRDefault="00805178" w:rsidP="00D20C1F">
      <w:pPr>
        <w:pStyle w:val="NumberedList1"/>
        <w:numPr>
          <w:ilvl w:val="0"/>
          <w:numId w:val="89"/>
        </w:numPr>
      </w:pPr>
      <w:r w:rsidRPr="00763E43">
        <w:t xml:space="preserve">Click </w:t>
      </w:r>
      <w:r w:rsidRPr="00763E43">
        <w:rPr>
          <w:b/>
        </w:rPr>
        <w:t>OK</w:t>
      </w:r>
      <w:r w:rsidRPr="00763E43">
        <w:t xml:space="preserve"> to save your configuration changes. </w:t>
      </w:r>
    </w:p>
    <w:p w14:paraId="6DEB2D04" w14:textId="77777777" w:rsidR="00805178" w:rsidRDefault="00805178" w:rsidP="00805178">
      <w:pPr>
        <w:pStyle w:val="AlertText"/>
      </w:pPr>
      <w:r w:rsidRPr="006A64FD">
        <w:rPr>
          <w:rStyle w:val="LabelEmbedded"/>
        </w:rPr>
        <w:t>Note</w:t>
      </w:r>
      <w:r>
        <w:t xml:space="preserve">   </w:t>
      </w:r>
      <w:r w:rsidRPr="00763E43">
        <w:t xml:space="preserve">You can </w:t>
      </w:r>
      <w:r>
        <w:t xml:space="preserve">click </w:t>
      </w:r>
      <w:r w:rsidRPr="00763E43">
        <w:rPr>
          <w:b/>
        </w:rPr>
        <w:t>Run Now</w:t>
      </w:r>
      <w:r>
        <w:t xml:space="preserve"> at any time to run the timer job immediately.</w:t>
      </w:r>
    </w:p>
    <w:p w14:paraId="722AD4D5" w14:textId="77777777" w:rsidR="00805178" w:rsidRDefault="00805178" w:rsidP="00805178">
      <w:pPr>
        <w:spacing w:after="225"/>
        <w:rPr>
          <w:sz w:val="22"/>
        </w:rPr>
      </w:pPr>
    </w:p>
    <w:p w14:paraId="7033DC3F" w14:textId="77777777" w:rsidR="00805178" w:rsidRPr="002C2D77" w:rsidRDefault="00805178" w:rsidP="00805178">
      <w:pPr>
        <w:spacing w:after="225"/>
        <w:rPr>
          <w:sz w:val="22"/>
        </w:rPr>
      </w:pPr>
      <w:r w:rsidRPr="002C2D77">
        <w:rPr>
          <w:sz w:val="22"/>
        </w:rPr>
        <w:t>Note that several options provide a period of execution time to run the job instead of an exact time or frequency. Selecting an option that provides a period of execution time allows the timer service to select a random time within the parameters specified in order to run the job on each application server. Using an option with a period of execution time is appropriate for high-load jobs which run on multiple servers in the farm. Running this type of job on all servers of the servers simultaneously might place an unreasonable load on the farm.</w:t>
      </w:r>
    </w:p>
    <w:p w14:paraId="10955A3F" w14:textId="77777777" w:rsidR="00805178" w:rsidRDefault="00805178" w:rsidP="00805178">
      <w:pPr>
        <w:pStyle w:val="NumberedList1"/>
        <w:tabs>
          <w:tab w:val="clear" w:pos="1080"/>
        </w:tabs>
        <w:ind w:left="720" w:firstLine="0"/>
      </w:pPr>
    </w:p>
    <w:p w14:paraId="4CB3D204" w14:textId="77777777" w:rsidR="00805178" w:rsidRPr="002C2D77" w:rsidRDefault="00805178" w:rsidP="00146317">
      <w:pPr>
        <w:pStyle w:val="Heading4"/>
        <w:ind w:left="0"/>
      </w:pPr>
      <w:r w:rsidRPr="002C2D77">
        <w:t>Requirements for synchronizing the Enterprise Resource Pool with Active Directory users in a different domain</w:t>
      </w:r>
    </w:p>
    <w:p w14:paraId="298CC6F6" w14:textId="77777777" w:rsidR="00805178" w:rsidRDefault="00805178" w:rsidP="00805178">
      <w:pPr>
        <w:rPr>
          <w:sz w:val="22"/>
        </w:rPr>
      </w:pPr>
      <w:r w:rsidRPr="002C2D77">
        <w:rPr>
          <w:sz w:val="22"/>
        </w:rPr>
        <w:t xml:space="preserve">Imagine that you need to synchronize your Enterprise Resource Pool with Active Directory users that exist in a domain other than the one that Project Server 2013 is installed on. For example, your organization may acquire a new company, or your branch may need to add users from a different branch within your organization. In this scenario, a two-way trust relationship </w:t>
      </w:r>
      <w:r w:rsidRPr="002C2D77">
        <w:rPr>
          <w:sz w:val="22"/>
        </w:rPr>
        <w:lastRenderedPageBreak/>
        <w:t>must exist between the domains in order for Active Directory users in one domain to synchronize with the Enterprise Resource Pool in a Project Server 2013 installation that exists on a different domain.</w:t>
      </w:r>
    </w:p>
    <w:p w14:paraId="18B9873D" w14:textId="77777777" w:rsidR="00805178" w:rsidRDefault="00805178" w:rsidP="00805178">
      <w:pPr>
        <w:pStyle w:val="AlertText"/>
        <w:pBdr>
          <w:bottom w:val="single" w:sz="12" w:space="0" w:color="999999"/>
        </w:pBdr>
        <w:ind w:left="0"/>
      </w:pPr>
      <w:r w:rsidRPr="006A64FD">
        <w:rPr>
          <w:rStyle w:val="LabelEmbedded"/>
        </w:rPr>
        <w:t>Note</w:t>
      </w:r>
      <w:r>
        <w:t xml:space="preserve">   </w:t>
      </w:r>
      <w:r w:rsidRPr="002C2D77">
        <w:t>Project Server 2013 does not support synchronizing your Enterprise Resource Pool or security groups with Active Directory users across different domains in which only a one-way trust relationship exists between domains.</w:t>
      </w:r>
    </w:p>
    <w:p w14:paraId="2085E7A9" w14:textId="77777777" w:rsidR="00805178" w:rsidRPr="002C2D77" w:rsidRDefault="00805178" w:rsidP="00805178">
      <w:pPr>
        <w:spacing w:after="225"/>
        <w:rPr>
          <w:color w:val="000000"/>
          <w:sz w:val="22"/>
          <w:szCs w:val="22"/>
        </w:rPr>
      </w:pPr>
      <w:r w:rsidRPr="002C2D77">
        <w:rPr>
          <w:color w:val="000000"/>
          <w:sz w:val="22"/>
          <w:szCs w:val="22"/>
        </w:rPr>
        <w:t xml:space="preserve">For more information about trust relationships in Windows Server 2008 and Windows Server 2008 R2, see </w:t>
      </w:r>
      <w:hyperlink r:id="rId206" w:history="1">
        <w:r w:rsidRPr="00144119">
          <w:rPr>
            <w:color w:val="000000"/>
          </w:rPr>
          <w:t>Managing Trusts</w:t>
        </w:r>
      </w:hyperlink>
      <w:r w:rsidRPr="00144119">
        <w:rPr>
          <w:color w:val="000000"/>
          <w:sz w:val="22"/>
          <w:szCs w:val="22"/>
        </w:rPr>
        <w:t xml:space="preserve"> (http://technet.microsoft.com/en-us/library/cc731335.aspx). </w:t>
      </w:r>
      <w:r w:rsidRPr="002C2D77">
        <w:rPr>
          <w:color w:val="000000"/>
          <w:sz w:val="22"/>
          <w:szCs w:val="22"/>
        </w:rPr>
        <w:t xml:space="preserve">For information about creating a two-way trust relationship between domains in Windows Server 2008 or Windows Server 2008 R2, see </w:t>
      </w:r>
      <w:hyperlink r:id="rId207" w:history="1">
        <w:r w:rsidRPr="00144119">
          <w:rPr>
            <w:color w:val="000000"/>
          </w:rPr>
          <w:t>Create an External Trust</w:t>
        </w:r>
      </w:hyperlink>
      <w:r w:rsidRPr="00144119">
        <w:rPr>
          <w:color w:val="000000"/>
          <w:sz w:val="22"/>
          <w:szCs w:val="22"/>
        </w:rPr>
        <w:t xml:space="preserve"> (http://technet.microsoft.com/en-us/library/cc771580.aspx).</w:t>
      </w:r>
      <w:r w:rsidRPr="002C2D77">
        <w:rPr>
          <w:sz w:val="22"/>
          <w:szCs w:val="22"/>
        </w:rPr>
        <w:t xml:space="preserve"> </w:t>
      </w:r>
    </w:p>
    <w:p w14:paraId="4C14F039" w14:textId="77777777" w:rsidR="00805178" w:rsidRPr="002C2D77" w:rsidRDefault="00805178" w:rsidP="00146317">
      <w:pPr>
        <w:pStyle w:val="Heading4"/>
        <w:ind w:left="0"/>
      </w:pPr>
      <w:r>
        <w:t>SharePoint 2013 People Picker</w:t>
      </w:r>
    </w:p>
    <w:p w14:paraId="5A508C87" w14:textId="77777777" w:rsidR="00805178" w:rsidRPr="002C2D77" w:rsidRDefault="00805178" w:rsidP="00805178">
      <w:pPr>
        <w:pStyle w:val="NormalWeb"/>
        <w:rPr>
          <w:color w:val="000000"/>
          <w:sz w:val="22"/>
          <w:szCs w:val="22"/>
        </w:rPr>
      </w:pPr>
      <w:r w:rsidRPr="002C2D77">
        <w:rPr>
          <w:color w:val="000000"/>
          <w:sz w:val="22"/>
          <w:szCs w:val="22"/>
        </w:rPr>
        <w:t>As mentioned earlier, Project Server 2013 can synchronize a user from Active Directory only if this user can first be found by the People Picker.</w:t>
      </w:r>
    </w:p>
    <w:p w14:paraId="5F2BFE5E" w14:textId="77777777" w:rsidR="00805178" w:rsidRDefault="00805178" w:rsidP="00805178">
      <w:pPr>
        <w:pStyle w:val="NormalWeb"/>
        <w:rPr>
          <w:color w:val="000000"/>
          <w:sz w:val="22"/>
          <w:szCs w:val="22"/>
        </w:rPr>
      </w:pPr>
      <w:r w:rsidRPr="002C2D77">
        <w:rPr>
          <w:color w:val="000000"/>
          <w:sz w:val="22"/>
          <w:szCs w:val="22"/>
        </w:rPr>
        <w:t>People Picker will only be able to return users, groups, and claims in the following topologies:</w:t>
      </w:r>
    </w:p>
    <w:p w14:paraId="35CA487F" w14:textId="77777777" w:rsidR="00805178" w:rsidRPr="00BB102B" w:rsidRDefault="00805178" w:rsidP="00D20C1F">
      <w:pPr>
        <w:pStyle w:val="ListParagraph"/>
        <w:numPr>
          <w:ilvl w:val="0"/>
          <w:numId w:val="90"/>
        </w:numPr>
        <w:spacing w:before="100" w:beforeAutospacing="1" w:after="45"/>
        <w:rPr>
          <w:color w:val="000000"/>
          <w:sz w:val="22"/>
          <w:szCs w:val="22"/>
        </w:rPr>
      </w:pPr>
      <w:r w:rsidRPr="00BB102B">
        <w:rPr>
          <w:color w:val="000000"/>
          <w:sz w:val="22"/>
          <w:szCs w:val="22"/>
        </w:rPr>
        <w:t>The domain in which your SharePoint Server 2013/Project Server 2013 farm is currently installed.</w:t>
      </w:r>
    </w:p>
    <w:p w14:paraId="2C4BFCA4" w14:textId="77777777" w:rsidR="00805178" w:rsidRPr="00BB102B" w:rsidRDefault="00805178" w:rsidP="00D20C1F">
      <w:pPr>
        <w:pStyle w:val="ListParagraph"/>
        <w:numPr>
          <w:ilvl w:val="0"/>
          <w:numId w:val="90"/>
        </w:numPr>
        <w:spacing w:before="100" w:beforeAutospacing="1" w:after="45"/>
        <w:rPr>
          <w:color w:val="000000"/>
          <w:sz w:val="22"/>
          <w:szCs w:val="22"/>
        </w:rPr>
      </w:pPr>
      <w:r w:rsidRPr="00BB102B">
        <w:rPr>
          <w:color w:val="000000"/>
          <w:sz w:val="22"/>
          <w:szCs w:val="22"/>
        </w:rPr>
        <w:t xml:space="preserve">A domain that has a two-way trust relationship with the domain in which your SharePoint Server 2013/Project Server 2013 farm is currently installed. </w:t>
      </w:r>
    </w:p>
    <w:p w14:paraId="7A27E482" w14:textId="77777777" w:rsidR="00805178" w:rsidRPr="00BB102B" w:rsidRDefault="00805178" w:rsidP="00805178">
      <w:pPr>
        <w:spacing w:before="150" w:after="225"/>
        <w:rPr>
          <w:color w:val="000000"/>
          <w:sz w:val="22"/>
          <w:szCs w:val="22"/>
        </w:rPr>
      </w:pPr>
      <w:r w:rsidRPr="00BB102B">
        <w:rPr>
          <w:color w:val="000000"/>
          <w:sz w:val="22"/>
          <w:szCs w:val="22"/>
        </w:rPr>
        <w:t xml:space="preserve">By default, People Picker only returns users, groups, and claims from the domain on which SharePoint Server 2013 is installed. If you want People Picker to return query results from more than one forest or domain, you can create a two-way trust between the forests or domains. For both these cases, People Picker functions automatically, and no additional configuration is necessary. When two-way trusts are established, the People Picker automatically returns results found in the trusted domains. </w:t>
      </w:r>
    </w:p>
    <w:p w14:paraId="6776539F" w14:textId="77777777" w:rsidR="00805178" w:rsidRPr="00BB102B" w:rsidRDefault="00805178" w:rsidP="00805178">
      <w:pPr>
        <w:spacing w:before="150" w:after="225"/>
        <w:rPr>
          <w:color w:val="000000"/>
          <w:sz w:val="22"/>
          <w:szCs w:val="22"/>
        </w:rPr>
      </w:pPr>
      <w:r w:rsidRPr="00BB102B">
        <w:rPr>
          <w:color w:val="000000"/>
          <w:sz w:val="22"/>
          <w:szCs w:val="22"/>
        </w:rPr>
        <w:t>For example, the Contoso.com domain has a two-way trust with Litware.com and Fabrikam.com. The Project Server 2013 ERP synchronization defined in the Contoso.com domain in which the Project Server 2013 farm resides is configured to include Bob (from the Fabrikam.com domain) and Mindy (from the Litware.com domain). People Picker finds both groups in which both Bob and Mindy reside in their domain’s Active Directory, the Project Server 2013 ERP synchronization will synchronize the group and both users successfully. If no trust or a one-way trust existed between the Contoso.com domain and the other domains, the users would not be able to synchronize to the Project Server 2013 ERP.</w:t>
      </w:r>
    </w:p>
    <w:p w14:paraId="4172F977" w14:textId="77777777" w:rsidR="00805178" w:rsidRDefault="00805178" w:rsidP="00805178">
      <w:pPr>
        <w:rPr>
          <w:color w:val="000000"/>
          <w:sz w:val="22"/>
          <w:szCs w:val="22"/>
        </w:rPr>
      </w:pPr>
      <w:r>
        <w:rPr>
          <w:noProof/>
          <w:color w:val="000000"/>
          <w:sz w:val="22"/>
          <w:szCs w:val="22"/>
        </w:rPr>
        <w:lastRenderedPageBreak/>
        <w:drawing>
          <wp:inline distT="0" distB="0" distL="0" distR="0" wp14:anchorId="53136FA5" wp14:editId="2BAEF8D7">
            <wp:extent cx="5022850" cy="1499191"/>
            <wp:effectExtent l="0" t="0" r="6350" b="635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yncPeoplePickerTrustDomain.jpg"/>
                    <pic:cNvPicPr/>
                  </pic:nvPicPr>
                  <pic:blipFill>
                    <a:blip r:embed="rId208">
                      <a:extLst>
                        <a:ext uri="{28A0092B-C50C-407E-A947-70E740481C1C}">
                          <a14:useLocalDpi xmlns:a14="http://schemas.microsoft.com/office/drawing/2010/main" val="0"/>
                        </a:ext>
                      </a:extLst>
                    </a:blip>
                    <a:stretch>
                      <a:fillRect/>
                    </a:stretch>
                  </pic:blipFill>
                  <pic:spPr>
                    <a:xfrm>
                      <a:off x="0" y="0"/>
                      <a:ext cx="5028783" cy="1500962"/>
                    </a:xfrm>
                    <a:prstGeom prst="rect">
                      <a:avLst/>
                    </a:prstGeom>
                  </pic:spPr>
                </pic:pic>
              </a:graphicData>
            </a:graphic>
          </wp:inline>
        </w:drawing>
      </w:r>
    </w:p>
    <w:p w14:paraId="72D929FC" w14:textId="77777777" w:rsidR="00805178" w:rsidRDefault="00805178" w:rsidP="00805178">
      <w:pPr>
        <w:rPr>
          <w:color w:val="000000"/>
          <w:sz w:val="22"/>
          <w:szCs w:val="22"/>
        </w:rPr>
      </w:pPr>
    </w:p>
    <w:p w14:paraId="102CADFF" w14:textId="77777777" w:rsidR="00805178" w:rsidRDefault="00805178" w:rsidP="00805178">
      <w:pPr>
        <w:rPr>
          <w:color w:val="000000"/>
          <w:sz w:val="22"/>
          <w:szCs w:val="22"/>
        </w:rPr>
      </w:pPr>
    </w:p>
    <w:p w14:paraId="4171D179" w14:textId="1E0D3E74" w:rsidR="00AA299E" w:rsidRDefault="00AA299E" w:rsidP="00DF5660">
      <w:pPr>
        <w:pStyle w:val="Heading2"/>
      </w:pPr>
      <w:bookmarkStart w:id="360" w:name="_Toc355272839"/>
      <w:bookmarkStart w:id="361" w:name="_Toc359509694"/>
      <w:r>
        <w:t>Supported Active Directory topologies for Project Server 2013 Enterprise Resource Pool synchronization</w:t>
      </w:r>
      <w:bookmarkEnd w:id="360"/>
      <w:bookmarkEnd w:id="361"/>
    </w:p>
    <w:p w14:paraId="5B7E79A3" w14:textId="77777777" w:rsidR="00AA299E" w:rsidRDefault="00AA299E" w:rsidP="00AA299E">
      <w:pPr>
        <w:pStyle w:val="Text"/>
      </w:pPr>
    </w:p>
    <w:p w14:paraId="1F97FEE1" w14:textId="77777777" w:rsidR="00AA299E" w:rsidRDefault="00AA299E" w:rsidP="00DF5660">
      <w:pPr>
        <w:spacing w:after="225"/>
        <w:rPr>
          <w:color w:val="000000"/>
          <w:sz w:val="22"/>
          <w:szCs w:val="22"/>
        </w:rPr>
      </w:pPr>
      <w:r w:rsidRPr="00AA299E">
        <w:rPr>
          <w:color w:val="000000"/>
          <w:sz w:val="22"/>
          <w:szCs w:val="22"/>
        </w:rPr>
        <w:t xml:space="preserve">When planning to synchronize your users from Active Directory groups to resources in your Project Web App Enterprise Resource Pool in Project Server 2013, it is important to understand that only certain Active Directory topologies are supported. </w:t>
      </w:r>
    </w:p>
    <w:p w14:paraId="6B201BEA" w14:textId="0ED6D5F6" w:rsidR="00AA299E" w:rsidRDefault="00AA299E" w:rsidP="00DF5660">
      <w:pPr>
        <w:spacing w:after="225"/>
        <w:rPr>
          <w:sz w:val="22"/>
        </w:rPr>
      </w:pPr>
      <w:r w:rsidRPr="00AA299E">
        <w:rPr>
          <w:color w:val="000000"/>
          <w:sz w:val="22"/>
          <w:szCs w:val="22"/>
        </w:rPr>
        <w:t xml:space="preserve">The following topologies are supported when synchronizing your users and groups from Active Directory to your Enterprise Resource Pool for your Project Web App instance in Project Server 2013. </w:t>
      </w:r>
    </w:p>
    <w:p w14:paraId="49DBC037" w14:textId="0138116F" w:rsidR="00AA299E" w:rsidRDefault="00AA299E" w:rsidP="00DF5660">
      <w:pPr>
        <w:pStyle w:val="AlertText"/>
        <w:pBdr>
          <w:bottom w:val="single" w:sz="12" w:space="0" w:color="999999"/>
        </w:pBdr>
        <w:ind w:left="255"/>
      </w:pPr>
      <w:r>
        <w:rPr>
          <w:rStyle w:val="LabelEmbedded"/>
        </w:rPr>
        <w:t>Important</w:t>
      </w:r>
      <w:r>
        <w:t xml:space="preserve">   Some topologies will require you to </w:t>
      </w:r>
      <w:r w:rsidR="00CE1E65">
        <w:t>install</w:t>
      </w:r>
      <w:r>
        <w:t xml:space="preserve"> the Project Server 2013 March 12, 2013 Cumulative Update to your Project Server 2013 environment in order to be supported.</w:t>
      </w:r>
    </w:p>
    <w:p w14:paraId="2B148981" w14:textId="123AEDBC" w:rsidR="00AA299E" w:rsidRPr="00AA299E" w:rsidRDefault="00AA299E" w:rsidP="00DF5660">
      <w:pPr>
        <w:numPr>
          <w:ilvl w:val="0"/>
          <w:numId w:val="224"/>
        </w:numPr>
        <w:tabs>
          <w:tab w:val="clear" w:pos="720"/>
          <w:tab w:val="num" w:pos="975"/>
        </w:tabs>
        <w:spacing w:before="100" w:beforeAutospacing="1" w:after="45"/>
        <w:ind w:left="510"/>
        <w:rPr>
          <w:color w:val="000000"/>
          <w:sz w:val="22"/>
          <w:szCs w:val="22"/>
        </w:rPr>
      </w:pPr>
      <w:r w:rsidRPr="00AA299E">
        <w:rPr>
          <w:bCs/>
          <w:color w:val="000000"/>
          <w:sz w:val="22"/>
          <w:szCs w:val="22"/>
        </w:rPr>
        <w:t>Single Domain topology</w:t>
      </w:r>
    </w:p>
    <w:p w14:paraId="366D17E8" w14:textId="0DC8C160" w:rsidR="00AA299E" w:rsidRPr="00AA299E" w:rsidRDefault="00AA299E" w:rsidP="00DF5660">
      <w:pPr>
        <w:numPr>
          <w:ilvl w:val="0"/>
          <w:numId w:val="224"/>
        </w:numPr>
        <w:tabs>
          <w:tab w:val="clear" w:pos="720"/>
          <w:tab w:val="num" w:pos="975"/>
        </w:tabs>
        <w:spacing w:before="100" w:beforeAutospacing="1" w:after="45"/>
        <w:ind w:left="510"/>
        <w:rPr>
          <w:color w:val="000000"/>
          <w:sz w:val="22"/>
          <w:szCs w:val="22"/>
        </w:rPr>
      </w:pPr>
      <w:r w:rsidRPr="00AA299E">
        <w:rPr>
          <w:bCs/>
          <w:color w:val="000000"/>
          <w:sz w:val="22"/>
          <w:szCs w:val="22"/>
        </w:rPr>
        <w:t>Single Forest Parent-Child Trust topology</w:t>
      </w:r>
      <w:r>
        <w:rPr>
          <w:bCs/>
          <w:color w:val="000000"/>
          <w:sz w:val="22"/>
          <w:szCs w:val="22"/>
        </w:rPr>
        <w:t xml:space="preserve"> -  (requires the Project Server 2013 March 12 2013 Cumulative)</w:t>
      </w:r>
    </w:p>
    <w:p w14:paraId="79BEFF97" w14:textId="7DE9273C" w:rsidR="00AA299E" w:rsidRPr="00AA299E" w:rsidRDefault="00AA299E" w:rsidP="00DF5660">
      <w:pPr>
        <w:numPr>
          <w:ilvl w:val="0"/>
          <w:numId w:val="224"/>
        </w:numPr>
        <w:tabs>
          <w:tab w:val="clear" w:pos="720"/>
          <w:tab w:val="num" w:pos="975"/>
        </w:tabs>
        <w:spacing w:before="100" w:beforeAutospacing="1" w:after="45"/>
        <w:ind w:left="510"/>
        <w:rPr>
          <w:color w:val="000000"/>
          <w:sz w:val="22"/>
          <w:szCs w:val="22"/>
        </w:rPr>
      </w:pPr>
      <w:r w:rsidRPr="00AA299E">
        <w:rPr>
          <w:bCs/>
          <w:color w:val="000000"/>
          <w:sz w:val="22"/>
          <w:szCs w:val="22"/>
        </w:rPr>
        <w:t>Single Forest Tree-Root Trust topology</w:t>
      </w:r>
      <w:r>
        <w:rPr>
          <w:bCs/>
          <w:color w:val="000000"/>
          <w:sz w:val="22"/>
          <w:szCs w:val="22"/>
        </w:rPr>
        <w:t xml:space="preserve"> </w:t>
      </w:r>
      <w:r w:rsidR="00AE002C">
        <w:rPr>
          <w:bCs/>
          <w:color w:val="000000"/>
          <w:sz w:val="22"/>
          <w:szCs w:val="22"/>
        </w:rPr>
        <w:t>-</w:t>
      </w:r>
      <w:r>
        <w:rPr>
          <w:bCs/>
          <w:color w:val="000000"/>
          <w:sz w:val="22"/>
          <w:szCs w:val="22"/>
        </w:rPr>
        <w:t xml:space="preserve"> </w:t>
      </w:r>
      <w:r w:rsidR="00AE002C">
        <w:rPr>
          <w:bCs/>
          <w:color w:val="000000"/>
          <w:sz w:val="22"/>
          <w:szCs w:val="22"/>
        </w:rPr>
        <w:t>(requires the Project Server 2013 March 12 2013 Cumulative)</w:t>
      </w:r>
    </w:p>
    <w:p w14:paraId="1731B276" w14:textId="749314EA" w:rsidR="00AA299E" w:rsidRPr="00AA299E" w:rsidRDefault="00AA299E" w:rsidP="00DF5660">
      <w:pPr>
        <w:numPr>
          <w:ilvl w:val="0"/>
          <w:numId w:val="224"/>
        </w:numPr>
        <w:tabs>
          <w:tab w:val="clear" w:pos="720"/>
          <w:tab w:val="num" w:pos="975"/>
        </w:tabs>
        <w:spacing w:before="100" w:beforeAutospacing="1" w:after="45"/>
        <w:ind w:left="510"/>
        <w:rPr>
          <w:color w:val="000000"/>
          <w:sz w:val="22"/>
          <w:szCs w:val="22"/>
        </w:rPr>
      </w:pPr>
      <w:r w:rsidRPr="00AA299E">
        <w:rPr>
          <w:bCs/>
          <w:color w:val="000000"/>
          <w:sz w:val="22"/>
          <w:szCs w:val="22"/>
        </w:rPr>
        <w:t xml:space="preserve">Forest Trust </w:t>
      </w:r>
      <w:r w:rsidR="00AE002C">
        <w:rPr>
          <w:bCs/>
          <w:color w:val="000000"/>
          <w:sz w:val="22"/>
          <w:szCs w:val="22"/>
        </w:rPr>
        <w:t>- (requires the Project Server 2013 March 12 2013 Cumulative)</w:t>
      </w:r>
    </w:p>
    <w:p w14:paraId="30880AD1" w14:textId="49965968" w:rsidR="00AA299E" w:rsidRPr="00AA299E" w:rsidRDefault="00AA299E" w:rsidP="00DF5660">
      <w:pPr>
        <w:numPr>
          <w:ilvl w:val="0"/>
          <w:numId w:val="224"/>
        </w:numPr>
        <w:tabs>
          <w:tab w:val="clear" w:pos="720"/>
          <w:tab w:val="num" w:pos="975"/>
        </w:tabs>
        <w:spacing w:before="100" w:beforeAutospacing="1" w:after="45"/>
        <w:ind w:left="510"/>
        <w:rPr>
          <w:color w:val="000000"/>
          <w:sz w:val="22"/>
          <w:szCs w:val="22"/>
        </w:rPr>
      </w:pPr>
      <w:r w:rsidRPr="00AA299E">
        <w:rPr>
          <w:bCs/>
          <w:color w:val="000000"/>
          <w:sz w:val="22"/>
          <w:szCs w:val="22"/>
        </w:rPr>
        <w:t>External Trust Topology</w:t>
      </w:r>
      <w:r w:rsidR="00AE002C">
        <w:rPr>
          <w:bCs/>
          <w:color w:val="000000"/>
          <w:sz w:val="22"/>
          <w:szCs w:val="22"/>
        </w:rPr>
        <w:t xml:space="preserve"> -</w:t>
      </w:r>
      <w:r>
        <w:rPr>
          <w:bCs/>
          <w:color w:val="000000"/>
          <w:sz w:val="22"/>
          <w:szCs w:val="22"/>
        </w:rPr>
        <w:t xml:space="preserve"> </w:t>
      </w:r>
      <w:r w:rsidR="00AE002C">
        <w:rPr>
          <w:bCs/>
          <w:color w:val="000000"/>
          <w:sz w:val="22"/>
          <w:szCs w:val="22"/>
        </w:rPr>
        <w:t>(requires the Project Server 2013 March 12 2013 Cumulative)</w:t>
      </w:r>
    </w:p>
    <w:p w14:paraId="4DEBE0BF" w14:textId="27F0C320" w:rsidR="00AA299E" w:rsidRDefault="00AE002C" w:rsidP="00DF5660">
      <w:pPr>
        <w:pStyle w:val="Heading3"/>
      </w:pPr>
      <w:bookmarkStart w:id="362" w:name="_Toc355272840"/>
      <w:bookmarkStart w:id="363" w:name="_Toc359509695"/>
      <w:r>
        <w:t>Single Domain topology</w:t>
      </w:r>
      <w:bookmarkEnd w:id="362"/>
      <w:bookmarkEnd w:id="363"/>
    </w:p>
    <w:p w14:paraId="15E9422E" w14:textId="1ACBD428" w:rsidR="00AE002C" w:rsidRPr="00AA299E" w:rsidRDefault="00AE002C" w:rsidP="009C0187">
      <w:pPr>
        <w:pStyle w:val="Text"/>
        <w:rPr>
          <w:color w:val="000000"/>
          <w:szCs w:val="22"/>
        </w:rPr>
      </w:pPr>
      <w:r w:rsidRPr="00AE002C">
        <w:rPr>
          <w:color w:val="000000"/>
          <w:szCs w:val="22"/>
        </w:rPr>
        <w:t xml:space="preserve">In the single domain topology, Active Directory and Project Server 2013 servers all reside in the same domain. This is the simplest of topologies for Active Directory </w:t>
      </w:r>
      <w:r w:rsidRPr="00AE002C">
        <w:rPr>
          <w:color w:val="000000"/>
          <w:szCs w:val="22"/>
        </w:rPr>
        <w:lastRenderedPageBreak/>
        <w:t>synchronization to your Enterprise Resource Pool or security groups, since this topology does not require the configuration of trusts between domains.</w:t>
      </w:r>
    </w:p>
    <w:p w14:paraId="730A408E" w14:textId="77777777" w:rsidR="00AE002C" w:rsidRDefault="00AE002C" w:rsidP="00AE002C">
      <w:pPr>
        <w:pStyle w:val="Text"/>
        <w:rPr>
          <w:color w:val="000000"/>
          <w:szCs w:val="22"/>
        </w:rPr>
      </w:pPr>
    </w:p>
    <w:p w14:paraId="05FC622D" w14:textId="709FF8B0" w:rsidR="00AE002C" w:rsidRDefault="00AE002C" w:rsidP="00AE002C">
      <w:pPr>
        <w:pStyle w:val="Figure"/>
        <w:rPr>
          <w:rFonts w:ascii="Times New Roman" w:hAnsi="Times New Roman"/>
          <w:sz w:val="22"/>
        </w:rPr>
      </w:pPr>
      <w:r>
        <w:rPr>
          <w:noProof/>
        </w:rPr>
        <w:drawing>
          <wp:inline distT="0" distB="0" distL="0" distR="0" wp14:anchorId="48839B6D" wp14:editId="67557EAB">
            <wp:extent cx="1809750" cy="1793876"/>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DomainTop.jpg"/>
                    <pic:cNvPicPr/>
                  </pic:nvPicPr>
                  <pic:blipFill>
                    <a:blip r:embed="rId209">
                      <a:extLst>
                        <a:ext uri="{28A0092B-C50C-407E-A947-70E740481C1C}">
                          <a14:useLocalDpi xmlns:a14="http://schemas.microsoft.com/office/drawing/2010/main" val="0"/>
                        </a:ext>
                      </a:extLst>
                    </a:blip>
                    <a:stretch>
                      <a:fillRect/>
                    </a:stretch>
                  </pic:blipFill>
                  <pic:spPr>
                    <a:xfrm>
                      <a:off x="0" y="0"/>
                      <a:ext cx="1816471" cy="1800538"/>
                    </a:xfrm>
                    <a:prstGeom prst="rect">
                      <a:avLst/>
                    </a:prstGeom>
                  </pic:spPr>
                </pic:pic>
              </a:graphicData>
            </a:graphic>
          </wp:inline>
        </w:drawing>
      </w:r>
    </w:p>
    <w:p w14:paraId="20B2BDD7" w14:textId="4BDB4E10" w:rsidR="00A43C8E" w:rsidRPr="00CE0882" w:rsidRDefault="00A43C8E" w:rsidP="00A43C8E">
      <w:pPr>
        <w:pStyle w:val="Text"/>
        <w:rPr>
          <w:rStyle w:val="LabelFigureTitleBold"/>
        </w:rPr>
      </w:pPr>
      <w:r>
        <w:rPr>
          <w:rStyle w:val="LabelFigureTitleBold"/>
        </w:rPr>
        <w:t>Single Domain Topology</w:t>
      </w:r>
    </w:p>
    <w:p w14:paraId="5AB86FA5" w14:textId="5BB743D9" w:rsidR="00A43C8E" w:rsidRPr="00A43C8E" w:rsidRDefault="00A43C8E" w:rsidP="00A43C8E"/>
    <w:p w14:paraId="3661D7D8" w14:textId="5318F99D" w:rsidR="00AE002C" w:rsidRDefault="00AE002C" w:rsidP="00DF5660">
      <w:pPr>
        <w:pStyle w:val="Heading3"/>
      </w:pPr>
      <w:bookmarkStart w:id="364" w:name="_Toc355272841"/>
      <w:bookmarkStart w:id="365" w:name="_Toc359509696"/>
      <w:r>
        <w:t>Single Forest Parent-Child Trust topology</w:t>
      </w:r>
      <w:bookmarkEnd w:id="364"/>
      <w:bookmarkEnd w:id="365"/>
    </w:p>
    <w:p w14:paraId="07EDEA40" w14:textId="4AD6501A" w:rsidR="009C0187" w:rsidRDefault="00AE002C" w:rsidP="009C0187">
      <w:pPr>
        <w:pStyle w:val="Text"/>
        <w:rPr>
          <w:color w:val="000000"/>
          <w:szCs w:val="22"/>
        </w:rPr>
      </w:pPr>
      <w:r w:rsidRPr="00AE002C">
        <w:rPr>
          <w:color w:val="000000"/>
          <w:szCs w:val="22"/>
        </w:rPr>
        <w:t>In this single forest topology, a child domain is created off of the parent domain. By default, the relationship between the child and parent domain is automatically two-way and transitive. This relationship ensures that users in the corp.contoso.com domain can be synchronized with the Project Server 2013 Enterprise Resource Pool in usa.corp.contoso.com. Additionally, if you created another child domain off of the usa.corp.contoso.com domain and host an Active Directory there, its users and groups would be able to be resolved by Project Server 2013 hosted in any other domain in the same tree.</w:t>
      </w:r>
      <w:r w:rsidR="009C0187" w:rsidRPr="009C0187">
        <w:rPr>
          <w:color w:val="000000"/>
          <w:szCs w:val="22"/>
        </w:rPr>
        <w:t xml:space="preserve"> </w:t>
      </w:r>
    </w:p>
    <w:p w14:paraId="4D405006" w14:textId="3EE27D02" w:rsidR="009C0187" w:rsidRDefault="009C0187" w:rsidP="009C0187">
      <w:pPr>
        <w:pStyle w:val="AlertText"/>
        <w:pBdr>
          <w:bottom w:val="single" w:sz="12" w:space="0" w:color="999999"/>
        </w:pBdr>
      </w:pPr>
      <w:r>
        <w:rPr>
          <w:rStyle w:val="LabelEmbedded"/>
        </w:rPr>
        <w:t>Important</w:t>
      </w:r>
      <w:r>
        <w:t xml:space="preserve">   This topology will require you to </w:t>
      </w:r>
      <w:r w:rsidR="00CE1E65">
        <w:t>install</w:t>
      </w:r>
      <w:r>
        <w:t xml:space="preserve"> the Project Server 2013 March 12, 2013 Cumulative Update to your Project Server 2013 environment in order to be supported.</w:t>
      </w:r>
    </w:p>
    <w:p w14:paraId="1424E177" w14:textId="00DD9CD1" w:rsidR="00AA299E" w:rsidRDefault="00AA299E" w:rsidP="00AA299E">
      <w:pPr>
        <w:pStyle w:val="Text"/>
        <w:rPr>
          <w:color w:val="000000"/>
          <w:szCs w:val="22"/>
        </w:rPr>
      </w:pPr>
    </w:p>
    <w:p w14:paraId="390F5096" w14:textId="613C1959" w:rsidR="00AE002C" w:rsidRDefault="00AE002C" w:rsidP="00AE002C">
      <w:pPr>
        <w:pStyle w:val="Figure"/>
        <w:rPr>
          <w:rFonts w:ascii="Times New Roman" w:hAnsi="Times New Roman"/>
          <w:sz w:val="22"/>
        </w:rPr>
      </w:pPr>
      <w:r>
        <w:rPr>
          <w:noProof/>
        </w:rPr>
        <w:lastRenderedPageBreak/>
        <w:drawing>
          <wp:inline distT="0" distB="0" distL="0" distR="0" wp14:anchorId="38F52876" wp14:editId="3EA2D2E2">
            <wp:extent cx="2291261" cy="2795945"/>
            <wp:effectExtent l="0" t="0" r="0" b="444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ForestParChildTrust.jpg"/>
                    <pic:cNvPicPr/>
                  </pic:nvPicPr>
                  <pic:blipFill>
                    <a:blip r:embed="rId210">
                      <a:extLst>
                        <a:ext uri="{28A0092B-C50C-407E-A947-70E740481C1C}">
                          <a14:useLocalDpi xmlns:a14="http://schemas.microsoft.com/office/drawing/2010/main" val="0"/>
                        </a:ext>
                      </a:extLst>
                    </a:blip>
                    <a:stretch>
                      <a:fillRect/>
                    </a:stretch>
                  </pic:blipFill>
                  <pic:spPr>
                    <a:xfrm>
                      <a:off x="0" y="0"/>
                      <a:ext cx="2294008" cy="2799297"/>
                    </a:xfrm>
                    <a:prstGeom prst="rect">
                      <a:avLst/>
                    </a:prstGeom>
                  </pic:spPr>
                </pic:pic>
              </a:graphicData>
            </a:graphic>
          </wp:inline>
        </w:drawing>
      </w:r>
    </w:p>
    <w:p w14:paraId="59A561F1" w14:textId="0375AAD1" w:rsidR="00A43C8E" w:rsidRPr="00CE0882" w:rsidRDefault="00A43C8E" w:rsidP="00A43C8E">
      <w:pPr>
        <w:pStyle w:val="Text"/>
        <w:rPr>
          <w:rStyle w:val="LabelFigureTitleBold"/>
        </w:rPr>
      </w:pPr>
      <w:r>
        <w:rPr>
          <w:rStyle w:val="LabelFigureTitleBold"/>
        </w:rPr>
        <w:t>Single Forest Parent-Child Trust Topology</w:t>
      </w:r>
    </w:p>
    <w:p w14:paraId="2411FDA3" w14:textId="77777777" w:rsidR="00A43C8E" w:rsidRPr="00A43C8E" w:rsidRDefault="00A43C8E" w:rsidP="00A43C8E"/>
    <w:p w14:paraId="1595975C" w14:textId="49D3D0DF" w:rsidR="009C0187" w:rsidRDefault="009C0187" w:rsidP="00DF5660">
      <w:pPr>
        <w:pStyle w:val="Heading3"/>
      </w:pPr>
      <w:bookmarkStart w:id="366" w:name="_Toc355272842"/>
      <w:bookmarkStart w:id="367" w:name="_Toc359509697"/>
      <w:r>
        <w:t>Single Forest Tree-Root Trust topology</w:t>
      </w:r>
      <w:bookmarkEnd w:id="366"/>
      <w:bookmarkEnd w:id="367"/>
    </w:p>
    <w:p w14:paraId="5E00C81D" w14:textId="35477F37" w:rsidR="009C0187" w:rsidRDefault="009C0187" w:rsidP="009C0187">
      <w:pPr>
        <w:spacing w:after="225"/>
        <w:ind w:left="720"/>
        <w:rPr>
          <w:color w:val="000000"/>
          <w:szCs w:val="22"/>
        </w:rPr>
      </w:pPr>
      <w:r w:rsidRPr="009C0187">
        <w:rPr>
          <w:color w:val="000000"/>
          <w:sz w:val="22"/>
          <w:szCs w:val="22"/>
        </w:rPr>
        <w:t>In this single forest topology, when you create a new domain within an existing forest, you create a tree root trust between the new domain and the rest of the forest. By default, this relationship ensures that users in a domain in the tree (for example, usa.corp.contoso.com) can be synchronized to the Project Server 2013 Enterprise Resource Pool if it resided in the new domain (for example, corp.litware.com). Tree-root trusts are always two-way and transitive, so the synchronization could also occur successfully if the Project Server 2013 Enterprise Resource Pool resided in usa.corp.contoso.com, and the Active Directory users resided in the corp.litware.com domain.</w:t>
      </w:r>
    </w:p>
    <w:p w14:paraId="6D9DCA4D" w14:textId="078E151B" w:rsidR="009C0187" w:rsidRDefault="009C0187" w:rsidP="009C0187">
      <w:pPr>
        <w:pStyle w:val="AlertText"/>
        <w:pBdr>
          <w:bottom w:val="single" w:sz="12" w:space="0" w:color="999999"/>
        </w:pBdr>
      </w:pPr>
      <w:r>
        <w:rPr>
          <w:rStyle w:val="LabelEmbedded"/>
        </w:rPr>
        <w:t>Important</w:t>
      </w:r>
      <w:r>
        <w:t xml:space="preserve">   This topology will require you to </w:t>
      </w:r>
      <w:r w:rsidR="00CE1E65">
        <w:t>install</w:t>
      </w:r>
      <w:r>
        <w:t xml:space="preserve"> the Project Server 2013 March 12, 2013 Cumulative Update to your Project Server 2013 environment in order to be supported.</w:t>
      </w:r>
    </w:p>
    <w:p w14:paraId="445ACFB1" w14:textId="6C4B10D3" w:rsidR="00AA299E" w:rsidRDefault="00AA299E" w:rsidP="00805178">
      <w:pPr>
        <w:pStyle w:val="Heading2"/>
      </w:pPr>
    </w:p>
    <w:p w14:paraId="20049EC1" w14:textId="3399B370" w:rsidR="00AA299E" w:rsidRDefault="009C0187" w:rsidP="009C0187">
      <w:pPr>
        <w:pStyle w:val="FigureinList2"/>
      </w:pPr>
      <w:r>
        <w:rPr>
          <w:noProof/>
        </w:rPr>
        <w:drawing>
          <wp:inline distT="0" distB="0" distL="0" distR="0" wp14:anchorId="464EE3FC" wp14:editId="5110959D">
            <wp:extent cx="2725530" cy="378142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yncSingleForestTreeRootTrust.jpg"/>
                    <pic:cNvPicPr/>
                  </pic:nvPicPr>
                  <pic:blipFill>
                    <a:blip r:embed="rId211">
                      <a:extLst>
                        <a:ext uri="{28A0092B-C50C-407E-A947-70E740481C1C}">
                          <a14:useLocalDpi xmlns:a14="http://schemas.microsoft.com/office/drawing/2010/main" val="0"/>
                        </a:ext>
                      </a:extLst>
                    </a:blip>
                    <a:stretch>
                      <a:fillRect/>
                    </a:stretch>
                  </pic:blipFill>
                  <pic:spPr>
                    <a:xfrm>
                      <a:off x="0" y="0"/>
                      <a:ext cx="2725530" cy="3781425"/>
                    </a:xfrm>
                    <a:prstGeom prst="rect">
                      <a:avLst/>
                    </a:prstGeom>
                  </pic:spPr>
                </pic:pic>
              </a:graphicData>
            </a:graphic>
          </wp:inline>
        </w:drawing>
      </w:r>
    </w:p>
    <w:p w14:paraId="6E5AD07C" w14:textId="79B331D6" w:rsidR="00A43C8E" w:rsidRPr="00CE0882" w:rsidRDefault="00A43C8E" w:rsidP="00A43C8E">
      <w:pPr>
        <w:pStyle w:val="Text"/>
        <w:ind w:left="1440"/>
        <w:rPr>
          <w:rStyle w:val="LabelFigureTitleBold"/>
        </w:rPr>
      </w:pPr>
      <w:r>
        <w:rPr>
          <w:rStyle w:val="LabelFigureTitleBold"/>
        </w:rPr>
        <w:t>Single Forest Tree-Root Trust Topology</w:t>
      </w:r>
    </w:p>
    <w:p w14:paraId="7261F8FB" w14:textId="77777777" w:rsidR="009C0187" w:rsidRDefault="009C0187" w:rsidP="009C0187">
      <w:pPr>
        <w:pStyle w:val="LabelinList2"/>
      </w:pPr>
    </w:p>
    <w:p w14:paraId="4E70DD87" w14:textId="0A37B9DC" w:rsidR="009C0187" w:rsidRDefault="009C0187" w:rsidP="00DF5660">
      <w:pPr>
        <w:pStyle w:val="Heading3"/>
      </w:pPr>
      <w:bookmarkStart w:id="368" w:name="_Toc355272843"/>
      <w:bookmarkStart w:id="369" w:name="_Toc359509698"/>
      <w:r>
        <w:t>Forest Trust topology</w:t>
      </w:r>
      <w:bookmarkEnd w:id="368"/>
      <w:bookmarkEnd w:id="369"/>
    </w:p>
    <w:p w14:paraId="5AEF6081" w14:textId="68A7C2AC" w:rsidR="009C0187" w:rsidRPr="009C0187" w:rsidRDefault="009C0187" w:rsidP="009C0187">
      <w:pPr>
        <w:spacing w:after="225"/>
        <w:ind w:left="720"/>
        <w:rPr>
          <w:color w:val="000000"/>
          <w:sz w:val="22"/>
          <w:szCs w:val="22"/>
        </w:rPr>
      </w:pPr>
      <w:r w:rsidRPr="009C0187">
        <w:rPr>
          <w:color w:val="000000"/>
          <w:sz w:val="22"/>
          <w:szCs w:val="22"/>
        </w:rPr>
        <w:t>In this multi-forest topology, two forests exist in which Project Server 2013 resides in one forest, and the Active Directory users reside in another. A forest trust needs to be created between forest root domains for each forest in order for the Project Server 2013 Enterprise Resource Pool to successfully synchronize with Active Directory groups and user in the other forest. Forest trusts are transitive, so any domain within one forest will trust any domain within the other forest. You are not required to setup individual trusts, although if your topology is complex you may need to set up some shortcut trusts. For more information about creating a shortcut trust, see</w:t>
      </w:r>
      <w:r>
        <w:rPr>
          <w:color w:val="000000"/>
          <w:sz w:val="22"/>
          <w:szCs w:val="22"/>
        </w:rPr>
        <w:t xml:space="preserve"> the TechNet article</w:t>
      </w:r>
      <w:r w:rsidRPr="009C0187">
        <w:rPr>
          <w:color w:val="000000"/>
          <w:sz w:val="22"/>
          <w:szCs w:val="22"/>
        </w:rPr>
        <w:t xml:space="preserve"> </w:t>
      </w:r>
      <w:hyperlink r:id="rId212" w:tgtFrame="_blank" w:history="1">
        <w:r w:rsidRPr="009C0187">
          <w:rPr>
            <w:color w:val="0000FF"/>
            <w:sz w:val="22"/>
            <w:szCs w:val="22"/>
            <w:u w:val="single"/>
          </w:rPr>
          <w:t>Create a shortcut trust</w:t>
        </w:r>
      </w:hyperlink>
      <w:r>
        <w:rPr>
          <w:color w:val="000000"/>
          <w:sz w:val="22"/>
          <w:szCs w:val="22"/>
        </w:rPr>
        <w:t xml:space="preserve"> (</w:t>
      </w:r>
      <w:r w:rsidRPr="009C0187">
        <w:rPr>
          <w:color w:val="000000"/>
          <w:sz w:val="22"/>
          <w:szCs w:val="22"/>
        </w:rPr>
        <w:t>http://technet.microsoft.com/en-us/library/cc725721.aspx</w:t>
      </w:r>
      <w:r>
        <w:rPr>
          <w:color w:val="000000"/>
          <w:sz w:val="22"/>
          <w:szCs w:val="22"/>
        </w:rPr>
        <w:t>)</w:t>
      </w:r>
      <w:r w:rsidRPr="009C0187">
        <w:rPr>
          <w:color w:val="000000"/>
          <w:sz w:val="22"/>
          <w:szCs w:val="22"/>
        </w:rPr>
        <w:t>.</w:t>
      </w:r>
    </w:p>
    <w:p w14:paraId="2C561440" w14:textId="2203121C" w:rsidR="009C0187" w:rsidRDefault="009C0187" w:rsidP="009C0187">
      <w:pPr>
        <w:pStyle w:val="AlertText"/>
        <w:pBdr>
          <w:bottom w:val="single" w:sz="12" w:space="0" w:color="999999"/>
        </w:pBdr>
      </w:pPr>
      <w:r>
        <w:rPr>
          <w:rStyle w:val="LabelEmbedded"/>
        </w:rPr>
        <w:lastRenderedPageBreak/>
        <w:t>Important</w:t>
      </w:r>
      <w:r>
        <w:t xml:space="preserve">   This topology will require you to </w:t>
      </w:r>
      <w:r w:rsidR="00CE1E65">
        <w:t>install</w:t>
      </w:r>
      <w:r>
        <w:t xml:space="preserve"> the Project Server 2013 March 12, 2013 Cumulative Update to your Project Server 2013 environment in order to be supported.</w:t>
      </w:r>
    </w:p>
    <w:p w14:paraId="2A85AC13" w14:textId="765FC5D6" w:rsidR="009C0187" w:rsidRDefault="009C0187" w:rsidP="009C0187">
      <w:pPr>
        <w:pStyle w:val="Figure"/>
      </w:pPr>
      <w:r>
        <w:rPr>
          <w:noProof/>
        </w:rPr>
        <w:drawing>
          <wp:inline distT="0" distB="0" distL="0" distR="0" wp14:anchorId="315C0CE7" wp14:editId="6382DA26">
            <wp:extent cx="4752975" cy="210313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yncForestTrust.jpg"/>
                    <pic:cNvPicPr/>
                  </pic:nvPicPr>
                  <pic:blipFill>
                    <a:blip r:embed="rId213">
                      <a:extLst>
                        <a:ext uri="{28A0092B-C50C-407E-A947-70E740481C1C}">
                          <a14:useLocalDpi xmlns:a14="http://schemas.microsoft.com/office/drawing/2010/main" val="0"/>
                        </a:ext>
                      </a:extLst>
                    </a:blip>
                    <a:stretch>
                      <a:fillRect/>
                    </a:stretch>
                  </pic:blipFill>
                  <pic:spPr>
                    <a:xfrm>
                      <a:off x="0" y="0"/>
                      <a:ext cx="4762217" cy="2107224"/>
                    </a:xfrm>
                    <a:prstGeom prst="rect">
                      <a:avLst/>
                    </a:prstGeom>
                  </pic:spPr>
                </pic:pic>
              </a:graphicData>
            </a:graphic>
          </wp:inline>
        </w:drawing>
      </w:r>
    </w:p>
    <w:p w14:paraId="53358AF7" w14:textId="652CCE64" w:rsidR="00A43C8E" w:rsidRPr="00CE0882" w:rsidRDefault="00A43C8E" w:rsidP="00A43C8E">
      <w:pPr>
        <w:pStyle w:val="Text"/>
        <w:rPr>
          <w:rStyle w:val="LabelFigureTitleBold"/>
        </w:rPr>
      </w:pPr>
      <w:r>
        <w:rPr>
          <w:rStyle w:val="LabelFigureTitleBold"/>
        </w:rPr>
        <w:t>Forest Trust Topology</w:t>
      </w:r>
    </w:p>
    <w:p w14:paraId="2DA5313E" w14:textId="77777777" w:rsidR="009C0187" w:rsidRDefault="009C0187" w:rsidP="009C0187"/>
    <w:p w14:paraId="11F78128" w14:textId="3172B288" w:rsidR="009C0187" w:rsidRDefault="009C0187" w:rsidP="00DF5660">
      <w:pPr>
        <w:ind w:left="720"/>
        <w:rPr>
          <w:color w:val="000000"/>
          <w:sz w:val="22"/>
          <w:szCs w:val="22"/>
        </w:rPr>
      </w:pPr>
      <w:r w:rsidRPr="00DF5660">
        <w:rPr>
          <w:color w:val="000000"/>
          <w:sz w:val="22"/>
          <w:szCs w:val="22"/>
        </w:rPr>
        <w:t xml:space="preserve">In the topology graphic above, a forest trust is established between the </w:t>
      </w:r>
      <w:proofErr w:type="spellStart"/>
      <w:r w:rsidRPr="00DF5660">
        <w:rPr>
          <w:color w:val="000000"/>
          <w:sz w:val="22"/>
          <w:szCs w:val="22"/>
        </w:rPr>
        <w:t>Contoso</w:t>
      </w:r>
      <w:proofErr w:type="spellEnd"/>
      <w:r w:rsidRPr="00DF5660">
        <w:rPr>
          <w:color w:val="000000"/>
          <w:sz w:val="22"/>
          <w:szCs w:val="22"/>
        </w:rPr>
        <w:t xml:space="preserve"> and </w:t>
      </w:r>
      <w:proofErr w:type="spellStart"/>
      <w:r w:rsidRPr="00DF5660">
        <w:rPr>
          <w:color w:val="000000"/>
          <w:sz w:val="22"/>
          <w:szCs w:val="22"/>
        </w:rPr>
        <w:t>Fabrikam</w:t>
      </w:r>
      <w:proofErr w:type="spellEnd"/>
      <w:r w:rsidRPr="00DF5660">
        <w:rPr>
          <w:color w:val="000000"/>
          <w:sz w:val="22"/>
          <w:szCs w:val="22"/>
        </w:rPr>
        <w:t xml:space="preserve"> forests. The domain in which Project Server 2013 resides (corp.litware.com) and the domain containing the Active Directory users (usa.corp.fabrikam.com) trust each other because of the transitivity of the forest trust. This trust can be configured to be either one-way or two-way.</w:t>
      </w:r>
    </w:p>
    <w:p w14:paraId="1787025F" w14:textId="77777777" w:rsidR="00DF5660" w:rsidRDefault="00DF5660" w:rsidP="00DF5660">
      <w:pPr>
        <w:ind w:left="720"/>
        <w:rPr>
          <w:color w:val="000000"/>
          <w:sz w:val="22"/>
          <w:szCs w:val="22"/>
        </w:rPr>
      </w:pPr>
    </w:p>
    <w:p w14:paraId="7232E352" w14:textId="2FE0916E" w:rsidR="00DF5660" w:rsidRDefault="00DF5660" w:rsidP="00DF5660">
      <w:pPr>
        <w:pStyle w:val="Heading3"/>
      </w:pPr>
      <w:bookmarkStart w:id="370" w:name="_Toc355272844"/>
      <w:bookmarkStart w:id="371" w:name="_Toc359509699"/>
      <w:r>
        <w:t>External Trust topology</w:t>
      </w:r>
      <w:bookmarkEnd w:id="370"/>
      <w:bookmarkEnd w:id="371"/>
    </w:p>
    <w:p w14:paraId="655BD8DC" w14:textId="77777777" w:rsidR="00DF5660" w:rsidRPr="00DF5660" w:rsidRDefault="00DF5660" w:rsidP="00DF5660">
      <w:pPr>
        <w:spacing w:after="225"/>
        <w:ind w:left="720"/>
        <w:rPr>
          <w:color w:val="000000"/>
          <w:sz w:val="22"/>
          <w:szCs w:val="22"/>
        </w:rPr>
      </w:pPr>
      <w:r w:rsidRPr="00DF5660">
        <w:rPr>
          <w:color w:val="000000"/>
          <w:sz w:val="22"/>
          <w:szCs w:val="22"/>
        </w:rPr>
        <w:t xml:space="preserve">In this multi-forest topology, you allow synchronization with users in a different forest by creating an external trust between the domain hosting Project Server 2013 and the domain hosting the Active Directory. This is useful if you need to synchronize users who reside in only a single domain, but not the whole forest. </w:t>
      </w:r>
    </w:p>
    <w:p w14:paraId="4ADAF801" w14:textId="046CA3BF" w:rsidR="00DF5660" w:rsidRDefault="00DF5660" w:rsidP="00DF5660">
      <w:pPr>
        <w:pStyle w:val="AlertText"/>
        <w:pBdr>
          <w:bottom w:val="single" w:sz="12" w:space="0" w:color="999999"/>
        </w:pBdr>
      </w:pPr>
      <w:r>
        <w:rPr>
          <w:rStyle w:val="LabelEmbedded"/>
        </w:rPr>
        <w:t>Important</w:t>
      </w:r>
      <w:r>
        <w:t xml:space="preserve">   This topology will require you to </w:t>
      </w:r>
      <w:r w:rsidR="00CE1E65">
        <w:t>install</w:t>
      </w:r>
      <w:r>
        <w:t xml:space="preserve"> the Project Server 2013 March 12, 2013 Cumulative Update to your Project Server 2013 environment in order to be supported.</w:t>
      </w:r>
    </w:p>
    <w:p w14:paraId="65D1C38F" w14:textId="0B39E3EF" w:rsidR="00DF5660" w:rsidRDefault="00DF5660" w:rsidP="00DF5660">
      <w:pPr>
        <w:ind w:left="720"/>
        <w:rPr>
          <w:color w:val="000000"/>
          <w:sz w:val="22"/>
          <w:szCs w:val="22"/>
        </w:rPr>
      </w:pPr>
      <w:r>
        <w:rPr>
          <w:noProof/>
          <w:color w:val="000000"/>
          <w:sz w:val="22"/>
          <w:szCs w:val="22"/>
        </w:rPr>
        <w:lastRenderedPageBreak/>
        <w:drawing>
          <wp:inline distT="0" distB="0" distL="0" distR="0" wp14:anchorId="7EB36C27" wp14:editId="5EF17027">
            <wp:extent cx="4895850" cy="198764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yncExternalTrust.jpg"/>
                    <pic:cNvPicPr/>
                  </pic:nvPicPr>
                  <pic:blipFill>
                    <a:blip r:embed="rId214">
                      <a:extLst>
                        <a:ext uri="{28A0092B-C50C-407E-A947-70E740481C1C}">
                          <a14:useLocalDpi xmlns:a14="http://schemas.microsoft.com/office/drawing/2010/main" val="0"/>
                        </a:ext>
                      </a:extLst>
                    </a:blip>
                    <a:stretch>
                      <a:fillRect/>
                    </a:stretch>
                  </pic:blipFill>
                  <pic:spPr>
                    <a:xfrm>
                      <a:off x="0" y="0"/>
                      <a:ext cx="4895850" cy="1987646"/>
                    </a:xfrm>
                    <a:prstGeom prst="rect">
                      <a:avLst/>
                    </a:prstGeom>
                  </pic:spPr>
                </pic:pic>
              </a:graphicData>
            </a:graphic>
          </wp:inline>
        </w:drawing>
      </w:r>
    </w:p>
    <w:p w14:paraId="254722C3" w14:textId="34871E56" w:rsidR="002038CA" w:rsidRPr="00CE0882" w:rsidRDefault="002038CA" w:rsidP="002038CA">
      <w:pPr>
        <w:pStyle w:val="Text"/>
        <w:rPr>
          <w:rStyle w:val="LabelFigureTitleBold"/>
        </w:rPr>
      </w:pPr>
      <w:r>
        <w:rPr>
          <w:rStyle w:val="LabelFigureTitleBold"/>
        </w:rPr>
        <w:t>External Trust Topology</w:t>
      </w:r>
    </w:p>
    <w:p w14:paraId="5D687413" w14:textId="77777777" w:rsidR="002038CA" w:rsidRDefault="002038CA" w:rsidP="00DF5660">
      <w:pPr>
        <w:ind w:left="720"/>
        <w:rPr>
          <w:color w:val="000000"/>
          <w:sz w:val="22"/>
          <w:szCs w:val="22"/>
        </w:rPr>
      </w:pPr>
    </w:p>
    <w:p w14:paraId="27F65A0A" w14:textId="77777777" w:rsidR="00DF5660" w:rsidRDefault="00DF5660" w:rsidP="00DF5660">
      <w:pPr>
        <w:spacing w:after="225"/>
        <w:ind w:left="720"/>
        <w:rPr>
          <w:color w:val="000000"/>
          <w:sz w:val="22"/>
          <w:szCs w:val="22"/>
        </w:rPr>
      </w:pPr>
      <w:r w:rsidRPr="00DF5660">
        <w:rPr>
          <w:color w:val="000000"/>
          <w:sz w:val="22"/>
          <w:szCs w:val="22"/>
        </w:rPr>
        <w:t xml:space="preserve">In the topology graphic above, Project Server 2013 can synchronize with groups and users in the usa.corp.fabrikam.com domain. Since an external trust is non-transitive, Project Server 2013 will not be able to synchronize with groups or users from any other domain in the </w:t>
      </w:r>
      <w:proofErr w:type="spellStart"/>
      <w:r w:rsidRPr="00DF5660">
        <w:rPr>
          <w:color w:val="000000"/>
          <w:sz w:val="22"/>
          <w:szCs w:val="22"/>
        </w:rPr>
        <w:t>Fabrikam</w:t>
      </w:r>
      <w:proofErr w:type="spellEnd"/>
      <w:r w:rsidRPr="00DF5660">
        <w:rPr>
          <w:color w:val="000000"/>
          <w:sz w:val="22"/>
          <w:szCs w:val="22"/>
        </w:rPr>
        <w:t xml:space="preserve"> forest.</w:t>
      </w:r>
    </w:p>
    <w:p w14:paraId="792F90AC" w14:textId="30CE1796" w:rsidR="00DF5660" w:rsidRPr="00DF5660" w:rsidRDefault="00DF5660" w:rsidP="00DF5660">
      <w:pPr>
        <w:pStyle w:val="Heading3"/>
        <w:rPr>
          <w:rFonts w:ascii="Times New Roman" w:hAnsi="Times New Roman" w:cs="Times New Roman"/>
        </w:rPr>
      </w:pPr>
      <w:bookmarkStart w:id="372" w:name="_Toc355272845"/>
      <w:bookmarkStart w:id="373" w:name="_Toc359509700"/>
      <w:r>
        <w:t>Unsupported Topologies</w:t>
      </w:r>
      <w:bookmarkEnd w:id="372"/>
      <w:bookmarkEnd w:id="373"/>
    </w:p>
    <w:p w14:paraId="39BAA240" w14:textId="77777777" w:rsidR="00DF5660" w:rsidRPr="00DF5660" w:rsidRDefault="00DF5660" w:rsidP="00DF5660">
      <w:pPr>
        <w:spacing w:after="225"/>
        <w:ind w:left="660"/>
        <w:rPr>
          <w:color w:val="000000"/>
          <w:sz w:val="22"/>
          <w:szCs w:val="22"/>
        </w:rPr>
      </w:pPr>
      <w:r w:rsidRPr="00DF5660">
        <w:rPr>
          <w:color w:val="000000"/>
          <w:sz w:val="22"/>
          <w:szCs w:val="22"/>
        </w:rPr>
        <w:t>All topologies not mentioned in this article as supported topologies are not supported. This includes (but not limited to):</w:t>
      </w:r>
    </w:p>
    <w:p w14:paraId="47EF3223" w14:textId="77777777" w:rsidR="00DF5660" w:rsidRPr="00DF5660" w:rsidRDefault="00DF5660" w:rsidP="00DF5660">
      <w:pPr>
        <w:numPr>
          <w:ilvl w:val="0"/>
          <w:numId w:val="225"/>
        </w:numPr>
        <w:tabs>
          <w:tab w:val="clear" w:pos="720"/>
          <w:tab w:val="num" w:pos="1380"/>
        </w:tabs>
        <w:spacing w:before="100" w:beforeAutospacing="1" w:after="45"/>
        <w:ind w:left="990"/>
        <w:rPr>
          <w:color w:val="000000"/>
          <w:sz w:val="22"/>
          <w:szCs w:val="22"/>
        </w:rPr>
      </w:pPr>
      <w:r w:rsidRPr="00DF5660">
        <w:rPr>
          <w:color w:val="000000"/>
          <w:sz w:val="22"/>
          <w:szCs w:val="22"/>
        </w:rPr>
        <w:t>Topologies using Realm trusts</w:t>
      </w:r>
    </w:p>
    <w:p w14:paraId="3E634E18" w14:textId="77777777" w:rsidR="00DF5660" w:rsidRPr="00DF5660" w:rsidRDefault="00DF5660" w:rsidP="00DF5660">
      <w:pPr>
        <w:numPr>
          <w:ilvl w:val="0"/>
          <w:numId w:val="225"/>
        </w:numPr>
        <w:tabs>
          <w:tab w:val="clear" w:pos="720"/>
          <w:tab w:val="num" w:pos="1380"/>
        </w:tabs>
        <w:spacing w:before="100" w:beforeAutospacing="1" w:after="45"/>
        <w:ind w:left="990"/>
        <w:rPr>
          <w:color w:val="000000"/>
          <w:sz w:val="22"/>
          <w:szCs w:val="22"/>
        </w:rPr>
      </w:pPr>
      <w:r w:rsidRPr="00DF5660">
        <w:rPr>
          <w:color w:val="000000"/>
          <w:sz w:val="22"/>
          <w:szCs w:val="22"/>
        </w:rPr>
        <w:t>Topologies without properly configured trusts</w:t>
      </w:r>
    </w:p>
    <w:p w14:paraId="432F5445" w14:textId="77777777" w:rsidR="00DF5660" w:rsidRPr="00DF5660" w:rsidRDefault="00DF5660" w:rsidP="00DF5660">
      <w:pPr>
        <w:ind w:left="720"/>
        <w:rPr>
          <w:sz w:val="22"/>
          <w:szCs w:val="22"/>
        </w:rPr>
      </w:pPr>
    </w:p>
    <w:p w14:paraId="1D1BD672" w14:textId="77777777" w:rsidR="00805178" w:rsidRPr="00781DAF" w:rsidRDefault="00805178" w:rsidP="00805178">
      <w:pPr>
        <w:pStyle w:val="Heading2"/>
      </w:pPr>
      <w:bookmarkStart w:id="374" w:name="_Toc355272846"/>
      <w:bookmarkStart w:id="375" w:name="_Toc359509701"/>
      <w:r w:rsidRPr="00781DAF">
        <w:t>Best practices to configure Active Directory groups for Enterprise Resource Pool synchronization in Project Server 2013</w:t>
      </w:r>
      <w:bookmarkEnd w:id="374"/>
      <w:bookmarkEnd w:id="375"/>
    </w:p>
    <w:p w14:paraId="4FFE9FD7" w14:textId="77777777" w:rsidR="00805178" w:rsidRDefault="00805178" w:rsidP="00805178">
      <w:pPr>
        <w:pStyle w:val="Text"/>
        <w:ind w:left="360"/>
      </w:pPr>
    </w:p>
    <w:p w14:paraId="7646DF6E" w14:textId="77777777" w:rsidR="00805178" w:rsidRPr="00781DAF" w:rsidRDefault="00805178" w:rsidP="00805178">
      <w:pPr>
        <w:spacing w:after="225"/>
        <w:rPr>
          <w:color w:val="000000"/>
          <w:sz w:val="22"/>
          <w:szCs w:val="22"/>
        </w:rPr>
      </w:pPr>
      <w:r w:rsidRPr="00781DAF">
        <w:rPr>
          <w:color w:val="000000"/>
          <w:sz w:val="22"/>
          <w:szCs w:val="22"/>
        </w:rPr>
        <w:t xml:space="preserve">When configuring synchronization between the Enterprise Resource Pool (ERP) and Active directory groups in Project Server 2013, a key consideration is that after being added as a resource to Project Server, you still need to add the resource as a user in order for the resource to use Project Web App. Unlike the previous version, in Project Server 2013 users accounts are not automatically created for resources that are added to the Enterprise Resource Pool through Active Directory synchronization. This article describes a best practice in which you can </w:t>
      </w:r>
      <w:r w:rsidRPr="00781DAF">
        <w:rPr>
          <w:color w:val="000000"/>
          <w:sz w:val="22"/>
          <w:szCs w:val="22"/>
        </w:rPr>
        <w:lastRenderedPageBreak/>
        <w:t>configure your Active Directory groups for security group synchronization as well as ERP synchronization in order to add user accounts for your resources.</w:t>
      </w:r>
    </w:p>
    <w:p w14:paraId="17F6877C" w14:textId="77777777" w:rsidR="00805178" w:rsidRPr="003A2EF7" w:rsidRDefault="00805178" w:rsidP="00805178">
      <w:pPr>
        <w:pStyle w:val="Heading3"/>
      </w:pPr>
      <w:bookmarkStart w:id="376" w:name="_Toc355272847"/>
      <w:bookmarkStart w:id="377" w:name="_Toc359509702"/>
      <w:r w:rsidRPr="003A2EF7">
        <w:t>Active Directory group configuration for ERP and security group synchronization</w:t>
      </w:r>
      <w:bookmarkEnd w:id="376"/>
      <w:bookmarkEnd w:id="377"/>
    </w:p>
    <w:p w14:paraId="67B851B9" w14:textId="77777777" w:rsidR="00805178" w:rsidRPr="003A2EF7" w:rsidRDefault="00805178" w:rsidP="00805178">
      <w:pPr>
        <w:pStyle w:val="NormalWeb"/>
        <w:ind w:left="720"/>
        <w:rPr>
          <w:color w:val="000000"/>
          <w:sz w:val="22"/>
          <w:szCs w:val="22"/>
        </w:rPr>
      </w:pPr>
      <w:r w:rsidRPr="003A2EF7">
        <w:rPr>
          <w:color w:val="000000"/>
          <w:sz w:val="22"/>
          <w:szCs w:val="22"/>
        </w:rPr>
        <w:t>It is important to note the following when planning to configure your active directory groups for synchronization with the ERP and with security groups in Project Server 2013:</w:t>
      </w:r>
    </w:p>
    <w:p w14:paraId="25241075" w14:textId="77777777" w:rsidR="00805178" w:rsidRPr="003A2EF7" w:rsidRDefault="00805178" w:rsidP="00D20C1F">
      <w:pPr>
        <w:numPr>
          <w:ilvl w:val="1"/>
          <w:numId w:val="91"/>
        </w:numPr>
        <w:spacing w:before="100" w:beforeAutospacing="1" w:after="45"/>
        <w:rPr>
          <w:color w:val="000000"/>
          <w:sz w:val="22"/>
          <w:szCs w:val="22"/>
        </w:rPr>
      </w:pPr>
      <w:r w:rsidRPr="003A2EF7">
        <w:rPr>
          <w:color w:val="000000"/>
          <w:sz w:val="22"/>
          <w:szCs w:val="22"/>
        </w:rPr>
        <w:t>You can synchronize up to five Active Directory groups with the Enterprise Resource Pool.</w:t>
      </w:r>
    </w:p>
    <w:p w14:paraId="739821B5" w14:textId="77777777" w:rsidR="00805178" w:rsidRDefault="00805178" w:rsidP="00D20C1F">
      <w:pPr>
        <w:numPr>
          <w:ilvl w:val="1"/>
          <w:numId w:val="91"/>
        </w:numPr>
        <w:spacing w:before="100" w:beforeAutospacing="1" w:after="45"/>
        <w:rPr>
          <w:color w:val="000000"/>
          <w:sz w:val="22"/>
          <w:szCs w:val="22"/>
        </w:rPr>
      </w:pPr>
      <w:r w:rsidRPr="003A2EF7">
        <w:rPr>
          <w:color w:val="000000"/>
          <w:sz w:val="22"/>
          <w:szCs w:val="22"/>
        </w:rPr>
        <w:t>You can only synchronize one Active Directory group with each security group. For example, only one Active Directory group can be configured to synchronize with the default Project Managers security group.</w:t>
      </w:r>
    </w:p>
    <w:p w14:paraId="2E52085A" w14:textId="77777777" w:rsidR="00805178" w:rsidRDefault="00805178" w:rsidP="00805178">
      <w:pPr>
        <w:spacing w:after="225"/>
        <w:ind w:left="720"/>
        <w:rPr>
          <w:color w:val="000000"/>
          <w:sz w:val="22"/>
          <w:szCs w:val="22"/>
        </w:rPr>
      </w:pPr>
    </w:p>
    <w:p w14:paraId="1C17383E" w14:textId="77777777" w:rsidR="00805178" w:rsidRPr="003A2EF7" w:rsidRDefault="00805178" w:rsidP="00805178">
      <w:pPr>
        <w:spacing w:after="225"/>
        <w:ind w:left="720"/>
        <w:rPr>
          <w:color w:val="000000"/>
          <w:sz w:val="22"/>
          <w:szCs w:val="22"/>
        </w:rPr>
      </w:pPr>
      <w:r w:rsidRPr="003A2EF7">
        <w:rPr>
          <w:color w:val="000000"/>
          <w:sz w:val="22"/>
          <w:szCs w:val="22"/>
        </w:rPr>
        <w:t>The following graphic displays the method we suggest to configure your Active Directory groups to add your Project Server 2013 users both as resources and as users to their appropriate security groups.</w:t>
      </w:r>
    </w:p>
    <w:p w14:paraId="41D56A4E" w14:textId="77777777" w:rsidR="00805178" w:rsidRDefault="00805178" w:rsidP="00805178">
      <w:pPr>
        <w:spacing w:before="100" w:beforeAutospacing="1" w:after="45"/>
        <w:ind w:left="720"/>
        <w:rPr>
          <w:color w:val="000000"/>
          <w:sz w:val="22"/>
          <w:szCs w:val="22"/>
        </w:rPr>
      </w:pPr>
      <w:r>
        <w:rPr>
          <w:noProof/>
          <w:color w:val="000000"/>
          <w:sz w:val="22"/>
          <w:szCs w:val="22"/>
        </w:rPr>
        <w:drawing>
          <wp:inline distT="0" distB="0" distL="0" distR="0" wp14:anchorId="728D1928" wp14:editId="2A0B178E">
            <wp:extent cx="4400550" cy="2828851"/>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Directorygroupconfigurationforsynchronizatino.jpg"/>
                    <pic:cNvPicPr/>
                  </pic:nvPicPr>
                  <pic:blipFill>
                    <a:blip r:embed="rId215">
                      <a:extLst>
                        <a:ext uri="{28A0092B-C50C-407E-A947-70E740481C1C}">
                          <a14:useLocalDpi xmlns:a14="http://schemas.microsoft.com/office/drawing/2010/main" val="0"/>
                        </a:ext>
                      </a:extLst>
                    </a:blip>
                    <a:stretch>
                      <a:fillRect/>
                    </a:stretch>
                  </pic:blipFill>
                  <pic:spPr>
                    <a:xfrm>
                      <a:off x="0" y="0"/>
                      <a:ext cx="4400550" cy="2828851"/>
                    </a:xfrm>
                    <a:prstGeom prst="rect">
                      <a:avLst/>
                    </a:prstGeom>
                  </pic:spPr>
                </pic:pic>
              </a:graphicData>
            </a:graphic>
          </wp:inline>
        </w:drawing>
      </w:r>
    </w:p>
    <w:p w14:paraId="0C07FC91" w14:textId="3FB793DF" w:rsidR="00146317" w:rsidRDefault="00146317" w:rsidP="00805178">
      <w:pPr>
        <w:spacing w:before="100" w:beforeAutospacing="1" w:after="45"/>
        <w:ind w:left="720"/>
        <w:rPr>
          <w:color w:val="000000"/>
          <w:sz w:val="22"/>
          <w:szCs w:val="22"/>
        </w:rPr>
      </w:pPr>
      <w:r>
        <w:rPr>
          <w:rStyle w:val="LabelFigureTitleBold"/>
        </w:rPr>
        <w:t xml:space="preserve">Best practices for Active Directory </w:t>
      </w:r>
      <w:r w:rsidR="00CE1E65">
        <w:rPr>
          <w:rStyle w:val="LabelFigureTitleBold"/>
        </w:rPr>
        <w:t>Synchronization</w:t>
      </w:r>
      <w:r>
        <w:rPr>
          <w:rStyle w:val="LabelFigureTitleBold"/>
        </w:rPr>
        <w:t xml:space="preserve"> to Project Server 2013 diagram</w:t>
      </w:r>
    </w:p>
    <w:p w14:paraId="335C0CA0" w14:textId="77777777" w:rsidR="00805178" w:rsidRDefault="00805178" w:rsidP="00805178">
      <w:pPr>
        <w:spacing w:before="100" w:beforeAutospacing="1" w:after="45"/>
        <w:ind w:left="720"/>
        <w:rPr>
          <w:color w:val="000000"/>
          <w:sz w:val="22"/>
          <w:szCs w:val="22"/>
        </w:rPr>
      </w:pPr>
      <w:r w:rsidRPr="003A2EF7">
        <w:rPr>
          <w:color w:val="000000"/>
          <w:sz w:val="22"/>
          <w:szCs w:val="22"/>
        </w:rPr>
        <w:lastRenderedPageBreak/>
        <w:t>In the graphic above, Active Directory is configured to contain a single “ERP Group” that also contains nested Active Directory groups for Team Members, Project Managers, and Resource Managers. Although you can synchronize up to five Active Directory Groups with the Enterprise Resource Pool, we synchronize only the single ERP group, which would include all users contained in the subgroups. User 1, User 2, User 3, User 4, User 5, and User 6 would all be synchronized to the Enterprise Resource Pool in Project Server 2013.</w:t>
      </w:r>
    </w:p>
    <w:p w14:paraId="6D5D2B3E" w14:textId="77777777" w:rsidR="00805178" w:rsidRPr="003A2EF7" w:rsidRDefault="00805178" w:rsidP="00805178">
      <w:pPr>
        <w:spacing w:after="225"/>
        <w:ind w:left="720"/>
        <w:rPr>
          <w:color w:val="000000"/>
          <w:sz w:val="22"/>
          <w:szCs w:val="22"/>
        </w:rPr>
      </w:pPr>
      <w:r w:rsidRPr="003A2EF7">
        <w:rPr>
          <w:color w:val="000000"/>
          <w:sz w:val="22"/>
          <w:szCs w:val="22"/>
        </w:rPr>
        <w:t>In order to add the resources as users in Project Server 2013 to give them Project Server user accounts, we also need to synchronize them from Active Directory to their appropriate security group in Project Server 2013. In the graphic above, each of the nested sub-groups in the ERP Group are synchronized with their appropriate security group in Project Server 2013. For example:</w:t>
      </w:r>
    </w:p>
    <w:p w14:paraId="2A50D08D" w14:textId="77777777" w:rsidR="00805178" w:rsidRPr="003A2EF7" w:rsidRDefault="00805178" w:rsidP="00D20C1F">
      <w:pPr>
        <w:numPr>
          <w:ilvl w:val="1"/>
          <w:numId w:val="91"/>
        </w:numPr>
        <w:spacing w:before="100" w:beforeAutospacing="1" w:after="45"/>
        <w:rPr>
          <w:color w:val="000000"/>
          <w:sz w:val="22"/>
          <w:szCs w:val="22"/>
        </w:rPr>
      </w:pPr>
      <w:r w:rsidRPr="003A2EF7">
        <w:rPr>
          <w:color w:val="000000"/>
          <w:sz w:val="22"/>
          <w:szCs w:val="22"/>
        </w:rPr>
        <w:t>The Team Member group in Active Directory is synchronized with the Team Members security group in Project Server 2013.</w:t>
      </w:r>
    </w:p>
    <w:p w14:paraId="795D81C4" w14:textId="77777777" w:rsidR="00805178" w:rsidRPr="003A2EF7" w:rsidRDefault="00805178" w:rsidP="00D20C1F">
      <w:pPr>
        <w:numPr>
          <w:ilvl w:val="1"/>
          <w:numId w:val="91"/>
        </w:numPr>
        <w:spacing w:before="100" w:beforeAutospacing="1" w:after="45"/>
        <w:rPr>
          <w:color w:val="000000"/>
          <w:sz w:val="22"/>
          <w:szCs w:val="22"/>
        </w:rPr>
      </w:pPr>
      <w:r w:rsidRPr="003A2EF7">
        <w:rPr>
          <w:color w:val="000000"/>
          <w:sz w:val="22"/>
          <w:szCs w:val="22"/>
        </w:rPr>
        <w:t>The Project Managers group in Active Directory is synchronized with the Project Managers security group in Project Server 2013.</w:t>
      </w:r>
    </w:p>
    <w:p w14:paraId="13484686" w14:textId="77777777" w:rsidR="00805178" w:rsidRPr="003A2EF7" w:rsidRDefault="00805178" w:rsidP="00D20C1F">
      <w:pPr>
        <w:numPr>
          <w:ilvl w:val="1"/>
          <w:numId w:val="91"/>
        </w:numPr>
        <w:spacing w:before="100" w:beforeAutospacing="1" w:after="45"/>
        <w:rPr>
          <w:color w:val="000000"/>
          <w:sz w:val="22"/>
          <w:szCs w:val="22"/>
        </w:rPr>
      </w:pPr>
      <w:r w:rsidRPr="003A2EF7">
        <w:rPr>
          <w:color w:val="000000"/>
          <w:sz w:val="22"/>
          <w:szCs w:val="22"/>
        </w:rPr>
        <w:t>The Resource Managers group in Active Directory is synchronized with the Resource Managers security group in Project Server 2013.</w:t>
      </w:r>
    </w:p>
    <w:p w14:paraId="56C64225" w14:textId="0B6CD17A" w:rsidR="00805178" w:rsidRDefault="00805178" w:rsidP="00805178">
      <w:pPr>
        <w:pStyle w:val="AlertText"/>
        <w:pBdr>
          <w:bottom w:val="single" w:sz="12" w:space="0" w:color="999999"/>
        </w:pBdr>
      </w:pPr>
      <w:proofErr w:type="gramStart"/>
      <w:r w:rsidRPr="006A64FD">
        <w:rPr>
          <w:rStyle w:val="LabelEmbedded"/>
        </w:rPr>
        <w:t>Note</w:t>
      </w:r>
      <w:r>
        <w:t xml:space="preserve">  </w:t>
      </w:r>
      <w:r w:rsidRPr="007549CC">
        <w:t>You</w:t>
      </w:r>
      <w:proofErr w:type="gramEnd"/>
      <w:r w:rsidRPr="007549CC">
        <w:t xml:space="preserve"> can configure Active Directory synchronization to Project Server 2013 security groups through the Manage Groups page in the Security section of Project Web App Server Settings. For more information, see </w:t>
      </w:r>
      <w:r w:rsidR="00144119">
        <w:t>Chapter 8: Security.</w:t>
      </w:r>
    </w:p>
    <w:p w14:paraId="0EE45984" w14:textId="77777777" w:rsidR="00805178" w:rsidRPr="007549CC" w:rsidRDefault="00805178" w:rsidP="00805178">
      <w:pPr>
        <w:spacing w:after="225"/>
        <w:ind w:left="720"/>
        <w:rPr>
          <w:color w:val="000000"/>
          <w:sz w:val="22"/>
          <w:szCs w:val="22"/>
        </w:rPr>
      </w:pPr>
      <w:r w:rsidRPr="007549CC">
        <w:rPr>
          <w:color w:val="000000"/>
          <w:sz w:val="22"/>
          <w:szCs w:val="22"/>
        </w:rPr>
        <w:t xml:space="preserve">A benefit of this configuration is that any changes to Active Directory can be made in a single location, and will be reflected in both the Enterprise Resource Pool and in security group. For example, if the Team Member “User 1” gets married and her last name is updated in Active Directory, the change in user properties will be reflected in both the Enterprise Resource Pool and the Project User Account when both groups are synchronized with the Active Directory group. Another benefit is that it prevents confusion that can be associated if a user is in two or more active directory groups that are synchronized with the ERP. </w:t>
      </w:r>
    </w:p>
    <w:p w14:paraId="694AC8C9" w14:textId="77777777" w:rsidR="00805178" w:rsidRDefault="00805178" w:rsidP="00805178">
      <w:pPr>
        <w:spacing w:before="100" w:beforeAutospacing="1" w:after="45"/>
        <w:ind w:left="720"/>
        <w:rPr>
          <w:color w:val="000000"/>
          <w:sz w:val="22"/>
          <w:szCs w:val="22"/>
        </w:rPr>
      </w:pPr>
    </w:p>
    <w:p w14:paraId="7505AAD2" w14:textId="77777777" w:rsidR="00805178" w:rsidRDefault="00805178" w:rsidP="00805178">
      <w:pPr>
        <w:pStyle w:val="Heading2"/>
      </w:pPr>
      <w:bookmarkStart w:id="378" w:name="_Toc355272848"/>
      <w:bookmarkStart w:id="379" w:name="_Toc359509703"/>
      <w:r>
        <w:t>Manage connected SharePoint sites in Project Server 2013</w:t>
      </w:r>
      <w:bookmarkEnd w:id="378"/>
      <w:bookmarkEnd w:id="379"/>
    </w:p>
    <w:p w14:paraId="75773864" w14:textId="77777777" w:rsidR="00805178" w:rsidRDefault="00805178" w:rsidP="00805178">
      <w:pPr>
        <w:spacing w:before="100" w:beforeAutospacing="1" w:after="45"/>
        <w:rPr>
          <w:color w:val="000000"/>
          <w:sz w:val="22"/>
          <w:szCs w:val="22"/>
        </w:rPr>
      </w:pPr>
      <w:r w:rsidRPr="00577D23">
        <w:rPr>
          <w:color w:val="000000"/>
          <w:sz w:val="22"/>
          <w:szCs w:val="22"/>
        </w:rPr>
        <w:t>The Connected SharePoint Sites page in the Project Web App Settings lets you manage project sites that are associated with Project Web App projects in Project Server 2013.</w:t>
      </w:r>
    </w:p>
    <w:p w14:paraId="79BB4923" w14:textId="77777777" w:rsidR="00805178" w:rsidRPr="00577D23" w:rsidRDefault="00805178" w:rsidP="00805178">
      <w:pPr>
        <w:spacing w:after="225"/>
        <w:rPr>
          <w:color w:val="000000"/>
          <w:sz w:val="22"/>
          <w:szCs w:val="22"/>
        </w:rPr>
      </w:pPr>
      <w:r w:rsidRPr="00577D23">
        <w:rPr>
          <w:color w:val="000000"/>
          <w:sz w:val="22"/>
          <w:szCs w:val="22"/>
        </w:rPr>
        <w:t>You can do the following through the Connected Project Sites page:</w:t>
      </w:r>
    </w:p>
    <w:p w14:paraId="20F1CAD0" w14:textId="77777777" w:rsidR="00805178" w:rsidRPr="00577D23" w:rsidRDefault="00805178" w:rsidP="00D20C1F">
      <w:pPr>
        <w:numPr>
          <w:ilvl w:val="0"/>
          <w:numId w:val="92"/>
        </w:numPr>
        <w:spacing w:before="100" w:beforeAutospacing="1" w:after="45"/>
        <w:ind w:left="330"/>
        <w:rPr>
          <w:color w:val="000000"/>
          <w:sz w:val="22"/>
          <w:szCs w:val="22"/>
        </w:rPr>
      </w:pPr>
      <w:r w:rsidRPr="00577D23">
        <w:rPr>
          <w:color w:val="000000"/>
          <w:sz w:val="22"/>
          <w:szCs w:val="22"/>
        </w:rPr>
        <w:lastRenderedPageBreak/>
        <w:t>Create a new project site</w:t>
      </w:r>
    </w:p>
    <w:p w14:paraId="76FE5438" w14:textId="77777777" w:rsidR="00805178" w:rsidRPr="00577D23" w:rsidRDefault="00805178" w:rsidP="00D20C1F">
      <w:pPr>
        <w:numPr>
          <w:ilvl w:val="0"/>
          <w:numId w:val="92"/>
        </w:numPr>
        <w:spacing w:before="100" w:beforeAutospacing="1" w:after="45"/>
        <w:ind w:left="330"/>
        <w:rPr>
          <w:color w:val="000000"/>
          <w:sz w:val="22"/>
          <w:szCs w:val="22"/>
        </w:rPr>
      </w:pPr>
      <w:r w:rsidRPr="00577D23">
        <w:rPr>
          <w:color w:val="000000"/>
          <w:sz w:val="22"/>
          <w:szCs w:val="22"/>
        </w:rPr>
        <w:t>Edit a project site address</w:t>
      </w:r>
    </w:p>
    <w:p w14:paraId="15F1CD33" w14:textId="77777777" w:rsidR="00805178" w:rsidRPr="00577D23" w:rsidRDefault="00805178" w:rsidP="00D20C1F">
      <w:pPr>
        <w:numPr>
          <w:ilvl w:val="0"/>
          <w:numId w:val="92"/>
        </w:numPr>
        <w:spacing w:before="100" w:beforeAutospacing="1" w:after="45"/>
        <w:ind w:left="330"/>
        <w:rPr>
          <w:color w:val="000000"/>
          <w:sz w:val="22"/>
          <w:szCs w:val="22"/>
        </w:rPr>
      </w:pPr>
      <w:r w:rsidRPr="00577D23">
        <w:rPr>
          <w:color w:val="000000"/>
          <w:sz w:val="22"/>
          <w:szCs w:val="22"/>
        </w:rPr>
        <w:t>Synchronize</w:t>
      </w:r>
    </w:p>
    <w:p w14:paraId="7859E3E2" w14:textId="77777777" w:rsidR="00805178" w:rsidRPr="00577D23" w:rsidRDefault="00805178" w:rsidP="00D20C1F">
      <w:pPr>
        <w:numPr>
          <w:ilvl w:val="0"/>
          <w:numId w:val="92"/>
        </w:numPr>
        <w:spacing w:before="100" w:beforeAutospacing="1" w:after="45"/>
        <w:ind w:left="330"/>
        <w:rPr>
          <w:color w:val="000000"/>
          <w:sz w:val="22"/>
          <w:szCs w:val="22"/>
        </w:rPr>
      </w:pPr>
      <w:r w:rsidRPr="00577D23">
        <w:rPr>
          <w:color w:val="000000"/>
          <w:sz w:val="22"/>
          <w:szCs w:val="22"/>
        </w:rPr>
        <w:t>Delete a project site</w:t>
      </w:r>
    </w:p>
    <w:p w14:paraId="2B884472" w14:textId="77777777" w:rsidR="00805178" w:rsidRPr="00577D23" w:rsidRDefault="00805178" w:rsidP="00D20C1F">
      <w:pPr>
        <w:numPr>
          <w:ilvl w:val="0"/>
          <w:numId w:val="92"/>
        </w:numPr>
        <w:spacing w:before="100" w:beforeAutospacing="1" w:after="45"/>
        <w:ind w:left="330"/>
        <w:rPr>
          <w:color w:val="000000"/>
          <w:sz w:val="22"/>
          <w:szCs w:val="22"/>
        </w:rPr>
      </w:pPr>
      <w:r w:rsidRPr="00577D23">
        <w:rPr>
          <w:color w:val="000000"/>
          <w:sz w:val="22"/>
          <w:szCs w:val="22"/>
        </w:rPr>
        <w:t>Go to Project Site Settings</w:t>
      </w:r>
    </w:p>
    <w:p w14:paraId="25B6A042" w14:textId="77777777" w:rsidR="00805178" w:rsidRDefault="00805178" w:rsidP="00805178">
      <w:pPr>
        <w:pStyle w:val="Heading3"/>
      </w:pPr>
      <w:bookmarkStart w:id="380" w:name="_Toc355272849"/>
      <w:bookmarkStart w:id="381" w:name="_Toc359509704"/>
      <w:r>
        <w:t>Create Site settings</w:t>
      </w:r>
      <w:bookmarkEnd w:id="380"/>
      <w:bookmarkEnd w:id="381"/>
    </w:p>
    <w:p w14:paraId="6A2ECB75" w14:textId="77777777" w:rsidR="00805178" w:rsidRPr="00577D23" w:rsidRDefault="00805178" w:rsidP="00805178">
      <w:pPr>
        <w:spacing w:after="225"/>
        <w:ind w:left="720"/>
        <w:rPr>
          <w:color w:val="000000"/>
          <w:sz w:val="22"/>
          <w:szCs w:val="22"/>
        </w:rPr>
      </w:pPr>
      <w:r w:rsidRPr="00577D23">
        <w:rPr>
          <w:color w:val="000000"/>
          <w:sz w:val="22"/>
          <w:szCs w:val="22"/>
        </w:rPr>
        <w:t>Create Site lets you create a new project site for your project if you did not create one when the project was originally published to Project Server 2013. You can view the Project Sites list on the Connect SharePoint Sites page to determine whether a project has an existing site. A project without a project site does not have a corresponding URL next to it in the Site Address column.</w:t>
      </w:r>
    </w:p>
    <w:p w14:paraId="20402C49" w14:textId="77777777" w:rsidR="00805178" w:rsidRPr="006216AC" w:rsidRDefault="00805178" w:rsidP="00805178">
      <w:pPr>
        <w:pStyle w:val="LabelforProcedures"/>
        <w:numPr>
          <w:ilvl w:val="0"/>
          <w:numId w:val="2"/>
        </w:numPr>
        <w:tabs>
          <w:tab w:val="clear" w:pos="720"/>
          <w:tab w:val="num" w:pos="1080"/>
        </w:tabs>
        <w:ind w:left="900"/>
      </w:pPr>
      <w:r>
        <w:t>To create a project site:</w:t>
      </w:r>
    </w:p>
    <w:p w14:paraId="58EFABC2" w14:textId="23D70A5E" w:rsidR="00805178" w:rsidRPr="00577D23" w:rsidRDefault="00805178" w:rsidP="00D20C1F">
      <w:pPr>
        <w:pStyle w:val="NumberedList1"/>
        <w:numPr>
          <w:ilvl w:val="0"/>
          <w:numId w:val="93"/>
        </w:numPr>
        <w:tabs>
          <w:tab w:val="clear" w:pos="1080"/>
          <w:tab w:val="num" w:pos="1440"/>
        </w:tabs>
        <w:ind w:left="1440"/>
      </w:pPr>
      <w:r w:rsidRPr="00577D23">
        <w:t xml:space="preserve">In Project Web App, click the </w:t>
      </w:r>
      <w:r w:rsidRPr="00577D23">
        <w:rPr>
          <w:b/>
        </w:rPr>
        <w:t>Setting</w:t>
      </w:r>
      <w:r w:rsidRPr="00577D23">
        <w:t xml:space="preserve"> icon, and on the menu click </w:t>
      </w:r>
      <w:r w:rsidR="00B16236">
        <w:rPr>
          <w:b/>
        </w:rPr>
        <w:t>PWA</w:t>
      </w:r>
      <w:r w:rsidRPr="00577D23">
        <w:rPr>
          <w:b/>
        </w:rPr>
        <w:t xml:space="preserve"> Settings</w:t>
      </w:r>
      <w:r w:rsidRPr="00577D23">
        <w:t xml:space="preserve">. </w:t>
      </w:r>
    </w:p>
    <w:p w14:paraId="7D9D1700" w14:textId="77777777" w:rsidR="00805178" w:rsidRPr="00577D23" w:rsidRDefault="00805178" w:rsidP="00D20C1F">
      <w:pPr>
        <w:pStyle w:val="NumberedList1"/>
        <w:numPr>
          <w:ilvl w:val="0"/>
          <w:numId w:val="93"/>
        </w:numPr>
        <w:tabs>
          <w:tab w:val="clear" w:pos="1080"/>
          <w:tab w:val="num" w:pos="1440"/>
        </w:tabs>
        <w:ind w:left="1440"/>
      </w:pPr>
      <w:r w:rsidRPr="00577D23">
        <w:t xml:space="preserve">On the Project Server Settings page, in the </w:t>
      </w:r>
      <w:r w:rsidRPr="00577D23">
        <w:rPr>
          <w:b/>
        </w:rPr>
        <w:t>Operational Policies</w:t>
      </w:r>
      <w:r w:rsidRPr="00577D23">
        <w:t xml:space="preserve"> section, click </w:t>
      </w:r>
      <w:r w:rsidRPr="00577D23">
        <w:rPr>
          <w:b/>
        </w:rPr>
        <w:t>Connected SharePoint Sites</w:t>
      </w:r>
      <w:r w:rsidRPr="00577D23">
        <w:t>.</w:t>
      </w:r>
    </w:p>
    <w:p w14:paraId="0E885FED" w14:textId="77777777" w:rsidR="00805178" w:rsidRPr="00577D23" w:rsidRDefault="00805178" w:rsidP="00D20C1F">
      <w:pPr>
        <w:pStyle w:val="NumberedList1"/>
        <w:numPr>
          <w:ilvl w:val="0"/>
          <w:numId w:val="93"/>
        </w:numPr>
        <w:tabs>
          <w:tab w:val="clear" w:pos="1080"/>
          <w:tab w:val="num" w:pos="1440"/>
        </w:tabs>
        <w:ind w:left="1440"/>
      </w:pPr>
      <w:r w:rsidRPr="00577D23">
        <w:t>On the Connected SharePoint Sites page, from the Project Name list, select a project for which you want to create the project site.</w:t>
      </w:r>
    </w:p>
    <w:p w14:paraId="20D4C391" w14:textId="77777777" w:rsidR="00805178" w:rsidRPr="00577D23" w:rsidRDefault="00805178" w:rsidP="00D20C1F">
      <w:pPr>
        <w:pStyle w:val="NumberedList1"/>
        <w:numPr>
          <w:ilvl w:val="0"/>
          <w:numId w:val="93"/>
        </w:numPr>
        <w:tabs>
          <w:tab w:val="clear" w:pos="1080"/>
          <w:tab w:val="num" w:pos="1440"/>
        </w:tabs>
        <w:ind w:left="1440"/>
      </w:pPr>
      <w:r w:rsidRPr="00577D23">
        <w:t xml:space="preserve">Click </w:t>
      </w:r>
      <w:r w:rsidRPr="00577D23">
        <w:rPr>
          <w:b/>
        </w:rPr>
        <w:t>Create Site</w:t>
      </w:r>
      <w:r w:rsidRPr="00577D23">
        <w:t>.</w:t>
      </w:r>
    </w:p>
    <w:p w14:paraId="1D5F5B8F" w14:textId="77777777" w:rsidR="00805178" w:rsidRDefault="00805178" w:rsidP="00805178">
      <w:pPr>
        <w:pStyle w:val="NumberedList1"/>
        <w:tabs>
          <w:tab w:val="clear" w:pos="1080"/>
        </w:tabs>
        <w:ind w:left="1440" w:firstLine="0"/>
      </w:pPr>
      <w:r w:rsidRPr="00577D23">
        <w:t xml:space="preserve">The </w:t>
      </w:r>
      <w:r w:rsidRPr="00577D23">
        <w:rPr>
          <w:b/>
        </w:rPr>
        <w:t>Create Project Site</w:t>
      </w:r>
      <w:r w:rsidRPr="00577D23">
        <w:t xml:space="preserve"> dialog box appears.</w:t>
      </w:r>
    </w:p>
    <w:p w14:paraId="68645855" w14:textId="73EED536" w:rsidR="00762E3F" w:rsidRDefault="00762E3F" w:rsidP="00762E3F">
      <w:pPr>
        <w:pStyle w:val="FigureinList2"/>
      </w:pPr>
      <w:r>
        <w:rPr>
          <w:noProof/>
        </w:rPr>
        <w:drawing>
          <wp:inline distT="0" distB="0" distL="0" distR="0" wp14:anchorId="2C7668F0" wp14:editId="67A15047">
            <wp:extent cx="3708400" cy="1854200"/>
            <wp:effectExtent l="0" t="0" r="635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jSiteHOME.jpg"/>
                    <pic:cNvPicPr/>
                  </pic:nvPicPr>
                  <pic:blipFill>
                    <a:blip r:embed="rId216">
                      <a:extLst>
                        <a:ext uri="{28A0092B-C50C-407E-A947-70E740481C1C}">
                          <a14:useLocalDpi xmlns:a14="http://schemas.microsoft.com/office/drawing/2010/main" val="0"/>
                        </a:ext>
                      </a:extLst>
                    </a:blip>
                    <a:stretch>
                      <a:fillRect/>
                    </a:stretch>
                  </pic:blipFill>
                  <pic:spPr>
                    <a:xfrm>
                      <a:off x="0" y="0"/>
                      <a:ext cx="3708400" cy="1854200"/>
                    </a:xfrm>
                    <a:prstGeom prst="rect">
                      <a:avLst/>
                    </a:prstGeom>
                  </pic:spPr>
                </pic:pic>
              </a:graphicData>
            </a:graphic>
          </wp:inline>
        </w:drawing>
      </w:r>
    </w:p>
    <w:p w14:paraId="473DC50C" w14:textId="19D7EF67" w:rsidR="00146317" w:rsidRPr="00146317" w:rsidRDefault="00146317" w:rsidP="00146317">
      <w:pPr>
        <w:pStyle w:val="LabelinList2"/>
      </w:pPr>
      <w:r>
        <w:rPr>
          <w:rStyle w:val="LabelFigureTitleBold"/>
        </w:rPr>
        <w:t>Create Project Site dialog box</w:t>
      </w:r>
    </w:p>
    <w:p w14:paraId="6E48342B" w14:textId="77777777" w:rsidR="00805178" w:rsidRPr="00577D23" w:rsidRDefault="00805178" w:rsidP="00D20C1F">
      <w:pPr>
        <w:pStyle w:val="NumberedList1"/>
        <w:numPr>
          <w:ilvl w:val="0"/>
          <w:numId w:val="93"/>
        </w:numPr>
        <w:tabs>
          <w:tab w:val="clear" w:pos="1080"/>
          <w:tab w:val="num" w:pos="1440"/>
        </w:tabs>
        <w:ind w:left="1440"/>
      </w:pPr>
      <w:r w:rsidRPr="00577D23">
        <w:t xml:space="preserve">In the </w:t>
      </w:r>
      <w:r w:rsidRPr="00577D23">
        <w:rPr>
          <w:b/>
        </w:rPr>
        <w:t>Web Application</w:t>
      </w:r>
      <w:r w:rsidRPr="00577D23">
        <w:t xml:space="preserve"> list, select the web application that you want for the project site.</w:t>
      </w:r>
    </w:p>
    <w:p w14:paraId="630650CD" w14:textId="77777777" w:rsidR="00805178" w:rsidRPr="00577D23" w:rsidRDefault="00805178" w:rsidP="00D20C1F">
      <w:pPr>
        <w:pStyle w:val="NumberedList1"/>
        <w:numPr>
          <w:ilvl w:val="0"/>
          <w:numId w:val="93"/>
        </w:numPr>
        <w:tabs>
          <w:tab w:val="clear" w:pos="1080"/>
          <w:tab w:val="num" w:pos="1440"/>
        </w:tabs>
        <w:ind w:left="1440"/>
      </w:pPr>
      <w:r w:rsidRPr="00577D23">
        <w:lastRenderedPageBreak/>
        <w:t xml:space="preserve">In the </w:t>
      </w:r>
      <w:r w:rsidRPr="00577D23">
        <w:rPr>
          <w:b/>
        </w:rPr>
        <w:t>Site URL</w:t>
      </w:r>
      <w:r w:rsidRPr="00577D23">
        <w:t xml:space="preserve"> field, verify the site URL for the project site. You can edit the site URL information, if necessary. The site URL is appended to the web application name to provide the destination URL (as seen in the </w:t>
      </w:r>
      <w:r w:rsidRPr="00577D23">
        <w:rPr>
          <w:b/>
        </w:rPr>
        <w:t>Destination URL</w:t>
      </w:r>
      <w:r w:rsidRPr="00577D23">
        <w:t xml:space="preserve"> field). </w:t>
      </w:r>
    </w:p>
    <w:p w14:paraId="0456B9FE" w14:textId="77777777" w:rsidR="00805178" w:rsidRPr="00577D23" w:rsidRDefault="00805178" w:rsidP="00D20C1F">
      <w:pPr>
        <w:pStyle w:val="NumberedList1"/>
        <w:numPr>
          <w:ilvl w:val="0"/>
          <w:numId w:val="93"/>
        </w:numPr>
        <w:tabs>
          <w:tab w:val="clear" w:pos="1080"/>
          <w:tab w:val="num" w:pos="1440"/>
        </w:tabs>
        <w:ind w:left="1440"/>
      </w:pPr>
      <w:r w:rsidRPr="00577D23">
        <w:t xml:space="preserve">Click </w:t>
      </w:r>
      <w:r w:rsidRPr="00577D23">
        <w:rPr>
          <w:b/>
        </w:rPr>
        <w:t>OK</w:t>
      </w:r>
      <w:r w:rsidRPr="00577D23">
        <w:t xml:space="preserve">. </w:t>
      </w:r>
    </w:p>
    <w:p w14:paraId="0E29FFDF" w14:textId="77777777" w:rsidR="00805178" w:rsidRPr="00547BE6" w:rsidRDefault="00805178" w:rsidP="00805178">
      <w:pPr>
        <w:spacing w:after="225"/>
        <w:ind w:left="1440"/>
        <w:rPr>
          <w:color w:val="000000"/>
          <w:sz w:val="22"/>
          <w:szCs w:val="22"/>
        </w:rPr>
      </w:pPr>
      <w:r w:rsidRPr="00547BE6">
        <w:rPr>
          <w:color w:val="000000"/>
          <w:sz w:val="22"/>
          <w:szCs w:val="22"/>
        </w:rPr>
        <w:t>The project site you created now appears next to the project name that you selected in step 2.</w:t>
      </w:r>
    </w:p>
    <w:p w14:paraId="7C49C322" w14:textId="77777777" w:rsidR="00805178" w:rsidRDefault="00805178" w:rsidP="00805178">
      <w:pPr>
        <w:pStyle w:val="Heading3"/>
      </w:pPr>
      <w:bookmarkStart w:id="382" w:name="_Toc355272850"/>
      <w:bookmarkStart w:id="383" w:name="_Toc359509705"/>
      <w:r>
        <w:t>Edit Site Address settings</w:t>
      </w:r>
      <w:bookmarkEnd w:id="382"/>
      <w:bookmarkEnd w:id="383"/>
    </w:p>
    <w:p w14:paraId="34CFE73D" w14:textId="77777777" w:rsidR="00805178" w:rsidRDefault="00805178" w:rsidP="00805178">
      <w:pPr>
        <w:spacing w:after="225"/>
        <w:ind w:left="720"/>
        <w:rPr>
          <w:color w:val="000000"/>
          <w:sz w:val="22"/>
          <w:szCs w:val="22"/>
        </w:rPr>
      </w:pPr>
      <w:r w:rsidRPr="00B532D1">
        <w:rPr>
          <w:color w:val="000000"/>
          <w:sz w:val="22"/>
          <w:szCs w:val="22"/>
        </w:rPr>
        <w:t xml:space="preserve">Edit Site Address </w:t>
      </w:r>
      <w:r>
        <w:rPr>
          <w:color w:val="000000"/>
          <w:sz w:val="22"/>
          <w:szCs w:val="22"/>
        </w:rPr>
        <w:t xml:space="preserve">settings </w:t>
      </w:r>
      <w:r w:rsidRPr="00B532D1">
        <w:rPr>
          <w:color w:val="000000"/>
          <w:sz w:val="22"/>
          <w:szCs w:val="22"/>
        </w:rPr>
        <w:t>let you edit the destination URL for a project site to point to a new site address. Changing the site address information breaks the existing link between the project and the existing project site. You can then enter the information for the new project site.</w:t>
      </w:r>
    </w:p>
    <w:p w14:paraId="26E6DA9D" w14:textId="77777777" w:rsidR="00805178" w:rsidRDefault="00805178" w:rsidP="00805178">
      <w:pPr>
        <w:pStyle w:val="AlertText"/>
        <w:pBdr>
          <w:bottom w:val="single" w:sz="12" w:space="0" w:color="999999"/>
        </w:pBdr>
      </w:pPr>
      <w:r w:rsidRPr="006A64FD">
        <w:rPr>
          <w:rStyle w:val="LabelEmbedded"/>
        </w:rPr>
        <w:t>Note</w:t>
      </w:r>
      <w:r>
        <w:t xml:space="preserve">   </w:t>
      </w:r>
      <w:r w:rsidRPr="00B532D1">
        <w:t>Before changing the project site URL for a project, be sure to provision a new project site with a new site template.</w:t>
      </w:r>
    </w:p>
    <w:p w14:paraId="015D8F82" w14:textId="77777777" w:rsidR="00805178" w:rsidRPr="006216AC" w:rsidRDefault="00805178" w:rsidP="00805178">
      <w:pPr>
        <w:pStyle w:val="LabelforProcedures"/>
        <w:numPr>
          <w:ilvl w:val="0"/>
          <w:numId w:val="2"/>
        </w:numPr>
        <w:tabs>
          <w:tab w:val="clear" w:pos="720"/>
          <w:tab w:val="num" w:pos="1080"/>
        </w:tabs>
        <w:ind w:left="900"/>
      </w:pPr>
      <w:r>
        <w:t>To edit the site address for a new project site:</w:t>
      </w:r>
    </w:p>
    <w:p w14:paraId="7D5712DD" w14:textId="72987B3A" w:rsidR="00805178" w:rsidRPr="00B532D1" w:rsidRDefault="00805178" w:rsidP="00D20C1F">
      <w:pPr>
        <w:pStyle w:val="NumberedList1"/>
        <w:numPr>
          <w:ilvl w:val="0"/>
          <w:numId w:val="94"/>
        </w:numPr>
        <w:tabs>
          <w:tab w:val="clear" w:pos="1080"/>
          <w:tab w:val="num" w:pos="1440"/>
        </w:tabs>
        <w:ind w:left="1440"/>
      </w:pPr>
      <w:r w:rsidRPr="00B532D1">
        <w:t xml:space="preserve">In Project Web App, click the </w:t>
      </w:r>
      <w:r w:rsidRPr="00B532D1">
        <w:rPr>
          <w:b/>
        </w:rPr>
        <w:t>Setting</w:t>
      </w:r>
      <w:r w:rsidRPr="00B532D1">
        <w:t xml:space="preserve"> icon, and on the menu click </w:t>
      </w:r>
      <w:r w:rsidR="00762E3F">
        <w:rPr>
          <w:b/>
        </w:rPr>
        <w:t xml:space="preserve">PWA </w:t>
      </w:r>
      <w:r w:rsidRPr="00B532D1">
        <w:rPr>
          <w:b/>
        </w:rPr>
        <w:t>Settings</w:t>
      </w:r>
      <w:r w:rsidRPr="00B532D1">
        <w:t xml:space="preserve">. </w:t>
      </w:r>
    </w:p>
    <w:p w14:paraId="107BA1AC" w14:textId="77777777" w:rsidR="00805178" w:rsidRPr="00B532D1" w:rsidRDefault="00805178" w:rsidP="00D20C1F">
      <w:pPr>
        <w:pStyle w:val="NumberedList1"/>
        <w:numPr>
          <w:ilvl w:val="0"/>
          <w:numId w:val="94"/>
        </w:numPr>
        <w:tabs>
          <w:tab w:val="clear" w:pos="1080"/>
          <w:tab w:val="num" w:pos="1440"/>
        </w:tabs>
        <w:ind w:left="1440"/>
      </w:pPr>
      <w:r w:rsidRPr="00B532D1">
        <w:t xml:space="preserve">On the Project Server Settings page, in the </w:t>
      </w:r>
      <w:r w:rsidRPr="00B532D1">
        <w:rPr>
          <w:b/>
        </w:rPr>
        <w:t>Operational Policies</w:t>
      </w:r>
      <w:r w:rsidRPr="00B532D1">
        <w:t xml:space="preserve"> section, click </w:t>
      </w:r>
      <w:r w:rsidRPr="00B532D1">
        <w:rPr>
          <w:b/>
        </w:rPr>
        <w:t>Connected SharePoint Sites</w:t>
      </w:r>
      <w:r w:rsidRPr="00B532D1">
        <w:t>.</w:t>
      </w:r>
    </w:p>
    <w:p w14:paraId="71F60C63" w14:textId="77777777" w:rsidR="00805178" w:rsidRPr="00B532D1" w:rsidRDefault="00805178" w:rsidP="00D20C1F">
      <w:pPr>
        <w:pStyle w:val="NumberedList1"/>
        <w:numPr>
          <w:ilvl w:val="0"/>
          <w:numId w:val="94"/>
        </w:numPr>
        <w:tabs>
          <w:tab w:val="clear" w:pos="1080"/>
          <w:tab w:val="num" w:pos="1440"/>
        </w:tabs>
        <w:ind w:left="1440"/>
      </w:pPr>
      <w:r w:rsidRPr="00B532D1">
        <w:t xml:space="preserve">On the Connected SharePoint Sites page, from the </w:t>
      </w:r>
      <w:r w:rsidRPr="00B532D1">
        <w:rPr>
          <w:b/>
        </w:rPr>
        <w:t>Project Name</w:t>
      </w:r>
      <w:r w:rsidRPr="00B532D1">
        <w:t xml:space="preserve"> list, select a project for which you want to edit the project site information. </w:t>
      </w:r>
    </w:p>
    <w:p w14:paraId="0746280E" w14:textId="77777777" w:rsidR="00805178" w:rsidRPr="00B532D1" w:rsidRDefault="00805178" w:rsidP="00D20C1F">
      <w:pPr>
        <w:pStyle w:val="NumberedList1"/>
        <w:numPr>
          <w:ilvl w:val="0"/>
          <w:numId w:val="94"/>
        </w:numPr>
        <w:tabs>
          <w:tab w:val="clear" w:pos="1080"/>
          <w:tab w:val="num" w:pos="1440"/>
        </w:tabs>
        <w:ind w:left="1440"/>
      </w:pPr>
      <w:r w:rsidRPr="00B532D1">
        <w:t xml:space="preserve">Click </w:t>
      </w:r>
      <w:r w:rsidRPr="00B532D1">
        <w:rPr>
          <w:b/>
        </w:rPr>
        <w:t>Edit Site Address</w:t>
      </w:r>
      <w:r w:rsidRPr="00B532D1">
        <w:t>.</w:t>
      </w:r>
    </w:p>
    <w:p w14:paraId="297B5EC1" w14:textId="77777777" w:rsidR="00805178" w:rsidRDefault="00805178" w:rsidP="00805178">
      <w:pPr>
        <w:pStyle w:val="NumberedList1"/>
        <w:tabs>
          <w:tab w:val="clear" w:pos="1080"/>
        </w:tabs>
        <w:ind w:left="1440" w:firstLine="0"/>
      </w:pPr>
      <w:r w:rsidRPr="00B532D1">
        <w:t>The Edit Site Address dialog box appears.</w:t>
      </w:r>
    </w:p>
    <w:p w14:paraId="3291943A" w14:textId="3DBFC173" w:rsidR="00762E3F" w:rsidRDefault="00762E3F" w:rsidP="00762E3F">
      <w:pPr>
        <w:pStyle w:val="FigureinList2"/>
      </w:pPr>
      <w:r>
        <w:rPr>
          <w:noProof/>
        </w:rPr>
        <w:lastRenderedPageBreak/>
        <w:drawing>
          <wp:inline distT="0" distB="0" distL="0" distR="0" wp14:anchorId="006D219D" wp14:editId="1351A4FE">
            <wp:extent cx="3585266" cy="2631721"/>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siteaddHOME.jpg"/>
                    <pic:cNvPicPr/>
                  </pic:nvPicPr>
                  <pic:blipFill>
                    <a:blip r:embed="rId217">
                      <a:extLst>
                        <a:ext uri="{28A0092B-C50C-407E-A947-70E740481C1C}">
                          <a14:useLocalDpi xmlns:a14="http://schemas.microsoft.com/office/drawing/2010/main" val="0"/>
                        </a:ext>
                      </a:extLst>
                    </a:blip>
                    <a:stretch>
                      <a:fillRect/>
                    </a:stretch>
                  </pic:blipFill>
                  <pic:spPr>
                    <a:xfrm>
                      <a:off x="0" y="0"/>
                      <a:ext cx="3593886" cy="2638048"/>
                    </a:xfrm>
                    <a:prstGeom prst="rect">
                      <a:avLst/>
                    </a:prstGeom>
                  </pic:spPr>
                </pic:pic>
              </a:graphicData>
            </a:graphic>
          </wp:inline>
        </w:drawing>
      </w:r>
    </w:p>
    <w:p w14:paraId="66F65839" w14:textId="3EB8811B" w:rsidR="00146317" w:rsidRPr="00146317" w:rsidRDefault="00146317" w:rsidP="00146317">
      <w:pPr>
        <w:pStyle w:val="LabelinList2"/>
      </w:pPr>
      <w:r>
        <w:rPr>
          <w:rStyle w:val="LabelFigureTitleBold"/>
        </w:rPr>
        <w:t>Edit Site Address dialog box</w:t>
      </w:r>
    </w:p>
    <w:p w14:paraId="7CEED865" w14:textId="77777777" w:rsidR="00805178" w:rsidRPr="00B532D1" w:rsidRDefault="00805178" w:rsidP="00D20C1F">
      <w:pPr>
        <w:pStyle w:val="NumberedList1"/>
        <w:numPr>
          <w:ilvl w:val="0"/>
          <w:numId w:val="94"/>
        </w:numPr>
        <w:tabs>
          <w:tab w:val="clear" w:pos="1080"/>
          <w:tab w:val="num" w:pos="1440"/>
        </w:tabs>
        <w:ind w:left="1440"/>
      </w:pPr>
      <w:r w:rsidRPr="00B532D1">
        <w:t xml:space="preserve">To change the project site URL to the new URL, select </w:t>
      </w:r>
      <w:r w:rsidRPr="00B532D1">
        <w:rPr>
          <w:b/>
        </w:rPr>
        <w:t>Type a new SharePoint site URL</w:t>
      </w:r>
      <w:r w:rsidRPr="00B532D1">
        <w:t>. Select the Web Application in which the new site is located and enter the Site URL for the new site.</w:t>
      </w:r>
    </w:p>
    <w:p w14:paraId="71F08310" w14:textId="77777777" w:rsidR="00805178" w:rsidRPr="00B532D1" w:rsidRDefault="00805178" w:rsidP="00D20C1F">
      <w:pPr>
        <w:pStyle w:val="NumberedList1"/>
        <w:numPr>
          <w:ilvl w:val="0"/>
          <w:numId w:val="94"/>
        </w:numPr>
        <w:tabs>
          <w:tab w:val="clear" w:pos="1080"/>
          <w:tab w:val="num" w:pos="1440"/>
        </w:tabs>
        <w:ind w:left="1440"/>
      </w:pPr>
      <w:r w:rsidRPr="00B532D1">
        <w:t xml:space="preserve">Click </w:t>
      </w:r>
      <w:r w:rsidRPr="00B532D1">
        <w:rPr>
          <w:b/>
        </w:rPr>
        <w:t>Test URL</w:t>
      </w:r>
      <w:r w:rsidRPr="00B532D1">
        <w:t xml:space="preserve"> to verify whether the new project site URL can be opened.</w:t>
      </w:r>
    </w:p>
    <w:p w14:paraId="32E0FE11" w14:textId="77777777" w:rsidR="00805178" w:rsidRDefault="00805178" w:rsidP="00D20C1F">
      <w:pPr>
        <w:pStyle w:val="NumberedList1"/>
        <w:numPr>
          <w:ilvl w:val="0"/>
          <w:numId w:val="94"/>
        </w:numPr>
        <w:tabs>
          <w:tab w:val="clear" w:pos="1080"/>
          <w:tab w:val="num" w:pos="1440"/>
        </w:tabs>
        <w:ind w:left="1440"/>
      </w:pPr>
      <w:r w:rsidRPr="00B532D1">
        <w:t xml:space="preserve">You optionally can unlink the existing SharePoint site from the project through the Edit Site Address dialog box. To do this, click </w:t>
      </w:r>
      <w:r w:rsidRPr="00B532D1">
        <w:rPr>
          <w:b/>
        </w:rPr>
        <w:t>Unlink the SharePoint site from the project</w:t>
      </w:r>
      <w:r w:rsidRPr="00B532D1">
        <w:t>.</w:t>
      </w:r>
    </w:p>
    <w:p w14:paraId="7C7F9263" w14:textId="77777777" w:rsidR="00805178" w:rsidRDefault="00805178" w:rsidP="00805178">
      <w:pPr>
        <w:pStyle w:val="AlertText"/>
        <w:pBdr>
          <w:top w:val="single" w:sz="12" w:space="0" w:color="999999"/>
          <w:bottom w:val="single" w:sz="12" w:space="0" w:color="999999"/>
        </w:pBdr>
        <w:ind w:left="1440"/>
      </w:pPr>
      <w:r w:rsidRPr="006A64FD">
        <w:rPr>
          <w:rStyle w:val="LabelEmbedded"/>
        </w:rPr>
        <w:t>Note</w:t>
      </w:r>
      <w:r>
        <w:t xml:space="preserve">   </w:t>
      </w:r>
      <w:r w:rsidRPr="00B532D1">
        <w:t>Unlinking a SharePoint Tasks List project from a project site enables the enterprise project feature for the project.</w:t>
      </w:r>
    </w:p>
    <w:p w14:paraId="451FD35B" w14:textId="77777777" w:rsidR="00805178" w:rsidRPr="00B532D1" w:rsidRDefault="00805178" w:rsidP="00D20C1F">
      <w:pPr>
        <w:pStyle w:val="NumberedList1"/>
        <w:numPr>
          <w:ilvl w:val="0"/>
          <w:numId w:val="94"/>
        </w:numPr>
        <w:tabs>
          <w:tab w:val="clear" w:pos="1080"/>
          <w:tab w:val="num" w:pos="1440"/>
        </w:tabs>
        <w:ind w:left="1440"/>
      </w:pPr>
      <w:r w:rsidRPr="00B532D1">
        <w:t xml:space="preserve">Click </w:t>
      </w:r>
      <w:r w:rsidRPr="00B532D1">
        <w:rPr>
          <w:b/>
        </w:rPr>
        <w:t>OK</w:t>
      </w:r>
      <w:r w:rsidRPr="00B532D1">
        <w:t xml:space="preserve">. </w:t>
      </w:r>
    </w:p>
    <w:p w14:paraId="70FC1968" w14:textId="77777777" w:rsidR="00805178" w:rsidRPr="00B532D1" w:rsidRDefault="00805178" w:rsidP="00805178">
      <w:pPr>
        <w:spacing w:after="225"/>
        <w:ind w:left="1440"/>
        <w:rPr>
          <w:color w:val="000000"/>
          <w:sz w:val="22"/>
          <w:szCs w:val="22"/>
        </w:rPr>
      </w:pPr>
      <w:r w:rsidRPr="00B532D1">
        <w:rPr>
          <w:color w:val="000000"/>
          <w:sz w:val="22"/>
          <w:szCs w:val="22"/>
        </w:rPr>
        <w:t>The project site URL for the project you selected in step five is changed to the new URL.</w:t>
      </w:r>
    </w:p>
    <w:p w14:paraId="12679256" w14:textId="77777777" w:rsidR="00805178" w:rsidRDefault="00805178" w:rsidP="00805178">
      <w:pPr>
        <w:pStyle w:val="Heading3"/>
      </w:pPr>
      <w:bookmarkStart w:id="384" w:name="_Toc355272851"/>
      <w:bookmarkStart w:id="385" w:name="_Toc359509706"/>
      <w:r>
        <w:t>Synchronize settings</w:t>
      </w:r>
      <w:bookmarkEnd w:id="384"/>
      <w:bookmarkEnd w:id="385"/>
    </w:p>
    <w:p w14:paraId="2A65A1EB" w14:textId="77777777" w:rsidR="00805178" w:rsidRDefault="00805178" w:rsidP="00805178">
      <w:pPr>
        <w:pStyle w:val="AlertText"/>
        <w:pBdr>
          <w:top w:val="single" w:sz="12" w:space="0" w:color="999999"/>
          <w:bottom w:val="single" w:sz="12" w:space="0" w:color="999999"/>
        </w:pBdr>
      </w:pPr>
      <w:r w:rsidRPr="006A64FD">
        <w:rPr>
          <w:rStyle w:val="LabelEmbedded"/>
        </w:rPr>
        <w:t>Note</w:t>
      </w:r>
      <w:r>
        <w:t xml:space="preserve">   The Synchronize setting is only available in Project Server Permission Mode.  This setting is not available in SharePoint Permission Mode.</w:t>
      </w:r>
    </w:p>
    <w:p w14:paraId="18018273" w14:textId="77777777" w:rsidR="00805178" w:rsidRPr="00B532D1" w:rsidRDefault="00805178" w:rsidP="00805178">
      <w:pPr>
        <w:spacing w:after="225"/>
        <w:ind w:left="720"/>
        <w:rPr>
          <w:color w:val="000000"/>
          <w:sz w:val="22"/>
          <w:szCs w:val="22"/>
        </w:rPr>
      </w:pPr>
      <w:r>
        <w:rPr>
          <w:color w:val="000000"/>
          <w:sz w:val="22"/>
          <w:szCs w:val="22"/>
        </w:rPr>
        <w:t xml:space="preserve">The </w:t>
      </w:r>
      <w:r w:rsidRPr="00B532D1">
        <w:rPr>
          <w:color w:val="000000"/>
          <w:sz w:val="22"/>
          <w:szCs w:val="22"/>
        </w:rPr>
        <w:t xml:space="preserve">Synchronize </w:t>
      </w:r>
      <w:r>
        <w:rPr>
          <w:color w:val="000000"/>
          <w:sz w:val="22"/>
          <w:szCs w:val="22"/>
        </w:rPr>
        <w:t>settings let</w:t>
      </w:r>
      <w:r w:rsidRPr="00B532D1">
        <w:rPr>
          <w:color w:val="000000"/>
          <w:sz w:val="22"/>
          <w:szCs w:val="22"/>
        </w:rPr>
        <w:t xml:space="preserve"> you manually synchronize the project site's users, permissions, and other Project Server–related information between Project Server 2013 and the Web server that is running SharePoint Foundation 2013. </w:t>
      </w:r>
    </w:p>
    <w:p w14:paraId="0CF63399" w14:textId="77777777" w:rsidR="00805178" w:rsidRPr="003A3806" w:rsidRDefault="00805178" w:rsidP="00805178">
      <w:pPr>
        <w:spacing w:after="225"/>
        <w:ind w:left="720"/>
        <w:rPr>
          <w:color w:val="000000"/>
          <w:sz w:val="22"/>
          <w:szCs w:val="22"/>
        </w:rPr>
      </w:pPr>
      <w:r w:rsidRPr="003A3806">
        <w:rPr>
          <w:color w:val="000000"/>
          <w:sz w:val="22"/>
          <w:szCs w:val="22"/>
        </w:rPr>
        <w:lastRenderedPageBreak/>
        <w:t xml:space="preserve">If you want to automatically run synchronization for your project sites, see the Automatic Provisioning option that is available in </w:t>
      </w:r>
      <w:r>
        <w:rPr>
          <w:color w:val="000000"/>
          <w:sz w:val="22"/>
          <w:szCs w:val="22"/>
        </w:rPr>
        <w:t xml:space="preserve">the </w:t>
      </w:r>
      <w:hyperlink r:id="rId218" w:history="1">
        <w:r w:rsidRPr="003A3806">
          <w:rPr>
            <w:color w:val="000000"/>
            <w:sz w:val="22"/>
            <w:szCs w:val="22"/>
          </w:rPr>
          <w:t>Project Site Provisioning Settings</w:t>
        </w:r>
        <w:r>
          <w:rPr>
            <w:color w:val="000000"/>
            <w:sz w:val="22"/>
            <w:szCs w:val="22"/>
          </w:rPr>
          <w:t>.</w:t>
        </w:r>
        <w:r w:rsidRPr="003A3806">
          <w:rPr>
            <w:color w:val="000000"/>
            <w:sz w:val="22"/>
            <w:szCs w:val="22"/>
          </w:rPr>
          <w:t xml:space="preserve"> </w:t>
        </w:r>
      </w:hyperlink>
    </w:p>
    <w:p w14:paraId="5C262270" w14:textId="77777777" w:rsidR="00805178" w:rsidRPr="006216AC" w:rsidRDefault="00805178" w:rsidP="00805178">
      <w:pPr>
        <w:pStyle w:val="LabelforProcedures"/>
        <w:numPr>
          <w:ilvl w:val="0"/>
          <w:numId w:val="2"/>
        </w:numPr>
        <w:tabs>
          <w:tab w:val="clear" w:pos="720"/>
          <w:tab w:val="num" w:pos="1080"/>
        </w:tabs>
        <w:ind w:left="900"/>
      </w:pPr>
      <w:r>
        <w:t>To synchronize your project site information between Project Server and SharePoint Foundation:</w:t>
      </w:r>
    </w:p>
    <w:p w14:paraId="3E0402D2" w14:textId="77777777" w:rsidR="00805178" w:rsidRPr="003A3806" w:rsidRDefault="00805178" w:rsidP="00D20C1F">
      <w:pPr>
        <w:pStyle w:val="NumberedList1"/>
        <w:numPr>
          <w:ilvl w:val="0"/>
          <w:numId w:val="95"/>
        </w:numPr>
        <w:tabs>
          <w:tab w:val="clear" w:pos="1080"/>
          <w:tab w:val="num" w:pos="1440"/>
        </w:tabs>
        <w:ind w:left="1440"/>
      </w:pPr>
      <w:r w:rsidRPr="003A3806">
        <w:t xml:space="preserve">In Project Web App, click the </w:t>
      </w:r>
      <w:r w:rsidRPr="003A3806">
        <w:rPr>
          <w:b/>
        </w:rPr>
        <w:t>Setting</w:t>
      </w:r>
      <w:r w:rsidRPr="003A3806">
        <w:t xml:space="preserve"> icon, and on the menu click </w:t>
      </w:r>
      <w:r w:rsidRPr="003A3806">
        <w:rPr>
          <w:b/>
        </w:rPr>
        <w:t>Project Web App Settings</w:t>
      </w:r>
      <w:r w:rsidRPr="003A3806">
        <w:t xml:space="preserve">. </w:t>
      </w:r>
    </w:p>
    <w:p w14:paraId="3AED0DDA" w14:textId="77777777" w:rsidR="00805178" w:rsidRPr="003A3806" w:rsidRDefault="00805178" w:rsidP="00D20C1F">
      <w:pPr>
        <w:pStyle w:val="NumberedList1"/>
        <w:numPr>
          <w:ilvl w:val="0"/>
          <w:numId w:val="95"/>
        </w:numPr>
        <w:tabs>
          <w:tab w:val="clear" w:pos="1080"/>
          <w:tab w:val="num" w:pos="1440"/>
        </w:tabs>
        <w:ind w:left="1440"/>
      </w:pPr>
      <w:r w:rsidRPr="003A3806">
        <w:t xml:space="preserve">On the Project Server Settings page, in the </w:t>
      </w:r>
      <w:r w:rsidRPr="003A3806">
        <w:rPr>
          <w:b/>
        </w:rPr>
        <w:t>Operational Policies</w:t>
      </w:r>
      <w:r w:rsidRPr="003A3806">
        <w:t xml:space="preserve"> section, click </w:t>
      </w:r>
      <w:r w:rsidRPr="003A3806">
        <w:rPr>
          <w:b/>
        </w:rPr>
        <w:t>Connected SharePoint Sites</w:t>
      </w:r>
      <w:r w:rsidRPr="003A3806">
        <w:t>.</w:t>
      </w:r>
    </w:p>
    <w:p w14:paraId="33393CB0" w14:textId="77777777" w:rsidR="00805178" w:rsidRPr="003A3806" w:rsidRDefault="00805178" w:rsidP="00D20C1F">
      <w:pPr>
        <w:pStyle w:val="NumberedList1"/>
        <w:numPr>
          <w:ilvl w:val="0"/>
          <w:numId w:val="95"/>
        </w:numPr>
        <w:tabs>
          <w:tab w:val="clear" w:pos="1080"/>
          <w:tab w:val="num" w:pos="1440"/>
        </w:tabs>
        <w:ind w:left="1440"/>
      </w:pPr>
      <w:r w:rsidRPr="003A3806">
        <w:t xml:space="preserve">On the Connected SharePoint Sites page, from the </w:t>
      </w:r>
      <w:r w:rsidRPr="003A3806">
        <w:rPr>
          <w:b/>
        </w:rPr>
        <w:t>Project Name</w:t>
      </w:r>
      <w:r w:rsidRPr="003A3806">
        <w:t xml:space="preserve"> list, select a project for which you want to synchronize your project site information between Project Server 2013 and SharePoint Foundation.</w:t>
      </w:r>
    </w:p>
    <w:p w14:paraId="35D9F345" w14:textId="77777777" w:rsidR="00805178" w:rsidRPr="003A3806" w:rsidRDefault="00805178" w:rsidP="00D20C1F">
      <w:pPr>
        <w:pStyle w:val="NumberedList1"/>
        <w:numPr>
          <w:ilvl w:val="0"/>
          <w:numId w:val="95"/>
        </w:numPr>
        <w:tabs>
          <w:tab w:val="clear" w:pos="1080"/>
          <w:tab w:val="num" w:pos="1440"/>
        </w:tabs>
        <w:ind w:left="1440"/>
      </w:pPr>
      <w:r w:rsidRPr="003A3806">
        <w:t xml:space="preserve">Click </w:t>
      </w:r>
      <w:r w:rsidRPr="003A3806">
        <w:rPr>
          <w:b/>
        </w:rPr>
        <w:t>Synchronize</w:t>
      </w:r>
      <w:r w:rsidRPr="003A3806">
        <w:t>.</w:t>
      </w:r>
    </w:p>
    <w:p w14:paraId="055674EA" w14:textId="77777777" w:rsidR="00805178" w:rsidRDefault="00805178" w:rsidP="00805178">
      <w:pPr>
        <w:pStyle w:val="AlertText"/>
        <w:pBdr>
          <w:bottom w:val="single" w:sz="12" w:space="0" w:color="999999"/>
        </w:pBdr>
        <w:ind w:left="1440"/>
      </w:pPr>
      <w:r w:rsidRPr="006A64FD">
        <w:rPr>
          <w:rStyle w:val="LabelEmbedded"/>
        </w:rPr>
        <w:t>Note</w:t>
      </w:r>
      <w:r>
        <w:t xml:space="preserve">   </w:t>
      </w:r>
      <w:r w:rsidRPr="003A3806">
        <w:t>Synchronization will automatically recur at the default schedule of every one minute. You can choose to change the default schedule synchronization setting by configuring the Project Server: Synchronization of SharePoint Server permission to Project Web App permissions timer job in Central Administration.</w:t>
      </w:r>
    </w:p>
    <w:p w14:paraId="60CFD620" w14:textId="77777777" w:rsidR="00805178" w:rsidRPr="006216AC" w:rsidRDefault="00805178" w:rsidP="00805178">
      <w:pPr>
        <w:pStyle w:val="LabelforProcedures"/>
        <w:numPr>
          <w:ilvl w:val="0"/>
          <w:numId w:val="2"/>
        </w:numPr>
        <w:tabs>
          <w:tab w:val="clear" w:pos="720"/>
          <w:tab w:val="num" w:pos="1080"/>
        </w:tabs>
        <w:ind w:left="900"/>
      </w:pPr>
      <w:r>
        <w:t>To change the synchronization schedule:</w:t>
      </w:r>
    </w:p>
    <w:p w14:paraId="20566E68" w14:textId="77777777" w:rsidR="00805178" w:rsidRPr="003A3806" w:rsidRDefault="00805178" w:rsidP="00D20C1F">
      <w:pPr>
        <w:pStyle w:val="NumberedList1"/>
        <w:numPr>
          <w:ilvl w:val="0"/>
          <w:numId w:val="96"/>
        </w:numPr>
        <w:tabs>
          <w:tab w:val="clear" w:pos="1080"/>
          <w:tab w:val="num" w:pos="1440"/>
        </w:tabs>
        <w:ind w:left="1440"/>
      </w:pPr>
      <w:r w:rsidRPr="003A3806">
        <w:t xml:space="preserve">In Central Administration, click </w:t>
      </w:r>
      <w:r w:rsidRPr="003A3806">
        <w:rPr>
          <w:b/>
        </w:rPr>
        <w:t>Monitoring</w:t>
      </w:r>
      <w:r w:rsidRPr="003A3806">
        <w:t>.</w:t>
      </w:r>
    </w:p>
    <w:p w14:paraId="2ED64B06" w14:textId="77777777" w:rsidR="00805178" w:rsidRPr="003A3806" w:rsidRDefault="00805178" w:rsidP="00D20C1F">
      <w:pPr>
        <w:pStyle w:val="NumberedList1"/>
        <w:numPr>
          <w:ilvl w:val="0"/>
          <w:numId w:val="96"/>
        </w:numPr>
        <w:tabs>
          <w:tab w:val="clear" w:pos="1080"/>
          <w:tab w:val="num" w:pos="1440"/>
        </w:tabs>
        <w:ind w:left="1440"/>
      </w:pPr>
      <w:r w:rsidRPr="003A3806">
        <w:t xml:space="preserve">On the Monitoring page, in the </w:t>
      </w:r>
      <w:r w:rsidRPr="003A3806">
        <w:rPr>
          <w:b/>
        </w:rPr>
        <w:t>Timer Job</w:t>
      </w:r>
      <w:r w:rsidRPr="003A3806">
        <w:t xml:space="preserve"> section, click </w:t>
      </w:r>
      <w:r w:rsidRPr="003A3806">
        <w:rPr>
          <w:b/>
        </w:rPr>
        <w:t>Review job definitions</w:t>
      </w:r>
      <w:r w:rsidRPr="003A3806">
        <w:t>.</w:t>
      </w:r>
    </w:p>
    <w:p w14:paraId="6E08E457" w14:textId="77777777" w:rsidR="00805178" w:rsidRPr="003A3806" w:rsidRDefault="00805178" w:rsidP="00D20C1F">
      <w:pPr>
        <w:pStyle w:val="NumberedList1"/>
        <w:numPr>
          <w:ilvl w:val="0"/>
          <w:numId w:val="96"/>
        </w:numPr>
        <w:tabs>
          <w:tab w:val="clear" w:pos="1080"/>
          <w:tab w:val="num" w:pos="1440"/>
        </w:tabs>
        <w:ind w:left="1440"/>
      </w:pPr>
      <w:r w:rsidRPr="003A3806">
        <w:t xml:space="preserve">On the Job Definitions page, find and click </w:t>
      </w:r>
      <w:r w:rsidRPr="003A3806">
        <w:rPr>
          <w:b/>
        </w:rPr>
        <w:t>Project Server: Synchronization of SharePoint Server permission to Project Web App permissions for job &lt;</w:t>
      </w:r>
      <w:proofErr w:type="spellStart"/>
      <w:r w:rsidRPr="003A3806">
        <w:rPr>
          <w:b/>
        </w:rPr>
        <w:t>PWAInstance</w:t>
      </w:r>
      <w:proofErr w:type="spellEnd"/>
      <w:r w:rsidRPr="003A3806">
        <w:rPr>
          <w:b/>
        </w:rPr>
        <w:t>&gt;</w:t>
      </w:r>
      <w:r w:rsidRPr="003A3806">
        <w:t xml:space="preserve">. </w:t>
      </w:r>
    </w:p>
    <w:p w14:paraId="662CE287" w14:textId="689F45EE" w:rsidR="00805178" w:rsidRDefault="00805178" w:rsidP="00805178">
      <w:pPr>
        <w:pStyle w:val="NumberedList1"/>
        <w:tabs>
          <w:tab w:val="clear" w:pos="1080"/>
        </w:tabs>
        <w:ind w:left="1440" w:firstLine="0"/>
      </w:pPr>
      <w:r w:rsidRPr="003A3806">
        <w:t xml:space="preserve">For example: </w:t>
      </w:r>
      <w:r w:rsidRPr="003A3806">
        <w:rPr>
          <w:i/>
        </w:rPr>
        <w:t xml:space="preserve">Project Server: Synchronization of SharePoint Server permission to Project Web App permissions job for </w:t>
      </w:r>
      <w:hyperlink r:id="rId219" w:history="1">
        <w:r w:rsidR="00762E3F" w:rsidRPr="001222EC">
          <w:rPr>
            <w:rStyle w:val="Hyperlink"/>
            <w:rFonts w:ascii="Times New Roman" w:hAnsi="Times New Roman"/>
            <w:i/>
            <w:sz w:val="22"/>
          </w:rPr>
          <w:t>http://contoso/pwa</w:t>
        </w:r>
      </w:hyperlink>
      <w:r w:rsidRPr="003A3806">
        <w:t>.</w:t>
      </w:r>
    </w:p>
    <w:p w14:paraId="45397973" w14:textId="33768611" w:rsidR="00762E3F" w:rsidRDefault="00762E3F" w:rsidP="00762E3F">
      <w:pPr>
        <w:pStyle w:val="FigureinList2"/>
      </w:pPr>
      <w:r>
        <w:rPr>
          <w:noProof/>
        </w:rPr>
        <w:drawing>
          <wp:inline distT="0" distB="0" distL="0" distR="0" wp14:anchorId="6502179C" wp14:editId="0DBCA3AE">
            <wp:extent cx="3247846" cy="191135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job1.jpg"/>
                    <pic:cNvPicPr/>
                  </pic:nvPicPr>
                  <pic:blipFill>
                    <a:blip r:embed="rId220">
                      <a:extLst>
                        <a:ext uri="{28A0092B-C50C-407E-A947-70E740481C1C}">
                          <a14:useLocalDpi xmlns:a14="http://schemas.microsoft.com/office/drawing/2010/main" val="0"/>
                        </a:ext>
                      </a:extLst>
                    </a:blip>
                    <a:stretch>
                      <a:fillRect/>
                    </a:stretch>
                  </pic:blipFill>
                  <pic:spPr>
                    <a:xfrm>
                      <a:off x="0" y="0"/>
                      <a:ext cx="3250439" cy="1912876"/>
                    </a:xfrm>
                    <a:prstGeom prst="rect">
                      <a:avLst/>
                    </a:prstGeom>
                  </pic:spPr>
                </pic:pic>
              </a:graphicData>
            </a:graphic>
          </wp:inline>
        </w:drawing>
      </w:r>
    </w:p>
    <w:p w14:paraId="67EF9D48" w14:textId="519BF442" w:rsidR="00146317" w:rsidRPr="00146317" w:rsidRDefault="00146317" w:rsidP="00146317">
      <w:pPr>
        <w:pStyle w:val="LabelinList2"/>
      </w:pPr>
      <w:r>
        <w:t xml:space="preserve">Project Server Synchronization job on the </w:t>
      </w:r>
      <w:r>
        <w:rPr>
          <w:rStyle w:val="LabelFigureTitleBold"/>
        </w:rPr>
        <w:t>Job Definitions page</w:t>
      </w:r>
    </w:p>
    <w:p w14:paraId="62FB37DF" w14:textId="77777777" w:rsidR="00805178" w:rsidRPr="003A3806" w:rsidRDefault="00805178" w:rsidP="00D20C1F">
      <w:pPr>
        <w:pStyle w:val="NumberedList1"/>
        <w:numPr>
          <w:ilvl w:val="0"/>
          <w:numId w:val="96"/>
        </w:numPr>
        <w:tabs>
          <w:tab w:val="clear" w:pos="1080"/>
          <w:tab w:val="num" w:pos="1440"/>
        </w:tabs>
        <w:ind w:left="1440"/>
      </w:pPr>
      <w:r w:rsidRPr="003A3806">
        <w:lastRenderedPageBreak/>
        <w:t xml:space="preserve">On the Edit Timer Job page for the job, in the </w:t>
      </w:r>
      <w:r w:rsidRPr="003A3806">
        <w:rPr>
          <w:b/>
        </w:rPr>
        <w:t>Recurring Schedule</w:t>
      </w:r>
      <w:r w:rsidRPr="003A3806">
        <w:t xml:space="preserve"> section, you can specify when the synchronization will run on a recurring basis. Under This timer job is scheduled to run, you can select one of the following options, based on your company’s requirements:</w:t>
      </w:r>
    </w:p>
    <w:p w14:paraId="5A9B5641" w14:textId="77777777" w:rsidR="00805178" w:rsidRPr="003A3806" w:rsidRDefault="00805178" w:rsidP="00D20C1F">
      <w:pPr>
        <w:pStyle w:val="NumberedList1"/>
        <w:numPr>
          <w:ilvl w:val="0"/>
          <w:numId w:val="97"/>
        </w:numPr>
      </w:pPr>
      <w:r w:rsidRPr="003A3806">
        <w:rPr>
          <w:b/>
        </w:rPr>
        <w:t>Minutes</w:t>
      </w:r>
      <w:r w:rsidRPr="003A3806">
        <w:t xml:space="preserve">: Allows you to specify a frequency in which the job will run — </w:t>
      </w:r>
      <w:proofErr w:type="gramStart"/>
      <w:r w:rsidRPr="003A3806">
        <w:t>Every</w:t>
      </w:r>
      <w:proofErr w:type="gramEnd"/>
      <w:r w:rsidRPr="003A3806">
        <w:t xml:space="preserve"> x minutes. </w:t>
      </w:r>
    </w:p>
    <w:p w14:paraId="1448D934" w14:textId="77777777" w:rsidR="00805178" w:rsidRPr="003A3806" w:rsidRDefault="00805178" w:rsidP="00D20C1F">
      <w:pPr>
        <w:pStyle w:val="NumberedList1"/>
        <w:numPr>
          <w:ilvl w:val="0"/>
          <w:numId w:val="97"/>
        </w:numPr>
      </w:pPr>
      <w:r w:rsidRPr="003A3806">
        <w:rPr>
          <w:b/>
        </w:rPr>
        <w:t>Hourly</w:t>
      </w:r>
      <w:r w:rsidRPr="003A3806">
        <w:t>: Allows you to specify an interval in which the job will randomly run —Starting every hour between x minutes past the hour and no later than y minutes past the hour.</w:t>
      </w:r>
    </w:p>
    <w:p w14:paraId="49C14E59" w14:textId="77777777" w:rsidR="00805178" w:rsidRPr="003A3806" w:rsidRDefault="00805178" w:rsidP="00D20C1F">
      <w:pPr>
        <w:pStyle w:val="NumberedList1"/>
        <w:numPr>
          <w:ilvl w:val="0"/>
          <w:numId w:val="97"/>
        </w:numPr>
      </w:pPr>
      <w:r w:rsidRPr="003A3806">
        <w:rPr>
          <w:b/>
        </w:rPr>
        <w:t>Daily</w:t>
      </w:r>
      <w:r w:rsidRPr="003A3806">
        <w:t>: Allows you to specify an interval in which the job will randomly run —</w:t>
      </w:r>
      <w:proofErr w:type="gramStart"/>
      <w:r w:rsidRPr="003A3806">
        <w:t>Starting</w:t>
      </w:r>
      <w:proofErr w:type="gramEnd"/>
      <w:r w:rsidRPr="003A3806">
        <w:t xml:space="preserve"> every day between &lt;time of day&gt; and no later than &lt;time of day&gt;.</w:t>
      </w:r>
    </w:p>
    <w:p w14:paraId="17E7777D" w14:textId="77777777" w:rsidR="00805178" w:rsidRPr="003A3806" w:rsidRDefault="00805178" w:rsidP="00D20C1F">
      <w:pPr>
        <w:pStyle w:val="NumberedList1"/>
        <w:numPr>
          <w:ilvl w:val="0"/>
          <w:numId w:val="97"/>
        </w:numPr>
      </w:pPr>
      <w:r w:rsidRPr="003A3806">
        <w:rPr>
          <w:b/>
        </w:rPr>
        <w:t>Weekly</w:t>
      </w:r>
      <w:r w:rsidRPr="003A3806">
        <w:t>: Allows you to specify in which the job will randomly run —</w:t>
      </w:r>
      <w:proofErr w:type="gramStart"/>
      <w:r w:rsidRPr="003A3806">
        <w:t>Starting</w:t>
      </w:r>
      <w:proofErr w:type="gramEnd"/>
      <w:r w:rsidRPr="003A3806">
        <w:t xml:space="preserve"> every week between &lt;day of week and time of day&gt; and no later than &lt;day of week and time of day&gt;.</w:t>
      </w:r>
    </w:p>
    <w:p w14:paraId="25DFB102" w14:textId="77777777" w:rsidR="00805178" w:rsidRPr="003A3806" w:rsidRDefault="00805178" w:rsidP="00D20C1F">
      <w:pPr>
        <w:pStyle w:val="NumberedList1"/>
        <w:numPr>
          <w:ilvl w:val="0"/>
          <w:numId w:val="97"/>
        </w:numPr>
      </w:pPr>
      <w:r w:rsidRPr="003A3806">
        <w:rPr>
          <w:b/>
        </w:rPr>
        <w:t>Monthly</w:t>
      </w:r>
      <w:r w:rsidRPr="003A3806">
        <w:t>: Provides you two options:</w:t>
      </w:r>
    </w:p>
    <w:p w14:paraId="11964EDB" w14:textId="77777777" w:rsidR="00805178" w:rsidRPr="003A3806" w:rsidRDefault="00805178" w:rsidP="00D20C1F">
      <w:pPr>
        <w:pStyle w:val="NumberedList1"/>
        <w:numPr>
          <w:ilvl w:val="0"/>
          <w:numId w:val="98"/>
        </w:numPr>
      </w:pPr>
      <w:proofErr w:type="gramStart"/>
      <w:r w:rsidRPr="003A3806">
        <w:t>Allows</w:t>
      </w:r>
      <w:proofErr w:type="gramEnd"/>
      <w:r w:rsidRPr="003A3806">
        <w:t xml:space="preserve"> you to specify an interval in which the job will randomly run —</w:t>
      </w:r>
      <w:r w:rsidRPr="003A3806">
        <w:rPr>
          <w:b/>
        </w:rPr>
        <w:t>By date: starting every month between &lt;time of day and day of month&gt; and no later than &lt;time of day and day of month&gt;</w:t>
      </w:r>
      <w:r w:rsidRPr="003A3806">
        <w:t>.</w:t>
      </w:r>
    </w:p>
    <w:p w14:paraId="4E5BD2B7" w14:textId="77777777" w:rsidR="00805178" w:rsidRDefault="00805178" w:rsidP="00D20C1F">
      <w:pPr>
        <w:pStyle w:val="NumberedList1"/>
        <w:numPr>
          <w:ilvl w:val="0"/>
          <w:numId w:val="98"/>
        </w:numPr>
      </w:pPr>
      <w:proofErr w:type="gramStart"/>
      <w:r w:rsidRPr="003A3806">
        <w:t>Allows</w:t>
      </w:r>
      <w:proofErr w:type="gramEnd"/>
      <w:r w:rsidRPr="003A3806">
        <w:t xml:space="preserve"> you to specify an exact time of the month in which the timer job will run —</w:t>
      </w:r>
      <w:r w:rsidRPr="003A3806">
        <w:rPr>
          <w:b/>
        </w:rPr>
        <w:t>By day: starting every month &lt;time of day, day of the week, and week of the month. For example, 12:00 AM on the first Sunday</w:t>
      </w:r>
      <w:r w:rsidRPr="003A3806">
        <w:t>.</w:t>
      </w:r>
    </w:p>
    <w:p w14:paraId="18DFF838" w14:textId="7ED0707B" w:rsidR="00762E3F" w:rsidRDefault="00762E3F" w:rsidP="00762E3F">
      <w:pPr>
        <w:pStyle w:val="FigureinList2"/>
      </w:pPr>
      <w:r>
        <w:rPr>
          <w:noProof/>
        </w:rPr>
        <w:drawing>
          <wp:inline distT="0" distB="0" distL="0" distR="0" wp14:anchorId="380BD13D" wp14:editId="36448C8B">
            <wp:extent cx="3484438" cy="1473200"/>
            <wp:effectExtent l="0" t="0" r="1905"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job.jpg"/>
                    <pic:cNvPicPr/>
                  </pic:nvPicPr>
                  <pic:blipFill>
                    <a:blip r:embed="rId221">
                      <a:extLst>
                        <a:ext uri="{28A0092B-C50C-407E-A947-70E740481C1C}">
                          <a14:useLocalDpi xmlns:a14="http://schemas.microsoft.com/office/drawing/2010/main" val="0"/>
                        </a:ext>
                      </a:extLst>
                    </a:blip>
                    <a:stretch>
                      <a:fillRect/>
                    </a:stretch>
                  </pic:blipFill>
                  <pic:spPr>
                    <a:xfrm>
                      <a:off x="0" y="0"/>
                      <a:ext cx="3484438" cy="1473200"/>
                    </a:xfrm>
                    <a:prstGeom prst="rect">
                      <a:avLst/>
                    </a:prstGeom>
                  </pic:spPr>
                </pic:pic>
              </a:graphicData>
            </a:graphic>
          </wp:inline>
        </w:drawing>
      </w:r>
    </w:p>
    <w:p w14:paraId="3E3F074C" w14:textId="2D2B0F1D" w:rsidR="00146317" w:rsidRPr="00146317" w:rsidRDefault="00146317" w:rsidP="00146317">
      <w:pPr>
        <w:pStyle w:val="LabelinList2"/>
      </w:pPr>
      <w:r>
        <w:rPr>
          <w:rStyle w:val="LabelFigureTitleBold"/>
        </w:rPr>
        <w:t>Recurring schedule section of the Edit Timer Jobs page</w:t>
      </w:r>
    </w:p>
    <w:p w14:paraId="33AFA84C" w14:textId="77777777" w:rsidR="00805178" w:rsidRPr="003A3806" w:rsidRDefault="00805178" w:rsidP="00D20C1F">
      <w:pPr>
        <w:pStyle w:val="NumberedList1"/>
        <w:numPr>
          <w:ilvl w:val="0"/>
          <w:numId w:val="96"/>
        </w:numPr>
        <w:tabs>
          <w:tab w:val="clear" w:pos="1080"/>
          <w:tab w:val="num" w:pos="1440"/>
        </w:tabs>
        <w:ind w:left="1440"/>
      </w:pPr>
      <w:r w:rsidRPr="003A3806">
        <w:t xml:space="preserve">Click </w:t>
      </w:r>
      <w:r w:rsidRPr="003A3806">
        <w:rPr>
          <w:b/>
        </w:rPr>
        <w:t>OK</w:t>
      </w:r>
      <w:r w:rsidRPr="003A3806">
        <w:t xml:space="preserve"> to save your configuration changes. </w:t>
      </w:r>
    </w:p>
    <w:p w14:paraId="74D84213" w14:textId="77777777" w:rsidR="00805178" w:rsidRDefault="00805178" w:rsidP="00805178">
      <w:pPr>
        <w:pStyle w:val="AlertText"/>
        <w:pBdr>
          <w:top w:val="single" w:sz="12" w:space="0" w:color="999999"/>
          <w:bottom w:val="single" w:sz="12" w:space="0" w:color="999999"/>
        </w:pBdr>
        <w:ind w:left="1440"/>
      </w:pPr>
      <w:r w:rsidRPr="006A64FD">
        <w:rPr>
          <w:rStyle w:val="LabelEmbedded"/>
        </w:rPr>
        <w:t>Note</w:t>
      </w:r>
      <w:r>
        <w:t xml:space="preserve">   </w:t>
      </w:r>
      <w:r w:rsidRPr="003A3806">
        <w:t xml:space="preserve">You can click </w:t>
      </w:r>
      <w:r w:rsidRPr="003A3806">
        <w:rPr>
          <w:b/>
        </w:rPr>
        <w:t>Run Now</w:t>
      </w:r>
      <w:r w:rsidRPr="003A3806">
        <w:t xml:space="preserve"> at any time to run the timer job immediately.</w:t>
      </w:r>
    </w:p>
    <w:p w14:paraId="276BC445" w14:textId="77777777" w:rsidR="00805178" w:rsidRDefault="00805178" w:rsidP="00805178">
      <w:pPr>
        <w:pStyle w:val="Heading3"/>
      </w:pPr>
      <w:bookmarkStart w:id="386" w:name="_Toc355272852"/>
      <w:bookmarkStart w:id="387" w:name="_Toc359509707"/>
      <w:r>
        <w:lastRenderedPageBreak/>
        <w:t>Delete site settings</w:t>
      </w:r>
      <w:bookmarkEnd w:id="386"/>
      <w:bookmarkEnd w:id="387"/>
    </w:p>
    <w:p w14:paraId="6C555E29" w14:textId="77777777" w:rsidR="00805178" w:rsidRPr="00C754EE" w:rsidRDefault="00805178" w:rsidP="00805178">
      <w:pPr>
        <w:pStyle w:val="Text"/>
      </w:pPr>
      <w:r>
        <w:t>The Delete Site settings let you permanently remove a project site and its content.</w:t>
      </w:r>
    </w:p>
    <w:p w14:paraId="220A3598" w14:textId="77777777" w:rsidR="00805178" w:rsidRDefault="00805178" w:rsidP="00805178">
      <w:pPr>
        <w:pStyle w:val="AlertText"/>
        <w:pBdr>
          <w:top w:val="single" w:sz="12" w:space="0" w:color="999999"/>
          <w:bottom w:val="single" w:sz="12" w:space="0" w:color="999999"/>
        </w:pBdr>
      </w:pPr>
      <w:r>
        <w:rPr>
          <w:rStyle w:val="LabelEmbedded"/>
        </w:rPr>
        <w:t>Important</w:t>
      </w:r>
      <w:r>
        <w:t xml:space="preserve">   </w:t>
      </w:r>
      <w:r w:rsidRPr="00C754EE">
        <w:t>Before you proceed, verify that you want to permanently remove a site and its content. Deleted project sites are not recoverable.</w:t>
      </w:r>
    </w:p>
    <w:p w14:paraId="7CB6D4DE" w14:textId="77777777" w:rsidR="00805178" w:rsidRDefault="00805178" w:rsidP="00805178">
      <w:pPr>
        <w:spacing w:after="225"/>
        <w:ind w:left="720"/>
        <w:rPr>
          <w:color w:val="000000"/>
          <w:sz w:val="22"/>
          <w:szCs w:val="22"/>
        </w:rPr>
      </w:pPr>
    </w:p>
    <w:p w14:paraId="0D1141E3" w14:textId="77777777" w:rsidR="00805178" w:rsidRPr="00C754EE" w:rsidRDefault="00805178" w:rsidP="00805178">
      <w:pPr>
        <w:pStyle w:val="AlertText"/>
        <w:pBdr>
          <w:top w:val="single" w:sz="12" w:space="0" w:color="999999"/>
          <w:bottom w:val="single" w:sz="12" w:space="0" w:color="999999"/>
        </w:pBdr>
        <w:rPr>
          <w:rFonts w:ascii="Times New Roman" w:hAnsi="Times New Roman"/>
          <w:sz w:val="22"/>
          <w:szCs w:val="24"/>
        </w:rPr>
      </w:pPr>
      <w:r>
        <w:rPr>
          <w:rStyle w:val="LabelEmbedded"/>
        </w:rPr>
        <w:t>Note</w:t>
      </w:r>
      <w:r>
        <w:t xml:space="preserve">   . When a project site is deleted for a SharePoint Task List project, the enterprise project </w:t>
      </w:r>
      <w:r w:rsidRPr="00E85497">
        <w:t>feature is enabled for the project.</w:t>
      </w:r>
    </w:p>
    <w:p w14:paraId="6A19510B" w14:textId="77777777" w:rsidR="00805178" w:rsidRPr="006216AC" w:rsidRDefault="00805178" w:rsidP="00805178">
      <w:pPr>
        <w:pStyle w:val="LabelforProcedures"/>
        <w:numPr>
          <w:ilvl w:val="0"/>
          <w:numId w:val="2"/>
        </w:numPr>
        <w:tabs>
          <w:tab w:val="clear" w:pos="720"/>
          <w:tab w:val="num" w:pos="1080"/>
        </w:tabs>
        <w:ind w:left="900"/>
      </w:pPr>
      <w:r>
        <w:t>To delete a project site:</w:t>
      </w:r>
    </w:p>
    <w:p w14:paraId="6846F9F2" w14:textId="51C2C7DC" w:rsidR="00805178" w:rsidRDefault="00805178" w:rsidP="00D20C1F">
      <w:pPr>
        <w:pStyle w:val="NumberedList1"/>
        <w:numPr>
          <w:ilvl w:val="0"/>
          <w:numId w:val="99"/>
        </w:numPr>
        <w:tabs>
          <w:tab w:val="clear" w:pos="1080"/>
          <w:tab w:val="num" w:pos="1440"/>
        </w:tabs>
        <w:ind w:left="1440"/>
      </w:pPr>
      <w:r>
        <w:t xml:space="preserve">Project Web App, click the </w:t>
      </w:r>
      <w:r w:rsidRPr="00C754EE">
        <w:rPr>
          <w:b/>
        </w:rPr>
        <w:t>Setting</w:t>
      </w:r>
      <w:r>
        <w:t xml:space="preserve"> icon, and on the menu click </w:t>
      </w:r>
      <w:r w:rsidR="00717F3C">
        <w:rPr>
          <w:b/>
        </w:rPr>
        <w:t>PWA</w:t>
      </w:r>
      <w:r w:rsidRPr="00C754EE">
        <w:rPr>
          <w:b/>
        </w:rPr>
        <w:t xml:space="preserve"> Settings</w:t>
      </w:r>
      <w:r>
        <w:t>.</w:t>
      </w:r>
    </w:p>
    <w:p w14:paraId="05EFA8C9" w14:textId="77777777" w:rsidR="00805178" w:rsidRDefault="00805178" w:rsidP="00D20C1F">
      <w:pPr>
        <w:pStyle w:val="NumberedList1"/>
        <w:numPr>
          <w:ilvl w:val="0"/>
          <w:numId w:val="99"/>
        </w:numPr>
        <w:tabs>
          <w:tab w:val="clear" w:pos="1080"/>
          <w:tab w:val="num" w:pos="1440"/>
        </w:tabs>
        <w:ind w:left="1440"/>
      </w:pPr>
      <w:r w:rsidRPr="00C754EE">
        <w:t xml:space="preserve">On the Project Server Settings page, in the </w:t>
      </w:r>
      <w:r w:rsidRPr="00C754EE">
        <w:rPr>
          <w:b/>
        </w:rPr>
        <w:t>Operational Policies</w:t>
      </w:r>
      <w:r w:rsidRPr="00C754EE">
        <w:t xml:space="preserve"> section, click </w:t>
      </w:r>
      <w:r w:rsidRPr="00C754EE">
        <w:rPr>
          <w:b/>
        </w:rPr>
        <w:t>Connected SharePoint Sites</w:t>
      </w:r>
      <w:r w:rsidRPr="00C754EE">
        <w:t>.</w:t>
      </w:r>
    </w:p>
    <w:p w14:paraId="562AE1C3" w14:textId="77777777" w:rsidR="00805178" w:rsidRPr="00C754EE" w:rsidRDefault="00805178" w:rsidP="00D20C1F">
      <w:pPr>
        <w:pStyle w:val="NumberedList1"/>
        <w:numPr>
          <w:ilvl w:val="0"/>
          <w:numId w:val="99"/>
        </w:numPr>
        <w:tabs>
          <w:tab w:val="clear" w:pos="1080"/>
          <w:tab w:val="num" w:pos="1440"/>
        </w:tabs>
        <w:ind w:left="1440"/>
      </w:pPr>
      <w:r w:rsidRPr="00C754EE">
        <w:t xml:space="preserve">On the Connected SharePoint Sites page, from the </w:t>
      </w:r>
      <w:r w:rsidRPr="00C754EE">
        <w:rPr>
          <w:b/>
        </w:rPr>
        <w:t>Project Name</w:t>
      </w:r>
      <w:r w:rsidRPr="00C754EE">
        <w:t xml:space="preserve"> list, select a project for which you want to delete a project site.</w:t>
      </w:r>
    </w:p>
    <w:p w14:paraId="4623DF44" w14:textId="77777777" w:rsidR="00805178" w:rsidRPr="00C754EE" w:rsidRDefault="00805178" w:rsidP="00D20C1F">
      <w:pPr>
        <w:pStyle w:val="NumberedList1"/>
        <w:numPr>
          <w:ilvl w:val="0"/>
          <w:numId w:val="99"/>
        </w:numPr>
        <w:tabs>
          <w:tab w:val="clear" w:pos="1080"/>
          <w:tab w:val="num" w:pos="1440"/>
        </w:tabs>
        <w:ind w:left="1440"/>
      </w:pPr>
      <w:r w:rsidRPr="00C754EE">
        <w:t xml:space="preserve">Click </w:t>
      </w:r>
      <w:r w:rsidRPr="00C754EE">
        <w:rPr>
          <w:b/>
        </w:rPr>
        <w:t>Delete Site</w:t>
      </w:r>
      <w:r w:rsidRPr="00C754EE">
        <w:t>.</w:t>
      </w:r>
    </w:p>
    <w:p w14:paraId="6938FCFB" w14:textId="77777777" w:rsidR="00805178" w:rsidRDefault="00805178" w:rsidP="00805178">
      <w:pPr>
        <w:pStyle w:val="NumberedList1"/>
        <w:tabs>
          <w:tab w:val="clear" w:pos="1080"/>
        </w:tabs>
        <w:ind w:left="1440" w:firstLine="0"/>
      </w:pPr>
      <w:r w:rsidRPr="00C754EE">
        <w:t xml:space="preserve">A message box appears that asks you to confirm whether you want to delete the project site. It also warns you that you will also be deleting all documents, issues, risks, and deliverables that are associated with the site. </w:t>
      </w:r>
    </w:p>
    <w:p w14:paraId="387A2B39" w14:textId="3C83EDE1" w:rsidR="00717F3C" w:rsidRDefault="00717F3C" w:rsidP="00717F3C">
      <w:pPr>
        <w:pStyle w:val="FigureinList2"/>
      </w:pPr>
      <w:r>
        <w:rPr>
          <w:noProof/>
        </w:rPr>
        <w:drawing>
          <wp:inline distT="0" distB="0" distL="0" distR="0" wp14:anchorId="2C499A8B" wp14:editId="75F561C8">
            <wp:extent cx="2959100" cy="1066737"/>
            <wp:effectExtent l="0" t="0" r="0" b="63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DelsiteHOME.jpg"/>
                    <pic:cNvPicPr/>
                  </pic:nvPicPr>
                  <pic:blipFill>
                    <a:blip r:embed="rId222">
                      <a:extLst>
                        <a:ext uri="{28A0092B-C50C-407E-A947-70E740481C1C}">
                          <a14:useLocalDpi xmlns:a14="http://schemas.microsoft.com/office/drawing/2010/main" val="0"/>
                        </a:ext>
                      </a:extLst>
                    </a:blip>
                    <a:stretch>
                      <a:fillRect/>
                    </a:stretch>
                  </pic:blipFill>
                  <pic:spPr>
                    <a:xfrm>
                      <a:off x="0" y="0"/>
                      <a:ext cx="2961537" cy="1067616"/>
                    </a:xfrm>
                    <a:prstGeom prst="rect">
                      <a:avLst/>
                    </a:prstGeom>
                  </pic:spPr>
                </pic:pic>
              </a:graphicData>
            </a:graphic>
          </wp:inline>
        </w:drawing>
      </w:r>
    </w:p>
    <w:p w14:paraId="764ACE6F" w14:textId="3A3C8174" w:rsidR="00146317" w:rsidRPr="00146317" w:rsidRDefault="00146317" w:rsidP="00146317">
      <w:pPr>
        <w:pStyle w:val="LabelinList2"/>
      </w:pPr>
      <w:r>
        <w:rPr>
          <w:rStyle w:val="LabelFigureTitleBold"/>
        </w:rPr>
        <w:t>Confirmation message</w:t>
      </w:r>
    </w:p>
    <w:p w14:paraId="4A4E1BC0" w14:textId="77777777" w:rsidR="00805178" w:rsidRPr="00C754EE" w:rsidRDefault="00805178" w:rsidP="00D20C1F">
      <w:pPr>
        <w:pStyle w:val="NumberedList1"/>
        <w:numPr>
          <w:ilvl w:val="0"/>
          <w:numId w:val="99"/>
        </w:numPr>
        <w:tabs>
          <w:tab w:val="clear" w:pos="1080"/>
          <w:tab w:val="num" w:pos="1440"/>
        </w:tabs>
        <w:ind w:left="1440"/>
      </w:pPr>
      <w:r w:rsidRPr="00C754EE">
        <w:t xml:space="preserve">Click </w:t>
      </w:r>
      <w:r w:rsidRPr="00C754EE">
        <w:rPr>
          <w:b/>
        </w:rPr>
        <w:t>OK</w:t>
      </w:r>
      <w:r w:rsidRPr="00C754EE">
        <w:t xml:space="preserve"> to proceed with deleting the site. Click </w:t>
      </w:r>
      <w:r w:rsidRPr="00C754EE">
        <w:rPr>
          <w:b/>
        </w:rPr>
        <w:t>Cancel</w:t>
      </w:r>
      <w:r w:rsidRPr="00C754EE">
        <w:t xml:space="preserve"> if you no longer want to delete the site.</w:t>
      </w:r>
    </w:p>
    <w:p w14:paraId="318B642D" w14:textId="77777777" w:rsidR="00805178" w:rsidRPr="00C754EE" w:rsidRDefault="00805178" w:rsidP="00D20C1F">
      <w:pPr>
        <w:pStyle w:val="NumberedList1"/>
        <w:numPr>
          <w:ilvl w:val="0"/>
          <w:numId w:val="99"/>
        </w:numPr>
        <w:tabs>
          <w:tab w:val="clear" w:pos="1080"/>
          <w:tab w:val="num" w:pos="1440"/>
        </w:tabs>
        <w:ind w:left="1440"/>
      </w:pPr>
      <w:r w:rsidRPr="00C754EE">
        <w:t xml:space="preserve">If you clicked </w:t>
      </w:r>
      <w:r w:rsidRPr="00C754EE">
        <w:rPr>
          <w:b/>
        </w:rPr>
        <w:t>OK</w:t>
      </w:r>
      <w:r w:rsidRPr="00C754EE">
        <w:t>, the project site is deleted and no longer appears next to the project it was associated with on the Project Sites page.</w:t>
      </w:r>
    </w:p>
    <w:p w14:paraId="4B8EDA81" w14:textId="77777777" w:rsidR="00805178" w:rsidRPr="003A3806" w:rsidRDefault="00805178" w:rsidP="00805178">
      <w:pPr>
        <w:pStyle w:val="NumberedList1"/>
        <w:tabs>
          <w:tab w:val="clear" w:pos="1080"/>
        </w:tabs>
        <w:ind w:firstLine="0"/>
      </w:pPr>
      <w:r w:rsidRPr="003A3806">
        <w:t xml:space="preserve"> </w:t>
      </w:r>
    </w:p>
    <w:p w14:paraId="42615DA1" w14:textId="77777777" w:rsidR="00805178" w:rsidRDefault="00805178" w:rsidP="00805178">
      <w:pPr>
        <w:pStyle w:val="Heading3"/>
      </w:pPr>
      <w:bookmarkStart w:id="388" w:name="_Toc355272853"/>
      <w:bookmarkStart w:id="389" w:name="_Toc359509708"/>
      <w:r>
        <w:t>Go to Project Site Settings</w:t>
      </w:r>
      <w:bookmarkEnd w:id="388"/>
      <w:bookmarkEnd w:id="389"/>
    </w:p>
    <w:p w14:paraId="2C51D05E" w14:textId="77777777" w:rsidR="00805178" w:rsidRPr="00B532D1" w:rsidRDefault="00805178" w:rsidP="00805178">
      <w:pPr>
        <w:spacing w:after="225"/>
        <w:ind w:left="720"/>
        <w:rPr>
          <w:color w:val="000000"/>
          <w:sz w:val="22"/>
          <w:szCs w:val="22"/>
        </w:rPr>
      </w:pPr>
      <w:r w:rsidRPr="00E85497">
        <w:rPr>
          <w:color w:val="000000"/>
          <w:sz w:val="22"/>
          <w:szCs w:val="22"/>
        </w:rPr>
        <w:t>Go to Project Site Settings lets you go directly to a project site's site settings page where the sites administration settings are located. From the Site Settings page, you can make changes to the site, such as add or remove users, add Web Parts to the site, customize the site’s look and feel, and many others.</w:t>
      </w:r>
    </w:p>
    <w:p w14:paraId="59B368AF" w14:textId="77777777" w:rsidR="00805178" w:rsidRPr="006216AC" w:rsidRDefault="00805178" w:rsidP="00805178">
      <w:pPr>
        <w:pStyle w:val="LabelforProcedures"/>
        <w:numPr>
          <w:ilvl w:val="0"/>
          <w:numId w:val="2"/>
        </w:numPr>
        <w:tabs>
          <w:tab w:val="clear" w:pos="720"/>
          <w:tab w:val="num" w:pos="1080"/>
        </w:tabs>
        <w:ind w:left="900"/>
      </w:pPr>
      <w:r>
        <w:lastRenderedPageBreak/>
        <w:t>To go to the Site Settings page for a project site:</w:t>
      </w:r>
    </w:p>
    <w:p w14:paraId="52C3E6CD" w14:textId="7D1CEA7B" w:rsidR="00805178" w:rsidRPr="004F5522" w:rsidRDefault="00805178" w:rsidP="00D20C1F">
      <w:pPr>
        <w:pStyle w:val="NumberedList1"/>
        <w:numPr>
          <w:ilvl w:val="0"/>
          <w:numId w:val="100"/>
        </w:numPr>
        <w:tabs>
          <w:tab w:val="clear" w:pos="1080"/>
          <w:tab w:val="num" w:pos="1440"/>
        </w:tabs>
        <w:ind w:left="1440"/>
      </w:pPr>
      <w:r w:rsidRPr="004F5522">
        <w:t xml:space="preserve">In Project Web App, click the </w:t>
      </w:r>
      <w:r w:rsidRPr="004F5522">
        <w:rPr>
          <w:b/>
        </w:rPr>
        <w:t>Setting</w:t>
      </w:r>
      <w:r w:rsidRPr="004F5522">
        <w:t xml:space="preserve"> icon, and on the menu click </w:t>
      </w:r>
      <w:r w:rsidR="00717F3C">
        <w:rPr>
          <w:b/>
        </w:rPr>
        <w:t>PWA</w:t>
      </w:r>
      <w:r w:rsidRPr="004F5522">
        <w:rPr>
          <w:b/>
        </w:rPr>
        <w:t xml:space="preserve"> Settings</w:t>
      </w:r>
      <w:r w:rsidRPr="004F5522">
        <w:t xml:space="preserve">. </w:t>
      </w:r>
    </w:p>
    <w:p w14:paraId="407A2F86" w14:textId="77777777" w:rsidR="00805178" w:rsidRPr="004F5522" w:rsidRDefault="00805178" w:rsidP="00D20C1F">
      <w:pPr>
        <w:pStyle w:val="NumberedList1"/>
        <w:numPr>
          <w:ilvl w:val="0"/>
          <w:numId w:val="100"/>
        </w:numPr>
        <w:tabs>
          <w:tab w:val="clear" w:pos="1080"/>
          <w:tab w:val="num" w:pos="1440"/>
        </w:tabs>
        <w:ind w:left="1440"/>
      </w:pPr>
      <w:r w:rsidRPr="004F5522">
        <w:t xml:space="preserve">On the Project Server Settings page, in the </w:t>
      </w:r>
      <w:r w:rsidRPr="004F5522">
        <w:rPr>
          <w:b/>
        </w:rPr>
        <w:t>Operational Policies</w:t>
      </w:r>
      <w:r w:rsidRPr="004F5522">
        <w:t xml:space="preserve"> section, click </w:t>
      </w:r>
      <w:r w:rsidRPr="004F5522">
        <w:rPr>
          <w:b/>
        </w:rPr>
        <w:t>Connected SharePoint Sites</w:t>
      </w:r>
      <w:r w:rsidRPr="004F5522">
        <w:t>.</w:t>
      </w:r>
    </w:p>
    <w:p w14:paraId="2A7DF47C" w14:textId="77777777" w:rsidR="00805178" w:rsidRPr="004F5522" w:rsidRDefault="00805178" w:rsidP="00D20C1F">
      <w:pPr>
        <w:pStyle w:val="NumberedList1"/>
        <w:numPr>
          <w:ilvl w:val="0"/>
          <w:numId w:val="100"/>
        </w:numPr>
        <w:tabs>
          <w:tab w:val="clear" w:pos="1080"/>
          <w:tab w:val="num" w:pos="1440"/>
        </w:tabs>
        <w:ind w:left="1440"/>
      </w:pPr>
      <w:r w:rsidRPr="004F5522">
        <w:t xml:space="preserve">On the Connected SharePoint Sites page, from the </w:t>
      </w:r>
      <w:r w:rsidRPr="004F5522">
        <w:rPr>
          <w:b/>
        </w:rPr>
        <w:t>Project Name</w:t>
      </w:r>
      <w:r w:rsidRPr="004F5522">
        <w:t xml:space="preserve"> list, select a project for which you want to view the Project Site settings page.</w:t>
      </w:r>
    </w:p>
    <w:p w14:paraId="3D18F37E" w14:textId="77777777" w:rsidR="00805178" w:rsidRDefault="00805178" w:rsidP="00D20C1F">
      <w:pPr>
        <w:pStyle w:val="NumberedList1"/>
        <w:numPr>
          <w:ilvl w:val="0"/>
          <w:numId w:val="100"/>
        </w:numPr>
        <w:tabs>
          <w:tab w:val="clear" w:pos="1080"/>
          <w:tab w:val="num" w:pos="1440"/>
        </w:tabs>
        <w:ind w:left="1440"/>
      </w:pPr>
      <w:r w:rsidRPr="004F5522">
        <w:t xml:space="preserve">Click </w:t>
      </w:r>
      <w:r w:rsidRPr="004F5522">
        <w:rPr>
          <w:b/>
        </w:rPr>
        <w:t>Go to Project Site Settings</w:t>
      </w:r>
      <w:r w:rsidRPr="004F5522">
        <w:t>.</w:t>
      </w:r>
    </w:p>
    <w:p w14:paraId="0141F654" w14:textId="77777777" w:rsidR="00805178" w:rsidRDefault="00805178" w:rsidP="00D20C1F">
      <w:pPr>
        <w:pStyle w:val="NumberedList1"/>
        <w:numPr>
          <w:ilvl w:val="0"/>
          <w:numId w:val="100"/>
        </w:numPr>
        <w:tabs>
          <w:tab w:val="clear" w:pos="1080"/>
          <w:tab w:val="num" w:pos="1440"/>
        </w:tabs>
        <w:ind w:left="1440"/>
      </w:pPr>
      <w:r w:rsidRPr="004F5522">
        <w:t>The Site Settings page for the selected project site opens. You can make changes to the site settings from this page.</w:t>
      </w:r>
    </w:p>
    <w:p w14:paraId="06937E87" w14:textId="77777777" w:rsidR="00805178" w:rsidRDefault="00805178" w:rsidP="00805178">
      <w:pPr>
        <w:pStyle w:val="NumberedList1"/>
        <w:tabs>
          <w:tab w:val="clear" w:pos="1080"/>
        </w:tabs>
      </w:pPr>
    </w:p>
    <w:p w14:paraId="6369AFA6" w14:textId="68844C64" w:rsidR="00805178" w:rsidRDefault="00805178">
      <w:pPr>
        <w:rPr>
          <w:sz w:val="22"/>
        </w:rPr>
      </w:pPr>
      <w:r>
        <w:br w:type="page"/>
      </w:r>
    </w:p>
    <w:p w14:paraId="7AE741B4" w14:textId="532770FB" w:rsidR="0009548A" w:rsidRDefault="00726FFC" w:rsidP="0009548A">
      <w:pPr>
        <w:pStyle w:val="PrintDivisionNumber"/>
      </w:pPr>
      <w:bookmarkStart w:id="390" w:name="_Toc355272854"/>
      <w:bookmarkStart w:id="391" w:name="_Toc359509709"/>
      <w:r>
        <w:lastRenderedPageBreak/>
        <w:t>7</w:t>
      </w:r>
      <w:bookmarkEnd w:id="390"/>
      <w:bookmarkEnd w:id="391"/>
    </w:p>
    <w:p w14:paraId="14D09087" w14:textId="244D57A5" w:rsidR="0009548A" w:rsidRDefault="0009548A" w:rsidP="0009548A">
      <w:pPr>
        <w:pStyle w:val="Heading1"/>
      </w:pPr>
      <w:bookmarkStart w:id="392" w:name="_Toc355272855"/>
      <w:bookmarkStart w:id="393" w:name="_Toc359509710"/>
      <w:r>
        <w:rPr>
          <w:b/>
        </w:rPr>
        <w:t>Wor</w:t>
      </w:r>
      <w:r w:rsidR="00356CD7">
        <w:rPr>
          <w:b/>
        </w:rPr>
        <w:t xml:space="preserve">kflow and Project Detail Pages: </w:t>
      </w:r>
      <w:r>
        <w:rPr>
          <w:b/>
        </w:rPr>
        <w:t>Project Web App Settings</w:t>
      </w:r>
      <w:bookmarkEnd w:id="392"/>
      <w:bookmarkEnd w:id="393"/>
    </w:p>
    <w:p w14:paraId="2B26200E" w14:textId="3BA18BDC" w:rsidR="00726FFC" w:rsidRDefault="00726FFC" w:rsidP="00726FFC">
      <w:pPr>
        <w:pStyle w:val="Figure"/>
      </w:pPr>
      <w:r>
        <w:rPr>
          <w:noProof/>
        </w:rPr>
        <w:drawing>
          <wp:inline distT="0" distB="0" distL="0" distR="0" wp14:anchorId="3F7F5748" wp14:editId="7E3CA8B9">
            <wp:extent cx="4323461" cy="2336800"/>
            <wp:effectExtent l="0" t="0" r="1270" b="635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ASettingsWFandPDP.jpg"/>
                    <pic:cNvPicPr/>
                  </pic:nvPicPr>
                  <pic:blipFill>
                    <a:blip r:embed="rId223">
                      <a:extLst>
                        <a:ext uri="{28A0092B-C50C-407E-A947-70E740481C1C}">
                          <a14:useLocalDpi xmlns:a14="http://schemas.microsoft.com/office/drawing/2010/main" val="0"/>
                        </a:ext>
                      </a:extLst>
                    </a:blip>
                    <a:stretch>
                      <a:fillRect/>
                    </a:stretch>
                  </pic:blipFill>
                  <pic:spPr>
                    <a:xfrm>
                      <a:off x="0" y="0"/>
                      <a:ext cx="4328160" cy="2339340"/>
                    </a:xfrm>
                    <a:prstGeom prst="rect">
                      <a:avLst/>
                    </a:prstGeom>
                  </pic:spPr>
                </pic:pic>
              </a:graphicData>
            </a:graphic>
          </wp:inline>
        </w:drawing>
      </w:r>
    </w:p>
    <w:p w14:paraId="5B090D1D" w14:textId="58949DE4" w:rsidR="00726FFC" w:rsidRPr="00CE0882" w:rsidRDefault="00726FFC" w:rsidP="00726FFC">
      <w:pPr>
        <w:pStyle w:val="Text"/>
        <w:rPr>
          <w:rStyle w:val="LabelFigureTitleBold"/>
        </w:rPr>
      </w:pPr>
      <w:r>
        <w:rPr>
          <w:rStyle w:val="LabelFigureTitleBold"/>
        </w:rPr>
        <w:t>The Workflow and Project Details Pages settings in the Project Web App settings page</w:t>
      </w:r>
    </w:p>
    <w:p w14:paraId="7821BEB5" w14:textId="77777777" w:rsidR="00726FFC" w:rsidRPr="00726FFC" w:rsidRDefault="00726FFC" w:rsidP="00726FFC"/>
    <w:p w14:paraId="22293B9E" w14:textId="77777777" w:rsidR="00F2187C" w:rsidRPr="00965866" w:rsidRDefault="00F2187C" w:rsidP="00F2187C">
      <w:pPr>
        <w:rPr>
          <w:b/>
          <w:sz w:val="22"/>
        </w:rPr>
      </w:pPr>
      <w:r w:rsidRPr="00965866">
        <w:rPr>
          <w:sz w:val="22"/>
        </w:rPr>
        <w:t>This chapter about Workflow and Project Detail Pages contains the following Project Web App settings:</w:t>
      </w:r>
    </w:p>
    <w:p w14:paraId="22E0CFF4" w14:textId="77777777" w:rsidR="00F2187C" w:rsidRPr="00965866" w:rsidRDefault="00F2187C" w:rsidP="00F2187C">
      <w:pPr>
        <w:pStyle w:val="ListParagraph"/>
        <w:numPr>
          <w:ilvl w:val="0"/>
          <w:numId w:val="161"/>
        </w:numPr>
        <w:rPr>
          <w:sz w:val="22"/>
        </w:rPr>
      </w:pPr>
      <w:r w:rsidRPr="00965866">
        <w:rPr>
          <w:sz w:val="22"/>
        </w:rPr>
        <w:t>Enterprise Project Types</w:t>
      </w:r>
    </w:p>
    <w:p w14:paraId="259675EB" w14:textId="77777777" w:rsidR="00F2187C" w:rsidRPr="00965866" w:rsidRDefault="00F2187C" w:rsidP="00F2187C">
      <w:pPr>
        <w:pStyle w:val="ListParagraph"/>
        <w:numPr>
          <w:ilvl w:val="0"/>
          <w:numId w:val="161"/>
        </w:numPr>
        <w:rPr>
          <w:sz w:val="22"/>
        </w:rPr>
      </w:pPr>
      <w:r w:rsidRPr="00965866">
        <w:rPr>
          <w:sz w:val="22"/>
        </w:rPr>
        <w:t>Workflow Phases</w:t>
      </w:r>
    </w:p>
    <w:p w14:paraId="18368DA4" w14:textId="77777777" w:rsidR="00F2187C" w:rsidRPr="00965866" w:rsidRDefault="00F2187C" w:rsidP="00F2187C">
      <w:pPr>
        <w:pStyle w:val="ListParagraph"/>
        <w:numPr>
          <w:ilvl w:val="0"/>
          <w:numId w:val="161"/>
        </w:numPr>
        <w:rPr>
          <w:sz w:val="22"/>
        </w:rPr>
      </w:pPr>
      <w:r w:rsidRPr="00965866">
        <w:rPr>
          <w:sz w:val="22"/>
        </w:rPr>
        <w:t>Workflow Stages</w:t>
      </w:r>
    </w:p>
    <w:p w14:paraId="7FE49B2D" w14:textId="77777777" w:rsidR="00F2187C" w:rsidRPr="00965866" w:rsidRDefault="00F2187C" w:rsidP="00F2187C">
      <w:pPr>
        <w:pStyle w:val="ListParagraph"/>
        <w:numPr>
          <w:ilvl w:val="0"/>
          <w:numId w:val="161"/>
        </w:numPr>
        <w:rPr>
          <w:sz w:val="22"/>
        </w:rPr>
      </w:pPr>
      <w:r w:rsidRPr="00965866">
        <w:rPr>
          <w:sz w:val="22"/>
        </w:rPr>
        <w:t>Change or Restart Workflows</w:t>
      </w:r>
    </w:p>
    <w:p w14:paraId="0021FBF2" w14:textId="77777777" w:rsidR="00F2187C" w:rsidRPr="00965866" w:rsidRDefault="00F2187C" w:rsidP="00F2187C">
      <w:pPr>
        <w:pStyle w:val="ListParagraph"/>
        <w:numPr>
          <w:ilvl w:val="0"/>
          <w:numId w:val="161"/>
        </w:numPr>
        <w:rPr>
          <w:sz w:val="22"/>
        </w:rPr>
      </w:pPr>
      <w:r w:rsidRPr="00965866">
        <w:rPr>
          <w:sz w:val="22"/>
        </w:rPr>
        <w:t>Project Detail Pages (PDPs)</w:t>
      </w:r>
    </w:p>
    <w:p w14:paraId="32CB2A4A" w14:textId="77777777" w:rsidR="00F2187C" w:rsidRPr="00965866" w:rsidRDefault="00F2187C" w:rsidP="00F2187C">
      <w:pPr>
        <w:rPr>
          <w:sz w:val="22"/>
        </w:rPr>
      </w:pPr>
    </w:p>
    <w:p w14:paraId="0C374D45" w14:textId="77777777" w:rsidR="00F2187C" w:rsidRDefault="00F2187C" w:rsidP="00F2187C">
      <w:pPr>
        <w:pStyle w:val="Heading2"/>
      </w:pPr>
      <w:bookmarkStart w:id="394" w:name="_Toc284338365"/>
      <w:bookmarkStart w:id="395" w:name="_Toc286321392"/>
      <w:bookmarkStart w:id="396" w:name="_Toc355272856"/>
      <w:bookmarkStart w:id="397" w:name="_Toc359509711"/>
      <w:r>
        <w:lastRenderedPageBreak/>
        <w:t>Enterprise Project Types</w:t>
      </w:r>
      <w:bookmarkEnd w:id="394"/>
      <w:bookmarkEnd w:id="395"/>
      <w:bookmarkEnd w:id="396"/>
      <w:bookmarkEnd w:id="397"/>
    </w:p>
    <w:p w14:paraId="409C0C89" w14:textId="77777777" w:rsidR="00F2187C" w:rsidRPr="00965866" w:rsidRDefault="00F2187C" w:rsidP="00F2187C">
      <w:pPr>
        <w:rPr>
          <w:sz w:val="22"/>
        </w:rPr>
      </w:pPr>
      <w:r w:rsidRPr="00965866">
        <w:rPr>
          <w:sz w:val="22"/>
        </w:rPr>
        <w:t xml:space="preserve">An enterprise project type </w:t>
      </w:r>
      <w:r>
        <w:rPr>
          <w:sz w:val="22"/>
        </w:rPr>
        <w:t>(EPT) is a template that users can select when they create a new project in Project Web App</w:t>
      </w:r>
      <w:r w:rsidRPr="00965866">
        <w:rPr>
          <w:sz w:val="22"/>
        </w:rPr>
        <w:t>. You can create an EPT for:</w:t>
      </w:r>
    </w:p>
    <w:p w14:paraId="3D99ADA6" w14:textId="77777777" w:rsidR="00F2187C" w:rsidRDefault="00F2187C" w:rsidP="00F2187C">
      <w:pPr>
        <w:pStyle w:val="ListParagraph"/>
        <w:numPr>
          <w:ilvl w:val="0"/>
          <w:numId w:val="162"/>
        </w:numPr>
        <w:rPr>
          <w:sz w:val="22"/>
        </w:rPr>
      </w:pPr>
      <w:r w:rsidRPr="00583D9A">
        <w:rPr>
          <w:b/>
          <w:sz w:val="22"/>
        </w:rPr>
        <w:t>Enterprise projects</w:t>
      </w:r>
      <w:r>
        <w:rPr>
          <w:sz w:val="22"/>
        </w:rPr>
        <w:t>, which are managed in Project Web App. For enterprise projects, the EPT brings together phases, stages, a single workflow, and Project Detail Pages (PDPs).</w:t>
      </w:r>
    </w:p>
    <w:p w14:paraId="4BA796E4" w14:textId="77777777" w:rsidR="00F2187C" w:rsidRPr="00965866" w:rsidRDefault="00F2187C" w:rsidP="00F2187C">
      <w:pPr>
        <w:pStyle w:val="ListParagraph"/>
        <w:numPr>
          <w:ilvl w:val="0"/>
          <w:numId w:val="162"/>
        </w:numPr>
        <w:rPr>
          <w:sz w:val="22"/>
        </w:rPr>
      </w:pPr>
      <w:r w:rsidRPr="00583D9A">
        <w:rPr>
          <w:b/>
          <w:sz w:val="22"/>
        </w:rPr>
        <w:t>SharePoint task list projects</w:t>
      </w:r>
      <w:r>
        <w:rPr>
          <w:sz w:val="22"/>
        </w:rPr>
        <w:t>, which are managed on a SharePoint site and are viewable in Project Web App.</w:t>
      </w:r>
    </w:p>
    <w:p w14:paraId="77547DA5" w14:textId="77777777" w:rsidR="00F2187C" w:rsidRDefault="00F2187C" w:rsidP="00F2187C">
      <w:pPr>
        <w:rPr>
          <w:sz w:val="22"/>
        </w:rPr>
      </w:pPr>
    </w:p>
    <w:p w14:paraId="7F651474" w14:textId="77777777" w:rsidR="00F2187C" w:rsidRPr="0045271E" w:rsidRDefault="00F2187C" w:rsidP="00F2187C">
      <w:pPr>
        <w:rPr>
          <w:sz w:val="22"/>
        </w:rPr>
      </w:pPr>
      <w:r w:rsidRPr="006B2B33">
        <w:rPr>
          <w:sz w:val="22"/>
        </w:rPr>
        <w:t xml:space="preserve">Normally, </w:t>
      </w:r>
      <w:r>
        <w:rPr>
          <w:sz w:val="22"/>
        </w:rPr>
        <w:t>EPTs</w:t>
      </w:r>
      <w:r w:rsidRPr="006B2B33">
        <w:rPr>
          <w:sz w:val="22"/>
        </w:rPr>
        <w:t xml:space="preserve"> are alig</w:t>
      </w:r>
      <w:r>
        <w:rPr>
          <w:sz w:val="22"/>
        </w:rPr>
        <w:t>ned with individual departments:</w:t>
      </w:r>
      <w:r w:rsidRPr="006B2B33">
        <w:rPr>
          <w:sz w:val="22"/>
        </w:rPr>
        <w:t xml:space="preserve"> for example, marketing projects, IT projects, or HR projects. Using </w:t>
      </w:r>
      <w:r>
        <w:rPr>
          <w:sz w:val="22"/>
        </w:rPr>
        <w:t>EPTs</w:t>
      </w:r>
      <w:r w:rsidRPr="006B2B33">
        <w:rPr>
          <w:sz w:val="22"/>
        </w:rPr>
        <w:t xml:space="preserve"> helps categorize projects within the same organization that have a similar project life cycle. For a user, the EPTs appear in a drop-down list of project types when the user clicks </w:t>
      </w:r>
      <w:r w:rsidRPr="00965866">
        <w:rPr>
          <w:b/>
          <w:sz w:val="22"/>
        </w:rPr>
        <w:t>New Project</w:t>
      </w:r>
      <w:r w:rsidRPr="006B2B33">
        <w:rPr>
          <w:sz w:val="22"/>
        </w:rPr>
        <w:t xml:space="preserve"> in </w:t>
      </w:r>
      <w:r>
        <w:rPr>
          <w:sz w:val="22"/>
        </w:rPr>
        <w:t>the Project Center</w:t>
      </w:r>
      <w:r w:rsidRPr="006B2B33">
        <w:rPr>
          <w:sz w:val="22"/>
        </w:rPr>
        <w:t>.</w:t>
      </w:r>
    </w:p>
    <w:p w14:paraId="63CEAD89" w14:textId="77777777" w:rsidR="00F2187C" w:rsidRDefault="00F2187C" w:rsidP="00F2187C">
      <w:pPr>
        <w:pStyle w:val="LabelforProcedures"/>
        <w:numPr>
          <w:ilvl w:val="0"/>
          <w:numId w:val="2"/>
        </w:numPr>
        <w:ind w:left="720" w:hanging="360"/>
      </w:pPr>
      <w:r>
        <w:t>To create an EPT for an enterprise project</w:t>
      </w:r>
    </w:p>
    <w:p w14:paraId="0AE4434E" w14:textId="77777777" w:rsidR="00F2187C" w:rsidRDefault="00F2187C" w:rsidP="00F2187C">
      <w:pPr>
        <w:pStyle w:val="NumberedList1"/>
        <w:numPr>
          <w:ilvl w:val="0"/>
          <w:numId w:val="160"/>
        </w:numPr>
      </w:pPr>
      <w:r>
        <w:t xml:space="preserve">Click </w:t>
      </w:r>
      <w:r w:rsidRPr="00E40F00">
        <w:rPr>
          <w:rStyle w:val="Bold"/>
        </w:rPr>
        <w:t>Settings</w:t>
      </w:r>
      <w:r>
        <w:rPr>
          <w:rStyle w:val="Bold"/>
        </w:rPr>
        <w:t xml:space="preserve"> </w:t>
      </w:r>
      <w:r>
        <w:rPr>
          <w:noProof/>
        </w:rPr>
        <w:drawing>
          <wp:inline distT="0" distB="0" distL="0" distR="0" wp14:anchorId="7A870D3C" wp14:editId="2A13A05F">
            <wp:extent cx="161905" cy="1428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71F6B557" w14:textId="77777777" w:rsidR="00F2187C" w:rsidRPr="000B495C" w:rsidRDefault="00F2187C" w:rsidP="00F2187C">
      <w:pPr>
        <w:pStyle w:val="NumberedList1"/>
        <w:numPr>
          <w:ilvl w:val="0"/>
          <w:numId w:val="160"/>
        </w:numPr>
        <w:rPr>
          <w:rStyle w:val="Bold"/>
          <w:b w:val="0"/>
        </w:rPr>
      </w:pPr>
      <w:r>
        <w:t xml:space="preserve">Under </w:t>
      </w:r>
      <w:r>
        <w:rPr>
          <w:rStyle w:val="Bold"/>
        </w:rPr>
        <w:t>Workflow and Project Detail Pages</w:t>
      </w:r>
      <w:r>
        <w:t xml:space="preserve">, click </w:t>
      </w:r>
      <w:r>
        <w:rPr>
          <w:rStyle w:val="Bold"/>
        </w:rPr>
        <w:t>Enterprise Project Types</w:t>
      </w:r>
      <w:r w:rsidRPr="00583D9A">
        <w:rPr>
          <w:rStyle w:val="Bold"/>
          <w:b w:val="0"/>
        </w:rPr>
        <w:t>.</w:t>
      </w:r>
    </w:p>
    <w:p w14:paraId="2097B8AD" w14:textId="77777777" w:rsidR="00F2187C" w:rsidRDefault="00F2187C" w:rsidP="00F2187C">
      <w:pPr>
        <w:pStyle w:val="NumberedList1"/>
        <w:numPr>
          <w:ilvl w:val="0"/>
          <w:numId w:val="160"/>
        </w:numPr>
      </w:pPr>
      <w:r>
        <w:t xml:space="preserve">Click </w:t>
      </w:r>
      <w:r w:rsidRPr="006B2B33">
        <w:rPr>
          <w:b/>
        </w:rPr>
        <w:t>New Enterprise Project Type</w:t>
      </w:r>
      <w:r>
        <w:t>.</w:t>
      </w:r>
    </w:p>
    <w:p w14:paraId="7794983D" w14:textId="77777777" w:rsidR="00F2187C" w:rsidRDefault="00F2187C" w:rsidP="00F2187C">
      <w:pPr>
        <w:pStyle w:val="NumberedList1"/>
        <w:numPr>
          <w:ilvl w:val="0"/>
          <w:numId w:val="160"/>
        </w:numPr>
      </w:pPr>
      <w:r>
        <w:t xml:space="preserve">Enter a </w:t>
      </w:r>
      <w:r w:rsidRPr="006B2B33">
        <w:rPr>
          <w:b/>
        </w:rPr>
        <w:t>Name</w:t>
      </w:r>
      <w:r>
        <w:t xml:space="preserve"> for the type, and then provide a brief </w:t>
      </w:r>
      <w:r w:rsidRPr="006B2B33">
        <w:rPr>
          <w:b/>
        </w:rPr>
        <w:t>Description</w:t>
      </w:r>
      <w:r>
        <w:t>.</w:t>
      </w:r>
    </w:p>
    <w:p w14:paraId="1AA162BC" w14:textId="77777777" w:rsidR="00F2187C" w:rsidRDefault="00F2187C" w:rsidP="00F2187C">
      <w:pPr>
        <w:pStyle w:val="NumberedList1"/>
        <w:numPr>
          <w:ilvl w:val="0"/>
          <w:numId w:val="160"/>
        </w:numPr>
      </w:pPr>
      <w:r>
        <w:t xml:space="preserve">Leave the </w:t>
      </w:r>
      <w:r w:rsidRPr="00583D9A">
        <w:rPr>
          <w:b/>
        </w:rPr>
        <w:t>Create new projects as SharePoint Tasks List Projects</w:t>
      </w:r>
      <w:r>
        <w:t xml:space="preserve"> check box cleared.</w:t>
      </w:r>
    </w:p>
    <w:p w14:paraId="3C558277" w14:textId="77777777" w:rsidR="00F2187C" w:rsidRPr="0036556C" w:rsidRDefault="00F2187C" w:rsidP="00F2187C">
      <w:pPr>
        <w:pStyle w:val="NumberedList1"/>
        <w:numPr>
          <w:ilvl w:val="0"/>
          <w:numId w:val="160"/>
        </w:numPr>
        <w:rPr>
          <w:i/>
        </w:rPr>
      </w:pPr>
      <w:r>
        <w:t xml:space="preserve">Select a workflow from the </w:t>
      </w:r>
      <w:r w:rsidRPr="000B495C">
        <w:rPr>
          <w:b/>
        </w:rPr>
        <w:t>Site Workflow Association</w:t>
      </w:r>
      <w:r>
        <w:t xml:space="preserve"> list.</w:t>
      </w:r>
    </w:p>
    <w:p w14:paraId="377AE39A" w14:textId="77777777" w:rsidR="00F2187C" w:rsidRDefault="00F2187C" w:rsidP="00F2187C">
      <w:pPr>
        <w:pStyle w:val="AlertTextinList1"/>
        <w:ind w:left="720"/>
      </w:pPr>
      <w:r w:rsidRPr="0036556C">
        <w:rPr>
          <w:rStyle w:val="LabelEmbedded"/>
        </w:rPr>
        <w:t>Important</w:t>
      </w:r>
      <w:r w:rsidRPr="0036556C">
        <w:t xml:space="preserve">    Once you associate a site workflow with a project type and save the type, you cannot go back and update the type to use a different workflow.</w:t>
      </w:r>
    </w:p>
    <w:p w14:paraId="007A52A8" w14:textId="77777777" w:rsidR="00F2187C" w:rsidRDefault="00F2187C" w:rsidP="00F2187C">
      <w:pPr>
        <w:ind w:left="720"/>
        <w:rPr>
          <w:sz w:val="22"/>
        </w:rPr>
      </w:pPr>
      <w:r w:rsidRPr="00C87115">
        <w:rPr>
          <w:sz w:val="22"/>
        </w:rPr>
        <w:t>If you are not seeing any workflows in this list, be sure that your administrator has installed and configured workflows.</w:t>
      </w:r>
    </w:p>
    <w:p w14:paraId="6FC1A3FC" w14:textId="77777777" w:rsidR="00F2187C" w:rsidRDefault="00F2187C" w:rsidP="00F2187C">
      <w:pPr>
        <w:ind w:left="720"/>
        <w:rPr>
          <w:sz w:val="22"/>
        </w:rPr>
      </w:pPr>
    </w:p>
    <w:p w14:paraId="72BCFA26" w14:textId="77777777" w:rsidR="00F2187C" w:rsidRDefault="00F2187C" w:rsidP="00F2187C">
      <w:pPr>
        <w:ind w:left="720"/>
        <w:rPr>
          <w:sz w:val="22"/>
        </w:rPr>
      </w:pPr>
      <w:r>
        <w:rPr>
          <w:noProof/>
        </w:rPr>
        <w:lastRenderedPageBreak/>
        <w:drawing>
          <wp:inline distT="0" distB="0" distL="0" distR="0" wp14:anchorId="4DFC33CD" wp14:editId="5F5C30C3">
            <wp:extent cx="3152822" cy="373380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65721" cy="3749076"/>
                    </a:xfrm>
                    <a:prstGeom prst="rect">
                      <a:avLst/>
                    </a:prstGeom>
                    <a:ln>
                      <a:solidFill>
                        <a:schemeClr val="tx1"/>
                      </a:solidFill>
                    </a:ln>
                  </pic:spPr>
                </pic:pic>
              </a:graphicData>
            </a:graphic>
          </wp:inline>
        </w:drawing>
      </w:r>
    </w:p>
    <w:p w14:paraId="56D57612" w14:textId="77777777" w:rsidR="00F2187C" w:rsidRPr="00C87115" w:rsidRDefault="00F2187C" w:rsidP="00F2187C">
      <w:pPr>
        <w:ind w:left="720"/>
        <w:rPr>
          <w:sz w:val="22"/>
        </w:rPr>
      </w:pPr>
    </w:p>
    <w:p w14:paraId="561F6A87" w14:textId="77777777" w:rsidR="00F2187C" w:rsidRPr="000B495C" w:rsidRDefault="00F2187C" w:rsidP="00F2187C">
      <w:pPr>
        <w:pStyle w:val="NumberedList1"/>
        <w:numPr>
          <w:ilvl w:val="0"/>
          <w:numId w:val="160"/>
        </w:numPr>
      </w:pPr>
      <w:r w:rsidRPr="000B495C">
        <w:t xml:space="preserve">Select a project detail page </w:t>
      </w:r>
      <w:r>
        <w:t xml:space="preserve">(PDP) </w:t>
      </w:r>
      <w:r w:rsidRPr="000B495C">
        <w:t xml:space="preserve">from the </w:t>
      </w:r>
      <w:r w:rsidRPr="000B495C">
        <w:rPr>
          <w:b/>
        </w:rPr>
        <w:t>New Project Page</w:t>
      </w:r>
      <w:r w:rsidRPr="000B495C">
        <w:t xml:space="preserve"> list. </w:t>
      </w:r>
      <w:r>
        <w:t>This is the first page that users will see when they create new projects using this EPT.</w:t>
      </w:r>
    </w:p>
    <w:p w14:paraId="0E469CA8" w14:textId="77777777" w:rsidR="00F2187C" w:rsidRDefault="00F2187C" w:rsidP="00F2187C">
      <w:pPr>
        <w:pStyle w:val="NumberedList1"/>
        <w:numPr>
          <w:ilvl w:val="0"/>
          <w:numId w:val="160"/>
        </w:numPr>
      </w:pPr>
      <w:r>
        <w:t xml:space="preserve">If you selected </w:t>
      </w:r>
      <w:r w:rsidRPr="000B495C">
        <w:rPr>
          <w:b/>
        </w:rPr>
        <w:t>No Workflow</w:t>
      </w:r>
      <w:r>
        <w:t xml:space="preserve"> from </w:t>
      </w:r>
      <w:r w:rsidRPr="000B495C">
        <w:rPr>
          <w:b/>
        </w:rPr>
        <w:t>the Site Workflow Association</w:t>
      </w:r>
      <w:r>
        <w:t xml:space="preserve"> list, select the project detail pages that you want to include in this EPT from the </w:t>
      </w:r>
      <w:r w:rsidRPr="000B495C">
        <w:rPr>
          <w:b/>
        </w:rPr>
        <w:t>Available Project Detail Pages</w:t>
      </w:r>
      <w:r>
        <w:t xml:space="preserve"> box, and then click </w:t>
      </w:r>
      <w:r>
        <w:rPr>
          <w:b/>
        </w:rPr>
        <w:t>&gt;</w:t>
      </w:r>
      <w:r>
        <w:t xml:space="preserve"> to move them to the box on the right. Click </w:t>
      </w:r>
      <w:r w:rsidRPr="00704120">
        <w:rPr>
          <w:b/>
        </w:rPr>
        <w:t>&gt;&gt;</w:t>
      </w:r>
      <w:r>
        <w:t xml:space="preserve"> to move all PDPs to the box on the right. You can change the order of the PDPs by selecting a PDP and clicking </w:t>
      </w:r>
      <w:proofErr w:type="gramStart"/>
      <w:r w:rsidRPr="00704120">
        <w:rPr>
          <w:b/>
        </w:rPr>
        <w:t>Up</w:t>
      </w:r>
      <w:proofErr w:type="gramEnd"/>
      <w:r>
        <w:t xml:space="preserve"> or </w:t>
      </w:r>
      <w:r w:rsidRPr="00704120">
        <w:rPr>
          <w:b/>
        </w:rPr>
        <w:t>Down</w:t>
      </w:r>
      <w:r>
        <w:t>.</w:t>
      </w:r>
    </w:p>
    <w:p w14:paraId="45F483D1" w14:textId="77777777" w:rsidR="00F2187C" w:rsidRDefault="00F2187C" w:rsidP="00F2187C">
      <w:pPr>
        <w:pStyle w:val="NumberedList1"/>
        <w:numPr>
          <w:ilvl w:val="0"/>
          <w:numId w:val="160"/>
        </w:numPr>
      </w:pPr>
      <w:r>
        <w:t xml:space="preserve">If the EPT that you are creating is the one that all new projects should use by default, select the </w:t>
      </w:r>
      <w:r w:rsidRPr="000B495C">
        <w:rPr>
          <w:b/>
        </w:rPr>
        <w:t xml:space="preserve">Use this as the default Enterprise Project Type during Project Creation </w:t>
      </w:r>
      <w:r w:rsidRPr="000B495C">
        <w:t>check</w:t>
      </w:r>
      <w:r w:rsidRPr="000B495C">
        <w:rPr>
          <w:b/>
        </w:rPr>
        <w:t xml:space="preserve"> </w:t>
      </w:r>
      <w:r w:rsidRPr="000B495C">
        <w:t>box</w:t>
      </w:r>
      <w:r w:rsidRPr="000B495C">
        <w:rPr>
          <w:b/>
        </w:rPr>
        <w:t xml:space="preserve">. </w:t>
      </w:r>
    </w:p>
    <w:p w14:paraId="5071B7E6" w14:textId="77777777" w:rsidR="00F2187C" w:rsidRDefault="00F2187C" w:rsidP="00F2187C">
      <w:pPr>
        <w:pStyle w:val="NumberedList1"/>
        <w:numPr>
          <w:ilvl w:val="0"/>
          <w:numId w:val="160"/>
        </w:numPr>
      </w:pPr>
      <w:r>
        <w:t xml:space="preserve">Click the button next to the </w:t>
      </w:r>
      <w:r w:rsidRPr="000B495C">
        <w:rPr>
          <w:b/>
        </w:rPr>
        <w:t>Departments</w:t>
      </w:r>
      <w:r>
        <w:t xml:space="preserve"> field to select the departments you want to associate with this EPT, if it is appropriate. </w:t>
      </w:r>
    </w:p>
    <w:p w14:paraId="35A8DDA1" w14:textId="77777777" w:rsidR="00F2187C" w:rsidRDefault="00F2187C" w:rsidP="00F2187C">
      <w:pPr>
        <w:pStyle w:val="NumberedList1"/>
        <w:numPr>
          <w:ilvl w:val="0"/>
          <w:numId w:val="160"/>
        </w:numPr>
      </w:pPr>
      <w:r>
        <w:t xml:space="preserve">If you want to associate an image with this project type, provide the URL for the image in the </w:t>
      </w:r>
      <w:r w:rsidRPr="00704120">
        <w:rPr>
          <w:b/>
        </w:rPr>
        <w:t>Type the URL</w:t>
      </w:r>
      <w:r>
        <w:t xml:space="preserve"> box.</w:t>
      </w:r>
    </w:p>
    <w:p w14:paraId="2A4B329F" w14:textId="77777777" w:rsidR="00F2187C" w:rsidRDefault="00F2187C" w:rsidP="00F2187C">
      <w:pPr>
        <w:pStyle w:val="AlertTextinList1"/>
        <w:ind w:left="720"/>
      </w:pPr>
      <w:r w:rsidRPr="00704120">
        <w:rPr>
          <w:rStyle w:val="LabelEmbedded"/>
        </w:rPr>
        <w:lastRenderedPageBreak/>
        <w:t>Note</w:t>
      </w:r>
      <w:r>
        <w:t xml:space="preserve">    This is the image users will see next to the EPT in the </w:t>
      </w:r>
      <w:r w:rsidRPr="00704120">
        <w:rPr>
          <w:b/>
        </w:rPr>
        <w:t>New Project</w:t>
      </w:r>
      <w:r>
        <w:t xml:space="preserve"> list in the Project Center. If you have an image on your computer that you want to use for this EPT, you must first upload it to an online document library (for example, the Shared Documents library in Project Web App). </w:t>
      </w:r>
    </w:p>
    <w:p w14:paraId="21E1BC07" w14:textId="77777777" w:rsidR="00F2187C" w:rsidRDefault="00F2187C" w:rsidP="00F2187C">
      <w:pPr>
        <w:pStyle w:val="NumberedList1"/>
        <w:numPr>
          <w:ilvl w:val="0"/>
          <w:numId w:val="160"/>
        </w:numPr>
      </w:pPr>
      <w:r>
        <w:t xml:space="preserve">In the </w:t>
      </w:r>
      <w:r w:rsidRPr="000B495C">
        <w:rPr>
          <w:b/>
        </w:rPr>
        <w:t>Order</w:t>
      </w:r>
      <w:r>
        <w:t xml:space="preserve"> section, choose where you want the EPT to be listed when a user clicks </w:t>
      </w:r>
      <w:r w:rsidRPr="00704120">
        <w:rPr>
          <w:b/>
        </w:rPr>
        <w:t>New Project</w:t>
      </w:r>
      <w:r>
        <w:t>.</w:t>
      </w:r>
    </w:p>
    <w:p w14:paraId="6BF73035" w14:textId="77777777" w:rsidR="00F2187C" w:rsidRDefault="00F2187C" w:rsidP="00F2187C">
      <w:pPr>
        <w:pStyle w:val="NumberedList1"/>
        <w:numPr>
          <w:ilvl w:val="0"/>
          <w:numId w:val="160"/>
        </w:numPr>
      </w:pPr>
      <w:r>
        <w:t xml:space="preserve">To include this EPT at the end of the list, select the </w:t>
      </w:r>
      <w:r w:rsidRPr="000B495C">
        <w:rPr>
          <w:b/>
        </w:rPr>
        <w:t>Position</w:t>
      </w:r>
      <w:r>
        <w:t xml:space="preserve"> </w:t>
      </w:r>
      <w:r w:rsidRPr="000B495C">
        <w:rPr>
          <w:b/>
        </w:rPr>
        <w:t>this type at the end</w:t>
      </w:r>
      <w:r>
        <w:t xml:space="preserve"> check box.</w:t>
      </w:r>
    </w:p>
    <w:p w14:paraId="05014F07" w14:textId="77777777" w:rsidR="00F2187C" w:rsidRDefault="00F2187C" w:rsidP="00F2187C">
      <w:pPr>
        <w:pStyle w:val="NumberedList1"/>
        <w:numPr>
          <w:ilvl w:val="0"/>
          <w:numId w:val="160"/>
        </w:numPr>
      </w:pPr>
      <w:r>
        <w:t xml:space="preserve">To control the placement of this EPT in the list, clear the </w:t>
      </w:r>
      <w:r w:rsidRPr="000B495C">
        <w:rPr>
          <w:b/>
        </w:rPr>
        <w:t xml:space="preserve">Position this type at the end </w:t>
      </w:r>
      <w:r w:rsidRPr="00704120">
        <w:t>check box</w:t>
      </w:r>
      <w:r>
        <w:t xml:space="preserve">, and then choose the EPT that you want to appear in the list just before your new EPT. </w:t>
      </w:r>
    </w:p>
    <w:p w14:paraId="1E417711" w14:textId="77777777" w:rsidR="00F2187C" w:rsidRDefault="00F2187C" w:rsidP="00F2187C">
      <w:pPr>
        <w:pStyle w:val="NumberedList1"/>
        <w:numPr>
          <w:ilvl w:val="0"/>
          <w:numId w:val="160"/>
        </w:numPr>
      </w:pPr>
      <w:r>
        <w:t xml:space="preserve">Select a template from the </w:t>
      </w:r>
      <w:r w:rsidRPr="000B495C">
        <w:rPr>
          <w:b/>
        </w:rPr>
        <w:t>Project Plan Template</w:t>
      </w:r>
      <w:r>
        <w:t xml:space="preserve"> list, if appropriate. </w:t>
      </w:r>
    </w:p>
    <w:p w14:paraId="50819181" w14:textId="77777777" w:rsidR="00F2187C" w:rsidRDefault="00F2187C" w:rsidP="00F2187C">
      <w:pPr>
        <w:pStyle w:val="NumberedList1"/>
        <w:numPr>
          <w:ilvl w:val="0"/>
          <w:numId w:val="160"/>
        </w:numPr>
      </w:pPr>
      <w:r>
        <w:t xml:space="preserve">Select a template from the </w:t>
      </w:r>
      <w:r w:rsidRPr="000B495C">
        <w:rPr>
          <w:b/>
        </w:rPr>
        <w:t>Project Site Template</w:t>
      </w:r>
      <w:r>
        <w:t xml:space="preserve"> list, if appropriate. </w:t>
      </w:r>
    </w:p>
    <w:p w14:paraId="15B7E2E6" w14:textId="77777777" w:rsidR="00F2187C" w:rsidRDefault="00F2187C" w:rsidP="00F2187C">
      <w:pPr>
        <w:pStyle w:val="NumberedList1"/>
        <w:numPr>
          <w:ilvl w:val="0"/>
          <w:numId w:val="160"/>
        </w:numPr>
      </w:pPr>
      <w:r>
        <w:t xml:space="preserve">Click </w:t>
      </w:r>
      <w:r w:rsidRPr="003C1460">
        <w:rPr>
          <w:b/>
        </w:rPr>
        <w:t>Save</w:t>
      </w:r>
      <w:r>
        <w:t xml:space="preserve"> to save this EPT. This makes it available for users to select when they create a new project.</w:t>
      </w:r>
    </w:p>
    <w:p w14:paraId="4A884DA6" w14:textId="77777777" w:rsidR="00F2187C" w:rsidRDefault="00F2187C" w:rsidP="00F2187C"/>
    <w:p w14:paraId="6A17A6B4" w14:textId="77777777" w:rsidR="00F2187C" w:rsidRDefault="00F2187C" w:rsidP="00F2187C">
      <w:pPr>
        <w:pStyle w:val="LabelforProcedures"/>
        <w:numPr>
          <w:ilvl w:val="0"/>
          <w:numId w:val="2"/>
        </w:numPr>
        <w:ind w:left="720" w:hanging="360"/>
      </w:pPr>
      <w:r>
        <w:t>To create an EPT for a SharePoint task list project</w:t>
      </w:r>
    </w:p>
    <w:p w14:paraId="28633995" w14:textId="77777777" w:rsidR="00F2187C" w:rsidRDefault="00F2187C" w:rsidP="00F2187C">
      <w:pPr>
        <w:pStyle w:val="NumberedList1"/>
        <w:numPr>
          <w:ilvl w:val="0"/>
          <w:numId w:val="163"/>
        </w:numPr>
      </w:pPr>
      <w:r>
        <w:t xml:space="preserve">Click </w:t>
      </w:r>
      <w:r w:rsidRPr="00E40F00">
        <w:rPr>
          <w:rStyle w:val="Bold"/>
        </w:rPr>
        <w:t>Settings</w:t>
      </w:r>
      <w:r>
        <w:rPr>
          <w:rStyle w:val="Bold"/>
        </w:rPr>
        <w:t xml:space="preserve"> </w:t>
      </w:r>
      <w:r>
        <w:rPr>
          <w:noProof/>
        </w:rPr>
        <w:drawing>
          <wp:inline distT="0" distB="0" distL="0" distR="0" wp14:anchorId="6EC79B41" wp14:editId="7A9BF476">
            <wp:extent cx="161905" cy="142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t xml:space="preserve"> &gt; </w:t>
      </w:r>
      <w:r w:rsidRPr="00583D9A">
        <w:rPr>
          <w:b/>
        </w:rPr>
        <w:t>PWA Settings</w:t>
      </w:r>
      <w:r>
        <w:t>.</w:t>
      </w:r>
    </w:p>
    <w:p w14:paraId="01A4DC14" w14:textId="77777777" w:rsidR="00F2187C" w:rsidRPr="000B495C" w:rsidRDefault="00F2187C" w:rsidP="00F2187C">
      <w:pPr>
        <w:pStyle w:val="NumberedList1"/>
        <w:numPr>
          <w:ilvl w:val="0"/>
          <w:numId w:val="163"/>
        </w:numPr>
        <w:rPr>
          <w:rStyle w:val="Bold"/>
          <w:b w:val="0"/>
        </w:rPr>
      </w:pPr>
      <w:r>
        <w:t xml:space="preserve">Under </w:t>
      </w:r>
      <w:r>
        <w:rPr>
          <w:rStyle w:val="Bold"/>
        </w:rPr>
        <w:t>Workflow and Project Detail Pages</w:t>
      </w:r>
      <w:r>
        <w:t xml:space="preserve">, click </w:t>
      </w:r>
      <w:r>
        <w:rPr>
          <w:rStyle w:val="Bold"/>
        </w:rPr>
        <w:t>Enterprise Project Types</w:t>
      </w:r>
      <w:r w:rsidRPr="00583D9A">
        <w:rPr>
          <w:rStyle w:val="Bold"/>
          <w:b w:val="0"/>
        </w:rPr>
        <w:t>.</w:t>
      </w:r>
    </w:p>
    <w:p w14:paraId="2C9BA1AA" w14:textId="77777777" w:rsidR="00F2187C" w:rsidRDefault="00F2187C" w:rsidP="00F2187C">
      <w:pPr>
        <w:pStyle w:val="NumberedList1"/>
        <w:numPr>
          <w:ilvl w:val="0"/>
          <w:numId w:val="163"/>
        </w:numPr>
      </w:pPr>
      <w:r>
        <w:t xml:space="preserve">Click </w:t>
      </w:r>
      <w:r w:rsidRPr="006B2B33">
        <w:rPr>
          <w:b/>
        </w:rPr>
        <w:t>New Enterprise Project Type</w:t>
      </w:r>
      <w:r>
        <w:t>.</w:t>
      </w:r>
    </w:p>
    <w:p w14:paraId="6995CBA7" w14:textId="77777777" w:rsidR="00F2187C" w:rsidRDefault="00F2187C" w:rsidP="00F2187C">
      <w:pPr>
        <w:pStyle w:val="NumberedList1"/>
        <w:numPr>
          <w:ilvl w:val="0"/>
          <w:numId w:val="163"/>
        </w:numPr>
      </w:pPr>
      <w:r>
        <w:t xml:space="preserve">Enter a </w:t>
      </w:r>
      <w:r w:rsidRPr="006B2B33">
        <w:rPr>
          <w:b/>
        </w:rPr>
        <w:t>Name</w:t>
      </w:r>
      <w:r>
        <w:t xml:space="preserve"> for the type, and then provide a brief </w:t>
      </w:r>
      <w:r w:rsidRPr="006B2B33">
        <w:rPr>
          <w:b/>
        </w:rPr>
        <w:t>Description</w:t>
      </w:r>
      <w:r>
        <w:t>.</w:t>
      </w:r>
    </w:p>
    <w:p w14:paraId="32B2A34B" w14:textId="77777777" w:rsidR="00F2187C" w:rsidRDefault="00F2187C" w:rsidP="00F2187C">
      <w:pPr>
        <w:pStyle w:val="NumberedList1"/>
        <w:numPr>
          <w:ilvl w:val="0"/>
          <w:numId w:val="163"/>
        </w:numPr>
      </w:pPr>
      <w:r>
        <w:t xml:space="preserve">Select the </w:t>
      </w:r>
      <w:r w:rsidRPr="00583D9A">
        <w:rPr>
          <w:b/>
        </w:rPr>
        <w:t>Create new projects as SharePoint Tasks List Projects</w:t>
      </w:r>
      <w:r>
        <w:t xml:space="preserve"> check box.</w:t>
      </w:r>
    </w:p>
    <w:p w14:paraId="0A2F3955" w14:textId="77777777" w:rsidR="00F2187C" w:rsidRPr="000B495C" w:rsidRDefault="00F2187C" w:rsidP="00F2187C">
      <w:pPr>
        <w:pStyle w:val="NumberedList1"/>
        <w:numPr>
          <w:ilvl w:val="0"/>
          <w:numId w:val="163"/>
        </w:numPr>
      </w:pPr>
      <w:r w:rsidRPr="000B495C">
        <w:t xml:space="preserve">Select a project detail page </w:t>
      </w:r>
      <w:r>
        <w:t xml:space="preserve">(PDP) </w:t>
      </w:r>
      <w:r w:rsidRPr="000B495C">
        <w:t xml:space="preserve">from the </w:t>
      </w:r>
      <w:r w:rsidRPr="000B495C">
        <w:rPr>
          <w:b/>
        </w:rPr>
        <w:t>New Project Page</w:t>
      </w:r>
      <w:r w:rsidRPr="000B495C">
        <w:t xml:space="preserve"> list. </w:t>
      </w:r>
      <w:r>
        <w:t>This is the first page that users will see when they create new projects using this EPT.</w:t>
      </w:r>
    </w:p>
    <w:p w14:paraId="50B7377D" w14:textId="77777777" w:rsidR="00F2187C" w:rsidRDefault="00F2187C" w:rsidP="00F2187C">
      <w:pPr>
        <w:pStyle w:val="NumberedList1"/>
        <w:numPr>
          <w:ilvl w:val="0"/>
          <w:numId w:val="163"/>
        </w:numPr>
      </w:pPr>
      <w:r>
        <w:t xml:space="preserve">Select any other PDPs that you want to include in this EPT from the </w:t>
      </w:r>
      <w:r w:rsidRPr="00704120">
        <w:rPr>
          <w:b/>
        </w:rPr>
        <w:t>Available Project Detail Pages</w:t>
      </w:r>
      <w:r>
        <w:t xml:space="preserve"> box, and then click </w:t>
      </w:r>
      <w:r w:rsidRPr="00704120">
        <w:rPr>
          <w:b/>
        </w:rPr>
        <w:t>&gt;</w:t>
      </w:r>
      <w:r>
        <w:t xml:space="preserve"> to move them to the box on the right. Click </w:t>
      </w:r>
      <w:r w:rsidRPr="00704120">
        <w:rPr>
          <w:b/>
        </w:rPr>
        <w:t>&gt;&gt;</w:t>
      </w:r>
      <w:r>
        <w:t xml:space="preserve"> to move all PDPs to the box on the right. You can change the order of the PDPs by selecting a PDP and clicking </w:t>
      </w:r>
      <w:proofErr w:type="gramStart"/>
      <w:r w:rsidRPr="00704120">
        <w:rPr>
          <w:b/>
        </w:rPr>
        <w:t>Up</w:t>
      </w:r>
      <w:proofErr w:type="gramEnd"/>
      <w:r>
        <w:t xml:space="preserve"> or </w:t>
      </w:r>
      <w:r w:rsidRPr="00704120">
        <w:rPr>
          <w:b/>
        </w:rPr>
        <w:t>Down</w:t>
      </w:r>
      <w:r>
        <w:t>.</w:t>
      </w:r>
    </w:p>
    <w:p w14:paraId="1FD88670" w14:textId="77777777" w:rsidR="00F2187C" w:rsidRPr="00697103" w:rsidRDefault="00F2187C" w:rsidP="00F2187C">
      <w:pPr>
        <w:pStyle w:val="NumberedList1"/>
        <w:numPr>
          <w:ilvl w:val="0"/>
          <w:numId w:val="163"/>
        </w:numPr>
      </w:pPr>
      <w:r>
        <w:t xml:space="preserve">If the EPT that you are creating is the one that all new projects should use by default, select the </w:t>
      </w:r>
      <w:r w:rsidRPr="000B495C">
        <w:rPr>
          <w:b/>
        </w:rPr>
        <w:t xml:space="preserve">Use this as the default Enterprise Project Type during Project Creation </w:t>
      </w:r>
      <w:r w:rsidRPr="000B495C">
        <w:t>check</w:t>
      </w:r>
      <w:r w:rsidRPr="000B495C">
        <w:rPr>
          <w:b/>
        </w:rPr>
        <w:t xml:space="preserve"> </w:t>
      </w:r>
      <w:r w:rsidRPr="000B495C">
        <w:t>box</w:t>
      </w:r>
      <w:r w:rsidRPr="000B495C">
        <w:rPr>
          <w:b/>
        </w:rPr>
        <w:t>.</w:t>
      </w:r>
    </w:p>
    <w:p w14:paraId="50AA29DD" w14:textId="77777777" w:rsidR="00F2187C" w:rsidRDefault="00F2187C" w:rsidP="00F2187C">
      <w:pPr>
        <w:pStyle w:val="NumberedList1"/>
        <w:numPr>
          <w:ilvl w:val="0"/>
          <w:numId w:val="163"/>
        </w:numPr>
      </w:pPr>
      <w:r>
        <w:t xml:space="preserve">Click the button next to the </w:t>
      </w:r>
      <w:r w:rsidRPr="000B495C">
        <w:rPr>
          <w:b/>
        </w:rPr>
        <w:t>Departments</w:t>
      </w:r>
      <w:r>
        <w:t xml:space="preserve"> field to select the departments you want to associate with this EPT, if it is appropriate. </w:t>
      </w:r>
    </w:p>
    <w:p w14:paraId="2B14DF73" w14:textId="77777777" w:rsidR="00F2187C" w:rsidRDefault="00F2187C" w:rsidP="00F2187C">
      <w:pPr>
        <w:pStyle w:val="NumberedList1"/>
        <w:numPr>
          <w:ilvl w:val="0"/>
          <w:numId w:val="163"/>
        </w:numPr>
      </w:pPr>
      <w:r>
        <w:t xml:space="preserve">If you want to associate an image with this project type, provide the URL for the image in the </w:t>
      </w:r>
      <w:r w:rsidRPr="00704120">
        <w:rPr>
          <w:b/>
        </w:rPr>
        <w:t>Type the URL</w:t>
      </w:r>
      <w:r>
        <w:t xml:space="preserve"> box.</w:t>
      </w:r>
    </w:p>
    <w:p w14:paraId="5ACD0249" w14:textId="77777777" w:rsidR="00F2187C" w:rsidRDefault="00F2187C" w:rsidP="00F2187C">
      <w:pPr>
        <w:pStyle w:val="AlertTextinList1"/>
        <w:ind w:left="720"/>
      </w:pPr>
      <w:r w:rsidRPr="00704120">
        <w:rPr>
          <w:rStyle w:val="LabelEmbedded"/>
        </w:rPr>
        <w:lastRenderedPageBreak/>
        <w:t>Note</w:t>
      </w:r>
      <w:r>
        <w:t xml:space="preserve">    This is the image users will see next to the EPT in the </w:t>
      </w:r>
      <w:r w:rsidRPr="00704120">
        <w:rPr>
          <w:b/>
        </w:rPr>
        <w:t>New Project</w:t>
      </w:r>
      <w:r>
        <w:t xml:space="preserve"> list in the Project Center. If you have an image on your computer that you want to use for this EPT, you must first upload it to an online document library (for example, the Shared Documents library in Project Web App). </w:t>
      </w:r>
    </w:p>
    <w:p w14:paraId="05DD9D9D" w14:textId="77777777" w:rsidR="00F2187C" w:rsidRDefault="00F2187C" w:rsidP="00F2187C">
      <w:pPr>
        <w:pStyle w:val="NumberedList1"/>
        <w:numPr>
          <w:ilvl w:val="0"/>
          <w:numId w:val="163"/>
        </w:numPr>
      </w:pPr>
      <w:r>
        <w:t xml:space="preserve">In the </w:t>
      </w:r>
      <w:r w:rsidRPr="000B495C">
        <w:rPr>
          <w:b/>
        </w:rPr>
        <w:t>Order</w:t>
      </w:r>
      <w:r>
        <w:t xml:space="preserve"> section, choose where you want the EPT to be listed when a user clicks </w:t>
      </w:r>
      <w:r w:rsidRPr="00704120">
        <w:rPr>
          <w:b/>
        </w:rPr>
        <w:t>New Project</w:t>
      </w:r>
      <w:r>
        <w:t>.</w:t>
      </w:r>
    </w:p>
    <w:p w14:paraId="21F44383" w14:textId="77777777" w:rsidR="00F2187C" w:rsidRDefault="00F2187C" w:rsidP="00F2187C">
      <w:pPr>
        <w:pStyle w:val="NumberedList1"/>
        <w:numPr>
          <w:ilvl w:val="0"/>
          <w:numId w:val="163"/>
        </w:numPr>
      </w:pPr>
      <w:r>
        <w:t xml:space="preserve">To include this EPT at the end of the list, select the </w:t>
      </w:r>
      <w:r w:rsidRPr="000B495C">
        <w:rPr>
          <w:b/>
        </w:rPr>
        <w:t>Position</w:t>
      </w:r>
      <w:r>
        <w:t xml:space="preserve"> </w:t>
      </w:r>
      <w:r w:rsidRPr="000B495C">
        <w:rPr>
          <w:b/>
        </w:rPr>
        <w:t>this type at the end</w:t>
      </w:r>
      <w:r>
        <w:t xml:space="preserve"> check box.</w:t>
      </w:r>
    </w:p>
    <w:p w14:paraId="32CECA43" w14:textId="77777777" w:rsidR="00F2187C" w:rsidRDefault="00F2187C" w:rsidP="00F2187C">
      <w:pPr>
        <w:pStyle w:val="NumberedList1"/>
        <w:numPr>
          <w:ilvl w:val="0"/>
          <w:numId w:val="163"/>
        </w:numPr>
      </w:pPr>
      <w:r>
        <w:t xml:space="preserve">To control the placement of this EPT in the list, clear the </w:t>
      </w:r>
      <w:r w:rsidRPr="000B495C">
        <w:rPr>
          <w:b/>
        </w:rPr>
        <w:t xml:space="preserve">Position this type at the end </w:t>
      </w:r>
      <w:r w:rsidRPr="00704120">
        <w:t>check box</w:t>
      </w:r>
      <w:r>
        <w:t xml:space="preserve">, and then choose the EPT that you want to appear in the list just before your new EPT. </w:t>
      </w:r>
    </w:p>
    <w:p w14:paraId="423245BB" w14:textId="77777777" w:rsidR="00F2187C" w:rsidRDefault="00F2187C" w:rsidP="00F2187C">
      <w:pPr>
        <w:pStyle w:val="NumberedList1"/>
        <w:numPr>
          <w:ilvl w:val="0"/>
          <w:numId w:val="163"/>
        </w:numPr>
      </w:pPr>
      <w:r>
        <w:t xml:space="preserve">Select a template from the </w:t>
      </w:r>
      <w:r w:rsidRPr="000B495C">
        <w:rPr>
          <w:b/>
        </w:rPr>
        <w:t>Project Plan Template</w:t>
      </w:r>
      <w:r>
        <w:t xml:space="preserve"> list, if appropriate. </w:t>
      </w:r>
    </w:p>
    <w:p w14:paraId="1DA9E529" w14:textId="77777777" w:rsidR="00F2187C" w:rsidRDefault="00F2187C" w:rsidP="00F2187C">
      <w:pPr>
        <w:pStyle w:val="NumberedList1"/>
        <w:numPr>
          <w:ilvl w:val="0"/>
          <w:numId w:val="163"/>
        </w:numPr>
      </w:pPr>
      <w:r>
        <w:t xml:space="preserve">Select a template from the </w:t>
      </w:r>
      <w:r w:rsidRPr="000B495C">
        <w:rPr>
          <w:b/>
        </w:rPr>
        <w:t>Project Site Template</w:t>
      </w:r>
      <w:r>
        <w:t xml:space="preserve"> list, if appropriate. </w:t>
      </w:r>
    </w:p>
    <w:p w14:paraId="541CA948" w14:textId="0389D8F6" w:rsidR="00F2187C" w:rsidRPr="00761C44" w:rsidRDefault="00F2187C" w:rsidP="00F2187C">
      <w:pPr>
        <w:pStyle w:val="NumberedList1"/>
        <w:numPr>
          <w:ilvl w:val="0"/>
          <w:numId w:val="163"/>
        </w:numPr>
      </w:pPr>
      <w:r>
        <w:t xml:space="preserve">Click </w:t>
      </w:r>
      <w:r w:rsidRPr="003C1460">
        <w:rPr>
          <w:b/>
        </w:rPr>
        <w:t>Save</w:t>
      </w:r>
      <w:r>
        <w:t xml:space="preserve"> to save this EPT. This makes it available for users to select when they create a new project.</w:t>
      </w:r>
    </w:p>
    <w:p w14:paraId="6A971009" w14:textId="71482E22" w:rsidR="00F2187C" w:rsidRDefault="00F2187C" w:rsidP="00F2187C">
      <w:pPr>
        <w:pStyle w:val="Heading2"/>
      </w:pPr>
      <w:bookmarkStart w:id="398" w:name="_Toc284338367"/>
      <w:bookmarkStart w:id="399" w:name="_Toc286321394"/>
      <w:bookmarkStart w:id="400" w:name="_Toc355272857"/>
      <w:bookmarkStart w:id="401" w:name="_Toc359509712"/>
      <w:r>
        <w:t>Workflow Phases</w:t>
      </w:r>
      <w:bookmarkEnd w:id="398"/>
      <w:bookmarkEnd w:id="399"/>
      <w:bookmarkEnd w:id="400"/>
      <w:bookmarkEnd w:id="401"/>
    </w:p>
    <w:p w14:paraId="404F2427" w14:textId="77777777" w:rsidR="00F2187C" w:rsidRPr="007223A9" w:rsidRDefault="00F2187C" w:rsidP="00761C44">
      <w:pPr>
        <w:pStyle w:val="Text"/>
        <w:ind w:left="0"/>
      </w:pPr>
      <w:r>
        <w:t>In Project Web App, a phase represents</w:t>
      </w:r>
      <w:r w:rsidRPr="007223A9">
        <w:t xml:space="preserve"> a collection of stages grouped to identify a common set of activities in the project life cycle. Examples of phases are project creation, project selection, and project management.  Phases have no direct technical effect on the behavior of an Enterprise Project Type. That is, changing the order of phases does not affect how the system reacts. The main purpose of these phases is to easily organize stages into logical groups.</w:t>
      </w:r>
    </w:p>
    <w:p w14:paraId="372AC1D0" w14:textId="77777777" w:rsidR="00F2187C" w:rsidRDefault="00F2187C" w:rsidP="00761C44">
      <w:pPr>
        <w:pStyle w:val="TableSpacing"/>
        <w:ind w:left="0"/>
      </w:pPr>
    </w:p>
    <w:p w14:paraId="7E5A13A3" w14:textId="77777777" w:rsidR="00F2187C" w:rsidRDefault="00F2187C" w:rsidP="00761C44">
      <w:pPr>
        <w:pStyle w:val="Figure"/>
        <w:ind w:left="0"/>
      </w:pPr>
      <w:r>
        <w:rPr>
          <w:noProof/>
        </w:rPr>
        <w:drawing>
          <wp:inline distT="0" distB="0" distL="0" distR="0" wp14:anchorId="4BFE49C7" wp14:editId="75613B52">
            <wp:extent cx="4867275" cy="144304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81326" cy="1447210"/>
                    </a:xfrm>
                    <a:prstGeom prst="rect">
                      <a:avLst/>
                    </a:prstGeom>
                  </pic:spPr>
                </pic:pic>
              </a:graphicData>
            </a:graphic>
          </wp:inline>
        </w:drawing>
      </w:r>
    </w:p>
    <w:p w14:paraId="60B05491" w14:textId="77777777" w:rsidR="00F2187C" w:rsidRPr="008723A4" w:rsidRDefault="00F2187C" w:rsidP="00761C44">
      <w:pPr>
        <w:pStyle w:val="Text"/>
        <w:ind w:left="0"/>
        <w:rPr>
          <w:rStyle w:val="LabelFigureTitleBold"/>
        </w:rPr>
      </w:pPr>
      <w:r>
        <w:rPr>
          <w:rStyle w:val="LabelFigureTitleBold"/>
        </w:rPr>
        <w:t>Default Workflow Phases</w:t>
      </w:r>
    </w:p>
    <w:p w14:paraId="67A91E5B" w14:textId="77777777" w:rsidR="00F2187C" w:rsidRDefault="00F2187C" w:rsidP="00F2187C">
      <w:pPr>
        <w:pStyle w:val="LabelforProcedures"/>
        <w:numPr>
          <w:ilvl w:val="0"/>
          <w:numId w:val="2"/>
        </w:numPr>
        <w:ind w:left="720" w:hanging="360"/>
      </w:pPr>
      <w:r>
        <w:t>To create a new workflow phase</w:t>
      </w:r>
    </w:p>
    <w:p w14:paraId="5DFE8789" w14:textId="77777777" w:rsidR="00F2187C" w:rsidRPr="007223A9" w:rsidRDefault="00F2187C" w:rsidP="00F2187C">
      <w:pPr>
        <w:pStyle w:val="NumberedList1"/>
        <w:numPr>
          <w:ilvl w:val="0"/>
          <w:numId w:val="164"/>
        </w:numPr>
      </w:pPr>
      <w:r w:rsidRPr="007223A9">
        <w:t xml:space="preserve">Click </w:t>
      </w:r>
      <w:r w:rsidRPr="007223A9">
        <w:rPr>
          <w:rStyle w:val="Bold"/>
        </w:rPr>
        <w:t>Settings</w:t>
      </w:r>
      <w:r w:rsidRPr="007223A9">
        <w:rPr>
          <w:rStyle w:val="Bold"/>
          <w:b w:val="0"/>
        </w:rPr>
        <w:t xml:space="preserve"> </w:t>
      </w:r>
      <w:r w:rsidRPr="007223A9">
        <w:rPr>
          <w:noProof/>
        </w:rPr>
        <w:drawing>
          <wp:inline distT="0" distB="0" distL="0" distR="0" wp14:anchorId="2E2DA570" wp14:editId="28307BDA">
            <wp:extent cx="161905" cy="1428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rsidRPr="007223A9">
        <w:t xml:space="preserve"> &gt; </w:t>
      </w:r>
      <w:r w:rsidRPr="007223A9">
        <w:rPr>
          <w:b/>
        </w:rPr>
        <w:t>PWA Settings</w:t>
      </w:r>
      <w:r w:rsidRPr="007223A9">
        <w:t>.</w:t>
      </w:r>
    </w:p>
    <w:p w14:paraId="08A283FD" w14:textId="77777777" w:rsidR="00F2187C" w:rsidRPr="000B495C" w:rsidRDefault="00F2187C" w:rsidP="00F2187C">
      <w:pPr>
        <w:pStyle w:val="NumberedList1"/>
        <w:numPr>
          <w:ilvl w:val="0"/>
          <w:numId w:val="164"/>
        </w:numPr>
        <w:rPr>
          <w:rStyle w:val="Bold"/>
          <w:b w:val="0"/>
        </w:rPr>
      </w:pPr>
      <w:r w:rsidRPr="007223A9">
        <w:t>Un</w:t>
      </w:r>
      <w:r>
        <w:t xml:space="preserve">der </w:t>
      </w:r>
      <w:r>
        <w:rPr>
          <w:rStyle w:val="Bold"/>
        </w:rPr>
        <w:t>Workflow and Project Detail Pages</w:t>
      </w:r>
      <w:r>
        <w:t xml:space="preserve">, click </w:t>
      </w:r>
      <w:r>
        <w:rPr>
          <w:rStyle w:val="Bold"/>
        </w:rPr>
        <w:t>Workflow Phases</w:t>
      </w:r>
      <w:r w:rsidRPr="00583D9A">
        <w:rPr>
          <w:rStyle w:val="Bold"/>
          <w:b w:val="0"/>
        </w:rPr>
        <w:t>.</w:t>
      </w:r>
    </w:p>
    <w:p w14:paraId="5DAE45FE" w14:textId="77777777" w:rsidR="00F2187C" w:rsidRDefault="00F2187C" w:rsidP="00F2187C">
      <w:pPr>
        <w:pStyle w:val="NumberedList1"/>
        <w:numPr>
          <w:ilvl w:val="0"/>
          <w:numId w:val="164"/>
        </w:numPr>
      </w:pPr>
      <w:r>
        <w:t xml:space="preserve">Click the </w:t>
      </w:r>
      <w:r w:rsidRPr="00A25ED0">
        <w:rPr>
          <w:b/>
        </w:rPr>
        <w:t>New Workflow Phase</w:t>
      </w:r>
      <w:r>
        <w:t xml:space="preserve"> button on the toolbar.</w:t>
      </w:r>
    </w:p>
    <w:p w14:paraId="01C00D40" w14:textId="77777777" w:rsidR="00F2187C" w:rsidRDefault="00F2187C" w:rsidP="00F2187C">
      <w:pPr>
        <w:pStyle w:val="NumberedList1"/>
        <w:numPr>
          <w:ilvl w:val="0"/>
          <w:numId w:val="164"/>
        </w:numPr>
      </w:pPr>
      <w:r>
        <w:lastRenderedPageBreak/>
        <w:t xml:space="preserve">Enter the </w:t>
      </w:r>
      <w:r w:rsidRPr="00E53BF1">
        <w:rPr>
          <w:b/>
        </w:rPr>
        <w:t>Name</w:t>
      </w:r>
      <w:r>
        <w:t xml:space="preserve"> of the desired phase and optionally enter a </w:t>
      </w:r>
      <w:r w:rsidRPr="007223A9">
        <w:rPr>
          <w:b/>
        </w:rPr>
        <w:t>Description</w:t>
      </w:r>
      <w:r>
        <w:t xml:space="preserve"> of the phase.</w:t>
      </w:r>
    </w:p>
    <w:p w14:paraId="3FC8F9E9" w14:textId="77777777" w:rsidR="00F2187C" w:rsidRDefault="00F2187C" w:rsidP="00F2187C">
      <w:pPr>
        <w:pStyle w:val="NumberedList1"/>
        <w:numPr>
          <w:ilvl w:val="0"/>
          <w:numId w:val="164"/>
        </w:numPr>
      </w:pPr>
      <w:r>
        <w:t xml:space="preserve">Click </w:t>
      </w:r>
      <w:r>
        <w:rPr>
          <w:rStyle w:val="Bold"/>
        </w:rPr>
        <w:t>Save</w:t>
      </w:r>
      <w:r>
        <w:t>.</w:t>
      </w:r>
    </w:p>
    <w:p w14:paraId="1C283930" w14:textId="77777777" w:rsidR="00F2187C" w:rsidRDefault="00F2187C" w:rsidP="00F2187C">
      <w:pPr>
        <w:pStyle w:val="TableSpacing"/>
      </w:pPr>
    </w:p>
    <w:p w14:paraId="4E26B33D" w14:textId="77777777" w:rsidR="00F2187C" w:rsidRDefault="00F2187C" w:rsidP="00F2187C">
      <w:pPr>
        <w:pStyle w:val="Figure"/>
      </w:pPr>
      <w:r>
        <w:rPr>
          <w:noProof/>
        </w:rPr>
        <w:drawing>
          <wp:inline distT="0" distB="0" distL="0" distR="0" wp14:anchorId="670C1C94" wp14:editId="56B1576B">
            <wp:extent cx="4533900" cy="1932761"/>
            <wp:effectExtent l="19050" t="19050" r="190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53560" cy="1941142"/>
                    </a:xfrm>
                    <a:prstGeom prst="rect">
                      <a:avLst/>
                    </a:prstGeom>
                    <a:ln>
                      <a:solidFill>
                        <a:schemeClr val="tx1"/>
                      </a:solidFill>
                    </a:ln>
                  </pic:spPr>
                </pic:pic>
              </a:graphicData>
            </a:graphic>
          </wp:inline>
        </w:drawing>
      </w:r>
    </w:p>
    <w:p w14:paraId="3DB70BF8" w14:textId="77777777" w:rsidR="00F2187C" w:rsidRDefault="00F2187C" w:rsidP="00F2187C">
      <w:pPr>
        <w:pStyle w:val="Text"/>
        <w:rPr>
          <w:rStyle w:val="LabelFigureTitleBold"/>
        </w:rPr>
      </w:pPr>
      <w:r>
        <w:rPr>
          <w:rStyle w:val="LabelFigureTitleBold"/>
        </w:rPr>
        <w:t>Add Workflow Phase</w:t>
      </w:r>
    </w:p>
    <w:p w14:paraId="3252F6A5" w14:textId="77777777" w:rsidR="00F2187C" w:rsidRDefault="00F2187C" w:rsidP="00F2187C">
      <w:pPr>
        <w:pStyle w:val="Text"/>
        <w:rPr>
          <w:rStyle w:val="LabelFigureTitleBold"/>
        </w:rPr>
      </w:pPr>
    </w:p>
    <w:p w14:paraId="33CCF1B5" w14:textId="77777777" w:rsidR="00F2187C" w:rsidRDefault="00F2187C" w:rsidP="00F2187C">
      <w:pPr>
        <w:pStyle w:val="LabelforProcedures"/>
        <w:numPr>
          <w:ilvl w:val="0"/>
          <w:numId w:val="2"/>
        </w:numPr>
        <w:ind w:left="720" w:hanging="360"/>
      </w:pPr>
      <w:r>
        <w:t>To edit a workflow phase</w:t>
      </w:r>
    </w:p>
    <w:p w14:paraId="58617775" w14:textId="77777777" w:rsidR="00F2187C" w:rsidRPr="007223A9" w:rsidRDefault="00F2187C" w:rsidP="00F2187C">
      <w:pPr>
        <w:pStyle w:val="NumberedList1"/>
        <w:numPr>
          <w:ilvl w:val="0"/>
          <w:numId w:val="165"/>
        </w:numPr>
      </w:pPr>
      <w:r w:rsidRPr="007223A9">
        <w:t xml:space="preserve">Click </w:t>
      </w:r>
      <w:r w:rsidRPr="007223A9">
        <w:rPr>
          <w:rStyle w:val="Bold"/>
        </w:rPr>
        <w:t>Settings</w:t>
      </w:r>
      <w:r w:rsidRPr="007223A9">
        <w:rPr>
          <w:rStyle w:val="Bold"/>
          <w:b w:val="0"/>
        </w:rPr>
        <w:t xml:space="preserve"> </w:t>
      </w:r>
      <w:r w:rsidRPr="007223A9">
        <w:rPr>
          <w:noProof/>
        </w:rPr>
        <w:drawing>
          <wp:inline distT="0" distB="0" distL="0" distR="0" wp14:anchorId="6C739529" wp14:editId="292E3850">
            <wp:extent cx="161905" cy="1428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rsidRPr="007223A9">
        <w:t xml:space="preserve"> &gt; </w:t>
      </w:r>
      <w:r w:rsidRPr="007223A9">
        <w:rPr>
          <w:b/>
        </w:rPr>
        <w:t>PWA Settings</w:t>
      </w:r>
      <w:r w:rsidRPr="007223A9">
        <w:t>.</w:t>
      </w:r>
    </w:p>
    <w:p w14:paraId="2E30A104" w14:textId="77777777" w:rsidR="00F2187C" w:rsidRPr="000B495C" w:rsidRDefault="00F2187C" w:rsidP="00F2187C">
      <w:pPr>
        <w:pStyle w:val="NumberedList1"/>
        <w:numPr>
          <w:ilvl w:val="0"/>
          <w:numId w:val="165"/>
        </w:numPr>
        <w:rPr>
          <w:rStyle w:val="Bold"/>
          <w:b w:val="0"/>
        </w:rPr>
      </w:pPr>
      <w:r w:rsidRPr="007223A9">
        <w:t>Un</w:t>
      </w:r>
      <w:r>
        <w:t xml:space="preserve">der </w:t>
      </w:r>
      <w:r>
        <w:rPr>
          <w:rStyle w:val="Bold"/>
        </w:rPr>
        <w:t>Workflow and Project Detail Pages</w:t>
      </w:r>
      <w:r>
        <w:t xml:space="preserve">, click </w:t>
      </w:r>
      <w:r>
        <w:rPr>
          <w:rStyle w:val="Bold"/>
        </w:rPr>
        <w:t>Workflow Phases</w:t>
      </w:r>
      <w:r w:rsidRPr="00583D9A">
        <w:rPr>
          <w:rStyle w:val="Bold"/>
          <w:b w:val="0"/>
        </w:rPr>
        <w:t>.</w:t>
      </w:r>
    </w:p>
    <w:p w14:paraId="1A9DE44E" w14:textId="77777777" w:rsidR="00F2187C" w:rsidRDefault="00F2187C" w:rsidP="00F2187C">
      <w:pPr>
        <w:pStyle w:val="NumberedList1"/>
        <w:numPr>
          <w:ilvl w:val="0"/>
          <w:numId w:val="165"/>
        </w:numPr>
      </w:pPr>
      <w:r>
        <w:t xml:space="preserve">Click the existing workflow phase in the </w:t>
      </w:r>
      <w:r w:rsidRPr="007223A9">
        <w:rPr>
          <w:b/>
        </w:rPr>
        <w:t>Workflow Phases</w:t>
      </w:r>
      <w:r>
        <w:t xml:space="preserve"> column that you want to change.</w:t>
      </w:r>
    </w:p>
    <w:p w14:paraId="364C539C" w14:textId="77777777" w:rsidR="00F2187C" w:rsidRDefault="00F2187C" w:rsidP="00F2187C">
      <w:pPr>
        <w:pStyle w:val="NumberedList1"/>
        <w:numPr>
          <w:ilvl w:val="0"/>
          <w:numId w:val="165"/>
        </w:numPr>
      </w:pPr>
      <w:r>
        <w:t xml:space="preserve">Under </w:t>
      </w:r>
      <w:r w:rsidRPr="00E53BF1">
        <w:rPr>
          <w:b/>
        </w:rPr>
        <w:t>Name</w:t>
      </w:r>
      <w:r>
        <w:t xml:space="preserve">, change the name to the phase name that you want, and optionally change the </w:t>
      </w:r>
      <w:r w:rsidRPr="007223A9">
        <w:rPr>
          <w:b/>
        </w:rPr>
        <w:t>Description</w:t>
      </w:r>
      <w:r>
        <w:t xml:space="preserve"> of the phase.</w:t>
      </w:r>
    </w:p>
    <w:p w14:paraId="29306842" w14:textId="77777777" w:rsidR="00F2187C" w:rsidRDefault="00F2187C" w:rsidP="00F2187C">
      <w:pPr>
        <w:pStyle w:val="NumberedList1"/>
        <w:numPr>
          <w:ilvl w:val="0"/>
          <w:numId w:val="165"/>
        </w:numPr>
      </w:pPr>
      <w:r>
        <w:t xml:space="preserve">Click </w:t>
      </w:r>
      <w:r>
        <w:rPr>
          <w:rStyle w:val="Bold"/>
        </w:rPr>
        <w:t>Save</w:t>
      </w:r>
      <w:r>
        <w:t>.</w:t>
      </w:r>
    </w:p>
    <w:p w14:paraId="411C649F" w14:textId="77777777" w:rsidR="00F2187C" w:rsidRDefault="00F2187C" w:rsidP="00F2187C">
      <w:pPr>
        <w:rPr>
          <w:sz w:val="22"/>
        </w:rPr>
      </w:pPr>
    </w:p>
    <w:p w14:paraId="794D0DE3" w14:textId="77777777" w:rsidR="00F2187C" w:rsidRDefault="00F2187C" w:rsidP="00F2187C">
      <w:pPr>
        <w:pStyle w:val="Heading2"/>
      </w:pPr>
      <w:bookmarkStart w:id="402" w:name="_Toc284338369"/>
      <w:bookmarkStart w:id="403" w:name="_Toc286321396"/>
      <w:bookmarkStart w:id="404" w:name="_Toc355272858"/>
      <w:bookmarkStart w:id="405" w:name="_Toc359509713"/>
      <w:r>
        <w:t>Workflow Stages</w:t>
      </w:r>
      <w:bookmarkEnd w:id="402"/>
      <w:bookmarkEnd w:id="403"/>
      <w:bookmarkEnd w:id="404"/>
      <w:bookmarkEnd w:id="405"/>
    </w:p>
    <w:p w14:paraId="1C1AAD69" w14:textId="77777777" w:rsidR="00F2187C" w:rsidRPr="0032722C" w:rsidRDefault="00F2187C" w:rsidP="00F2187C">
      <w:pPr>
        <w:rPr>
          <w:sz w:val="22"/>
        </w:rPr>
      </w:pPr>
      <w:r w:rsidRPr="0032722C">
        <w:rPr>
          <w:sz w:val="22"/>
        </w:rPr>
        <w:t xml:space="preserve">A stage represents one step </w:t>
      </w:r>
      <w:r>
        <w:rPr>
          <w:sz w:val="22"/>
        </w:rPr>
        <w:t>in</w:t>
      </w:r>
      <w:r w:rsidRPr="0032722C">
        <w:rPr>
          <w:sz w:val="22"/>
        </w:rPr>
        <w:t xml:space="preserve"> a project life cycle</w:t>
      </w:r>
      <w:r>
        <w:rPr>
          <w:sz w:val="22"/>
        </w:rPr>
        <w:t xml:space="preserve"> in Project Web App</w:t>
      </w:r>
      <w:r w:rsidRPr="0032722C">
        <w:rPr>
          <w:sz w:val="22"/>
        </w:rPr>
        <w:t>. A stage is composed of one or more Project Detail Pages</w:t>
      </w:r>
      <w:r>
        <w:rPr>
          <w:sz w:val="22"/>
        </w:rPr>
        <w:t xml:space="preserve"> (PDPs)</w:t>
      </w:r>
      <w:r w:rsidRPr="0032722C">
        <w:rPr>
          <w:sz w:val="22"/>
        </w:rPr>
        <w:t xml:space="preserve"> linked by common logic or theme. Stages </w:t>
      </w:r>
      <w:r>
        <w:rPr>
          <w:sz w:val="22"/>
        </w:rPr>
        <w:t xml:space="preserve">are displayed to users </w:t>
      </w:r>
      <w:r w:rsidRPr="0032722C">
        <w:rPr>
          <w:sz w:val="22"/>
        </w:rPr>
        <w:t xml:space="preserve">as steps </w:t>
      </w:r>
      <w:r>
        <w:rPr>
          <w:sz w:val="22"/>
        </w:rPr>
        <w:t>in</w:t>
      </w:r>
      <w:r w:rsidRPr="0032722C">
        <w:rPr>
          <w:sz w:val="22"/>
        </w:rPr>
        <w:t xml:space="preserve"> a project. At each step, data must be entered, </w:t>
      </w:r>
      <w:r>
        <w:rPr>
          <w:sz w:val="22"/>
        </w:rPr>
        <w:t>changed</w:t>
      </w:r>
      <w:r w:rsidRPr="0032722C">
        <w:rPr>
          <w:sz w:val="22"/>
        </w:rPr>
        <w:t>, reviewed, or processed.</w:t>
      </w:r>
    </w:p>
    <w:p w14:paraId="467B5702" w14:textId="77777777" w:rsidR="00F2187C" w:rsidRDefault="00F2187C" w:rsidP="00761C44"/>
    <w:p w14:paraId="04C5B49B" w14:textId="212AAF29" w:rsidR="00F2187C" w:rsidRDefault="001B3FFE" w:rsidP="00F2187C">
      <w:pPr>
        <w:pStyle w:val="Figure"/>
      </w:pPr>
      <w:r>
        <w:rPr>
          <w:noProof/>
        </w:rPr>
        <w:lastRenderedPageBreak/>
        <w:drawing>
          <wp:inline distT="0" distB="0" distL="0" distR="0" wp14:anchorId="7D8E6A3E" wp14:editId="4FAEB949">
            <wp:extent cx="4523809" cy="3504762"/>
            <wp:effectExtent l="19050" t="19050" r="10160" b="196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23809" cy="3504762"/>
                    </a:xfrm>
                    <a:prstGeom prst="rect">
                      <a:avLst/>
                    </a:prstGeom>
                    <a:ln w="12700">
                      <a:solidFill>
                        <a:schemeClr val="tx1"/>
                      </a:solidFill>
                    </a:ln>
                  </pic:spPr>
                </pic:pic>
              </a:graphicData>
            </a:graphic>
          </wp:inline>
        </w:drawing>
      </w:r>
    </w:p>
    <w:p w14:paraId="2FAE5FB9" w14:textId="77777777" w:rsidR="00F2187C" w:rsidRDefault="00F2187C" w:rsidP="00F2187C">
      <w:pPr>
        <w:pStyle w:val="Text"/>
        <w:rPr>
          <w:rStyle w:val="LabelFigureTitleBold"/>
        </w:rPr>
      </w:pPr>
      <w:r>
        <w:rPr>
          <w:rStyle w:val="LabelFigureTitleBold"/>
        </w:rPr>
        <w:t>Workflow Stages</w:t>
      </w:r>
    </w:p>
    <w:p w14:paraId="4F9B05A3" w14:textId="77777777" w:rsidR="00F2187C" w:rsidRPr="00902BC0" w:rsidRDefault="00F2187C" w:rsidP="00F2187C">
      <w:pPr>
        <w:pStyle w:val="Text"/>
      </w:pPr>
    </w:p>
    <w:p w14:paraId="0934185B" w14:textId="77777777" w:rsidR="00F2187C" w:rsidRDefault="00F2187C" w:rsidP="00F2187C">
      <w:pPr>
        <w:pStyle w:val="LabelforProcedures"/>
        <w:numPr>
          <w:ilvl w:val="0"/>
          <w:numId w:val="2"/>
        </w:numPr>
        <w:ind w:left="720" w:hanging="360"/>
      </w:pPr>
      <w:r>
        <w:t>To create a workflow stage</w:t>
      </w:r>
    </w:p>
    <w:p w14:paraId="2E97223E" w14:textId="77777777" w:rsidR="00F2187C" w:rsidRPr="007223A9" w:rsidRDefault="00F2187C" w:rsidP="00F2187C">
      <w:pPr>
        <w:pStyle w:val="NumberedList1"/>
        <w:numPr>
          <w:ilvl w:val="0"/>
          <w:numId w:val="166"/>
        </w:numPr>
      </w:pPr>
      <w:r w:rsidRPr="007223A9">
        <w:t xml:space="preserve">Click </w:t>
      </w:r>
      <w:r w:rsidRPr="007223A9">
        <w:rPr>
          <w:rStyle w:val="Bold"/>
        </w:rPr>
        <w:t>Settings</w:t>
      </w:r>
      <w:r w:rsidRPr="007223A9">
        <w:rPr>
          <w:rStyle w:val="Bold"/>
          <w:b w:val="0"/>
        </w:rPr>
        <w:t xml:space="preserve"> </w:t>
      </w:r>
      <w:r w:rsidRPr="007223A9">
        <w:rPr>
          <w:noProof/>
        </w:rPr>
        <w:drawing>
          <wp:inline distT="0" distB="0" distL="0" distR="0" wp14:anchorId="4CDFE6D2" wp14:editId="44A6DC28">
            <wp:extent cx="161905" cy="1428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rsidRPr="007223A9">
        <w:t xml:space="preserve"> &gt; </w:t>
      </w:r>
      <w:r w:rsidRPr="007223A9">
        <w:rPr>
          <w:b/>
        </w:rPr>
        <w:t>PWA Settings</w:t>
      </w:r>
      <w:r w:rsidRPr="007223A9">
        <w:t>.</w:t>
      </w:r>
    </w:p>
    <w:p w14:paraId="77096D6D" w14:textId="77777777" w:rsidR="00F2187C" w:rsidRPr="000B495C" w:rsidRDefault="00F2187C" w:rsidP="00F2187C">
      <w:pPr>
        <w:pStyle w:val="NumberedList1"/>
        <w:numPr>
          <w:ilvl w:val="0"/>
          <w:numId w:val="166"/>
        </w:numPr>
        <w:rPr>
          <w:rStyle w:val="Bold"/>
          <w:b w:val="0"/>
        </w:rPr>
      </w:pPr>
      <w:r w:rsidRPr="007223A9">
        <w:t>Un</w:t>
      </w:r>
      <w:r>
        <w:t xml:space="preserve">der </w:t>
      </w:r>
      <w:r>
        <w:rPr>
          <w:rStyle w:val="Bold"/>
        </w:rPr>
        <w:t>Workflow and Project Detail Pages</w:t>
      </w:r>
      <w:r>
        <w:t xml:space="preserve">, click </w:t>
      </w:r>
      <w:r>
        <w:rPr>
          <w:rStyle w:val="Bold"/>
        </w:rPr>
        <w:t>Workflow Stages</w:t>
      </w:r>
      <w:r w:rsidRPr="00583D9A">
        <w:rPr>
          <w:rStyle w:val="Bold"/>
          <w:b w:val="0"/>
        </w:rPr>
        <w:t>.</w:t>
      </w:r>
    </w:p>
    <w:p w14:paraId="3FB7E4AF" w14:textId="77777777" w:rsidR="00F2187C" w:rsidRDefault="00F2187C" w:rsidP="00F2187C">
      <w:pPr>
        <w:pStyle w:val="NumberedList1"/>
        <w:numPr>
          <w:ilvl w:val="0"/>
          <w:numId w:val="166"/>
        </w:numPr>
      </w:pPr>
      <w:r>
        <w:t xml:space="preserve">Click the </w:t>
      </w:r>
      <w:r w:rsidRPr="00262A39">
        <w:rPr>
          <w:b/>
        </w:rPr>
        <w:t xml:space="preserve">New Workflow </w:t>
      </w:r>
      <w:r>
        <w:rPr>
          <w:b/>
        </w:rPr>
        <w:t>Phase</w:t>
      </w:r>
      <w:r>
        <w:t xml:space="preserve"> button on the toolbar.</w:t>
      </w:r>
    </w:p>
    <w:p w14:paraId="0CCCF19B" w14:textId="77777777" w:rsidR="00F2187C" w:rsidRDefault="00F2187C" w:rsidP="00F2187C">
      <w:pPr>
        <w:pStyle w:val="NumberedList1"/>
        <w:numPr>
          <w:ilvl w:val="0"/>
          <w:numId w:val="166"/>
        </w:numPr>
      </w:pPr>
      <w:r>
        <w:t xml:space="preserve">Enter the </w:t>
      </w:r>
      <w:r w:rsidRPr="00262A39">
        <w:rPr>
          <w:b/>
        </w:rPr>
        <w:t>Name</w:t>
      </w:r>
      <w:r>
        <w:t xml:space="preserve"> of the desired stage, and optionally, enter a </w:t>
      </w:r>
      <w:r w:rsidRPr="0060601B">
        <w:rPr>
          <w:b/>
        </w:rPr>
        <w:t>Description</w:t>
      </w:r>
      <w:r>
        <w:t xml:space="preserve"> of the stage. </w:t>
      </w:r>
    </w:p>
    <w:p w14:paraId="2D5D8D98" w14:textId="77777777" w:rsidR="00F2187C" w:rsidRDefault="00F2187C" w:rsidP="00F2187C">
      <w:pPr>
        <w:pStyle w:val="NumberedList1"/>
        <w:numPr>
          <w:ilvl w:val="0"/>
          <w:numId w:val="166"/>
        </w:numPr>
      </w:pPr>
      <w:r>
        <w:t xml:space="preserve">Under </w:t>
      </w:r>
      <w:r w:rsidRPr="00773831">
        <w:rPr>
          <w:b/>
        </w:rPr>
        <w:t>Description for Submit</w:t>
      </w:r>
      <w:r w:rsidRPr="0060601B">
        <w:t>,</w:t>
      </w:r>
      <w:r>
        <w:t xml:space="preserve"> type the description that will be displayed to end-users when they submit the stage to the workflow. By default, this description will be displayed in the following places: </w:t>
      </w:r>
    </w:p>
    <w:p w14:paraId="790DC23A" w14:textId="77777777" w:rsidR="00F2187C" w:rsidRDefault="00F2187C" w:rsidP="00F2187C">
      <w:pPr>
        <w:pStyle w:val="NumberedList1"/>
        <w:numPr>
          <w:ilvl w:val="1"/>
          <w:numId w:val="166"/>
        </w:numPr>
      </w:pPr>
      <w:r>
        <w:t xml:space="preserve">As a Tool Tip when users rest the pointer on the </w:t>
      </w:r>
      <w:r w:rsidRPr="0060601B">
        <w:rPr>
          <w:b/>
        </w:rPr>
        <w:t>Submit</w:t>
      </w:r>
      <w:r>
        <w:t xml:space="preserve"> button in a PDP. </w:t>
      </w:r>
    </w:p>
    <w:p w14:paraId="1FE12C40" w14:textId="77777777" w:rsidR="00F2187C" w:rsidRDefault="00F2187C" w:rsidP="00F2187C">
      <w:pPr>
        <w:pStyle w:val="NumberedList1"/>
        <w:numPr>
          <w:ilvl w:val="1"/>
          <w:numId w:val="166"/>
        </w:numPr>
      </w:pPr>
      <w:r>
        <w:t xml:space="preserve">As part of the confirmation dialog box that is shown to users when they click the </w:t>
      </w:r>
      <w:r w:rsidRPr="0060601B">
        <w:rPr>
          <w:b/>
        </w:rPr>
        <w:t>Submit</w:t>
      </w:r>
      <w:r>
        <w:t xml:space="preserve"> button on a PDP.</w:t>
      </w:r>
    </w:p>
    <w:p w14:paraId="1C6B4C6C" w14:textId="77777777" w:rsidR="00F2187C" w:rsidRDefault="00F2187C" w:rsidP="00F2187C">
      <w:pPr>
        <w:pStyle w:val="NumberedList1"/>
        <w:numPr>
          <w:ilvl w:val="0"/>
          <w:numId w:val="166"/>
        </w:numPr>
      </w:pPr>
      <w:r>
        <w:t xml:space="preserve">Under </w:t>
      </w:r>
      <w:r>
        <w:rPr>
          <w:b/>
        </w:rPr>
        <w:t>Workflow Phase</w:t>
      </w:r>
      <w:r w:rsidRPr="0060601B">
        <w:t>,</w:t>
      </w:r>
      <w:r>
        <w:t xml:space="preserve"> select the phase that corresponds to this stage. </w:t>
      </w:r>
    </w:p>
    <w:p w14:paraId="5B5F9569" w14:textId="77777777" w:rsidR="00F2187C" w:rsidRDefault="00F2187C" w:rsidP="00F2187C">
      <w:pPr>
        <w:pStyle w:val="NumberedList1"/>
        <w:numPr>
          <w:ilvl w:val="0"/>
          <w:numId w:val="166"/>
        </w:numPr>
      </w:pPr>
      <w:r>
        <w:t xml:space="preserve">Under </w:t>
      </w:r>
      <w:r>
        <w:rPr>
          <w:b/>
        </w:rPr>
        <w:t>Workflow Stage Status Project Detail Page</w:t>
      </w:r>
      <w:r w:rsidRPr="0060601B">
        <w:t>,</w:t>
      </w:r>
      <w:r>
        <w:t xml:space="preserve"> select the PDP that will be displayed as the introduction page when the project enters this workflow stage. </w:t>
      </w:r>
    </w:p>
    <w:p w14:paraId="7CF3D69A" w14:textId="77777777" w:rsidR="00F2187C" w:rsidRDefault="00F2187C" w:rsidP="00F2187C">
      <w:pPr>
        <w:pStyle w:val="NumberedList1"/>
        <w:numPr>
          <w:ilvl w:val="0"/>
          <w:numId w:val="166"/>
        </w:numPr>
      </w:pPr>
      <w:r>
        <w:lastRenderedPageBreak/>
        <w:t xml:space="preserve">Under </w:t>
      </w:r>
      <w:r w:rsidRPr="00D00778">
        <w:rPr>
          <w:b/>
        </w:rPr>
        <w:t>Visible Project Detail Pages</w:t>
      </w:r>
      <w:r w:rsidRPr="0060601B">
        <w:t>,</w:t>
      </w:r>
      <w:r>
        <w:t xml:space="preserve"> select the PDPs you want to be visible for this workflow stage in the </w:t>
      </w:r>
      <w:r w:rsidRPr="00D00778">
        <w:rPr>
          <w:b/>
        </w:rPr>
        <w:t>Available</w:t>
      </w:r>
      <w:r>
        <w:t xml:space="preserve"> box, and then click </w:t>
      </w:r>
      <w:r>
        <w:rPr>
          <w:b/>
        </w:rPr>
        <w:t>&gt;</w:t>
      </w:r>
      <w:r>
        <w:t xml:space="preserve"> to move them to the </w:t>
      </w:r>
      <w:r w:rsidRPr="00D00778">
        <w:rPr>
          <w:b/>
        </w:rPr>
        <w:t>Selected Project Detail Pages</w:t>
      </w:r>
      <w:r>
        <w:t xml:space="preserve"> box.  </w:t>
      </w:r>
    </w:p>
    <w:p w14:paraId="317CBCA5" w14:textId="77777777" w:rsidR="00F2187C" w:rsidRDefault="00F2187C" w:rsidP="00F2187C">
      <w:pPr>
        <w:pStyle w:val="AlertTextinList1"/>
      </w:pPr>
      <w:r w:rsidRPr="008F5BD8">
        <w:rPr>
          <w:rStyle w:val="LabelEmbedded"/>
        </w:rPr>
        <w:t>Note</w:t>
      </w:r>
      <w:r>
        <w:t xml:space="preserve">  </w:t>
      </w:r>
      <w:r w:rsidRPr="00D00778">
        <w:t xml:space="preserve"> By default no PDPs are visible for workflow stages but at least one page should be</w:t>
      </w:r>
      <w:r>
        <w:t xml:space="preserve"> selected for a workflow stage.</w:t>
      </w:r>
      <w:r w:rsidRPr="00D00778">
        <w:t xml:space="preserve"> </w:t>
      </w:r>
    </w:p>
    <w:p w14:paraId="195DD299" w14:textId="77777777" w:rsidR="00F2187C" w:rsidRPr="00D00778" w:rsidRDefault="00F2187C" w:rsidP="00F2187C">
      <w:pPr>
        <w:pStyle w:val="NumberedList1"/>
        <w:numPr>
          <w:ilvl w:val="0"/>
          <w:numId w:val="166"/>
        </w:numPr>
        <w:rPr>
          <w:i/>
        </w:rPr>
      </w:pPr>
      <w:r>
        <w:t xml:space="preserve">Under </w:t>
      </w:r>
      <w:r w:rsidRPr="00D00778">
        <w:rPr>
          <w:b/>
        </w:rPr>
        <w:t>Additional Settings for the Visible Project Detail Page</w:t>
      </w:r>
      <w:r w:rsidRPr="0060601B">
        <w:t>,</w:t>
      </w:r>
      <w:r>
        <w:t xml:space="preserve"> use the text box to edit the descriptions of the PDPs so that they are specific to this stage. Click the name of a PDP in the </w:t>
      </w:r>
      <w:r w:rsidRPr="0060601B">
        <w:rPr>
          <w:b/>
        </w:rPr>
        <w:t>Selected Project Detail Pages</w:t>
      </w:r>
      <w:r>
        <w:t xml:space="preserve"> box, and then type the description for that PDP in the text box in this section. You may also select the </w:t>
      </w:r>
      <w:proofErr w:type="spellStart"/>
      <w:r>
        <w:rPr>
          <w:b/>
        </w:rPr>
        <w:t>The</w:t>
      </w:r>
      <w:proofErr w:type="spellEnd"/>
      <w:r>
        <w:rPr>
          <w:b/>
        </w:rPr>
        <w:t xml:space="preserve"> P</w:t>
      </w:r>
      <w:r w:rsidRPr="00D00778">
        <w:rPr>
          <w:b/>
        </w:rPr>
        <w:t>roject Detail Page requires attention</w:t>
      </w:r>
      <w:r>
        <w:t xml:space="preserve"> check box to highlight the PDP on the </w:t>
      </w:r>
      <w:r w:rsidRPr="0060601B">
        <w:rPr>
          <w:b/>
        </w:rPr>
        <w:t>Workflow Status</w:t>
      </w:r>
      <w:r>
        <w:t xml:space="preserve"> page. Repeat this for each PDP in the </w:t>
      </w:r>
      <w:r w:rsidRPr="0060601B">
        <w:rPr>
          <w:b/>
        </w:rPr>
        <w:t>Selected Project Detail Pages</w:t>
      </w:r>
      <w:r>
        <w:t xml:space="preserve"> box.</w:t>
      </w:r>
    </w:p>
    <w:p w14:paraId="3F64E417" w14:textId="77777777" w:rsidR="00F2187C" w:rsidRDefault="00F2187C" w:rsidP="00F2187C">
      <w:pPr>
        <w:pStyle w:val="NumberedList1"/>
        <w:numPr>
          <w:ilvl w:val="0"/>
          <w:numId w:val="166"/>
        </w:numPr>
      </w:pPr>
      <w:r>
        <w:t xml:space="preserve">Under </w:t>
      </w:r>
      <w:r w:rsidRPr="00D00778">
        <w:rPr>
          <w:b/>
        </w:rPr>
        <w:t>Required Custom Fields</w:t>
      </w:r>
      <w:r w:rsidRPr="0060601B">
        <w:t>,</w:t>
      </w:r>
      <w:r>
        <w:t xml:space="preserve"> select the custom fields that are required for the workflow to enter this stage, and then click </w:t>
      </w:r>
      <w:r>
        <w:rPr>
          <w:b/>
        </w:rPr>
        <w:t>&gt;</w:t>
      </w:r>
      <w:r>
        <w:t xml:space="preserve"> to move them to the box on the right. The custom fields that you select here are required only for this workflow stage, not for all the successive stages in the workflow. </w:t>
      </w:r>
    </w:p>
    <w:p w14:paraId="1C8F1C27" w14:textId="77777777" w:rsidR="00F2187C" w:rsidRDefault="00F2187C" w:rsidP="00F2187C">
      <w:pPr>
        <w:pStyle w:val="NumberedList1"/>
        <w:numPr>
          <w:ilvl w:val="0"/>
          <w:numId w:val="166"/>
        </w:numPr>
      </w:pPr>
      <w:r>
        <w:t xml:space="preserve">Under </w:t>
      </w:r>
      <w:r w:rsidRPr="00D00778">
        <w:rPr>
          <w:b/>
        </w:rPr>
        <w:t>Read Only Custom</w:t>
      </w:r>
      <w:r>
        <w:rPr>
          <w:b/>
        </w:rPr>
        <w:t xml:space="preserve"> Fields</w:t>
      </w:r>
      <w:r>
        <w:t>,</w:t>
      </w:r>
      <w:r w:rsidRPr="00D00778">
        <w:rPr>
          <w:b/>
        </w:rPr>
        <w:t xml:space="preserve"> </w:t>
      </w:r>
      <w:r>
        <w:t xml:space="preserve">select the custom fields that are read-only for this workflow stage, and then click </w:t>
      </w:r>
      <w:r>
        <w:rPr>
          <w:b/>
        </w:rPr>
        <w:t>&gt;</w:t>
      </w:r>
      <w:r>
        <w:t xml:space="preserve"> to move them to the box on the right.</w:t>
      </w:r>
    </w:p>
    <w:p w14:paraId="3937B6D2" w14:textId="77777777" w:rsidR="00F2187C" w:rsidRDefault="00F2187C" w:rsidP="00F2187C">
      <w:pPr>
        <w:pStyle w:val="NumberedList1"/>
        <w:numPr>
          <w:ilvl w:val="0"/>
          <w:numId w:val="166"/>
        </w:numPr>
      </w:pPr>
      <w:r>
        <w:t xml:space="preserve">Under </w:t>
      </w:r>
      <w:r>
        <w:rPr>
          <w:b/>
        </w:rPr>
        <w:t>Strategic Impact Behavior</w:t>
      </w:r>
      <w:r w:rsidRPr="0060601B">
        <w:t>,</w:t>
      </w:r>
      <w:r>
        <w:t xml:space="preserve"> select whether the strategic impact values for the project are </w:t>
      </w:r>
      <w:r w:rsidRPr="00D00778">
        <w:rPr>
          <w:b/>
        </w:rPr>
        <w:t>Read Only</w:t>
      </w:r>
      <w:r>
        <w:t xml:space="preserve">, </w:t>
      </w:r>
      <w:r w:rsidRPr="00D00778">
        <w:rPr>
          <w:b/>
        </w:rPr>
        <w:t>Read Write</w:t>
      </w:r>
      <w:r w:rsidRPr="006F5490">
        <w:t>,</w:t>
      </w:r>
      <w:r>
        <w:t xml:space="preserve"> or </w:t>
      </w:r>
      <w:proofErr w:type="gramStart"/>
      <w:r w:rsidRPr="00D00778">
        <w:rPr>
          <w:b/>
        </w:rPr>
        <w:t>Required</w:t>
      </w:r>
      <w:proofErr w:type="gramEnd"/>
      <w:r>
        <w:t xml:space="preserve"> in this workflow stage. If </w:t>
      </w:r>
      <w:r w:rsidRPr="006F5490">
        <w:rPr>
          <w:b/>
        </w:rPr>
        <w:t>Strategic Impact Behavior</w:t>
      </w:r>
      <w:r>
        <w:t xml:space="preserve"> is set to </w:t>
      </w:r>
      <w:r w:rsidRPr="00D00778">
        <w:rPr>
          <w:b/>
        </w:rPr>
        <w:t>Required</w:t>
      </w:r>
      <w:r w:rsidRPr="006F5490">
        <w:t>,</w:t>
      </w:r>
      <w:r>
        <w:t xml:space="preserve"> then a strategic impact value has to be specified for every business driver. This is typically achieved by using the Strategic Impact Web Part on a PDP.  </w:t>
      </w:r>
    </w:p>
    <w:p w14:paraId="296D680A" w14:textId="77777777" w:rsidR="00F2187C" w:rsidRDefault="00F2187C" w:rsidP="00F2187C">
      <w:pPr>
        <w:pStyle w:val="NumberedList1"/>
        <w:numPr>
          <w:ilvl w:val="0"/>
          <w:numId w:val="166"/>
        </w:numPr>
      </w:pPr>
      <w:r>
        <w:t xml:space="preserve">Under </w:t>
      </w:r>
      <w:r w:rsidRPr="006F5490">
        <w:rPr>
          <w:b/>
        </w:rPr>
        <w:t xml:space="preserve">Project Check </w:t>
      </w:r>
      <w:proofErr w:type="gramStart"/>
      <w:r w:rsidRPr="006F5490">
        <w:rPr>
          <w:b/>
        </w:rPr>
        <w:t>In</w:t>
      </w:r>
      <w:proofErr w:type="gramEnd"/>
      <w:r w:rsidRPr="006F5490">
        <w:rPr>
          <w:b/>
        </w:rPr>
        <w:t xml:space="preserve"> Required</w:t>
      </w:r>
      <w:r w:rsidRPr="006F5490">
        <w:t>,</w:t>
      </w:r>
      <w:r>
        <w:t xml:space="preserve"> select whether this workflow stage requires the project to be checked in. If project check-in is required for the current stage, the user can’t submit the project to the workflow without first checking it in. This option is typically selected if, during this workflow stage, any project updates are expected that will be blocked if the project is not checked in.</w:t>
      </w:r>
    </w:p>
    <w:p w14:paraId="653D01A0" w14:textId="77777777" w:rsidR="00F2187C" w:rsidRDefault="00F2187C" w:rsidP="00F2187C">
      <w:pPr>
        <w:pStyle w:val="NumberedList1"/>
        <w:numPr>
          <w:ilvl w:val="0"/>
          <w:numId w:val="166"/>
        </w:numPr>
      </w:pPr>
      <w:r>
        <w:t xml:space="preserve">Click </w:t>
      </w:r>
      <w:r w:rsidRPr="006F5490">
        <w:rPr>
          <w:b/>
        </w:rPr>
        <w:t>Save</w:t>
      </w:r>
      <w:r>
        <w:t>.</w:t>
      </w:r>
    </w:p>
    <w:p w14:paraId="34679B6B" w14:textId="77777777" w:rsidR="00F2187C" w:rsidRPr="008723A4" w:rsidRDefault="00F2187C" w:rsidP="00F2187C">
      <w:pPr>
        <w:pStyle w:val="Text"/>
        <w:rPr>
          <w:rStyle w:val="LabelFigureTitleBold"/>
        </w:rPr>
      </w:pPr>
    </w:p>
    <w:p w14:paraId="05C22F04" w14:textId="77777777" w:rsidR="00F2187C" w:rsidRDefault="00F2187C" w:rsidP="00F2187C">
      <w:pPr>
        <w:pStyle w:val="Heading2"/>
      </w:pPr>
      <w:bookmarkStart w:id="406" w:name="_Toc284338371"/>
      <w:bookmarkStart w:id="407" w:name="_Toc286321398"/>
      <w:bookmarkStart w:id="408" w:name="_Toc355272859"/>
      <w:bookmarkStart w:id="409" w:name="_Toc359509714"/>
      <w:r>
        <w:t>Change or Restart Workflows</w:t>
      </w:r>
      <w:bookmarkEnd w:id="406"/>
      <w:bookmarkEnd w:id="407"/>
      <w:bookmarkEnd w:id="408"/>
      <w:bookmarkEnd w:id="409"/>
    </w:p>
    <w:p w14:paraId="05926973" w14:textId="77777777" w:rsidR="00F2187C" w:rsidRPr="0045271E" w:rsidRDefault="00F2187C" w:rsidP="00F2187C">
      <w:pPr>
        <w:rPr>
          <w:iCs/>
          <w:sz w:val="22"/>
        </w:rPr>
      </w:pPr>
      <w:r w:rsidRPr="0032722C">
        <w:rPr>
          <w:sz w:val="22"/>
        </w:rPr>
        <w:t xml:space="preserve">The </w:t>
      </w:r>
      <w:r w:rsidRPr="006F5490">
        <w:rPr>
          <w:b/>
          <w:sz w:val="22"/>
        </w:rPr>
        <w:t>Change or Restart Workflow</w:t>
      </w:r>
      <w:r w:rsidRPr="0032722C">
        <w:rPr>
          <w:sz w:val="22"/>
        </w:rPr>
        <w:t xml:space="preserve"> section </w:t>
      </w:r>
      <w:r>
        <w:rPr>
          <w:sz w:val="22"/>
        </w:rPr>
        <w:t>enables</w:t>
      </w:r>
      <w:r w:rsidRPr="0032722C">
        <w:rPr>
          <w:sz w:val="22"/>
        </w:rPr>
        <w:t xml:space="preserve"> you to change a project’s in-progress workflow or change a project’s current stage in a workflow. </w:t>
      </w:r>
      <w:r w:rsidRPr="00902BC0">
        <w:rPr>
          <w:iCs/>
          <w:sz w:val="22"/>
        </w:rPr>
        <w:t xml:space="preserve"> </w:t>
      </w:r>
    </w:p>
    <w:p w14:paraId="5CE40EB5" w14:textId="77777777" w:rsidR="00F2187C" w:rsidRDefault="00F2187C" w:rsidP="00F2187C">
      <w:pPr>
        <w:pStyle w:val="LabelforProcedures"/>
        <w:numPr>
          <w:ilvl w:val="0"/>
          <w:numId w:val="2"/>
        </w:numPr>
        <w:ind w:left="720" w:hanging="360"/>
      </w:pPr>
      <w:r>
        <w:t>To Change or Restart a Workflow</w:t>
      </w:r>
    </w:p>
    <w:p w14:paraId="34151CDB" w14:textId="77777777" w:rsidR="00F2187C" w:rsidRPr="007223A9" w:rsidRDefault="00F2187C" w:rsidP="00F2187C">
      <w:pPr>
        <w:pStyle w:val="NumberedList1"/>
        <w:numPr>
          <w:ilvl w:val="0"/>
          <w:numId w:val="158"/>
        </w:numPr>
      </w:pPr>
      <w:r w:rsidRPr="007223A9">
        <w:t xml:space="preserve">Click </w:t>
      </w:r>
      <w:r w:rsidRPr="007223A9">
        <w:rPr>
          <w:rStyle w:val="Bold"/>
        </w:rPr>
        <w:t>Settings</w:t>
      </w:r>
      <w:r w:rsidRPr="007223A9">
        <w:rPr>
          <w:rStyle w:val="Bold"/>
          <w:b w:val="0"/>
        </w:rPr>
        <w:t xml:space="preserve"> </w:t>
      </w:r>
      <w:r w:rsidRPr="007223A9">
        <w:rPr>
          <w:noProof/>
        </w:rPr>
        <w:drawing>
          <wp:inline distT="0" distB="0" distL="0" distR="0" wp14:anchorId="37BD4A80" wp14:editId="73DFDE33">
            <wp:extent cx="161905" cy="1428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rsidRPr="007223A9">
        <w:t xml:space="preserve"> &gt; </w:t>
      </w:r>
      <w:r w:rsidRPr="007223A9">
        <w:rPr>
          <w:b/>
        </w:rPr>
        <w:t>PWA Settings</w:t>
      </w:r>
      <w:r w:rsidRPr="007223A9">
        <w:t>.</w:t>
      </w:r>
    </w:p>
    <w:p w14:paraId="2900D500" w14:textId="77777777" w:rsidR="00F2187C" w:rsidRPr="000B495C" w:rsidRDefault="00F2187C" w:rsidP="00F2187C">
      <w:pPr>
        <w:pStyle w:val="NumberedList1"/>
        <w:numPr>
          <w:ilvl w:val="0"/>
          <w:numId w:val="158"/>
        </w:numPr>
        <w:rPr>
          <w:rStyle w:val="Bold"/>
          <w:b w:val="0"/>
        </w:rPr>
      </w:pPr>
      <w:r w:rsidRPr="007223A9">
        <w:t>Un</w:t>
      </w:r>
      <w:r>
        <w:t xml:space="preserve">der </w:t>
      </w:r>
      <w:r>
        <w:rPr>
          <w:rStyle w:val="Bold"/>
        </w:rPr>
        <w:t>Workflow and Project Detail Pages</w:t>
      </w:r>
      <w:r>
        <w:t xml:space="preserve">, click </w:t>
      </w:r>
      <w:r>
        <w:rPr>
          <w:rStyle w:val="Bold"/>
        </w:rPr>
        <w:t>Change or Restart Workflows</w:t>
      </w:r>
      <w:r w:rsidRPr="00583D9A">
        <w:rPr>
          <w:rStyle w:val="Bold"/>
          <w:b w:val="0"/>
        </w:rPr>
        <w:t>.</w:t>
      </w:r>
    </w:p>
    <w:p w14:paraId="1FF839DE" w14:textId="77777777" w:rsidR="00F2187C" w:rsidRDefault="00F2187C" w:rsidP="00F2187C">
      <w:pPr>
        <w:pStyle w:val="NumberedList1"/>
        <w:numPr>
          <w:ilvl w:val="0"/>
          <w:numId w:val="158"/>
        </w:numPr>
      </w:pPr>
      <w:r>
        <w:lastRenderedPageBreak/>
        <w:t xml:space="preserve">Under </w:t>
      </w:r>
      <w:r w:rsidRPr="00CD4417">
        <w:rPr>
          <w:b/>
        </w:rPr>
        <w:t>Choose Enterprise Project Type</w:t>
      </w:r>
      <w:r w:rsidRPr="006F5490">
        <w:t>,</w:t>
      </w:r>
      <w:r>
        <w:t xml:space="preserve"> select the Enterprise Project Type that you are changing or restarting.  </w:t>
      </w:r>
    </w:p>
    <w:p w14:paraId="10D0BD76" w14:textId="77777777" w:rsidR="00F2187C" w:rsidRDefault="00F2187C" w:rsidP="00F2187C">
      <w:pPr>
        <w:pStyle w:val="Figure"/>
      </w:pPr>
      <w:r>
        <w:rPr>
          <w:noProof/>
        </w:rPr>
        <w:drawing>
          <wp:inline distT="0" distB="0" distL="0" distR="0" wp14:anchorId="6E5C323A" wp14:editId="61FFC3E5">
            <wp:extent cx="4914900" cy="3473888"/>
            <wp:effectExtent l="19050" t="19050" r="1905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21896" cy="3478833"/>
                    </a:xfrm>
                    <a:prstGeom prst="rect">
                      <a:avLst/>
                    </a:prstGeom>
                    <a:ln>
                      <a:solidFill>
                        <a:schemeClr val="tx1"/>
                      </a:solidFill>
                    </a:ln>
                  </pic:spPr>
                </pic:pic>
              </a:graphicData>
            </a:graphic>
          </wp:inline>
        </w:drawing>
      </w:r>
    </w:p>
    <w:p w14:paraId="33011A1B" w14:textId="77777777" w:rsidR="00F2187C" w:rsidRDefault="00F2187C" w:rsidP="00F2187C">
      <w:pPr>
        <w:pStyle w:val="Text"/>
        <w:rPr>
          <w:rStyle w:val="LabelFigureTitleBold"/>
        </w:rPr>
      </w:pPr>
      <w:r>
        <w:rPr>
          <w:rStyle w:val="LabelFigureTitleBold"/>
        </w:rPr>
        <w:t>Restart Enterprise Project Type</w:t>
      </w:r>
    </w:p>
    <w:p w14:paraId="4C53472A" w14:textId="77777777" w:rsidR="00F2187C" w:rsidRPr="008723A4" w:rsidRDefault="00F2187C" w:rsidP="00F2187C">
      <w:pPr>
        <w:pStyle w:val="Text"/>
        <w:ind w:left="360"/>
        <w:rPr>
          <w:rStyle w:val="LabelFigureTitleBold"/>
        </w:rPr>
      </w:pPr>
    </w:p>
    <w:p w14:paraId="31DDE96E" w14:textId="77777777" w:rsidR="00F2187C" w:rsidRDefault="00F2187C" w:rsidP="00F2187C">
      <w:pPr>
        <w:pStyle w:val="NumberedList1"/>
        <w:numPr>
          <w:ilvl w:val="0"/>
          <w:numId w:val="158"/>
        </w:numPr>
      </w:pPr>
      <w:r>
        <w:t xml:space="preserve">Under </w:t>
      </w:r>
      <w:r>
        <w:rPr>
          <w:b/>
        </w:rPr>
        <w:t>Choose Projects</w:t>
      </w:r>
      <w:r w:rsidRPr="006F5490">
        <w:t>,</w:t>
      </w:r>
      <w:r>
        <w:rPr>
          <w:b/>
        </w:rPr>
        <w:t xml:space="preserve"> </w:t>
      </w:r>
      <w:r>
        <w:t xml:space="preserve">select the project with the workflow instances that you are changing or restarting, and add it to the </w:t>
      </w:r>
      <w:r w:rsidRPr="00CD4417">
        <w:rPr>
          <w:b/>
        </w:rPr>
        <w:t>Target List</w:t>
      </w:r>
      <w:r>
        <w:t>.</w:t>
      </w:r>
    </w:p>
    <w:p w14:paraId="2950EC44" w14:textId="77777777" w:rsidR="00F2187C" w:rsidRPr="00CD4417" w:rsidRDefault="00F2187C" w:rsidP="00F2187C">
      <w:pPr>
        <w:pStyle w:val="AlertTextinList1"/>
      </w:pPr>
      <w:r w:rsidRPr="008F5BD8">
        <w:rPr>
          <w:rStyle w:val="LabelEmbedded"/>
        </w:rPr>
        <w:t>Note</w:t>
      </w:r>
      <w:r>
        <w:t>   </w:t>
      </w:r>
      <w:r w:rsidRPr="00CD4417">
        <w:t xml:space="preserve">Only projects that are not checked out or </w:t>
      </w:r>
      <w:r>
        <w:t xml:space="preserve">that </w:t>
      </w:r>
      <w:r w:rsidRPr="00CD4417">
        <w:t xml:space="preserve">are checked out to you are shown in the </w:t>
      </w:r>
      <w:r w:rsidRPr="006F5490">
        <w:rPr>
          <w:b/>
        </w:rPr>
        <w:t>Choose Projects</w:t>
      </w:r>
      <w:r w:rsidRPr="00CD4417">
        <w:t xml:space="preserve"> </w:t>
      </w:r>
      <w:r>
        <w:t>list</w:t>
      </w:r>
      <w:r w:rsidRPr="00CD4417">
        <w:t>. If a project is checked out to another user</w:t>
      </w:r>
      <w:r>
        <w:t>,</w:t>
      </w:r>
      <w:r w:rsidRPr="00CD4417">
        <w:t xml:space="preserve"> the workflow cannot be changed or restarted on that project.</w:t>
      </w:r>
    </w:p>
    <w:p w14:paraId="2084B53C" w14:textId="77777777" w:rsidR="00F2187C" w:rsidRDefault="00F2187C" w:rsidP="00F2187C">
      <w:pPr>
        <w:pStyle w:val="NumberedList1"/>
        <w:numPr>
          <w:ilvl w:val="0"/>
          <w:numId w:val="158"/>
        </w:numPr>
      </w:pPr>
      <w:r>
        <w:t xml:space="preserve">Under </w:t>
      </w:r>
      <w:r w:rsidRPr="00BA5E7C">
        <w:rPr>
          <w:b/>
        </w:rPr>
        <w:t>Choose new Enterprise Project Type or restart workflow for current Enterprise Project Type</w:t>
      </w:r>
      <w:r w:rsidRPr="006F5490">
        <w:t>,</w:t>
      </w:r>
      <w:r w:rsidRPr="00BA5E7C">
        <w:rPr>
          <w:b/>
        </w:rPr>
        <w:t xml:space="preserve"> </w:t>
      </w:r>
      <w:r>
        <w:t xml:space="preserve">select whether to restart the current workflow for the selected projects, or to associate the projects with a new Enterprise Project Type. If you are associating a new Enterprise Project Type, you must select the new type from the drop-down list. </w:t>
      </w:r>
    </w:p>
    <w:p w14:paraId="1E29920B" w14:textId="77777777" w:rsidR="00F2187C" w:rsidRDefault="00F2187C" w:rsidP="00F2187C">
      <w:pPr>
        <w:pStyle w:val="NumberedList1"/>
        <w:numPr>
          <w:ilvl w:val="0"/>
          <w:numId w:val="158"/>
        </w:numPr>
        <w:rPr>
          <w:i/>
        </w:rPr>
      </w:pPr>
      <w:r>
        <w:t xml:space="preserve">Under </w:t>
      </w:r>
      <w:r>
        <w:rPr>
          <w:b/>
        </w:rPr>
        <w:t>Choose Workflow Stage to Skip to</w:t>
      </w:r>
      <w:r w:rsidRPr="006F5490">
        <w:t>,</w:t>
      </w:r>
      <w:r>
        <w:t xml:space="preserve"> you can select the target workflow stage that this workflow will go to. </w:t>
      </w:r>
    </w:p>
    <w:p w14:paraId="3BD48245" w14:textId="77777777" w:rsidR="00F2187C" w:rsidRDefault="00F2187C" w:rsidP="00F2187C">
      <w:pPr>
        <w:pStyle w:val="TableSpacing"/>
      </w:pPr>
    </w:p>
    <w:p w14:paraId="62965579" w14:textId="77777777" w:rsidR="00F2187C" w:rsidRDefault="00F2187C" w:rsidP="00F2187C">
      <w:pPr>
        <w:pStyle w:val="Figure"/>
      </w:pPr>
      <w:r>
        <w:rPr>
          <w:noProof/>
        </w:rPr>
        <w:lastRenderedPageBreak/>
        <w:drawing>
          <wp:inline distT="0" distB="0" distL="0" distR="0" wp14:anchorId="2C0B0687" wp14:editId="3E0636D2">
            <wp:extent cx="4876800" cy="639937"/>
            <wp:effectExtent l="19050" t="19050" r="19050"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918868" cy="645457"/>
                    </a:xfrm>
                    <a:prstGeom prst="rect">
                      <a:avLst/>
                    </a:prstGeom>
                    <a:ln>
                      <a:solidFill>
                        <a:schemeClr val="tx1"/>
                      </a:solidFill>
                    </a:ln>
                  </pic:spPr>
                </pic:pic>
              </a:graphicData>
            </a:graphic>
          </wp:inline>
        </w:drawing>
      </w:r>
    </w:p>
    <w:p w14:paraId="3C59FCF1" w14:textId="77777777" w:rsidR="00F2187C" w:rsidRDefault="00F2187C" w:rsidP="00F2187C">
      <w:pPr>
        <w:pStyle w:val="Text"/>
        <w:rPr>
          <w:rStyle w:val="LabelFigureTitleBold"/>
        </w:rPr>
      </w:pPr>
      <w:r>
        <w:rPr>
          <w:rStyle w:val="LabelFigureTitleBold"/>
        </w:rPr>
        <w:t>Choose Workflow Stage to Skip to</w:t>
      </w:r>
    </w:p>
    <w:p w14:paraId="6349784C" w14:textId="77777777" w:rsidR="00F2187C" w:rsidRDefault="00F2187C" w:rsidP="00F2187C">
      <w:pPr>
        <w:pStyle w:val="Text"/>
        <w:rPr>
          <w:rStyle w:val="LabelFigureTitleBold"/>
        </w:rPr>
      </w:pPr>
    </w:p>
    <w:p w14:paraId="1498F825" w14:textId="77777777" w:rsidR="00F2187C" w:rsidRDefault="00F2187C" w:rsidP="00F2187C">
      <w:pPr>
        <w:pStyle w:val="NumberedList1"/>
        <w:numPr>
          <w:ilvl w:val="0"/>
          <w:numId w:val="158"/>
        </w:numPr>
      </w:pPr>
      <w:r>
        <w:t xml:space="preserve">Click </w:t>
      </w:r>
      <w:r>
        <w:rPr>
          <w:b/>
        </w:rPr>
        <w:t>OK</w:t>
      </w:r>
      <w:r>
        <w:t xml:space="preserve">. </w:t>
      </w:r>
    </w:p>
    <w:p w14:paraId="4B745292" w14:textId="77777777" w:rsidR="00F2187C" w:rsidRPr="008723A4" w:rsidRDefault="00F2187C" w:rsidP="00F2187C">
      <w:pPr>
        <w:pStyle w:val="Text"/>
        <w:rPr>
          <w:rStyle w:val="LabelFigureTitleBold"/>
        </w:rPr>
      </w:pPr>
    </w:p>
    <w:p w14:paraId="48908E8B" w14:textId="77777777" w:rsidR="00F2187C" w:rsidRDefault="00F2187C" w:rsidP="00F2187C">
      <w:pPr>
        <w:pStyle w:val="Heading2"/>
      </w:pPr>
      <w:bookmarkStart w:id="410" w:name="_Toc284338373"/>
      <w:bookmarkStart w:id="411" w:name="_Toc286321400"/>
      <w:bookmarkStart w:id="412" w:name="_Toc355272860"/>
      <w:bookmarkStart w:id="413" w:name="_Toc359509715"/>
      <w:r>
        <w:t>Project Detail Pages</w:t>
      </w:r>
      <w:bookmarkEnd w:id="410"/>
      <w:bookmarkEnd w:id="411"/>
      <w:bookmarkEnd w:id="412"/>
      <w:bookmarkEnd w:id="413"/>
    </w:p>
    <w:p w14:paraId="6CB94CBA" w14:textId="77777777" w:rsidR="00F2187C" w:rsidRDefault="00F2187C" w:rsidP="00F2187C">
      <w:pPr>
        <w:pStyle w:val="Text"/>
        <w:ind w:left="0"/>
      </w:pPr>
      <w:r>
        <w:t>Project Detail Pages (PDPs) represent a single Web Part Page in Project Web App. PDPs can be used to display or collect information from the user. You can create PDPs much as you create any Web Part Page in a SharePoint site, where you can add Web Parts that provide the experience you want. You can add individual Web Parts from the standard Web Part galleries or create custom Web Parts.</w:t>
      </w:r>
    </w:p>
    <w:p w14:paraId="1BC15A6F" w14:textId="77777777" w:rsidR="00F2187C" w:rsidRPr="00902BC0" w:rsidRDefault="00F2187C" w:rsidP="00F2187C">
      <w:pPr>
        <w:pStyle w:val="Text"/>
        <w:ind w:left="0"/>
      </w:pPr>
      <w:r>
        <w:t xml:space="preserve">Project Web App Web Parts and custom Web Parts used in demand management all contain custom fields. Web Parts can make calls to the Project Server Interface (PSI), query the database, or integrate with external systems. </w:t>
      </w:r>
    </w:p>
    <w:p w14:paraId="7F7997BA" w14:textId="77777777" w:rsidR="00F2187C" w:rsidRDefault="00F2187C" w:rsidP="00F2187C">
      <w:pPr>
        <w:pStyle w:val="Text"/>
        <w:ind w:left="0"/>
      </w:pPr>
      <w:r>
        <w:t>There are three types of Project Detail Pages that can be created:</w:t>
      </w:r>
    </w:p>
    <w:p w14:paraId="76BEC004" w14:textId="77777777" w:rsidR="00F2187C" w:rsidRDefault="00F2187C" w:rsidP="00F2187C">
      <w:pPr>
        <w:pStyle w:val="Text"/>
        <w:numPr>
          <w:ilvl w:val="0"/>
          <w:numId w:val="167"/>
        </w:numPr>
      </w:pPr>
      <w:r w:rsidRPr="003540B0">
        <w:rPr>
          <w:b/>
        </w:rPr>
        <w:t xml:space="preserve">New </w:t>
      </w:r>
      <w:proofErr w:type="gramStart"/>
      <w:r w:rsidRPr="003540B0">
        <w:rPr>
          <w:b/>
        </w:rPr>
        <w:t>Project</w:t>
      </w:r>
      <w:r>
        <w:rPr>
          <w:b/>
        </w:rPr>
        <w:t xml:space="preserve"> </w:t>
      </w:r>
      <w:r>
        <w:t xml:space="preserve"> Used</w:t>
      </w:r>
      <w:proofErr w:type="gramEnd"/>
      <w:r>
        <w:t xml:space="preserve"> for creating a project. This type of PDP is required with an enterprise project template that has a workflow for portfolio analysis.</w:t>
      </w:r>
    </w:p>
    <w:p w14:paraId="0ED946A1" w14:textId="77777777" w:rsidR="00F2187C" w:rsidRDefault="00F2187C" w:rsidP="00F2187C">
      <w:pPr>
        <w:pStyle w:val="Text"/>
        <w:numPr>
          <w:ilvl w:val="0"/>
          <w:numId w:val="167"/>
        </w:numPr>
      </w:pPr>
      <w:r w:rsidRPr="003540B0">
        <w:rPr>
          <w:b/>
        </w:rPr>
        <w:t xml:space="preserve">Workflow </w:t>
      </w:r>
      <w:proofErr w:type="gramStart"/>
      <w:r w:rsidRPr="003540B0">
        <w:rPr>
          <w:b/>
        </w:rPr>
        <w:t>Status</w:t>
      </w:r>
      <w:r>
        <w:t xml:space="preserve">  Shows</w:t>
      </w:r>
      <w:proofErr w:type="gramEnd"/>
      <w:r>
        <w:t xml:space="preserve"> the current stage and status for a project proposal.</w:t>
      </w:r>
    </w:p>
    <w:p w14:paraId="407734A1" w14:textId="77777777" w:rsidR="00F2187C" w:rsidRDefault="00F2187C" w:rsidP="00F2187C">
      <w:pPr>
        <w:pStyle w:val="Text"/>
        <w:numPr>
          <w:ilvl w:val="0"/>
          <w:numId w:val="167"/>
        </w:numPr>
      </w:pPr>
      <w:proofErr w:type="gramStart"/>
      <w:r w:rsidRPr="003540B0">
        <w:rPr>
          <w:b/>
        </w:rPr>
        <w:t>Project</w:t>
      </w:r>
      <w:r>
        <w:t xml:space="preserve">  Used</w:t>
      </w:r>
      <w:proofErr w:type="gramEnd"/>
      <w:r>
        <w:t xml:space="preserve"> for editing.</w:t>
      </w:r>
    </w:p>
    <w:p w14:paraId="382AC96C" w14:textId="77777777" w:rsidR="00F2187C" w:rsidRDefault="00F2187C" w:rsidP="00F2187C">
      <w:pPr>
        <w:pStyle w:val="TableSpacing"/>
      </w:pPr>
    </w:p>
    <w:p w14:paraId="5C7E1245" w14:textId="77777777" w:rsidR="00F2187C" w:rsidRDefault="00F2187C" w:rsidP="00F2187C">
      <w:pPr>
        <w:pStyle w:val="LabelforProcedures"/>
        <w:numPr>
          <w:ilvl w:val="0"/>
          <w:numId w:val="2"/>
        </w:numPr>
        <w:ind w:left="720" w:hanging="360"/>
      </w:pPr>
      <w:r>
        <w:t>To create a project detail page</w:t>
      </w:r>
    </w:p>
    <w:p w14:paraId="6B8FB954" w14:textId="77777777" w:rsidR="00F2187C" w:rsidRPr="007223A9" w:rsidRDefault="00F2187C" w:rsidP="00F2187C">
      <w:pPr>
        <w:pStyle w:val="NumberedList1"/>
        <w:numPr>
          <w:ilvl w:val="0"/>
          <w:numId w:val="159"/>
        </w:numPr>
      </w:pPr>
      <w:r w:rsidRPr="007223A9">
        <w:t xml:space="preserve">Click </w:t>
      </w:r>
      <w:r w:rsidRPr="007223A9">
        <w:rPr>
          <w:rStyle w:val="Bold"/>
        </w:rPr>
        <w:t>Settings</w:t>
      </w:r>
      <w:r w:rsidRPr="007223A9">
        <w:rPr>
          <w:rStyle w:val="Bold"/>
          <w:b w:val="0"/>
        </w:rPr>
        <w:t xml:space="preserve"> </w:t>
      </w:r>
      <w:r w:rsidRPr="007223A9">
        <w:rPr>
          <w:noProof/>
        </w:rPr>
        <w:drawing>
          <wp:inline distT="0" distB="0" distL="0" distR="0" wp14:anchorId="0F71DE99" wp14:editId="1E7551ED">
            <wp:extent cx="161905" cy="1428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1905" cy="142857"/>
                    </a:xfrm>
                    <a:prstGeom prst="rect">
                      <a:avLst/>
                    </a:prstGeom>
                  </pic:spPr>
                </pic:pic>
              </a:graphicData>
            </a:graphic>
          </wp:inline>
        </w:drawing>
      </w:r>
      <w:r w:rsidRPr="007223A9">
        <w:t xml:space="preserve"> &gt; </w:t>
      </w:r>
      <w:r w:rsidRPr="007223A9">
        <w:rPr>
          <w:b/>
        </w:rPr>
        <w:t>PWA Settings</w:t>
      </w:r>
      <w:r w:rsidRPr="007223A9">
        <w:t>.</w:t>
      </w:r>
    </w:p>
    <w:p w14:paraId="03C5CAAC" w14:textId="77777777" w:rsidR="00F2187C" w:rsidRPr="000B495C" w:rsidRDefault="00F2187C" w:rsidP="00F2187C">
      <w:pPr>
        <w:pStyle w:val="NumberedList1"/>
        <w:numPr>
          <w:ilvl w:val="0"/>
          <w:numId w:val="159"/>
        </w:numPr>
        <w:rPr>
          <w:rStyle w:val="Bold"/>
          <w:b w:val="0"/>
        </w:rPr>
      </w:pPr>
      <w:r w:rsidRPr="007223A9">
        <w:t>Un</w:t>
      </w:r>
      <w:r>
        <w:t xml:space="preserve">der </w:t>
      </w:r>
      <w:r>
        <w:rPr>
          <w:rStyle w:val="Bold"/>
        </w:rPr>
        <w:t>Workflow and Project Detail Pages</w:t>
      </w:r>
      <w:r>
        <w:t xml:space="preserve">, click </w:t>
      </w:r>
      <w:r>
        <w:rPr>
          <w:rStyle w:val="Bold"/>
        </w:rPr>
        <w:t>Project Detail Pages</w:t>
      </w:r>
      <w:r w:rsidRPr="00583D9A">
        <w:rPr>
          <w:rStyle w:val="Bold"/>
          <w:b w:val="0"/>
        </w:rPr>
        <w:t>.</w:t>
      </w:r>
    </w:p>
    <w:p w14:paraId="55FCE566" w14:textId="77777777" w:rsidR="00F2187C" w:rsidRDefault="00F2187C" w:rsidP="00F2187C">
      <w:pPr>
        <w:pStyle w:val="NumberedList1"/>
        <w:numPr>
          <w:ilvl w:val="0"/>
          <w:numId w:val="159"/>
        </w:numPr>
      </w:pPr>
      <w:r>
        <w:t xml:space="preserve">Click </w:t>
      </w:r>
      <w:r w:rsidRPr="003540B0">
        <w:rPr>
          <w:b/>
        </w:rPr>
        <w:t>Files</w:t>
      </w:r>
      <w:r>
        <w:t xml:space="preserve"> &gt; </w:t>
      </w:r>
      <w:r w:rsidRPr="003540B0">
        <w:rPr>
          <w:b/>
        </w:rPr>
        <w:t>New Document</w:t>
      </w:r>
      <w:r>
        <w:t>.</w:t>
      </w:r>
    </w:p>
    <w:p w14:paraId="61F96DBE" w14:textId="77777777" w:rsidR="00F2187C" w:rsidRPr="003B26F2" w:rsidRDefault="00F2187C" w:rsidP="00F2187C">
      <w:pPr>
        <w:pStyle w:val="NumberedList1"/>
        <w:numPr>
          <w:ilvl w:val="0"/>
          <w:numId w:val="159"/>
        </w:numPr>
      </w:pPr>
      <w:r>
        <w:t xml:space="preserve">Type a file name for the new PDP in the </w:t>
      </w:r>
      <w:r w:rsidRPr="003540B0">
        <w:rPr>
          <w:b/>
        </w:rPr>
        <w:t>Name</w:t>
      </w:r>
      <w:r>
        <w:t xml:space="preserve"> box, and then choose a design for the page in the </w:t>
      </w:r>
      <w:r w:rsidRPr="003540B0">
        <w:rPr>
          <w:b/>
        </w:rPr>
        <w:t>Layout</w:t>
      </w:r>
      <w:r>
        <w:t xml:space="preserve"> section.</w:t>
      </w:r>
    </w:p>
    <w:p w14:paraId="38F3FD3F" w14:textId="77777777" w:rsidR="00F2187C" w:rsidRDefault="00F2187C" w:rsidP="00F2187C">
      <w:pPr>
        <w:pStyle w:val="Figure"/>
      </w:pPr>
      <w:r>
        <w:rPr>
          <w:noProof/>
        </w:rPr>
        <w:lastRenderedPageBreak/>
        <w:drawing>
          <wp:inline distT="0" distB="0" distL="0" distR="0" wp14:anchorId="15D4A95F" wp14:editId="1A7264CD">
            <wp:extent cx="4848225" cy="3890530"/>
            <wp:effectExtent l="19050" t="19050" r="952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3599" cy="3894843"/>
                    </a:xfrm>
                    <a:prstGeom prst="rect">
                      <a:avLst/>
                    </a:prstGeom>
                    <a:ln>
                      <a:solidFill>
                        <a:schemeClr val="tx1"/>
                      </a:solidFill>
                    </a:ln>
                  </pic:spPr>
                </pic:pic>
              </a:graphicData>
            </a:graphic>
          </wp:inline>
        </w:drawing>
      </w:r>
    </w:p>
    <w:p w14:paraId="6EF4C820" w14:textId="1CE0E5AA" w:rsidR="00146317" w:rsidRPr="00146317" w:rsidRDefault="00AB7B1C" w:rsidP="00146317">
      <w:pPr>
        <w:ind w:left="720"/>
      </w:pPr>
      <w:r>
        <w:rPr>
          <w:rStyle w:val="LabelFigureTitleBold"/>
        </w:rPr>
        <w:t>Choose a New Layout section of the New Web Part page</w:t>
      </w:r>
    </w:p>
    <w:p w14:paraId="034730F5" w14:textId="77777777" w:rsidR="00F2187C" w:rsidRPr="003540B0" w:rsidRDefault="00F2187C" w:rsidP="00F2187C">
      <w:pPr>
        <w:pStyle w:val="NumberedList1"/>
        <w:numPr>
          <w:ilvl w:val="0"/>
          <w:numId w:val="159"/>
        </w:numPr>
      </w:pPr>
      <w:r w:rsidRPr="003540B0">
        <w:t xml:space="preserve">Click </w:t>
      </w:r>
      <w:r w:rsidRPr="003540B0">
        <w:rPr>
          <w:b/>
        </w:rPr>
        <w:t>Create</w:t>
      </w:r>
      <w:r w:rsidRPr="003540B0">
        <w:t>.</w:t>
      </w:r>
    </w:p>
    <w:p w14:paraId="5D2DDD07" w14:textId="77777777" w:rsidR="00F2187C" w:rsidRPr="0015615A" w:rsidRDefault="00F2187C" w:rsidP="00F2187C">
      <w:pPr>
        <w:pStyle w:val="NumberedList1"/>
        <w:numPr>
          <w:ilvl w:val="0"/>
          <w:numId w:val="159"/>
        </w:numPr>
        <w:rPr>
          <w:b/>
        </w:rPr>
      </w:pPr>
      <w:r>
        <w:t xml:space="preserve">On the newly created blank page, click </w:t>
      </w:r>
      <w:r w:rsidRPr="0015615A">
        <w:rPr>
          <w:b/>
        </w:rPr>
        <w:t>Add a Web Part</w:t>
      </w:r>
      <w:r>
        <w:t>.</w:t>
      </w:r>
    </w:p>
    <w:p w14:paraId="43852DF6" w14:textId="77777777" w:rsidR="00F2187C" w:rsidRDefault="00F2187C" w:rsidP="00F2187C">
      <w:pPr>
        <w:pStyle w:val="NumberedList1"/>
        <w:numPr>
          <w:ilvl w:val="0"/>
          <w:numId w:val="159"/>
        </w:numPr>
      </w:pPr>
      <w:r>
        <w:t xml:space="preserve">Under </w:t>
      </w:r>
      <w:r w:rsidRPr="003540B0">
        <w:rPr>
          <w:b/>
        </w:rPr>
        <w:t>Parts</w:t>
      </w:r>
      <w:r>
        <w:t xml:space="preserve">, select the Web Part you want to add, and then click </w:t>
      </w:r>
      <w:r w:rsidRPr="00092B93">
        <w:rPr>
          <w:b/>
        </w:rPr>
        <w:t>Add</w:t>
      </w:r>
      <w:r>
        <w:t>.</w:t>
      </w:r>
    </w:p>
    <w:p w14:paraId="67410DBB" w14:textId="77777777" w:rsidR="00F2187C" w:rsidRDefault="00F2187C" w:rsidP="00F2187C">
      <w:pPr>
        <w:pStyle w:val="NumberedList1"/>
        <w:tabs>
          <w:tab w:val="clear" w:pos="1080"/>
        </w:tabs>
        <w:ind w:left="360" w:firstLine="0"/>
      </w:pPr>
    </w:p>
    <w:p w14:paraId="45B8B732" w14:textId="77777777" w:rsidR="00F2187C" w:rsidRDefault="00F2187C" w:rsidP="00F2187C">
      <w:pPr>
        <w:ind w:left="720"/>
      </w:pPr>
      <w:r>
        <w:rPr>
          <w:noProof/>
        </w:rPr>
        <w:drawing>
          <wp:inline distT="0" distB="0" distL="0" distR="0" wp14:anchorId="3191C44C" wp14:editId="40245773">
            <wp:extent cx="4810125" cy="1833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26007" cy="1839207"/>
                    </a:xfrm>
                    <a:prstGeom prst="rect">
                      <a:avLst/>
                    </a:prstGeom>
                  </pic:spPr>
                </pic:pic>
              </a:graphicData>
            </a:graphic>
          </wp:inline>
        </w:drawing>
      </w:r>
    </w:p>
    <w:p w14:paraId="7AD77682" w14:textId="43AB82E7" w:rsidR="00AB7B1C" w:rsidRDefault="00AB7B1C" w:rsidP="00F2187C">
      <w:pPr>
        <w:ind w:left="720"/>
      </w:pPr>
      <w:r>
        <w:rPr>
          <w:rStyle w:val="LabelFigureTitleBold"/>
        </w:rPr>
        <w:lastRenderedPageBreak/>
        <w:t>The Parts column of the Add a New Web Part page</w:t>
      </w:r>
    </w:p>
    <w:p w14:paraId="5A58C118" w14:textId="77777777" w:rsidR="00F2187C" w:rsidRDefault="00F2187C" w:rsidP="00F2187C">
      <w:pPr>
        <w:pStyle w:val="NumberedList1"/>
        <w:tabs>
          <w:tab w:val="clear" w:pos="1080"/>
        </w:tabs>
      </w:pPr>
    </w:p>
    <w:p w14:paraId="19F49DF2" w14:textId="77777777" w:rsidR="00F2187C" w:rsidRPr="00092B93" w:rsidRDefault="00F2187C" w:rsidP="00F2187C">
      <w:pPr>
        <w:pStyle w:val="NumberedList1"/>
        <w:numPr>
          <w:ilvl w:val="0"/>
          <w:numId w:val="159"/>
        </w:numPr>
        <w:rPr>
          <w:i/>
        </w:rPr>
      </w:pPr>
      <w:r>
        <w:t xml:space="preserve">Depending on the Web Part you selected, you may have to choose which project fields to include. Click the down arrow in the upper-right corner of the Web Part, and then click </w:t>
      </w:r>
      <w:r w:rsidRPr="00092B93">
        <w:rPr>
          <w:b/>
        </w:rPr>
        <w:t>Edit Web Part</w:t>
      </w:r>
      <w:r>
        <w:t>.</w:t>
      </w:r>
    </w:p>
    <w:p w14:paraId="585C19CA" w14:textId="77777777" w:rsidR="00F2187C" w:rsidRDefault="00F2187C" w:rsidP="00F2187C">
      <w:pPr>
        <w:ind w:left="720"/>
      </w:pPr>
      <w:r>
        <w:rPr>
          <w:noProof/>
        </w:rPr>
        <w:drawing>
          <wp:inline distT="0" distB="0" distL="0" distR="0" wp14:anchorId="4D3BA753" wp14:editId="048EFF1C">
            <wp:extent cx="1485714" cy="1828571"/>
            <wp:effectExtent l="19050" t="19050" r="19685" b="196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485714" cy="1828571"/>
                    </a:xfrm>
                    <a:prstGeom prst="rect">
                      <a:avLst/>
                    </a:prstGeom>
                    <a:ln>
                      <a:solidFill>
                        <a:schemeClr val="tx1"/>
                      </a:solidFill>
                    </a:ln>
                  </pic:spPr>
                </pic:pic>
              </a:graphicData>
            </a:graphic>
          </wp:inline>
        </w:drawing>
      </w:r>
    </w:p>
    <w:p w14:paraId="60564228" w14:textId="77777777" w:rsidR="00F2187C" w:rsidRPr="00092B93" w:rsidRDefault="00F2187C" w:rsidP="00F2187C">
      <w:pPr>
        <w:ind w:left="720"/>
      </w:pPr>
    </w:p>
    <w:p w14:paraId="6834E852" w14:textId="77777777" w:rsidR="00F2187C" w:rsidRPr="005263E4" w:rsidRDefault="00F2187C" w:rsidP="00F2187C">
      <w:pPr>
        <w:pStyle w:val="NumberedList1"/>
        <w:numPr>
          <w:ilvl w:val="0"/>
          <w:numId w:val="159"/>
        </w:numPr>
        <w:rPr>
          <w:i/>
        </w:rPr>
      </w:pPr>
      <w:r>
        <w:t xml:space="preserve">Click </w:t>
      </w:r>
      <w:r w:rsidRPr="005263E4">
        <w:rPr>
          <w:b/>
        </w:rPr>
        <w:t>Modify</w:t>
      </w:r>
      <w:r>
        <w:t>.</w:t>
      </w:r>
    </w:p>
    <w:p w14:paraId="50C1924A" w14:textId="77777777" w:rsidR="00F2187C" w:rsidRPr="0015615A" w:rsidRDefault="00F2187C" w:rsidP="00F2187C">
      <w:pPr>
        <w:pStyle w:val="NumberedList1"/>
        <w:numPr>
          <w:ilvl w:val="0"/>
          <w:numId w:val="159"/>
        </w:numPr>
        <w:rPr>
          <w:i/>
        </w:rPr>
      </w:pPr>
      <w:r>
        <w:t xml:space="preserve">Choose the project data you want the selected Web Part to display, and then click </w:t>
      </w:r>
      <w:r w:rsidRPr="005263E4">
        <w:rPr>
          <w:b/>
        </w:rPr>
        <w:t>OK</w:t>
      </w:r>
      <w:r>
        <w:t xml:space="preserve">.  </w:t>
      </w:r>
    </w:p>
    <w:p w14:paraId="2D160E6E" w14:textId="77777777" w:rsidR="00F2187C" w:rsidRPr="005263E4" w:rsidRDefault="00F2187C" w:rsidP="00F2187C">
      <w:pPr>
        <w:pStyle w:val="NumberedList1"/>
        <w:numPr>
          <w:ilvl w:val="0"/>
          <w:numId w:val="159"/>
        </w:numPr>
        <w:rPr>
          <w:i/>
        </w:rPr>
      </w:pPr>
      <w:r>
        <w:t xml:space="preserve">Under </w:t>
      </w:r>
      <w:r w:rsidRPr="005263E4">
        <w:rPr>
          <w:b/>
        </w:rPr>
        <w:t>Appearance</w:t>
      </w:r>
      <w:r w:rsidRPr="00092B93">
        <w:t>,</w:t>
      </w:r>
      <w:r>
        <w:t xml:space="preserve"> enter a </w:t>
      </w:r>
      <w:r w:rsidRPr="00092B93">
        <w:rPr>
          <w:b/>
        </w:rPr>
        <w:t>Title</w:t>
      </w:r>
      <w:r w:rsidRPr="00092B93">
        <w:t>,</w:t>
      </w:r>
      <w:r>
        <w:t xml:space="preserve"> and then click </w:t>
      </w:r>
      <w:r w:rsidRPr="005263E4">
        <w:rPr>
          <w:b/>
        </w:rPr>
        <w:t>OK</w:t>
      </w:r>
      <w:r>
        <w:t xml:space="preserve">. </w:t>
      </w:r>
    </w:p>
    <w:p w14:paraId="42345ADE" w14:textId="77777777" w:rsidR="00F2187C" w:rsidRPr="005263E4" w:rsidRDefault="00F2187C" w:rsidP="00F2187C">
      <w:pPr>
        <w:pStyle w:val="NumberedList1"/>
        <w:numPr>
          <w:ilvl w:val="0"/>
          <w:numId w:val="159"/>
        </w:numPr>
        <w:rPr>
          <w:i/>
        </w:rPr>
      </w:pPr>
      <w:r>
        <w:t xml:space="preserve">Click </w:t>
      </w:r>
      <w:r w:rsidRPr="00092B93">
        <w:rPr>
          <w:b/>
        </w:rPr>
        <w:t>Page</w:t>
      </w:r>
      <w:r>
        <w:t xml:space="preserve"> &gt; </w:t>
      </w:r>
      <w:r w:rsidRPr="005263E4">
        <w:rPr>
          <w:b/>
        </w:rPr>
        <w:t>Stop Editing</w:t>
      </w:r>
      <w:r>
        <w:t xml:space="preserve">. </w:t>
      </w:r>
    </w:p>
    <w:p w14:paraId="4C1835FB" w14:textId="789B88CF" w:rsidR="0009548A" w:rsidRPr="00C72D09" w:rsidRDefault="00F2187C" w:rsidP="00C72D09">
      <w:pPr>
        <w:pStyle w:val="NumberedList1"/>
        <w:numPr>
          <w:ilvl w:val="0"/>
          <w:numId w:val="159"/>
        </w:numPr>
        <w:rPr>
          <w:i/>
        </w:rPr>
      </w:pPr>
      <w:r>
        <w:t xml:space="preserve">Click </w:t>
      </w:r>
      <w:r w:rsidRPr="00092B93">
        <w:rPr>
          <w:b/>
        </w:rPr>
        <w:t>Page</w:t>
      </w:r>
      <w:r>
        <w:t xml:space="preserve"> &gt; </w:t>
      </w:r>
      <w:r w:rsidRPr="005263E4">
        <w:rPr>
          <w:b/>
        </w:rPr>
        <w:t>Edit Properties</w:t>
      </w:r>
      <w:r>
        <w:t xml:space="preserve"> to update the </w:t>
      </w:r>
      <w:r w:rsidRPr="005263E4">
        <w:rPr>
          <w:b/>
        </w:rPr>
        <w:t>Display Name</w:t>
      </w:r>
      <w:r>
        <w:t xml:space="preserve"> and </w:t>
      </w:r>
      <w:r w:rsidRPr="005263E4">
        <w:rPr>
          <w:b/>
        </w:rPr>
        <w:t>Page Type</w:t>
      </w:r>
      <w:r>
        <w:t xml:space="preserve"> for your newly created PDP. </w:t>
      </w:r>
      <w:r w:rsidR="0009548A">
        <w:br w:type="page"/>
      </w:r>
    </w:p>
    <w:p w14:paraId="6932952B" w14:textId="77777777" w:rsidR="00814925" w:rsidRDefault="00814925" w:rsidP="00814925">
      <w:pPr>
        <w:pStyle w:val="PrintDivisionNumber"/>
      </w:pPr>
      <w:bookmarkStart w:id="414" w:name="_Toc355272861"/>
      <w:bookmarkStart w:id="415" w:name="_Toc359509716"/>
      <w:r>
        <w:lastRenderedPageBreak/>
        <w:t>8</w:t>
      </w:r>
      <w:bookmarkEnd w:id="414"/>
      <w:bookmarkEnd w:id="415"/>
    </w:p>
    <w:p w14:paraId="54917ED1" w14:textId="1E9CA835" w:rsidR="00814925" w:rsidRDefault="00814925" w:rsidP="00814925">
      <w:pPr>
        <w:pStyle w:val="Heading1"/>
        <w:rPr>
          <w:b/>
        </w:rPr>
      </w:pPr>
      <w:bookmarkStart w:id="416" w:name="_Toc355272862"/>
      <w:bookmarkStart w:id="417" w:name="_Toc359509717"/>
      <w:r>
        <w:rPr>
          <w:b/>
        </w:rPr>
        <w:t>Security</w:t>
      </w:r>
      <w:r w:rsidR="000F137C">
        <w:rPr>
          <w:b/>
        </w:rPr>
        <w:t xml:space="preserve">: </w:t>
      </w:r>
      <w:r>
        <w:rPr>
          <w:b/>
        </w:rPr>
        <w:t>PWA Settings</w:t>
      </w:r>
      <w:bookmarkEnd w:id="416"/>
      <w:bookmarkEnd w:id="417"/>
    </w:p>
    <w:p w14:paraId="6CBAFCDA" w14:textId="77777777" w:rsidR="00814925" w:rsidRPr="00B35953" w:rsidRDefault="00814925" w:rsidP="00814925">
      <w:pPr>
        <w:pStyle w:val="Text"/>
      </w:pPr>
    </w:p>
    <w:p w14:paraId="5C832ABC" w14:textId="77777777" w:rsidR="00814925" w:rsidRDefault="00814925" w:rsidP="00814925">
      <w:pPr>
        <w:pStyle w:val="Figure"/>
      </w:pPr>
      <w:r>
        <w:rPr>
          <w:noProof/>
        </w:rPr>
        <w:drawing>
          <wp:inline distT="0" distB="0" distL="0" distR="0" wp14:anchorId="5F3D3A76" wp14:editId="4AF8ADBD">
            <wp:extent cx="4625034" cy="2499798"/>
            <wp:effectExtent l="0" t="0" r="4445"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ASettingsSec.jpg"/>
                    <pic:cNvPicPr/>
                  </pic:nvPicPr>
                  <pic:blipFill>
                    <a:blip r:embed="rId233">
                      <a:extLst>
                        <a:ext uri="{28A0092B-C50C-407E-A947-70E740481C1C}">
                          <a14:useLocalDpi xmlns:a14="http://schemas.microsoft.com/office/drawing/2010/main" val="0"/>
                        </a:ext>
                      </a:extLst>
                    </a:blip>
                    <a:stretch>
                      <a:fillRect/>
                    </a:stretch>
                  </pic:blipFill>
                  <pic:spPr>
                    <a:xfrm>
                      <a:off x="0" y="0"/>
                      <a:ext cx="4634323" cy="2504818"/>
                    </a:xfrm>
                    <a:prstGeom prst="rect">
                      <a:avLst/>
                    </a:prstGeom>
                  </pic:spPr>
                </pic:pic>
              </a:graphicData>
            </a:graphic>
          </wp:inline>
        </w:drawing>
      </w:r>
    </w:p>
    <w:p w14:paraId="2F0B4BBC" w14:textId="77777777" w:rsidR="00814925" w:rsidRPr="00CE0882" w:rsidRDefault="00814925" w:rsidP="00814925">
      <w:pPr>
        <w:pStyle w:val="Text"/>
        <w:ind w:left="0"/>
        <w:rPr>
          <w:rStyle w:val="LabelFigureTitleBold"/>
        </w:rPr>
      </w:pPr>
      <w:r>
        <w:rPr>
          <w:rStyle w:val="LabelFigureTitleBold"/>
        </w:rPr>
        <w:t>The Security settings in the Project Web App settings page</w:t>
      </w:r>
    </w:p>
    <w:p w14:paraId="5F65322D" w14:textId="77777777" w:rsidR="00814925" w:rsidRDefault="00814925" w:rsidP="00814925"/>
    <w:p w14:paraId="4842E21B" w14:textId="77777777" w:rsidR="00814925" w:rsidRPr="00AB7B1C" w:rsidRDefault="00814925" w:rsidP="00814925">
      <w:pPr>
        <w:rPr>
          <w:sz w:val="22"/>
          <w:szCs w:val="22"/>
        </w:rPr>
      </w:pPr>
      <w:r w:rsidRPr="00AB7B1C">
        <w:rPr>
          <w:sz w:val="22"/>
          <w:szCs w:val="22"/>
        </w:rPr>
        <w:t>This Security section of the Project Web App settings page allows you to manage the security settings for users, groups, and categories.  The topics described in this chapter include:</w:t>
      </w:r>
    </w:p>
    <w:p w14:paraId="48E90604" w14:textId="77777777" w:rsidR="00814925" w:rsidRPr="00AB7B1C" w:rsidRDefault="00814925" w:rsidP="00814925">
      <w:pPr>
        <w:rPr>
          <w:sz w:val="22"/>
          <w:szCs w:val="22"/>
        </w:rPr>
      </w:pPr>
    </w:p>
    <w:p w14:paraId="2E98A9FC" w14:textId="77777777" w:rsidR="00814925" w:rsidRPr="00AB7B1C" w:rsidRDefault="00814925" w:rsidP="00D20C1F">
      <w:pPr>
        <w:pStyle w:val="ListParagraph"/>
        <w:numPr>
          <w:ilvl w:val="0"/>
          <w:numId w:val="28"/>
        </w:numPr>
        <w:rPr>
          <w:sz w:val="22"/>
          <w:szCs w:val="22"/>
        </w:rPr>
      </w:pPr>
      <w:r w:rsidRPr="00AB7B1C">
        <w:rPr>
          <w:sz w:val="22"/>
          <w:szCs w:val="22"/>
        </w:rPr>
        <w:t>Permissions modes</w:t>
      </w:r>
    </w:p>
    <w:p w14:paraId="31BDFCEB" w14:textId="77777777" w:rsidR="00814925" w:rsidRPr="00AB7B1C" w:rsidRDefault="00814925" w:rsidP="00D20C1F">
      <w:pPr>
        <w:pStyle w:val="ListParagraph"/>
        <w:numPr>
          <w:ilvl w:val="1"/>
          <w:numId w:val="28"/>
        </w:numPr>
        <w:rPr>
          <w:sz w:val="22"/>
          <w:szCs w:val="22"/>
        </w:rPr>
      </w:pPr>
      <w:r w:rsidRPr="00AB7B1C">
        <w:rPr>
          <w:sz w:val="22"/>
          <w:szCs w:val="22"/>
        </w:rPr>
        <w:t>SharePoint permission mode</w:t>
      </w:r>
    </w:p>
    <w:p w14:paraId="609C8B13" w14:textId="77777777" w:rsidR="00814925" w:rsidRPr="00AB7B1C" w:rsidRDefault="00814925" w:rsidP="00D20C1F">
      <w:pPr>
        <w:pStyle w:val="ListParagraph"/>
        <w:numPr>
          <w:ilvl w:val="1"/>
          <w:numId w:val="28"/>
        </w:numPr>
        <w:rPr>
          <w:sz w:val="22"/>
          <w:szCs w:val="22"/>
        </w:rPr>
      </w:pPr>
      <w:r w:rsidRPr="00AB7B1C">
        <w:rPr>
          <w:sz w:val="22"/>
          <w:szCs w:val="22"/>
        </w:rPr>
        <w:t>Project Server permission mode</w:t>
      </w:r>
    </w:p>
    <w:p w14:paraId="70905195" w14:textId="77777777" w:rsidR="00814925" w:rsidRPr="00AB7B1C" w:rsidRDefault="00814925" w:rsidP="00D20C1F">
      <w:pPr>
        <w:pStyle w:val="ListParagraph"/>
        <w:numPr>
          <w:ilvl w:val="0"/>
          <w:numId w:val="28"/>
        </w:numPr>
        <w:rPr>
          <w:sz w:val="22"/>
          <w:szCs w:val="22"/>
        </w:rPr>
      </w:pPr>
      <w:r w:rsidRPr="00AB7B1C">
        <w:rPr>
          <w:sz w:val="22"/>
          <w:szCs w:val="22"/>
        </w:rPr>
        <w:t>Permissions</w:t>
      </w:r>
    </w:p>
    <w:p w14:paraId="6B96C0BB" w14:textId="77777777" w:rsidR="00814925" w:rsidRPr="00AB7B1C" w:rsidRDefault="00814925" w:rsidP="00D20C1F">
      <w:pPr>
        <w:pStyle w:val="ListParagraph"/>
        <w:numPr>
          <w:ilvl w:val="1"/>
          <w:numId w:val="28"/>
        </w:numPr>
        <w:rPr>
          <w:sz w:val="22"/>
          <w:szCs w:val="22"/>
        </w:rPr>
      </w:pPr>
      <w:r w:rsidRPr="00AB7B1C">
        <w:rPr>
          <w:sz w:val="22"/>
          <w:szCs w:val="22"/>
        </w:rPr>
        <w:t>Manage Users</w:t>
      </w:r>
    </w:p>
    <w:p w14:paraId="116CACAA" w14:textId="77777777" w:rsidR="00814925" w:rsidRPr="00AB7B1C" w:rsidRDefault="00814925" w:rsidP="00D20C1F">
      <w:pPr>
        <w:pStyle w:val="ListParagraph"/>
        <w:numPr>
          <w:ilvl w:val="1"/>
          <w:numId w:val="28"/>
        </w:numPr>
        <w:rPr>
          <w:sz w:val="22"/>
          <w:szCs w:val="22"/>
        </w:rPr>
      </w:pPr>
      <w:r w:rsidRPr="00AB7B1C">
        <w:rPr>
          <w:sz w:val="22"/>
          <w:szCs w:val="22"/>
        </w:rPr>
        <w:t>Manage Groups</w:t>
      </w:r>
    </w:p>
    <w:p w14:paraId="1128AA70" w14:textId="77777777" w:rsidR="00814925" w:rsidRPr="00AB7B1C" w:rsidRDefault="00814925" w:rsidP="00D20C1F">
      <w:pPr>
        <w:pStyle w:val="ListParagraph"/>
        <w:numPr>
          <w:ilvl w:val="2"/>
          <w:numId w:val="28"/>
        </w:numPr>
        <w:rPr>
          <w:sz w:val="22"/>
          <w:szCs w:val="22"/>
        </w:rPr>
      </w:pPr>
      <w:r w:rsidRPr="00AB7B1C">
        <w:rPr>
          <w:sz w:val="22"/>
          <w:szCs w:val="22"/>
        </w:rPr>
        <w:t>Security Group Synchronization with Active Directory</w:t>
      </w:r>
    </w:p>
    <w:p w14:paraId="601F3266" w14:textId="77777777" w:rsidR="00814925" w:rsidRPr="00AB7B1C" w:rsidRDefault="00814925" w:rsidP="00D20C1F">
      <w:pPr>
        <w:pStyle w:val="ListParagraph"/>
        <w:numPr>
          <w:ilvl w:val="1"/>
          <w:numId w:val="28"/>
        </w:numPr>
        <w:rPr>
          <w:sz w:val="22"/>
          <w:szCs w:val="22"/>
        </w:rPr>
      </w:pPr>
      <w:r w:rsidRPr="00AB7B1C">
        <w:rPr>
          <w:sz w:val="22"/>
          <w:szCs w:val="22"/>
        </w:rPr>
        <w:lastRenderedPageBreak/>
        <w:t>Manage Categories</w:t>
      </w:r>
    </w:p>
    <w:p w14:paraId="27DD573C" w14:textId="77777777" w:rsidR="00814925" w:rsidRPr="00AB7B1C" w:rsidRDefault="00814925" w:rsidP="00D20C1F">
      <w:pPr>
        <w:pStyle w:val="ListParagraph"/>
        <w:numPr>
          <w:ilvl w:val="1"/>
          <w:numId w:val="28"/>
        </w:numPr>
        <w:rPr>
          <w:sz w:val="22"/>
          <w:szCs w:val="22"/>
        </w:rPr>
      </w:pPr>
      <w:r w:rsidRPr="00AB7B1C">
        <w:rPr>
          <w:sz w:val="22"/>
          <w:szCs w:val="22"/>
        </w:rPr>
        <w:t>Manage Security Templates</w:t>
      </w:r>
    </w:p>
    <w:p w14:paraId="71686D03" w14:textId="77777777" w:rsidR="00814925" w:rsidRPr="00AB7B1C" w:rsidRDefault="00814925" w:rsidP="00D20C1F">
      <w:pPr>
        <w:pStyle w:val="ListParagraph"/>
        <w:numPr>
          <w:ilvl w:val="1"/>
          <w:numId w:val="28"/>
        </w:numPr>
        <w:rPr>
          <w:sz w:val="22"/>
          <w:szCs w:val="22"/>
        </w:rPr>
      </w:pPr>
      <w:r w:rsidRPr="00AB7B1C">
        <w:rPr>
          <w:sz w:val="22"/>
          <w:szCs w:val="22"/>
        </w:rPr>
        <w:t>Project Web App Permissions</w:t>
      </w:r>
    </w:p>
    <w:p w14:paraId="6574E021" w14:textId="77777777" w:rsidR="00814925" w:rsidRPr="00AB7B1C" w:rsidRDefault="00814925" w:rsidP="00D20C1F">
      <w:pPr>
        <w:pStyle w:val="ListParagraph"/>
        <w:numPr>
          <w:ilvl w:val="1"/>
          <w:numId w:val="28"/>
        </w:numPr>
        <w:rPr>
          <w:sz w:val="22"/>
          <w:szCs w:val="22"/>
        </w:rPr>
      </w:pPr>
      <w:r w:rsidRPr="00AB7B1C">
        <w:rPr>
          <w:sz w:val="22"/>
          <w:szCs w:val="22"/>
        </w:rPr>
        <w:t>Manage Delegates</w:t>
      </w:r>
    </w:p>
    <w:p w14:paraId="4FC73172" w14:textId="77777777" w:rsidR="00814925" w:rsidRPr="00DF466B" w:rsidRDefault="00814925" w:rsidP="00814925"/>
    <w:p w14:paraId="27C0CBFD" w14:textId="77777777" w:rsidR="00814925" w:rsidRDefault="00814925" w:rsidP="00814925">
      <w:pPr>
        <w:pStyle w:val="Heading2"/>
      </w:pPr>
      <w:bookmarkStart w:id="418" w:name="_Toc355272863"/>
      <w:bookmarkStart w:id="419" w:name="_Toc359509718"/>
      <w:r>
        <w:t>Permission modes</w:t>
      </w:r>
      <w:bookmarkEnd w:id="418"/>
      <w:bookmarkEnd w:id="419"/>
    </w:p>
    <w:p w14:paraId="2A5E8021" w14:textId="77777777" w:rsidR="00814925" w:rsidRDefault="00814925" w:rsidP="00814925">
      <w:pPr>
        <w:pStyle w:val="Text"/>
      </w:pPr>
      <w:r>
        <w:t>Project Server 2013 offers two security modes for controlling the kind of access that users have to sites and projects:</w:t>
      </w:r>
    </w:p>
    <w:p w14:paraId="066635F4" w14:textId="77777777" w:rsidR="00814925" w:rsidRDefault="00814925" w:rsidP="00814925">
      <w:pPr>
        <w:pStyle w:val="Text"/>
      </w:pPr>
      <w:r>
        <w:t xml:space="preserve">SharePoint permission mode   </w:t>
      </w:r>
      <w:proofErr w:type="gramStart"/>
      <w:r>
        <w:t>In</w:t>
      </w:r>
      <w:proofErr w:type="gramEnd"/>
      <w:r>
        <w:t xml:space="preserve"> this mode, which is new in Project Server 2013, a special set of SharePoint security groups are created in sites associated with Project Server 2013. These groups are used to grant users varying levels of access to projects and Project Server functionality. SharePoint permission mode is new for Project Server 2013.</w:t>
      </w:r>
    </w:p>
    <w:p w14:paraId="1A307B74" w14:textId="77777777" w:rsidR="00814925" w:rsidRDefault="00814925" w:rsidP="00814925">
      <w:pPr>
        <w:pStyle w:val="Text"/>
      </w:pPr>
      <w:r>
        <w:t xml:space="preserve">Project Server permission mode   </w:t>
      </w:r>
      <w:proofErr w:type="gramStart"/>
      <w:r>
        <w:t>In</w:t>
      </w:r>
      <w:proofErr w:type="gramEnd"/>
      <w:r>
        <w:t xml:space="preserve"> this mode, Project Server provides a set of customizable security groups and other functionality that is distinct from SharePoint groups. This is the same security mode that was available in Project Server 2010.</w:t>
      </w:r>
    </w:p>
    <w:p w14:paraId="50FCD241" w14:textId="77777777" w:rsidR="00814925" w:rsidRDefault="00814925" w:rsidP="00814925">
      <w:pPr>
        <w:pStyle w:val="Text"/>
      </w:pPr>
      <w:r>
        <w:t>The following table illustrates the features available in each security mode.</w:t>
      </w:r>
    </w:p>
    <w:p w14:paraId="0E1ADB89"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4068"/>
        <w:gridCol w:w="1800"/>
        <w:gridCol w:w="1788"/>
      </w:tblGrid>
      <w:tr w:rsidR="00814925" w14:paraId="797E005E" w14:textId="77777777" w:rsidTr="00B967F2">
        <w:trPr>
          <w:tblHeader/>
        </w:trPr>
        <w:tc>
          <w:tcPr>
            <w:tcW w:w="4068" w:type="dxa"/>
          </w:tcPr>
          <w:p w14:paraId="3764DB08" w14:textId="77777777" w:rsidR="00814925" w:rsidRDefault="00814925" w:rsidP="00B967F2">
            <w:pPr>
              <w:pStyle w:val="TableHeading"/>
            </w:pPr>
            <w:r>
              <w:t>Feature</w:t>
            </w:r>
          </w:p>
        </w:tc>
        <w:tc>
          <w:tcPr>
            <w:tcW w:w="1800" w:type="dxa"/>
          </w:tcPr>
          <w:p w14:paraId="33338797" w14:textId="77777777" w:rsidR="00814925" w:rsidRDefault="00814925" w:rsidP="00B967F2">
            <w:pPr>
              <w:pStyle w:val="TableHeading"/>
            </w:pPr>
            <w:r>
              <w:t>SharePoint</w:t>
            </w:r>
          </w:p>
          <w:p w14:paraId="5AE582D9" w14:textId="77777777" w:rsidR="00814925" w:rsidRDefault="00814925" w:rsidP="00B967F2">
            <w:pPr>
              <w:pStyle w:val="TableHeading"/>
            </w:pPr>
            <w:r>
              <w:t>permission mode</w:t>
            </w:r>
          </w:p>
        </w:tc>
        <w:tc>
          <w:tcPr>
            <w:tcW w:w="1788" w:type="dxa"/>
          </w:tcPr>
          <w:p w14:paraId="31D99440" w14:textId="77777777" w:rsidR="00814925" w:rsidRDefault="00814925" w:rsidP="00B967F2">
            <w:pPr>
              <w:pStyle w:val="TableHeading"/>
            </w:pPr>
            <w:r>
              <w:t>Project Server</w:t>
            </w:r>
          </w:p>
          <w:p w14:paraId="031937CA" w14:textId="77777777" w:rsidR="00814925" w:rsidRDefault="00814925" w:rsidP="00B967F2">
            <w:pPr>
              <w:pStyle w:val="TableHeading"/>
            </w:pPr>
            <w:r>
              <w:t>permission mode</w:t>
            </w:r>
          </w:p>
        </w:tc>
      </w:tr>
      <w:tr w:rsidR="00814925" w14:paraId="1826443D" w14:textId="77777777" w:rsidTr="00B967F2">
        <w:tc>
          <w:tcPr>
            <w:tcW w:w="4068" w:type="dxa"/>
          </w:tcPr>
          <w:p w14:paraId="71E11AFF" w14:textId="77777777" w:rsidR="00814925" w:rsidRDefault="00814925" w:rsidP="00B967F2">
            <w:pPr>
              <w:pStyle w:val="TableText"/>
            </w:pPr>
            <w:r w:rsidRPr="00BD7D86">
              <w:t>Unified security management through SharePoint Server</w:t>
            </w:r>
          </w:p>
        </w:tc>
        <w:tc>
          <w:tcPr>
            <w:tcW w:w="1800" w:type="dxa"/>
          </w:tcPr>
          <w:p w14:paraId="63D59B5A" w14:textId="77777777" w:rsidR="00814925" w:rsidRPr="00C063D6" w:rsidRDefault="00814925" w:rsidP="00B967F2">
            <w:pPr>
              <w:pStyle w:val="TableText"/>
              <w:jc w:val="center"/>
            </w:pPr>
            <w:r>
              <w:t>X</w:t>
            </w:r>
          </w:p>
        </w:tc>
        <w:tc>
          <w:tcPr>
            <w:tcW w:w="1788" w:type="dxa"/>
          </w:tcPr>
          <w:p w14:paraId="14B5A922" w14:textId="77777777" w:rsidR="00814925" w:rsidRDefault="00814925" w:rsidP="00B967F2">
            <w:pPr>
              <w:pStyle w:val="TableText"/>
              <w:jc w:val="center"/>
            </w:pPr>
          </w:p>
        </w:tc>
      </w:tr>
      <w:tr w:rsidR="00814925" w14:paraId="4E615C58" w14:textId="77777777" w:rsidTr="00B967F2">
        <w:tc>
          <w:tcPr>
            <w:tcW w:w="4068" w:type="dxa"/>
          </w:tcPr>
          <w:p w14:paraId="0F148532" w14:textId="77777777" w:rsidR="00814925" w:rsidRDefault="00814925" w:rsidP="00B967F2">
            <w:pPr>
              <w:pStyle w:val="TableText"/>
            </w:pPr>
            <w:r w:rsidRPr="00BD7D86">
              <w:t>Permissions inheritance for PWA and Workspaces</w:t>
            </w:r>
          </w:p>
        </w:tc>
        <w:tc>
          <w:tcPr>
            <w:tcW w:w="1800" w:type="dxa"/>
          </w:tcPr>
          <w:p w14:paraId="21468903" w14:textId="77777777" w:rsidR="00814925" w:rsidRPr="00C063D6" w:rsidRDefault="00814925" w:rsidP="00B967F2">
            <w:pPr>
              <w:pStyle w:val="TableText"/>
              <w:jc w:val="center"/>
            </w:pPr>
            <w:r>
              <w:t>X</w:t>
            </w:r>
          </w:p>
        </w:tc>
        <w:tc>
          <w:tcPr>
            <w:tcW w:w="1788" w:type="dxa"/>
          </w:tcPr>
          <w:p w14:paraId="2A02F442" w14:textId="77777777" w:rsidR="00814925" w:rsidRPr="00C063D6" w:rsidRDefault="00814925" w:rsidP="00B967F2">
            <w:pPr>
              <w:pStyle w:val="TableText"/>
              <w:jc w:val="center"/>
            </w:pPr>
          </w:p>
        </w:tc>
      </w:tr>
      <w:tr w:rsidR="00814925" w14:paraId="22F2D764" w14:textId="77777777" w:rsidTr="00B967F2">
        <w:tc>
          <w:tcPr>
            <w:tcW w:w="4068" w:type="dxa"/>
          </w:tcPr>
          <w:p w14:paraId="08208A0B" w14:textId="77777777" w:rsidR="00814925" w:rsidRDefault="00814925" w:rsidP="00B967F2">
            <w:pPr>
              <w:pStyle w:val="TableText"/>
            </w:pPr>
            <w:r w:rsidRPr="00BD7D86">
              <w:t>Direct authorization against Active Directory security groups</w:t>
            </w:r>
          </w:p>
        </w:tc>
        <w:tc>
          <w:tcPr>
            <w:tcW w:w="1800" w:type="dxa"/>
          </w:tcPr>
          <w:p w14:paraId="635C74F4" w14:textId="77777777" w:rsidR="00814925" w:rsidRPr="00C063D6" w:rsidRDefault="00814925" w:rsidP="00B967F2">
            <w:pPr>
              <w:pStyle w:val="TableText"/>
              <w:jc w:val="center"/>
            </w:pPr>
            <w:r>
              <w:t>X</w:t>
            </w:r>
          </w:p>
        </w:tc>
        <w:tc>
          <w:tcPr>
            <w:tcW w:w="1788" w:type="dxa"/>
          </w:tcPr>
          <w:p w14:paraId="6CFF8DE1" w14:textId="77777777" w:rsidR="00814925" w:rsidRPr="00C063D6" w:rsidRDefault="00814925" w:rsidP="00B967F2">
            <w:pPr>
              <w:pStyle w:val="TableText"/>
              <w:jc w:val="center"/>
            </w:pPr>
          </w:p>
        </w:tc>
      </w:tr>
      <w:tr w:rsidR="00814925" w14:paraId="4895BA08" w14:textId="77777777" w:rsidTr="00B967F2">
        <w:tc>
          <w:tcPr>
            <w:tcW w:w="4068" w:type="dxa"/>
          </w:tcPr>
          <w:p w14:paraId="593DEB79" w14:textId="77777777" w:rsidR="00814925" w:rsidRDefault="00814925" w:rsidP="00B967F2">
            <w:pPr>
              <w:pStyle w:val="TableText"/>
            </w:pPr>
            <w:r w:rsidRPr="00BD7D86">
              <w:t>Claims-based authorization</w:t>
            </w:r>
          </w:p>
        </w:tc>
        <w:tc>
          <w:tcPr>
            <w:tcW w:w="1800" w:type="dxa"/>
          </w:tcPr>
          <w:p w14:paraId="377F5A1F" w14:textId="77777777" w:rsidR="00814925" w:rsidRPr="00C063D6" w:rsidRDefault="00814925" w:rsidP="00B967F2">
            <w:pPr>
              <w:pStyle w:val="TableText"/>
              <w:jc w:val="center"/>
            </w:pPr>
            <w:r>
              <w:t>X</w:t>
            </w:r>
          </w:p>
        </w:tc>
        <w:tc>
          <w:tcPr>
            <w:tcW w:w="1788" w:type="dxa"/>
          </w:tcPr>
          <w:p w14:paraId="2BB136F2" w14:textId="77777777" w:rsidR="00814925" w:rsidRPr="00C063D6" w:rsidRDefault="00814925" w:rsidP="00B967F2">
            <w:pPr>
              <w:pStyle w:val="TableText"/>
              <w:jc w:val="center"/>
            </w:pPr>
            <w:r>
              <w:t>X</w:t>
            </w:r>
          </w:p>
        </w:tc>
      </w:tr>
      <w:tr w:rsidR="00814925" w14:paraId="7949E4C6" w14:textId="77777777" w:rsidTr="00B967F2">
        <w:tc>
          <w:tcPr>
            <w:tcW w:w="4068" w:type="dxa"/>
          </w:tcPr>
          <w:p w14:paraId="330E8FC3" w14:textId="77777777" w:rsidR="00814925" w:rsidRDefault="00814925" w:rsidP="00B967F2">
            <w:pPr>
              <w:pStyle w:val="TableText"/>
            </w:pPr>
            <w:r w:rsidRPr="00BD7D86">
              <w:t>Manage authorization by role-based groups</w:t>
            </w:r>
          </w:p>
        </w:tc>
        <w:tc>
          <w:tcPr>
            <w:tcW w:w="1800" w:type="dxa"/>
          </w:tcPr>
          <w:p w14:paraId="50ADF0EC" w14:textId="77777777" w:rsidR="00814925" w:rsidRPr="00C063D6" w:rsidRDefault="00814925" w:rsidP="00B967F2">
            <w:pPr>
              <w:pStyle w:val="TableText"/>
              <w:jc w:val="center"/>
            </w:pPr>
            <w:r>
              <w:t>X</w:t>
            </w:r>
          </w:p>
        </w:tc>
        <w:tc>
          <w:tcPr>
            <w:tcW w:w="1788" w:type="dxa"/>
          </w:tcPr>
          <w:p w14:paraId="3C0079B5" w14:textId="77777777" w:rsidR="00814925" w:rsidRPr="00C063D6" w:rsidRDefault="00814925" w:rsidP="00B967F2">
            <w:pPr>
              <w:pStyle w:val="TableText"/>
              <w:jc w:val="center"/>
            </w:pPr>
            <w:r>
              <w:t>X</w:t>
            </w:r>
          </w:p>
        </w:tc>
      </w:tr>
      <w:tr w:rsidR="00814925" w14:paraId="4DA77558" w14:textId="77777777" w:rsidTr="00B967F2">
        <w:tc>
          <w:tcPr>
            <w:tcW w:w="4068" w:type="dxa"/>
          </w:tcPr>
          <w:p w14:paraId="22DA7FD6" w14:textId="77777777" w:rsidR="00814925" w:rsidRDefault="00814925" w:rsidP="00B967F2">
            <w:pPr>
              <w:pStyle w:val="TableText"/>
            </w:pPr>
            <w:r w:rsidRPr="00BD7D86">
              <w:t>Extensible and customizable</w:t>
            </w:r>
          </w:p>
        </w:tc>
        <w:tc>
          <w:tcPr>
            <w:tcW w:w="1800" w:type="dxa"/>
          </w:tcPr>
          <w:p w14:paraId="3366EA9E" w14:textId="77777777" w:rsidR="00814925" w:rsidRPr="00C063D6" w:rsidRDefault="00814925" w:rsidP="00B967F2">
            <w:pPr>
              <w:pStyle w:val="TableText"/>
              <w:jc w:val="center"/>
            </w:pPr>
            <w:r>
              <w:t>X</w:t>
            </w:r>
          </w:p>
        </w:tc>
        <w:tc>
          <w:tcPr>
            <w:tcW w:w="1788" w:type="dxa"/>
          </w:tcPr>
          <w:p w14:paraId="0E4379E1" w14:textId="77777777" w:rsidR="00814925" w:rsidRPr="00C063D6" w:rsidRDefault="00814925" w:rsidP="00B967F2">
            <w:pPr>
              <w:pStyle w:val="TableText"/>
              <w:jc w:val="center"/>
            </w:pPr>
            <w:r>
              <w:t>X</w:t>
            </w:r>
          </w:p>
        </w:tc>
      </w:tr>
      <w:tr w:rsidR="00814925" w14:paraId="753D3AA7" w14:textId="77777777" w:rsidTr="00B967F2">
        <w:tc>
          <w:tcPr>
            <w:tcW w:w="4068" w:type="dxa"/>
          </w:tcPr>
          <w:p w14:paraId="2C4D8B2F" w14:textId="77777777" w:rsidR="00814925" w:rsidRDefault="00814925" w:rsidP="00B967F2">
            <w:pPr>
              <w:pStyle w:val="TableText"/>
            </w:pPr>
            <w:r w:rsidRPr="00BD7D86">
              <w:t>User delegation</w:t>
            </w:r>
          </w:p>
        </w:tc>
        <w:tc>
          <w:tcPr>
            <w:tcW w:w="1800" w:type="dxa"/>
          </w:tcPr>
          <w:p w14:paraId="35E1583A" w14:textId="77777777" w:rsidR="00814925" w:rsidRPr="00C063D6" w:rsidRDefault="00814925" w:rsidP="00B967F2">
            <w:pPr>
              <w:pStyle w:val="TableText"/>
              <w:jc w:val="center"/>
            </w:pPr>
          </w:p>
        </w:tc>
        <w:tc>
          <w:tcPr>
            <w:tcW w:w="1788" w:type="dxa"/>
          </w:tcPr>
          <w:p w14:paraId="21026DDB" w14:textId="77777777" w:rsidR="00814925" w:rsidRPr="00C063D6" w:rsidRDefault="00814925" w:rsidP="00B967F2">
            <w:pPr>
              <w:pStyle w:val="TableText"/>
              <w:jc w:val="center"/>
            </w:pPr>
            <w:r>
              <w:t>X</w:t>
            </w:r>
          </w:p>
        </w:tc>
      </w:tr>
      <w:tr w:rsidR="00814925" w14:paraId="6FF0D200" w14:textId="77777777" w:rsidTr="00B967F2">
        <w:tc>
          <w:tcPr>
            <w:tcW w:w="4068" w:type="dxa"/>
          </w:tcPr>
          <w:p w14:paraId="49001F8A" w14:textId="77777777" w:rsidR="00814925" w:rsidRDefault="00814925" w:rsidP="00B967F2">
            <w:pPr>
              <w:pStyle w:val="TableText"/>
            </w:pPr>
            <w:r w:rsidRPr="00BD7D86">
              <w:t>Ability to secure work resources</w:t>
            </w:r>
          </w:p>
        </w:tc>
        <w:tc>
          <w:tcPr>
            <w:tcW w:w="1800" w:type="dxa"/>
          </w:tcPr>
          <w:p w14:paraId="24C6C92D" w14:textId="77777777" w:rsidR="00814925" w:rsidRPr="00C063D6" w:rsidRDefault="00814925" w:rsidP="00B967F2">
            <w:pPr>
              <w:pStyle w:val="TableText"/>
              <w:jc w:val="center"/>
            </w:pPr>
          </w:p>
        </w:tc>
        <w:tc>
          <w:tcPr>
            <w:tcW w:w="1788" w:type="dxa"/>
          </w:tcPr>
          <w:p w14:paraId="7920873B" w14:textId="77777777" w:rsidR="00814925" w:rsidRPr="00C063D6" w:rsidRDefault="00814925" w:rsidP="00B967F2">
            <w:pPr>
              <w:pStyle w:val="TableText"/>
              <w:jc w:val="center"/>
            </w:pPr>
            <w:r>
              <w:t>X</w:t>
            </w:r>
          </w:p>
        </w:tc>
      </w:tr>
      <w:tr w:rsidR="00814925" w14:paraId="0F24E0F4" w14:textId="77777777" w:rsidTr="00B967F2">
        <w:tc>
          <w:tcPr>
            <w:tcW w:w="4068" w:type="dxa"/>
          </w:tcPr>
          <w:p w14:paraId="04B535AD" w14:textId="77777777" w:rsidR="00814925" w:rsidRDefault="00814925" w:rsidP="00B967F2">
            <w:pPr>
              <w:pStyle w:val="TableText"/>
            </w:pPr>
            <w:r w:rsidRPr="00BD7D86">
              <w:t>Impersonation</w:t>
            </w:r>
          </w:p>
        </w:tc>
        <w:tc>
          <w:tcPr>
            <w:tcW w:w="1800" w:type="dxa"/>
          </w:tcPr>
          <w:p w14:paraId="36D8E213" w14:textId="77777777" w:rsidR="00814925" w:rsidRPr="00C063D6" w:rsidRDefault="00814925" w:rsidP="00B967F2">
            <w:pPr>
              <w:pStyle w:val="TableText"/>
              <w:jc w:val="center"/>
            </w:pPr>
          </w:p>
        </w:tc>
        <w:tc>
          <w:tcPr>
            <w:tcW w:w="1788" w:type="dxa"/>
          </w:tcPr>
          <w:p w14:paraId="3965BD88" w14:textId="77777777" w:rsidR="00814925" w:rsidRPr="00C063D6" w:rsidRDefault="00814925" w:rsidP="00B967F2">
            <w:pPr>
              <w:pStyle w:val="TableText"/>
              <w:jc w:val="center"/>
            </w:pPr>
            <w:r>
              <w:t>X</w:t>
            </w:r>
          </w:p>
        </w:tc>
      </w:tr>
      <w:tr w:rsidR="00814925" w14:paraId="4102FAE5" w14:textId="77777777" w:rsidTr="00B967F2">
        <w:tc>
          <w:tcPr>
            <w:tcW w:w="4068" w:type="dxa"/>
          </w:tcPr>
          <w:p w14:paraId="14D69C40" w14:textId="77777777" w:rsidR="00814925" w:rsidRDefault="00814925" w:rsidP="00B967F2">
            <w:pPr>
              <w:pStyle w:val="TableText"/>
            </w:pPr>
            <w:r w:rsidRPr="00BD7D86">
              <w:t>Security filtering using the Resource Breakdown Structure</w:t>
            </w:r>
          </w:p>
        </w:tc>
        <w:tc>
          <w:tcPr>
            <w:tcW w:w="1800" w:type="dxa"/>
          </w:tcPr>
          <w:p w14:paraId="08351227" w14:textId="77777777" w:rsidR="00814925" w:rsidRPr="00C063D6" w:rsidRDefault="00814925" w:rsidP="00B967F2">
            <w:pPr>
              <w:pStyle w:val="TableText"/>
              <w:jc w:val="center"/>
            </w:pPr>
          </w:p>
        </w:tc>
        <w:tc>
          <w:tcPr>
            <w:tcW w:w="1788" w:type="dxa"/>
          </w:tcPr>
          <w:p w14:paraId="77061FE8" w14:textId="77777777" w:rsidR="00814925" w:rsidRPr="00C063D6" w:rsidRDefault="00814925" w:rsidP="00B967F2">
            <w:pPr>
              <w:pStyle w:val="TableText"/>
              <w:jc w:val="center"/>
            </w:pPr>
            <w:r>
              <w:t>X</w:t>
            </w:r>
          </w:p>
        </w:tc>
      </w:tr>
      <w:tr w:rsidR="00814925" w14:paraId="630F4924" w14:textId="77777777" w:rsidTr="00B967F2">
        <w:tc>
          <w:tcPr>
            <w:tcW w:w="4068" w:type="dxa"/>
          </w:tcPr>
          <w:p w14:paraId="2A600786" w14:textId="77777777" w:rsidR="00814925" w:rsidRDefault="00814925" w:rsidP="00B967F2">
            <w:pPr>
              <w:pStyle w:val="TableText"/>
            </w:pPr>
            <w:r w:rsidRPr="00BD7D86">
              <w:t>Custom Security Categories</w:t>
            </w:r>
          </w:p>
        </w:tc>
        <w:tc>
          <w:tcPr>
            <w:tcW w:w="1800" w:type="dxa"/>
          </w:tcPr>
          <w:p w14:paraId="410D5B79" w14:textId="77777777" w:rsidR="00814925" w:rsidRPr="00C063D6" w:rsidRDefault="00814925" w:rsidP="00B967F2">
            <w:pPr>
              <w:pStyle w:val="TableText"/>
              <w:jc w:val="center"/>
            </w:pPr>
          </w:p>
        </w:tc>
        <w:tc>
          <w:tcPr>
            <w:tcW w:w="1788" w:type="dxa"/>
          </w:tcPr>
          <w:p w14:paraId="387B08D9" w14:textId="77777777" w:rsidR="00814925" w:rsidRPr="00C063D6" w:rsidRDefault="00814925" w:rsidP="00B967F2">
            <w:pPr>
              <w:pStyle w:val="TableText"/>
              <w:jc w:val="center"/>
            </w:pPr>
            <w:r>
              <w:t>X</w:t>
            </w:r>
          </w:p>
        </w:tc>
      </w:tr>
    </w:tbl>
    <w:p w14:paraId="5C75E1E3" w14:textId="77777777" w:rsidR="00814925" w:rsidRDefault="00814925" w:rsidP="00814925">
      <w:pPr>
        <w:pStyle w:val="TableSpacing"/>
      </w:pPr>
    </w:p>
    <w:p w14:paraId="3167AC50" w14:textId="47A6FD67" w:rsidR="00814925" w:rsidRDefault="00814925" w:rsidP="00814925">
      <w:pPr>
        <w:pStyle w:val="Text"/>
      </w:pPr>
      <w:r>
        <w:lastRenderedPageBreak/>
        <w:t>New Project Web App instances use the SharePoint permission mode by default. In an on-</w:t>
      </w:r>
      <w:r w:rsidR="00CE1E65">
        <w:t>premises</w:t>
      </w:r>
      <w:r>
        <w:t xml:space="preserve"> installation, the mode can be changed for a given instance of Project Web App by using the Set-</w:t>
      </w:r>
      <w:proofErr w:type="spellStart"/>
      <w:r>
        <w:t>SPProjectPermissionModeWindows</w:t>
      </w:r>
      <w:proofErr w:type="spellEnd"/>
      <w:r>
        <w:t xml:space="preserve"> PowerShell </w:t>
      </w:r>
      <w:proofErr w:type="spellStart"/>
      <w:r>
        <w:t>cmdlet</w:t>
      </w:r>
      <w:proofErr w:type="spellEnd"/>
      <w:r>
        <w:t>. In Project Online, the mode can be changed in the Microsoft Office 365 portal site.</w:t>
      </w:r>
    </w:p>
    <w:p w14:paraId="714A53A6" w14:textId="77777777" w:rsidR="00814925" w:rsidRDefault="00814925" w:rsidP="00814925">
      <w:pPr>
        <w:pStyle w:val="AlertText"/>
      </w:pPr>
      <w:r w:rsidRPr="00BD7D86">
        <w:rPr>
          <w:rStyle w:val="LabelEmbedded"/>
        </w:rPr>
        <w:t>Warning</w:t>
      </w:r>
      <w:r>
        <w:t xml:space="preserve">   Switching between SharePoint permission mode and Project Server permission mode deletes all security-related settings. If you switch from SharePoint permission mode to classic Project Server permission mode, you have to manually configure your security permissions structure in Project Server 2013. Switching from Project Server permission mode back to SharePoint permission mode deletes your security permissions information from Project Server 2013.</w:t>
      </w:r>
    </w:p>
    <w:p w14:paraId="4B77F84C" w14:textId="77777777" w:rsidR="00814925" w:rsidRDefault="00814925" w:rsidP="00814925">
      <w:pPr>
        <w:pStyle w:val="Heading2"/>
      </w:pPr>
      <w:bookmarkStart w:id="420" w:name="_Toc355272864"/>
      <w:bookmarkStart w:id="421" w:name="_Toc359509719"/>
      <w:r>
        <w:t>SharePoint permission mode</w:t>
      </w:r>
      <w:bookmarkEnd w:id="420"/>
      <w:bookmarkEnd w:id="421"/>
    </w:p>
    <w:p w14:paraId="547D5227" w14:textId="77777777" w:rsidR="00814925" w:rsidRDefault="00814925" w:rsidP="00814925">
      <w:pPr>
        <w:pStyle w:val="Text"/>
      </w:pPr>
      <w:r>
        <w:t>SharePoint permissions mode creates SharePoint groups that directly correspond to the default security groups found in Project Server permission mode.</w:t>
      </w:r>
    </w:p>
    <w:p w14:paraId="66C57423" w14:textId="77777777" w:rsidR="00814925" w:rsidRDefault="00814925" w:rsidP="00814925">
      <w:pPr>
        <w:pStyle w:val="Text"/>
      </w:pPr>
      <w:r>
        <w:t>The following table describes the Project Server 2013 SharePoint groups and what user functionality they enable in Project Web App.</w:t>
      </w:r>
    </w:p>
    <w:p w14:paraId="400557FA"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1908"/>
        <w:gridCol w:w="5748"/>
      </w:tblGrid>
      <w:tr w:rsidR="00814925" w14:paraId="75BB0495" w14:textId="77777777" w:rsidTr="00B967F2">
        <w:trPr>
          <w:tblHeader/>
        </w:trPr>
        <w:tc>
          <w:tcPr>
            <w:tcW w:w="1908" w:type="dxa"/>
          </w:tcPr>
          <w:p w14:paraId="280CF5ED" w14:textId="77777777" w:rsidR="00814925" w:rsidRDefault="00814925" w:rsidP="00B967F2">
            <w:pPr>
              <w:pStyle w:val="TableHeading"/>
            </w:pPr>
            <w:r>
              <w:t>SharePoint group</w:t>
            </w:r>
          </w:p>
        </w:tc>
        <w:tc>
          <w:tcPr>
            <w:tcW w:w="5748" w:type="dxa"/>
          </w:tcPr>
          <w:p w14:paraId="1443525A" w14:textId="77777777" w:rsidR="00814925" w:rsidRDefault="00814925" w:rsidP="00B967F2">
            <w:pPr>
              <w:pStyle w:val="TableHeading"/>
            </w:pPr>
            <w:r>
              <w:t>Function</w:t>
            </w:r>
          </w:p>
        </w:tc>
      </w:tr>
      <w:tr w:rsidR="00814925" w14:paraId="42FCEA84" w14:textId="77777777" w:rsidTr="00B967F2">
        <w:tc>
          <w:tcPr>
            <w:tcW w:w="1908" w:type="dxa"/>
          </w:tcPr>
          <w:p w14:paraId="22ABC9AF" w14:textId="77777777" w:rsidR="00814925" w:rsidRDefault="00814925" w:rsidP="00B967F2">
            <w:pPr>
              <w:pStyle w:val="TableText"/>
            </w:pPr>
            <w:r>
              <w:t>Administrators</w:t>
            </w:r>
          </w:p>
        </w:tc>
        <w:tc>
          <w:tcPr>
            <w:tcW w:w="5748" w:type="dxa"/>
          </w:tcPr>
          <w:p w14:paraId="3364F44D" w14:textId="77777777" w:rsidR="00814925" w:rsidRDefault="00814925" w:rsidP="00B967F2">
            <w:pPr>
              <w:pStyle w:val="TableText"/>
            </w:pPr>
            <w:r w:rsidRPr="00C62953">
              <w:t>Users have all global permissions as well as category permissions through the My Organization category. This allows them complete access to everything in Project Web App.</w:t>
            </w:r>
          </w:p>
        </w:tc>
      </w:tr>
      <w:tr w:rsidR="00814925" w14:paraId="7A1A6387" w14:textId="77777777" w:rsidTr="00B967F2">
        <w:tc>
          <w:tcPr>
            <w:tcW w:w="1908" w:type="dxa"/>
          </w:tcPr>
          <w:p w14:paraId="7BBD9ACC" w14:textId="77777777" w:rsidR="00814925" w:rsidRDefault="00814925" w:rsidP="00B967F2">
            <w:pPr>
              <w:pStyle w:val="TableText"/>
            </w:pPr>
            <w:r>
              <w:t>Portfolio Viewers</w:t>
            </w:r>
          </w:p>
        </w:tc>
        <w:tc>
          <w:tcPr>
            <w:tcW w:w="5748" w:type="dxa"/>
          </w:tcPr>
          <w:p w14:paraId="33E883F0" w14:textId="77777777" w:rsidR="00814925" w:rsidRPr="00C063D6" w:rsidRDefault="00814925" w:rsidP="00B967F2">
            <w:pPr>
              <w:pStyle w:val="TableText"/>
            </w:pPr>
            <w:r w:rsidRPr="00C62953">
              <w:t>Users have permissions to view Project and Project Web App data. This group is intended for high-level users who need visibility into projects but are not themselves assigned project tasks.</w:t>
            </w:r>
          </w:p>
        </w:tc>
      </w:tr>
      <w:tr w:rsidR="00814925" w14:paraId="25DEAF50" w14:textId="77777777" w:rsidTr="00B967F2">
        <w:tc>
          <w:tcPr>
            <w:tcW w:w="1908" w:type="dxa"/>
          </w:tcPr>
          <w:p w14:paraId="61692DF9" w14:textId="77777777" w:rsidR="00814925" w:rsidRDefault="00814925" w:rsidP="00B967F2">
            <w:pPr>
              <w:pStyle w:val="TableText"/>
            </w:pPr>
            <w:r>
              <w:t>Project Managers</w:t>
            </w:r>
          </w:p>
        </w:tc>
        <w:tc>
          <w:tcPr>
            <w:tcW w:w="5748" w:type="dxa"/>
          </w:tcPr>
          <w:p w14:paraId="1B159415" w14:textId="77777777" w:rsidR="00814925" w:rsidRPr="00C063D6" w:rsidRDefault="00814925" w:rsidP="00B967F2">
            <w:pPr>
              <w:pStyle w:val="TableText"/>
            </w:pPr>
            <w:r w:rsidRPr="00C62953">
              <w:t>Users have permissions to create and manage projects. This group is intended for project owners who assign tasks to resources.</w:t>
            </w:r>
          </w:p>
        </w:tc>
      </w:tr>
      <w:tr w:rsidR="00814925" w14:paraId="60F48666" w14:textId="77777777" w:rsidTr="00B967F2">
        <w:tc>
          <w:tcPr>
            <w:tcW w:w="1908" w:type="dxa"/>
          </w:tcPr>
          <w:p w14:paraId="6AF8670D" w14:textId="77777777" w:rsidR="00814925" w:rsidRDefault="00814925" w:rsidP="00B967F2">
            <w:pPr>
              <w:pStyle w:val="TableText"/>
            </w:pPr>
            <w:r>
              <w:t>Portfolio Managers</w:t>
            </w:r>
          </w:p>
        </w:tc>
        <w:tc>
          <w:tcPr>
            <w:tcW w:w="5748" w:type="dxa"/>
          </w:tcPr>
          <w:p w14:paraId="56965981" w14:textId="77777777" w:rsidR="00814925" w:rsidRPr="00C063D6" w:rsidRDefault="00814925" w:rsidP="00B967F2">
            <w:pPr>
              <w:pStyle w:val="TableText"/>
            </w:pPr>
            <w:r w:rsidRPr="00C62953">
              <w:t>Users have assorted project-creation and team-building permissions. This group is intended for high-level managers of groups of projects.</w:t>
            </w:r>
          </w:p>
        </w:tc>
      </w:tr>
      <w:tr w:rsidR="00814925" w14:paraId="35EFB56B" w14:textId="77777777" w:rsidTr="00B967F2">
        <w:tc>
          <w:tcPr>
            <w:tcW w:w="1908" w:type="dxa"/>
          </w:tcPr>
          <w:p w14:paraId="1FD4DD69" w14:textId="77777777" w:rsidR="00814925" w:rsidRDefault="00814925" w:rsidP="00B967F2">
            <w:pPr>
              <w:pStyle w:val="TableText"/>
            </w:pPr>
            <w:r>
              <w:t>Resource Managers</w:t>
            </w:r>
          </w:p>
        </w:tc>
        <w:tc>
          <w:tcPr>
            <w:tcW w:w="5748" w:type="dxa"/>
          </w:tcPr>
          <w:p w14:paraId="443EBD44" w14:textId="77777777" w:rsidR="00814925" w:rsidRPr="00C063D6" w:rsidRDefault="00814925" w:rsidP="00B967F2">
            <w:pPr>
              <w:pStyle w:val="TableText"/>
            </w:pPr>
            <w:r w:rsidRPr="0043402F">
              <w:t>Users have most global and category-level resource permissions. This group is intended for users who manage and assign resources and edit resource data.</w:t>
            </w:r>
          </w:p>
        </w:tc>
      </w:tr>
      <w:tr w:rsidR="00814925" w14:paraId="7A252A62" w14:textId="77777777" w:rsidTr="00B967F2">
        <w:tc>
          <w:tcPr>
            <w:tcW w:w="1908" w:type="dxa"/>
          </w:tcPr>
          <w:p w14:paraId="480F89EF" w14:textId="77777777" w:rsidR="00814925" w:rsidRDefault="00814925" w:rsidP="00B967F2">
            <w:pPr>
              <w:pStyle w:val="TableText"/>
            </w:pPr>
            <w:r>
              <w:t>Team Leads</w:t>
            </w:r>
          </w:p>
        </w:tc>
        <w:tc>
          <w:tcPr>
            <w:tcW w:w="5748" w:type="dxa"/>
          </w:tcPr>
          <w:p w14:paraId="172B7B48" w14:textId="77777777" w:rsidR="00814925" w:rsidRPr="00C063D6" w:rsidRDefault="00814925" w:rsidP="00B967F2">
            <w:pPr>
              <w:pStyle w:val="TableText"/>
            </w:pPr>
            <w:r w:rsidRPr="0043402F">
              <w:t xml:space="preserve">Users have limited permissions around task creation and status reports. This group is intended for persons in </w:t>
            </w:r>
            <w:proofErr w:type="gramStart"/>
            <w:r w:rsidRPr="0043402F">
              <w:t>a lead capacity that do</w:t>
            </w:r>
            <w:proofErr w:type="gramEnd"/>
            <w:r w:rsidRPr="0043402F">
              <w:t xml:space="preserve"> not have regular assignments on a project.</w:t>
            </w:r>
          </w:p>
        </w:tc>
      </w:tr>
      <w:tr w:rsidR="00814925" w14:paraId="425A44C2" w14:textId="77777777" w:rsidTr="00B967F2">
        <w:tc>
          <w:tcPr>
            <w:tcW w:w="1908" w:type="dxa"/>
          </w:tcPr>
          <w:p w14:paraId="7ED7D866" w14:textId="77777777" w:rsidR="00814925" w:rsidRDefault="00814925" w:rsidP="00B967F2">
            <w:pPr>
              <w:pStyle w:val="TableText"/>
            </w:pPr>
            <w:r>
              <w:t>Team Members</w:t>
            </w:r>
          </w:p>
        </w:tc>
        <w:tc>
          <w:tcPr>
            <w:tcW w:w="5748" w:type="dxa"/>
          </w:tcPr>
          <w:p w14:paraId="3995C95A" w14:textId="77777777" w:rsidR="00814925" w:rsidRPr="00C063D6" w:rsidRDefault="00814925" w:rsidP="00B967F2">
            <w:pPr>
              <w:pStyle w:val="TableText"/>
            </w:pPr>
            <w:r w:rsidRPr="0043402F">
              <w:t>Users have general permissions for using Project Web App, but limited project-level permissions. This group is intended to give everyone basic access to Project Web App.</w:t>
            </w:r>
          </w:p>
        </w:tc>
      </w:tr>
    </w:tbl>
    <w:p w14:paraId="1C0C8FC2" w14:textId="77777777" w:rsidR="00814925" w:rsidRDefault="00814925" w:rsidP="00814925">
      <w:pPr>
        <w:pStyle w:val="TableSpacing"/>
      </w:pPr>
    </w:p>
    <w:p w14:paraId="28F3D1AE" w14:textId="77777777" w:rsidR="00814925" w:rsidRDefault="00814925" w:rsidP="00814925">
      <w:pPr>
        <w:pStyle w:val="Text"/>
      </w:pPr>
      <w:r>
        <w:lastRenderedPageBreak/>
        <w:t>These Project Server 2013 SharePoint groups have the same global and category permissions that are assigned to them in Project Server permission mode. In SharePoint permissions mode, you cannot create additional custom groups, categories, Resource Breakdown Structure (RBS) nodes, or edit the default permissions assigned to any of these objects.</w:t>
      </w:r>
    </w:p>
    <w:p w14:paraId="2CBFCFA3" w14:textId="77777777" w:rsidR="00814925" w:rsidRDefault="00814925" w:rsidP="00814925">
      <w:pPr>
        <w:pStyle w:val="Heading3"/>
      </w:pPr>
      <w:bookmarkStart w:id="422" w:name="_Toc355272865"/>
      <w:bookmarkStart w:id="423" w:name="_Toc359509720"/>
      <w:r>
        <w:t>Adding users</w:t>
      </w:r>
      <w:bookmarkEnd w:id="422"/>
      <w:bookmarkEnd w:id="423"/>
    </w:p>
    <w:p w14:paraId="558D685F" w14:textId="77777777" w:rsidR="00814925" w:rsidRDefault="00814925" w:rsidP="00814925">
      <w:pPr>
        <w:pStyle w:val="Text"/>
      </w:pPr>
      <w:r>
        <w:t>There are two methods of adding users to the SharePoint groups:</w:t>
      </w:r>
    </w:p>
    <w:p w14:paraId="2CE9DB48" w14:textId="77777777" w:rsidR="00814925" w:rsidRDefault="00814925" w:rsidP="00814925">
      <w:pPr>
        <w:pStyle w:val="BulletedList1"/>
        <w:numPr>
          <w:ilvl w:val="0"/>
          <w:numId w:val="1"/>
        </w:numPr>
      </w:pPr>
      <w:r>
        <w:t>Add user accounts individually</w:t>
      </w:r>
    </w:p>
    <w:p w14:paraId="228E19AC" w14:textId="77777777" w:rsidR="00814925" w:rsidRDefault="00814925" w:rsidP="00814925">
      <w:pPr>
        <w:pStyle w:val="BulletedList1"/>
        <w:numPr>
          <w:ilvl w:val="0"/>
          <w:numId w:val="1"/>
        </w:numPr>
      </w:pPr>
      <w:r>
        <w:t>Add one or more Active Directory groups</w:t>
      </w:r>
    </w:p>
    <w:p w14:paraId="407B9E05" w14:textId="77777777" w:rsidR="00814925" w:rsidRDefault="00814925" w:rsidP="00814925">
      <w:pPr>
        <w:pStyle w:val="Text"/>
      </w:pPr>
      <w:r>
        <w:t>You can use one or both of these methods for each group.</w:t>
      </w:r>
    </w:p>
    <w:p w14:paraId="616A0B0B" w14:textId="77777777" w:rsidR="00814925" w:rsidRDefault="00814925" w:rsidP="00814925">
      <w:pPr>
        <w:pStyle w:val="Heading4"/>
      </w:pPr>
      <w:r>
        <w:t>Adding individual users to SharePoint groups</w:t>
      </w:r>
    </w:p>
    <w:p w14:paraId="3C368E0C" w14:textId="77777777" w:rsidR="00814925" w:rsidRDefault="00814925" w:rsidP="00814925">
      <w:pPr>
        <w:pStyle w:val="Text"/>
      </w:pPr>
      <w:r>
        <w:t>When you add individual users to one of the SharePoint groups, that user is synchronized to Project Web App automatically. User synchronization runs on a SharePoint timer job, by default every ten minutes.</w:t>
      </w:r>
    </w:p>
    <w:p w14:paraId="13F42F2A" w14:textId="77777777" w:rsidR="00814925" w:rsidRDefault="00814925" w:rsidP="00814925">
      <w:pPr>
        <w:pStyle w:val="Heading4"/>
      </w:pPr>
      <w:r>
        <w:t>Using Active Directory groups to add users to SharePoint groups</w:t>
      </w:r>
    </w:p>
    <w:p w14:paraId="19C218B4" w14:textId="77777777" w:rsidR="00814925" w:rsidRDefault="00814925" w:rsidP="00814925">
      <w:pPr>
        <w:pStyle w:val="Text"/>
      </w:pPr>
      <w:r>
        <w:t xml:space="preserve">When you add Active Directory groups to one of the Project Server-specific SharePoint security groups, the users are not automatically added to the list of users in Project Web App. Each user is individually added to Project Web App the first time she or he accesses the Project Web App site. </w:t>
      </w:r>
    </w:p>
    <w:p w14:paraId="463A7EF1" w14:textId="77777777" w:rsidR="00814925" w:rsidRPr="00142F65" w:rsidRDefault="00814925" w:rsidP="00814925">
      <w:pPr>
        <w:pStyle w:val="Text"/>
      </w:pPr>
      <w:r>
        <w:t>Because users in Active Directory groups do not appear on the list of Project Web App resources until they have accessed the Project Web App site, we recommend that you configure Active Directory synchronization in Project Web App to prepopulate your resource list. This allows you to have a complete resource list and to assign work to resources before they have accessed the Project Web App site.</w:t>
      </w:r>
    </w:p>
    <w:p w14:paraId="4D24BD50" w14:textId="77777777" w:rsidR="00814925" w:rsidRDefault="00814925" w:rsidP="00814925">
      <w:pPr>
        <w:pStyle w:val="Heading2"/>
      </w:pPr>
      <w:bookmarkStart w:id="424" w:name="_Toc355272866"/>
      <w:bookmarkStart w:id="425" w:name="_Toc359509721"/>
      <w:r>
        <w:t>Project Server permission mode</w:t>
      </w:r>
      <w:bookmarkEnd w:id="424"/>
      <w:bookmarkEnd w:id="425"/>
    </w:p>
    <w:p w14:paraId="157F9722" w14:textId="77777777" w:rsidR="00814925" w:rsidRDefault="00814925" w:rsidP="00814925">
      <w:pPr>
        <w:pStyle w:val="Text"/>
      </w:pPr>
      <w:r>
        <w:t>Project Server permission mode provides permissions, groups, categories, templates, and a hierarchical resource structure (the Resource Breakdown Structure) to help you organize your Project Server users and resources. This security platform operates independent from the SharePoint permissions in the farm and allows you to fine tune the permission levels for Project Web App users. This is the same permission mode that was available in Project Server 2010.</w:t>
      </w:r>
    </w:p>
    <w:p w14:paraId="5AD5AA7F" w14:textId="77777777" w:rsidR="00814925" w:rsidRPr="00B20772" w:rsidRDefault="00814925" w:rsidP="00814925">
      <w:pPr>
        <w:pStyle w:val="Text"/>
      </w:pPr>
      <w:r>
        <w:t>The remainder of this chapter describes the security features of Project Server permission mode.</w:t>
      </w:r>
    </w:p>
    <w:p w14:paraId="51FABE5A" w14:textId="77777777" w:rsidR="00814925" w:rsidRDefault="00814925" w:rsidP="00814925">
      <w:pPr>
        <w:pStyle w:val="Heading2"/>
      </w:pPr>
      <w:bookmarkStart w:id="426" w:name="_Toc355272867"/>
      <w:bookmarkStart w:id="427" w:name="_Toc359509722"/>
      <w:r>
        <w:lastRenderedPageBreak/>
        <w:t>Permissions</w:t>
      </w:r>
      <w:bookmarkEnd w:id="426"/>
      <w:bookmarkEnd w:id="427"/>
    </w:p>
    <w:p w14:paraId="1B6551F9" w14:textId="77777777" w:rsidR="00814925" w:rsidRDefault="00814925" w:rsidP="00814925">
      <w:pPr>
        <w:pStyle w:val="Text"/>
      </w:pPr>
      <w:r>
        <w:t xml:space="preserve">In Project Server permission mode, </w:t>
      </w:r>
      <w:proofErr w:type="gramStart"/>
      <w:r>
        <w:t xml:space="preserve">a </w:t>
      </w:r>
      <w:r w:rsidRPr="00B24AAC">
        <w:rPr>
          <w:rStyle w:val="Italic"/>
        </w:rPr>
        <w:t>permission</w:t>
      </w:r>
      <w:proofErr w:type="gramEnd"/>
      <w:r>
        <w:t xml:space="preserve"> is the authority to perform a specific action within the context of Project Web App. In Project Server permission mode, you can Allow, Deny, or not configure (select neither </w:t>
      </w:r>
      <w:r w:rsidRPr="000B285B">
        <w:rPr>
          <w:rStyle w:val="Bold"/>
        </w:rPr>
        <w:t>Allow</w:t>
      </w:r>
      <w:r>
        <w:t xml:space="preserve"> nor </w:t>
      </w:r>
      <w:r w:rsidRPr="000B285B">
        <w:rPr>
          <w:rStyle w:val="Bold"/>
        </w:rPr>
        <w:t>Deny</w:t>
      </w:r>
      <w:r>
        <w:t>) each permission in Project Web App. For example, the Log On permission can be allowed or denied for any given user or group. There are two types of permissions in Project Web App:</w:t>
      </w:r>
    </w:p>
    <w:p w14:paraId="190677AE" w14:textId="77777777" w:rsidR="00814925" w:rsidRDefault="00814925" w:rsidP="00814925">
      <w:pPr>
        <w:pStyle w:val="BulletedList1"/>
        <w:numPr>
          <w:ilvl w:val="0"/>
          <w:numId w:val="1"/>
        </w:numPr>
      </w:pPr>
      <w:r w:rsidRPr="00B24AAC">
        <w:rPr>
          <w:rStyle w:val="Italic"/>
        </w:rPr>
        <w:t>Global Permissions</w:t>
      </w:r>
      <w:r>
        <w:t xml:space="preserve"> grant users and groups the ability to perform actions throughout an instance of Project Web App. Global Permissions </w:t>
      </w:r>
      <w:proofErr w:type="gramStart"/>
      <w:r>
        <w:t>are</w:t>
      </w:r>
      <w:proofErr w:type="gramEnd"/>
      <w:r>
        <w:t xml:space="preserve"> assigned on a user or group level.</w:t>
      </w:r>
    </w:p>
    <w:p w14:paraId="282A06DC" w14:textId="77777777" w:rsidR="00814925" w:rsidRDefault="00814925" w:rsidP="00814925">
      <w:pPr>
        <w:pStyle w:val="BulletedList1"/>
        <w:numPr>
          <w:ilvl w:val="0"/>
          <w:numId w:val="1"/>
        </w:numPr>
      </w:pPr>
      <w:r w:rsidRPr="00B24AAC">
        <w:rPr>
          <w:rStyle w:val="Italic"/>
        </w:rPr>
        <w:t>Category Permissions</w:t>
      </w:r>
      <w:r>
        <w:t xml:space="preserve"> grant users and groups the ability to perform actions on specific projects and resources. Category Permissions also grant permissions to Views in Project Web App. Category Permissions are assigned on a category level.</w:t>
      </w:r>
    </w:p>
    <w:p w14:paraId="6F55E5AF" w14:textId="77777777" w:rsidR="00814925" w:rsidRDefault="00814925" w:rsidP="00814925">
      <w:pPr>
        <w:pStyle w:val="Text"/>
      </w:pPr>
      <w:r>
        <w:t xml:space="preserve">Permissions can be set in a number of different places within the Project Web App administration menu. You can allow or deny permissions by selecting the check boxes in the </w:t>
      </w:r>
      <w:r w:rsidRPr="00B24AAC">
        <w:rPr>
          <w:rStyle w:val="Bold"/>
        </w:rPr>
        <w:t>Allow</w:t>
      </w:r>
      <w:r>
        <w:t xml:space="preserve"> and </w:t>
      </w:r>
      <w:r w:rsidRPr="00B24AAC">
        <w:rPr>
          <w:rStyle w:val="Bold"/>
        </w:rPr>
        <w:t>Deny</w:t>
      </w:r>
      <w:r>
        <w:t xml:space="preserve"> columns. If neither the </w:t>
      </w:r>
      <w:r w:rsidRPr="00B24AAC">
        <w:rPr>
          <w:rStyle w:val="Bold"/>
        </w:rPr>
        <w:t>Allow</w:t>
      </w:r>
      <w:r>
        <w:t xml:space="preserve"> nor the </w:t>
      </w:r>
      <w:r w:rsidRPr="00B24AAC">
        <w:rPr>
          <w:rStyle w:val="Bold"/>
        </w:rPr>
        <w:t>Deny</w:t>
      </w:r>
      <w:r>
        <w:t xml:space="preserve"> check boxes are selected, the default state is Not Allow. The Not Allow state does not prevent users from accessing the feature associated with the permission if they are granted permission in some other way. For example, a user might belong to one group for which permission is not configured (Not Allowed), but might be granted permission by means of membership in a group for which the permission is allowed. However, if the permission is explicitly denied anywhere, permission is denied everywhere for a particular user or group.</w:t>
      </w:r>
    </w:p>
    <w:p w14:paraId="4D595A84" w14:textId="77777777" w:rsidR="00814925" w:rsidRDefault="00814925" w:rsidP="00814925">
      <w:pPr>
        <w:pStyle w:val="TableSpacing"/>
      </w:pPr>
    </w:p>
    <w:p w14:paraId="77F2622D" w14:textId="77777777" w:rsidR="00814925" w:rsidRDefault="00814925" w:rsidP="00814925">
      <w:pPr>
        <w:pStyle w:val="Figure"/>
      </w:pPr>
      <w:r>
        <w:rPr>
          <w:noProof/>
        </w:rPr>
        <w:drawing>
          <wp:inline distT="0" distB="0" distL="0" distR="0" wp14:anchorId="412E0294" wp14:editId="1D25B638">
            <wp:extent cx="3876675" cy="190500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76675" cy="1905000"/>
                    </a:xfrm>
                    <a:prstGeom prst="rect">
                      <a:avLst/>
                    </a:prstGeom>
                    <a:noFill/>
                    <a:ln>
                      <a:noFill/>
                    </a:ln>
                  </pic:spPr>
                </pic:pic>
              </a:graphicData>
            </a:graphic>
          </wp:inline>
        </w:drawing>
      </w:r>
    </w:p>
    <w:p w14:paraId="28AD4B97" w14:textId="77777777" w:rsidR="00814925" w:rsidRPr="000B285B" w:rsidRDefault="00814925" w:rsidP="00814925">
      <w:pPr>
        <w:pStyle w:val="Text"/>
        <w:rPr>
          <w:rStyle w:val="LabelFigureTitleBold"/>
        </w:rPr>
      </w:pPr>
      <w:r>
        <w:rPr>
          <w:rStyle w:val="LabelFigureTitleBold"/>
        </w:rPr>
        <w:t>Project Web App</w:t>
      </w:r>
      <w:r w:rsidRPr="000B285B">
        <w:rPr>
          <w:rStyle w:val="LabelFigureTitleBold"/>
        </w:rPr>
        <w:t xml:space="preserve"> permissions</w:t>
      </w:r>
    </w:p>
    <w:p w14:paraId="1B39A16C" w14:textId="77777777" w:rsidR="00814925" w:rsidRDefault="00814925" w:rsidP="00814925">
      <w:pPr>
        <w:pStyle w:val="Text"/>
      </w:pPr>
      <w:r>
        <w:t xml:space="preserve">You can configure all Project Web App permissions from the Project Web App Server Settings page. Permissions can be configured in the following ways: </w:t>
      </w:r>
    </w:p>
    <w:p w14:paraId="0CF25D3E" w14:textId="77777777" w:rsidR="00814925" w:rsidRDefault="00814925" w:rsidP="00814925">
      <w:pPr>
        <w:pStyle w:val="BulletedList1"/>
        <w:numPr>
          <w:ilvl w:val="0"/>
          <w:numId w:val="1"/>
        </w:numPr>
      </w:pPr>
      <w:r w:rsidRPr="00B24AAC">
        <w:rPr>
          <w:rStyle w:val="LabelEmbedded"/>
        </w:rPr>
        <w:lastRenderedPageBreak/>
        <w:t>Allow</w:t>
      </w:r>
      <w:r>
        <w:t xml:space="preserve">   Enables users or group members to perform the actions associated with the permission.</w:t>
      </w:r>
    </w:p>
    <w:p w14:paraId="48EFBF0E" w14:textId="77777777" w:rsidR="00814925" w:rsidRDefault="00814925" w:rsidP="00814925">
      <w:pPr>
        <w:pStyle w:val="BulletedList1"/>
        <w:numPr>
          <w:ilvl w:val="0"/>
          <w:numId w:val="1"/>
        </w:numPr>
      </w:pPr>
      <w:r w:rsidRPr="00B24AAC">
        <w:rPr>
          <w:rStyle w:val="LabelEmbedded"/>
        </w:rPr>
        <w:t>Deny</w:t>
      </w:r>
      <w:r>
        <w:t xml:space="preserve">   Prevents a user or group from performing the actions associated with the permission. Use caution when denying permissions. Note that if a user is denied a specific permission, the deny setting supersedes any Allow settings that might apply to other groups to which the user belongs. No permissions are set to Deny by default.</w:t>
      </w:r>
    </w:p>
    <w:p w14:paraId="30816A62" w14:textId="77777777" w:rsidR="00814925" w:rsidRDefault="00814925" w:rsidP="00814925">
      <w:pPr>
        <w:pStyle w:val="BulletedList1"/>
        <w:numPr>
          <w:ilvl w:val="0"/>
          <w:numId w:val="1"/>
        </w:numPr>
      </w:pPr>
      <w:r w:rsidRPr="00B24AAC">
        <w:rPr>
          <w:rStyle w:val="LabelEmbedded"/>
        </w:rPr>
        <w:t>Not Allow</w:t>
      </w:r>
      <w:r>
        <w:t xml:space="preserve">   If you select neither </w:t>
      </w:r>
      <w:r w:rsidRPr="00B24AAC">
        <w:rPr>
          <w:rStyle w:val="Bold"/>
        </w:rPr>
        <w:t>Allow</w:t>
      </w:r>
      <w:r>
        <w:t xml:space="preserve"> nor </w:t>
      </w:r>
      <w:r w:rsidRPr="00B24AAC">
        <w:rPr>
          <w:rStyle w:val="Bold"/>
        </w:rPr>
        <w:t>Deny</w:t>
      </w:r>
      <w:r>
        <w:t xml:space="preserve"> for </w:t>
      </w:r>
      <w:proofErr w:type="gramStart"/>
      <w:r>
        <w:t>a permission</w:t>
      </w:r>
      <w:proofErr w:type="gramEnd"/>
      <w:r>
        <w:t xml:space="preserve">, the default state is Not Allow. If a user belongs to more than one group, and </w:t>
      </w:r>
      <w:proofErr w:type="gramStart"/>
      <w:r>
        <w:t>a permission</w:t>
      </w:r>
      <w:proofErr w:type="gramEnd"/>
      <w:r>
        <w:t xml:space="preserve"> is set to Not Allow for one group and is set to </w:t>
      </w:r>
      <w:r w:rsidRPr="00B24AAC">
        <w:rPr>
          <w:rStyle w:val="Bold"/>
        </w:rPr>
        <w:t>Allow</w:t>
      </w:r>
      <w:r>
        <w:t xml:space="preserve"> (but not </w:t>
      </w:r>
      <w:r w:rsidRPr="00B24AAC">
        <w:rPr>
          <w:rStyle w:val="Bold"/>
        </w:rPr>
        <w:t>Deny</w:t>
      </w:r>
      <w:r>
        <w:t>) for another group, then the user is allowed to perform the actions associated with the permission.</w:t>
      </w:r>
    </w:p>
    <w:p w14:paraId="6FDAF376" w14:textId="77777777" w:rsidR="00814925" w:rsidRDefault="00814925" w:rsidP="00814925">
      <w:pPr>
        <w:pStyle w:val="Text"/>
      </w:pPr>
      <w:r>
        <w:t xml:space="preserve">It is important to consider when you are configuring a permission to </w:t>
      </w:r>
      <w:proofErr w:type="gramStart"/>
      <w:r w:rsidRPr="00B24AAC">
        <w:rPr>
          <w:rStyle w:val="Bold"/>
        </w:rPr>
        <w:t>Deny</w:t>
      </w:r>
      <w:proofErr w:type="gramEnd"/>
      <w:r>
        <w:t xml:space="preserve"> that the </w:t>
      </w:r>
      <w:r w:rsidRPr="00B24AAC">
        <w:rPr>
          <w:rStyle w:val="Bold"/>
        </w:rPr>
        <w:t>Deny</w:t>
      </w:r>
      <w:r>
        <w:t xml:space="preserve"> setting supersedes any </w:t>
      </w:r>
      <w:r w:rsidRPr="00B24AAC">
        <w:rPr>
          <w:rStyle w:val="Bold"/>
        </w:rPr>
        <w:t>Allow</w:t>
      </w:r>
      <w:r>
        <w:t xml:space="preserve"> settings that apply to the user for that permission by means of other group memberships. Limiting your use of the </w:t>
      </w:r>
      <w:r w:rsidRPr="00B24AAC">
        <w:rPr>
          <w:rStyle w:val="Bold"/>
        </w:rPr>
        <w:t>Deny</w:t>
      </w:r>
      <w:r>
        <w:t xml:space="preserve"> setting can simplify permissions management for large groups of users. </w:t>
      </w:r>
    </w:p>
    <w:p w14:paraId="3DBAE91B" w14:textId="77777777" w:rsidR="00814925" w:rsidRDefault="00814925" w:rsidP="00814925">
      <w:pPr>
        <w:pStyle w:val="AlertText"/>
      </w:pPr>
      <w:r w:rsidRPr="00B24AAC">
        <w:rPr>
          <w:rStyle w:val="LabelEmbedded"/>
        </w:rPr>
        <w:t>Important</w:t>
      </w:r>
      <w:r>
        <w:t xml:space="preserve">   The Deny setting enables you to deny access to functionality, because this setting overrides the Allow setting. Therefore, use caution when selecting the Deny check box. Select the Deny check box to prevent a user from outside the organization from accessing Project Server security objects or to deny functionality to a user or group).</w:t>
      </w:r>
    </w:p>
    <w:p w14:paraId="468D98BC" w14:textId="77777777" w:rsidR="00814925" w:rsidRDefault="00814925" w:rsidP="00814925">
      <w:pPr>
        <w:pStyle w:val="Text"/>
      </w:pPr>
      <w:r>
        <w:t>For organizations that include a large number of users, assigning and administering permissions on an individual basis can be an overwhelming task. You can use groups to assign permissions to multiple users with a single action. Create the groups and define the set of permissions to associate with the groups as part of your initial Project Server 2013 deployment planning process, before you assign users to groups and groups to categories. After you define groups, the permissions associated with the groups, and group memberships, the day-to-day administration of users, groups, and categories involves adding users to or removing users from security groups. This helps to reduce the volume of required day-to-day administrative tasks, and can simplify troubleshooting permissions issues.</w:t>
      </w:r>
    </w:p>
    <w:p w14:paraId="41293BAA" w14:textId="77777777" w:rsidR="00814925" w:rsidRDefault="00814925" w:rsidP="00814925">
      <w:pPr>
        <w:pStyle w:val="Heading2"/>
      </w:pPr>
      <w:bookmarkStart w:id="428" w:name="_Toc355272868"/>
      <w:bookmarkStart w:id="429" w:name="_Toc359509723"/>
      <w:r>
        <w:t>Manage Users</w:t>
      </w:r>
      <w:bookmarkEnd w:id="428"/>
      <w:bookmarkEnd w:id="429"/>
    </w:p>
    <w:p w14:paraId="65E2BAA7" w14:textId="77777777" w:rsidR="00814925" w:rsidRDefault="00814925" w:rsidP="00814925">
      <w:pPr>
        <w:pStyle w:val="Text"/>
      </w:pPr>
      <w:r>
        <w:t xml:space="preserve">When you make the initial connection to Microsoft Project Server 2013 through the Project Web App site, you must be logged on using the account used to provision the Project Web App site. You can use this initial account to create other user accounts that can access Project Web App. </w:t>
      </w:r>
      <w:r w:rsidRPr="00AC7A6D">
        <w:t xml:space="preserve">For example, this initial account can be used to create the user accounts for </w:t>
      </w:r>
      <w:r>
        <w:t>Project Web App</w:t>
      </w:r>
      <w:r w:rsidRPr="00AC7A6D">
        <w:t xml:space="preserve"> administrators, who can create other user accounts and do additional post-installation configuration</w:t>
      </w:r>
      <w:r>
        <w:t>.</w:t>
      </w:r>
    </w:p>
    <w:p w14:paraId="461F86F6" w14:textId="77777777" w:rsidR="00814925" w:rsidRDefault="00814925" w:rsidP="00814925">
      <w:pPr>
        <w:pStyle w:val="Text"/>
      </w:pPr>
      <w:r w:rsidRPr="005524C4">
        <w:lastRenderedPageBreak/>
        <w:t>You can use the Manage Users page that is available in Project Web App Settings to add new individual users, modify existing users, deactivate user accounts, and reactivate inactive user accounts. You can also assign permissions to users by adding them to one of the built-in groups or by adding them to a custom group that you created, and assigning specific permissions to the custom group.</w:t>
      </w:r>
    </w:p>
    <w:p w14:paraId="42897398" w14:textId="77777777" w:rsidR="00814925" w:rsidRDefault="00814925" w:rsidP="00814925">
      <w:pPr>
        <w:pStyle w:val="AlertText"/>
      </w:pPr>
      <w:r w:rsidRPr="009A636C">
        <w:rPr>
          <w:rStyle w:val="LabelEmbedded"/>
        </w:rPr>
        <w:t>Note</w:t>
      </w:r>
      <w:r>
        <w:t xml:space="preserve">   If you have more than 2,000 users in Project Web App, the Manage Users page will not display users until you select one of the </w:t>
      </w:r>
      <w:r w:rsidRPr="009A636C">
        <w:rPr>
          <w:rStyle w:val="Bold"/>
        </w:rPr>
        <w:t>Show</w:t>
      </w:r>
      <w:r>
        <w:t xml:space="preserve"> options at the top of the page.</w:t>
      </w:r>
    </w:p>
    <w:p w14:paraId="2E245B19" w14:textId="77777777" w:rsidR="00814925" w:rsidRDefault="00814925" w:rsidP="00814925">
      <w:pPr>
        <w:pStyle w:val="Heading3"/>
      </w:pPr>
      <w:bookmarkStart w:id="430" w:name="_Toc355272869"/>
      <w:bookmarkStart w:id="431" w:name="_Toc359509724"/>
      <w:r>
        <w:t>Add or Edit a User</w:t>
      </w:r>
      <w:bookmarkEnd w:id="430"/>
      <w:bookmarkEnd w:id="431"/>
    </w:p>
    <w:p w14:paraId="43C78F7F" w14:textId="77777777" w:rsidR="00814925" w:rsidRDefault="00814925" w:rsidP="00814925">
      <w:pPr>
        <w:pStyle w:val="Text"/>
      </w:pPr>
      <w:r>
        <w:t>To add a new user account, perform the following procedure.</w:t>
      </w:r>
    </w:p>
    <w:p w14:paraId="59D8C491" w14:textId="77777777" w:rsidR="00814925" w:rsidRDefault="00814925" w:rsidP="00814925">
      <w:pPr>
        <w:pStyle w:val="LabelforProcedures"/>
        <w:numPr>
          <w:ilvl w:val="0"/>
          <w:numId w:val="2"/>
        </w:numPr>
        <w:ind w:left="720" w:hanging="360"/>
      </w:pPr>
      <w:r>
        <w:t xml:space="preserve">To add a user </w:t>
      </w:r>
    </w:p>
    <w:p w14:paraId="6BF9C8D0" w14:textId="77777777" w:rsidR="00814925" w:rsidRDefault="00814925" w:rsidP="00D20C1F">
      <w:pPr>
        <w:pStyle w:val="NumberedList1"/>
        <w:numPr>
          <w:ilvl w:val="0"/>
          <w:numId w:val="132"/>
        </w:numPr>
      </w:pPr>
      <w:r>
        <w:t xml:space="preserve">On the Server Settings page, in the </w:t>
      </w:r>
      <w:r w:rsidRPr="007370CC">
        <w:rPr>
          <w:rStyle w:val="Bold"/>
        </w:rPr>
        <w:t>Security</w:t>
      </w:r>
      <w:r>
        <w:t xml:space="preserve"> section, click </w:t>
      </w:r>
      <w:r w:rsidRPr="007370CC">
        <w:rPr>
          <w:rStyle w:val="Bold"/>
        </w:rPr>
        <w:t>Manage Users</w:t>
      </w:r>
      <w:r>
        <w:t>.</w:t>
      </w:r>
    </w:p>
    <w:p w14:paraId="6899C11B" w14:textId="77777777" w:rsidR="00814925" w:rsidRDefault="00814925" w:rsidP="00D20C1F">
      <w:pPr>
        <w:pStyle w:val="NumberedList1"/>
        <w:numPr>
          <w:ilvl w:val="0"/>
          <w:numId w:val="132"/>
        </w:numPr>
      </w:pPr>
      <w:r>
        <w:t xml:space="preserve">On the Manage Users page, click </w:t>
      </w:r>
      <w:r w:rsidRPr="007370CC">
        <w:rPr>
          <w:rStyle w:val="Bold"/>
        </w:rPr>
        <w:t>New User</w:t>
      </w:r>
      <w:r>
        <w:t>.</w:t>
      </w:r>
    </w:p>
    <w:p w14:paraId="6D921839" w14:textId="77777777" w:rsidR="00814925" w:rsidRDefault="00814925" w:rsidP="00D20C1F">
      <w:pPr>
        <w:pStyle w:val="NumberedList1"/>
        <w:numPr>
          <w:ilvl w:val="0"/>
          <w:numId w:val="132"/>
        </w:numPr>
      </w:pPr>
      <w:r>
        <w:t>On the New User page, fill out the required information for the user. See the following sections for details on each option.</w:t>
      </w:r>
    </w:p>
    <w:p w14:paraId="18B846BC" w14:textId="77777777" w:rsidR="00814925" w:rsidRDefault="00814925" w:rsidP="00D20C1F">
      <w:pPr>
        <w:pStyle w:val="NumberedList1"/>
        <w:numPr>
          <w:ilvl w:val="0"/>
          <w:numId w:val="132"/>
        </w:numPr>
      </w:pPr>
      <w:r>
        <w:t xml:space="preserve">Click </w:t>
      </w:r>
      <w:r w:rsidRPr="007370CC">
        <w:rPr>
          <w:rStyle w:val="Bold"/>
        </w:rPr>
        <w:t>Save</w:t>
      </w:r>
      <w:r>
        <w:t xml:space="preserve">. </w:t>
      </w:r>
    </w:p>
    <w:p w14:paraId="707E4FDE" w14:textId="77777777" w:rsidR="00814925" w:rsidRDefault="00814925" w:rsidP="00814925">
      <w:pPr>
        <w:pStyle w:val="Text"/>
      </w:pPr>
      <w:r>
        <w:t>To edit an existing user account, perform the following procedure.</w:t>
      </w:r>
    </w:p>
    <w:p w14:paraId="38CAF2FB" w14:textId="77777777" w:rsidR="00814925" w:rsidRDefault="00814925" w:rsidP="00814925">
      <w:pPr>
        <w:pStyle w:val="LabelforProcedures"/>
        <w:numPr>
          <w:ilvl w:val="0"/>
          <w:numId w:val="2"/>
        </w:numPr>
        <w:ind w:left="720" w:hanging="360"/>
      </w:pPr>
      <w:r>
        <w:t>To edit a user account</w:t>
      </w:r>
    </w:p>
    <w:p w14:paraId="5CD8606C" w14:textId="77777777" w:rsidR="00814925" w:rsidRDefault="00814925" w:rsidP="00D20C1F">
      <w:pPr>
        <w:pStyle w:val="NumberedList1"/>
        <w:numPr>
          <w:ilvl w:val="0"/>
          <w:numId w:val="131"/>
        </w:numPr>
      </w:pPr>
      <w:r>
        <w:t xml:space="preserve">On the Server Settings page, in the </w:t>
      </w:r>
      <w:r w:rsidRPr="007370CC">
        <w:rPr>
          <w:rStyle w:val="Bold"/>
        </w:rPr>
        <w:t>Security</w:t>
      </w:r>
      <w:r>
        <w:t xml:space="preserve"> section, click </w:t>
      </w:r>
      <w:r w:rsidRPr="007370CC">
        <w:rPr>
          <w:rStyle w:val="Bold"/>
        </w:rPr>
        <w:t>Manage Users</w:t>
      </w:r>
      <w:r>
        <w:t>.</w:t>
      </w:r>
    </w:p>
    <w:p w14:paraId="73F7F5E2" w14:textId="77777777" w:rsidR="00814925" w:rsidRDefault="00814925" w:rsidP="00D20C1F">
      <w:pPr>
        <w:pStyle w:val="NumberedList1"/>
        <w:numPr>
          <w:ilvl w:val="0"/>
          <w:numId w:val="131"/>
        </w:numPr>
      </w:pPr>
      <w:r>
        <w:t>On the Manage Users page, click the user that you want to edit.</w:t>
      </w:r>
    </w:p>
    <w:p w14:paraId="0AA0D977" w14:textId="77777777" w:rsidR="00814925" w:rsidRDefault="00814925" w:rsidP="00D20C1F">
      <w:pPr>
        <w:pStyle w:val="NumberedList1"/>
        <w:numPr>
          <w:ilvl w:val="0"/>
          <w:numId w:val="131"/>
        </w:numPr>
      </w:pPr>
      <w:r>
        <w:t>On the Edit User page, fill out the required information for the user. See the following sections for details on each option.</w:t>
      </w:r>
    </w:p>
    <w:p w14:paraId="57C34F2B" w14:textId="77777777" w:rsidR="00814925" w:rsidRDefault="00814925" w:rsidP="00D20C1F">
      <w:pPr>
        <w:pStyle w:val="NumberedList1"/>
        <w:numPr>
          <w:ilvl w:val="0"/>
          <w:numId w:val="131"/>
        </w:numPr>
      </w:pPr>
      <w:r>
        <w:t xml:space="preserve">Click </w:t>
      </w:r>
      <w:r w:rsidRPr="007370CC">
        <w:rPr>
          <w:rStyle w:val="Bold"/>
        </w:rPr>
        <w:t>Save</w:t>
      </w:r>
      <w:r>
        <w:t xml:space="preserve">. </w:t>
      </w:r>
    </w:p>
    <w:p w14:paraId="7AC11383" w14:textId="77777777" w:rsidR="00814925" w:rsidRDefault="00814925" w:rsidP="00814925">
      <w:pPr>
        <w:pStyle w:val="Heading4"/>
      </w:pPr>
      <w:r>
        <w:t>Identification Information</w:t>
      </w:r>
    </w:p>
    <w:p w14:paraId="5C168232" w14:textId="77777777" w:rsidR="00814925" w:rsidRDefault="00814925" w:rsidP="00814925">
      <w:pPr>
        <w:pStyle w:val="Text"/>
      </w:pPr>
      <w:r>
        <w:t>Use the Identification Information section to specify user information such as name, email address, and account status.</w:t>
      </w:r>
    </w:p>
    <w:p w14:paraId="668DB0DF" w14:textId="77777777" w:rsidR="00814925" w:rsidRPr="00ED2467" w:rsidRDefault="00814925" w:rsidP="00814925">
      <w:pPr>
        <w:pStyle w:val="TableSpacing"/>
      </w:pPr>
    </w:p>
    <w:p w14:paraId="64C74CC0" w14:textId="77777777" w:rsidR="00814925" w:rsidRDefault="00814925" w:rsidP="00814925">
      <w:pPr>
        <w:pStyle w:val="Figure"/>
      </w:pPr>
      <w:r>
        <w:rPr>
          <w:noProof/>
        </w:rPr>
        <w:lastRenderedPageBreak/>
        <w:drawing>
          <wp:inline distT="0" distB="0" distL="0" distR="0" wp14:anchorId="4ACC3CA3" wp14:editId="183F1F32">
            <wp:extent cx="3095625" cy="4819650"/>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95625" cy="4819650"/>
                    </a:xfrm>
                    <a:prstGeom prst="rect">
                      <a:avLst/>
                    </a:prstGeom>
                    <a:noFill/>
                    <a:ln>
                      <a:noFill/>
                    </a:ln>
                  </pic:spPr>
                </pic:pic>
              </a:graphicData>
            </a:graphic>
          </wp:inline>
        </w:drawing>
      </w:r>
    </w:p>
    <w:p w14:paraId="4CD8579D" w14:textId="77777777" w:rsidR="00814925" w:rsidRPr="00ED2467" w:rsidRDefault="00814925" w:rsidP="00814925">
      <w:pPr>
        <w:pStyle w:val="Text"/>
        <w:rPr>
          <w:rStyle w:val="LabelFigureTitleBold"/>
        </w:rPr>
      </w:pPr>
      <w:r>
        <w:rPr>
          <w:rStyle w:val="LabelFigureTitleBold"/>
        </w:rPr>
        <w:t>Project Web App</w:t>
      </w:r>
      <w:r w:rsidRPr="00ED2467">
        <w:rPr>
          <w:rStyle w:val="LabelFigureTitleBold"/>
        </w:rPr>
        <w:t xml:space="preserve"> user identification information</w:t>
      </w:r>
    </w:p>
    <w:p w14:paraId="22A5F129" w14:textId="77777777" w:rsidR="00814925" w:rsidRDefault="00814925" w:rsidP="00814925">
      <w:pPr>
        <w:pStyle w:val="Text"/>
      </w:pPr>
      <w:r>
        <w:t>The following table describes the user identification options.</w:t>
      </w:r>
    </w:p>
    <w:p w14:paraId="5321848A"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178"/>
        <w:gridCol w:w="5478"/>
      </w:tblGrid>
      <w:tr w:rsidR="00814925" w14:paraId="6A55C2CE" w14:textId="77777777" w:rsidTr="00B967F2">
        <w:tc>
          <w:tcPr>
            <w:tcW w:w="2178" w:type="dxa"/>
          </w:tcPr>
          <w:p w14:paraId="47E68962" w14:textId="77777777" w:rsidR="00814925" w:rsidRDefault="00814925" w:rsidP="00B967F2">
            <w:pPr>
              <w:pStyle w:val="TableHeading"/>
            </w:pPr>
            <w:r>
              <w:t>Attribute</w:t>
            </w:r>
          </w:p>
        </w:tc>
        <w:tc>
          <w:tcPr>
            <w:tcW w:w="5478" w:type="dxa"/>
          </w:tcPr>
          <w:p w14:paraId="723159FA" w14:textId="77777777" w:rsidR="00814925" w:rsidRDefault="00814925" w:rsidP="00B967F2">
            <w:pPr>
              <w:pStyle w:val="TableHeading"/>
            </w:pPr>
            <w:r>
              <w:t>Description</w:t>
            </w:r>
          </w:p>
        </w:tc>
      </w:tr>
      <w:tr w:rsidR="00814925" w14:paraId="4C865EED" w14:textId="77777777" w:rsidTr="00B967F2">
        <w:tc>
          <w:tcPr>
            <w:tcW w:w="2178" w:type="dxa"/>
          </w:tcPr>
          <w:p w14:paraId="771F43C1" w14:textId="77777777" w:rsidR="00814925" w:rsidRDefault="00814925" w:rsidP="00B967F2">
            <w:pPr>
              <w:pStyle w:val="TableText"/>
            </w:pPr>
            <w:r>
              <w:t>User can be assigned as a resource</w:t>
            </w:r>
          </w:p>
        </w:tc>
        <w:tc>
          <w:tcPr>
            <w:tcW w:w="5478" w:type="dxa"/>
          </w:tcPr>
          <w:p w14:paraId="05774B0A" w14:textId="77777777" w:rsidR="00814925" w:rsidRDefault="00814925" w:rsidP="00B967F2">
            <w:pPr>
              <w:pStyle w:val="TableText"/>
            </w:pPr>
            <w:r w:rsidRPr="00E24DF0">
              <w:t xml:space="preserve">The status of the user as an Enterprise Resource. Select </w:t>
            </w:r>
            <w:r w:rsidRPr="00E24DF0">
              <w:rPr>
                <w:rStyle w:val="Bold"/>
              </w:rPr>
              <w:t>User can be assigned as a resource</w:t>
            </w:r>
            <w:r w:rsidRPr="00E24DF0">
              <w:t xml:space="preserve"> to enable this user account to be assigned tasks as a resource. Selecting this entry makes the user an Enterprise Resource. This setting is the default selection. Once a user account becomes an Enterprise Resource it cannot be changed back to a non-Enterprise Resource even if the check box is cleared.</w:t>
            </w:r>
          </w:p>
        </w:tc>
      </w:tr>
      <w:tr w:rsidR="00814925" w14:paraId="6EB7223C" w14:textId="77777777" w:rsidTr="00B967F2">
        <w:tc>
          <w:tcPr>
            <w:tcW w:w="2178" w:type="dxa"/>
          </w:tcPr>
          <w:p w14:paraId="59F48EF3" w14:textId="77777777" w:rsidR="00814925" w:rsidRDefault="00814925" w:rsidP="00B967F2">
            <w:pPr>
              <w:pStyle w:val="TableText"/>
            </w:pPr>
            <w:r>
              <w:lastRenderedPageBreak/>
              <w:t>Display Name</w:t>
            </w:r>
          </w:p>
        </w:tc>
        <w:tc>
          <w:tcPr>
            <w:tcW w:w="5478" w:type="dxa"/>
          </w:tcPr>
          <w:p w14:paraId="161CECDA" w14:textId="77777777" w:rsidR="00814925" w:rsidRDefault="00814925" w:rsidP="00B967F2">
            <w:pPr>
              <w:pStyle w:val="TableText"/>
            </w:pPr>
            <w:r>
              <w:t>T</w:t>
            </w:r>
            <w:r w:rsidRPr="00414018">
              <w:t>he name for the user account. This is a required field.</w:t>
            </w:r>
          </w:p>
        </w:tc>
      </w:tr>
      <w:tr w:rsidR="00814925" w14:paraId="6579A54F" w14:textId="77777777" w:rsidTr="00B967F2">
        <w:tc>
          <w:tcPr>
            <w:tcW w:w="2178" w:type="dxa"/>
          </w:tcPr>
          <w:p w14:paraId="02A95D19" w14:textId="77777777" w:rsidR="00814925" w:rsidRDefault="00814925" w:rsidP="00B967F2">
            <w:pPr>
              <w:pStyle w:val="TableText"/>
            </w:pPr>
            <w:r>
              <w:t>E-mail address</w:t>
            </w:r>
          </w:p>
        </w:tc>
        <w:tc>
          <w:tcPr>
            <w:tcW w:w="5478" w:type="dxa"/>
          </w:tcPr>
          <w:p w14:paraId="366540F4" w14:textId="77777777" w:rsidR="00814925" w:rsidRDefault="00814925" w:rsidP="00B967F2">
            <w:pPr>
              <w:pStyle w:val="TableText"/>
            </w:pPr>
            <w:r>
              <w:t>The email address for the user. This field is required to synchronize tasks with Exchange Server.</w:t>
            </w:r>
          </w:p>
        </w:tc>
      </w:tr>
      <w:tr w:rsidR="00814925" w14:paraId="00FE0673" w14:textId="77777777" w:rsidTr="00B967F2">
        <w:tc>
          <w:tcPr>
            <w:tcW w:w="2178" w:type="dxa"/>
          </w:tcPr>
          <w:p w14:paraId="06C7C249" w14:textId="77777777" w:rsidR="00814925" w:rsidRDefault="00814925" w:rsidP="00B967F2">
            <w:pPr>
              <w:pStyle w:val="TableText"/>
            </w:pPr>
            <w:r>
              <w:t>RBS</w:t>
            </w:r>
          </w:p>
        </w:tc>
        <w:tc>
          <w:tcPr>
            <w:tcW w:w="5478" w:type="dxa"/>
          </w:tcPr>
          <w:p w14:paraId="3875244A" w14:textId="77777777" w:rsidR="00814925" w:rsidRDefault="00814925" w:rsidP="00B967F2">
            <w:pPr>
              <w:pStyle w:val="TableText"/>
            </w:pPr>
            <w:r>
              <w:t>The user’s position in the Resource Breakdown Structure hierarchy.</w:t>
            </w:r>
          </w:p>
        </w:tc>
      </w:tr>
      <w:tr w:rsidR="00814925" w14:paraId="2B2A1B61" w14:textId="77777777" w:rsidTr="00B967F2">
        <w:tc>
          <w:tcPr>
            <w:tcW w:w="2178" w:type="dxa"/>
          </w:tcPr>
          <w:p w14:paraId="2C4A1BE8" w14:textId="77777777" w:rsidR="00814925" w:rsidRDefault="00814925" w:rsidP="00B967F2">
            <w:pPr>
              <w:pStyle w:val="TableText"/>
            </w:pPr>
            <w:r>
              <w:t>Initials</w:t>
            </w:r>
          </w:p>
        </w:tc>
        <w:tc>
          <w:tcPr>
            <w:tcW w:w="5478" w:type="dxa"/>
          </w:tcPr>
          <w:p w14:paraId="321D5A9E" w14:textId="77777777" w:rsidR="00814925" w:rsidRDefault="00814925" w:rsidP="00B967F2">
            <w:pPr>
              <w:pStyle w:val="TableText"/>
            </w:pPr>
            <w:r>
              <w:t>The user’s initials.</w:t>
            </w:r>
          </w:p>
        </w:tc>
      </w:tr>
      <w:tr w:rsidR="00814925" w14:paraId="51B428FD" w14:textId="77777777" w:rsidTr="00B967F2">
        <w:tc>
          <w:tcPr>
            <w:tcW w:w="2178" w:type="dxa"/>
          </w:tcPr>
          <w:p w14:paraId="09692E5F" w14:textId="77777777" w:rsidR="00814925" w:rsidRDefault="00814925" w:rsidP="00B967F2">
            <w:pPr>
              <w:pStyle w:val="TableText"/>
            </w:pPr>
            <w:r>
              <w:t>Hyperlink Name</w:t>
            </w:r>
          </w:p>
        </w:tc>
        <w:tc>
          <w:tcPr>
            <w:tcW w:w="5478" w:type="dxa"/>
          </w:tcPr>
          <w:p w14:paraId="2324B157" w14:textId="77777777" w:rsidR="00814925" w:rsidRDefault="00814925" w:rsidP="00B967F2">
            <w:pPr>
              <w:pStyle w:val="TableText"/>
            </w:pPr>
            <w:r>
              <w:t>The name of the user’s web site (for example, a team web site) if applicable.</w:t>
            </w:r>
          </w:p>
        </w:tc>
      </w:tr>
      <w:tr w:rsidR="00814925" w14:paraId="72598196" w14:textId="77777777" w:rsidTr="00B967F2">
        <w:tc>
          <w:tcPr>
            <w:tcW w:w="2178" w:type="dxa"/>
          </w:tcPr>
          <w:p w14:paraId="079553F5" w14:textId="77777777" w:rsidR="00814925" w:rsidRDefault="00814925" w:rsidP="00B967F2">
            <w:pPr>
              <w:pStyle w:val="TableText"/>
            </w:pPr>
            <w:r>
              <w:t>Hyperlink URL</w:t>
            </w:r>
          </w:p>
        </w:tc>
        <w:tc>
          <w:tcPr>
            <w:tcW w:w="5478" w:type="dxa"/>
          </w:tcPr>
          <w:p w14:paraId="06C2984D" w14:textId="77777777" w:rsidR="00814925" w:rsidRDefault="00814925" w:rsidP="00B967F2">
            <w:pPr>
              <w:pStyle w:val="TableText"/>
            </w:pPr>
            <w:r>
              <w:t>The URL of the user’s web site, if applicable.</w:t>
            </w:r>
          </w:p>
        </w:tc>
      </w:tr>
      <w:tr w:rsidR="00814925" w14:paraId="3DC21FC5" w14:textId="77777777" w:rsidTr="00B967F2">
        <w:tc>
          <w:tcPr>
            <w:tcW w:w="2178" w:type="dxa"/>
          </w:tcPr>
          <w:p w14:paraId="6ECD397F" w14:textId="77777777" w:rsidR="00814925" w:rsidRDefault="00814925" w:rsidP="00B967F2">
            <w:pPr>
              <w:pStyle w:val="TableText"/>
            </w:pPr>
            <w:r>
              <w:t>Account Status</w:t>
            </w:r>
          </w:p>
        </w:tc>
        <w:tc>
          <w:tcPr>
            <w:tcW w:w="5478" w:type="dxa"/>
          </w:tcPr>
          <w:p w14:paraId="5223AD74" w14:textId="77777777" w:rsidR="00814925" w:rsidRDefault="00814925" w:rsidP="00B967F2">
            <w:pPr>
              <w:pStyle w:val="TableText"/>
            </w:pPr>
            <w:r>
              <w:t xml:space="preserve">Can be set to </w:t>
            </w:r>
            <w:r w:rsidRPr="00AC7A6D">
              <w:rPr>
                <w:rStyle w:val="Bold"/>
              </w:rPr>
              <w:t>Active</w:t>
            </w:r>
            <w:r>
              <w:t xml:space="preserve"> or </w:t>
            </w:r>
            <w:r w:rsidRPr="00AC7A6D">
              <w:rPr>
                <w:rStyle w:val="Bold"/>
              </w:rPr>
              <w:t>Inactive</w:t>
            </w:r>
            <w:r>
              <w:t xml:space="preserve">. If the value is set to Active, the user account functions normally. If the value is set to Inactive, the user is unable to access the account </w:t>
            </w:r>
            <w:r w:rsidRPr="00355CA9">
              <w:t>and they are no longer available for adding to teams or being assigned to work, but their existing assignments remain in Project Web App</w:t>
            </w:r>
            <w:r>
              <w:t>.</w:t>
            </w:r>
          </w:p>
        </w:tc>
      </w:tr>
    </w:tbl>
    <w:p w14:paraId="5B49A03B" w14:textId="77777777" w:rsidR="00814925" w:rsidRDefault="00814925" w:rsidP="00814925">
      <w:pPr>
        <w:pStyle w:val="TableSpacing"/>
      </w:pPr>
    </w:p>
    <w:p w14:paraId="3294E534" w14:textId="77777777" w:rsidR="00814925" w:rsidRDefault="00814925" w:rsidP="00814925">
      <w:pPr>
        <w:pStyle w:val="Heading4"/>
      </w:pPr>
      <w:r>
        <w:t>User Authentication</w:t>
      </w:r>
    </w:p>
    <w:p w14:paraId="1529D9B4" w14:textId="77777777" w:rsidR="00814925" w:rsidRDefault="00814925" w:rsidP="00814925">
      <w:pPr>
        <w:pStyle w:val="Text"/>
      </w:pPr>
      <w:r>
        <w:t>Use the User Authentication section to specify the user’s login account and whether the user account should be synchronized with Active Directory.</w:t>
      </w:r>
    </w:p>
    <w:p w14:paraId="019191C1" w14:textId="77777777" w:rsidR="00814925" w:rsidRDefault="00814925" w:rsidP="00814925">
      <w:pPr>
        <w:pStyle w:val="TableSpacing"/>
      </w:pPr>
    </w:p>
    <w:p w14:paraId="489157E7" w14:textId="77777777" w:rsidR="00814925" w:rsidRDefault="00814925" w:rsidP="00814925">
      <w:pPr>
        <w:pStyle w:val="Figure"/>
      </w:pPr>
      <w:r>
        <w:rPr>
          <w:noProof/>
        </w:rPr>
        <w:drawing>
          <wp:inline distT="0" distB="0" distL="0" distR="0" wp14:anchorId="489C7CCF" wp14:editId="366CDB28">
            <wp:extent cx="1419225" cy="466725"/>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419225" cy="466725"/>
                    </a:xfrm>
                    <a:prstGeom prst="rect">
                      <a:avLst/>
                    </a:prstGeom>
                    <a:noFill/>
                    <a:ln>
                      <a:noFill/>
                    </a:ln>
                  </pic:spPr>
                </pic:pic>
              </a:graphicData>
            </a:graphic>
          </wp:inline>
        </w:drawing>
      </w:r>
    </w:p>
    <w:p w14:paraId="0AE61B01" w14:textId="77777777" w:rsidR="00814925" w:rsidRPr="00C063D6" w:rsidRDefault="00814925" w:rsidP="00814925">
      <w:pPr>
        <w:pStyle w:val="Text"/>
        <w:rPr>
          <w:rStyle w:val="LabelFigureTitleBold"/>
        </w:rPr>
      </w:pPr>
      <w:r>
        <w:rPr>
          <w:rStyle w:val="LabelFigureTitleBold"/>
        </w:rPr>
        <w:t>Project Web App</w:t>
      </w:r>
      <w:r w:rsidRPr="00C063D6">
        <w:rPr>
          <w:rStyle w:val="LabelFigureTitleBold"/>
        </w:rPr>
        <w:t xml:space="preserve"> user account information</w:t>
      </w:r>
    </w:p>
    <w:p w14:paraId="38A6AB63" w14:textId="77777777" w:rsidR="00814925" w:rsidRDefault="00814925" w:rsidP="00814925">
      <w:pPr>
        <w:pStyle w:val="Text"/>
      </w:pPr>
      <w:r>
        <w:t>The following table describes the user account options.</w:t>
      </w:r>
    </w:p>
    <w:p w14:paraId="6D09CD61"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628"/>
        <w:gridCol w:w="5028"/>
      </w:tblGrid>
      <w:tr w:rsidR="00814925" w14:paraId="7E1221A3" w14:textId="77777777" w:rsidTr="00B967F2">
        <w:tc>
          <w:tcPr>
            <w:tcW w:w="2628" w:type="dxa"/>
          </w:tcPr>
          <w:p w14:paraId="2C18E8F7" w14:textId="77777777" w:rsidR="00814925" w:rsidRDefault="00814925" w:rsidP="00B967F2">
            <w:pPr>
              <w:pStyle w:val="TableHeading"/>
            </w:pPr>
            <w:r>
              <w:t>Attribute</w:t>
            </w:r>
          </w:p>
        </w:tc>
        <w:tc>
          <w:tcPr>
            <w:tcW w:w="5028" w:type="dxa"/>
          </w:tcPr>
          <w:p w14:paraId="52AE26C4" w14:textId="77777777" w:rsidR="00814925" w:rsidRDefault="00814925" w:rsidP="00B967F2">
            <w:pPr>
              <w:pStyle w:val="TableHeading"/>
            </w:pPr>
            <w:r>
              <w:t>Description</w:t>
            </w:r>
          </w:p>
        </w:tc>
      </w:tr>
      <w:tr w:rsidR="00814925" w14:paraId="5C128D90" w14:textId="77777777" w:rsidTr="00B967F2">
        <w:tc>
          <w:tcPr>
            <w:tcW w:w="2628" w:type="dxa"/>
          </w:tcPr>
          <w:p w14:paraId="18A174C3" w14:textId="77777777" w:rsidR="00814925" w:rsidRDefault="00814925" w:rsidP="00B967F2">
            <w:pPr>
              <w:pStyle w:val="TableText"/>
            </w:pPr>
            <w:r>
              <w:t>User logon account</w:t>
            </w:r>
          </w:p>
        </w:tc>
        <w:tc>
          <w:tcPr>
            <w:tcW w:w="5028" w:type="dxa"/>
          </w:tcPr>
          <w:p w14:paraId="05090AC6" w14:textId="77777777" w:rsidR="00814925" w:rsidRDefault="00814925" w:rsidP="00B967F2">
            <w:pPr>
              <w:pStyle w:val="TableText"/>
            </w:pPr>
            <w:r w:rsidRPr="00C063D6">
              <w:t xml:space="preserve">If you are using Integrated Windows authentication, type the user's account name in the form of </w:t>
            </w:r>
            <w:proofErr w:type="spellStart"/>
            <w:r w:rsidRPr="00C063D6">
              <w:t>DomainName</w:t>
            </w:r>
            <w:proofErr w:type="spellEnd"/>
            <w:r w:rsidRPr="00C063D6">
              <w:t>\</w:t>
            </w:r>
            <w:proofErr w:type="spellStart"/>
            <w:r w:rsidRPr="00C063D6">
              <w:t>UserAccountName</w:t>
            </w:r>
            <w:proofErr w:type="spellEnd"/>
            <w:r w:rsidRPr="00C063D6">
              <w:t xml:space="preserve">. </w:t>
            </w:r>
          </w:p>
          <w:p w14:paraId="46EF0EAB" w14:textId="77777777" w:rsidR="00814925" w:rsidRDefault="00814925" w:rsidP="00B967F2">
            <w:pPr>
              <w:pStyle w:val="TableText"/>
            </w:pPr>
            <w:r w:rsidRPr="00C063D6">
              <w:t xml:space="preserve">If you are using Forms authentication, type the user account name in the form of </w:t>
            </w:r>
            <w:proofErr w:type="spellStart"/>
            <w:r w:rsidRPr="00C063D6">
              <w:t>MembershipProvider</w:t>
            </w:r>
            <w:r>
              <w:t>Name</w:t>
            </w:r>
            <w:proofErr w:type="gramStart"/>
            <w:r w:rsidRPr="00C063D6">
              <w:t>:UserAccount</w:t>
            </w:r>
            <w:proofErr w:type="spellEnd"/>
            <w:proofErr w:type="gramEnd"/>
            <w:r w:rsidRPr="00C063D6">
              <w:t>.</w:t>
            </w:r>
          </w:p>
        </w:tc>
      </w:tr>
    </w:tbl>
    <w:p w14:paraId="4ECDA62D" w14:textId="77777777" w:rsidR="00814925" w:rsidRDefault="00814925" w:rsidP="00814925">
      <w:pPr>
        <w:pStyle w:val="TableSpacing"/>
      </w:pPr>
    </w:p>
    <w:p w14:paraId="426CF685" w14:textId="77777777" w:rsidR="00814925" w:rsidRDefault="00814925" w:rsidP="00814925">
      <w:pPr>
        <w:pStyle w:val="Heading4"/>
      </w:pPr>
      <w:r>
        <w:t>Assignment Attributes</w:t>
      </w:r>
    </w:p>
    <w:p w14:paraId="693A34EA" w14:textId="77777777" w:rsidR="00814925" w:rsidRDefault="00814925" w:rsidP="00814925">
      <w:pPr>
        <w:pStyle w:val="Text"/>
      </w:pPr>
      <w:r>
        <w:t xml:space="preserve">Use the Assignment Attributes section to define information associated with the user’s assignment to tasks. This includes calendar, booking type, timesheet manager, </w:t>
      </w:r>
      <w:proofErr w:type="gramStart"/>
      <w:r>
        <w:t>assignment</w:t>
      </w:r>
      <w:proofErr w:type="gramEnd"/>
      <w:r>
        <w:t xml:space="preserve"> owner, and cost and availability information.</w:t>
      </w:r>
    </w:p>
    <w:p w14:paraId="790CE4B9" w14:textId="77777777" w:rsidR="00814925" w:rsidRDefault="00814925" w:rsidP="00814925">
      <w:pPr>
        <w:pStyle w:val="AlertText"/>
      </w:pPr>
      <w:r w:rsidRPr="00C51C4C">
        <w:rPr>
          <w:rStyle w:val="LabelEmbedded"/>
        </w:rPr>
        <w:lastRenderedPageBreak/>
        <w:t>Note</w:t>
      </w:r>
      <w:r>
        <w:t xml:space="preserve">   If you have not selected the </w:t>
      </w:r>
      <w:r w:rsidRPr="00C51C4C">
        <w:rPr>
          <w:rStyle w:val="Bold"/>
        </w:rPr>
        <w:t>User can be assigned as a resource</w:t>
      </w:r>
      <w:r>
        <w:t xml:space="preserve"> check box, these options are not available.</w:t>
      </w:r>
    </w:p>
    <w:p w14:paraId="7EAF86BD" w14:textId="77777777" w:rsidR="00814925" w:rsidRDefault="00814925" w:rsidP="00814925">
      <w:pPr>
        <w:pStyle w:val="TableSpacing"/>
      </w:pPr>
    </w:p>
    <w:p w14:paraId="2ED0F27A" w14:textId="77777777" w:rsidR="00814925" w:rsidRDefault="00814925" w:rsidP="00814925">
      <w:pPr>
        <w:pStyle w:val="Figure"/>
      </w:pPr>
      <w:r>
        <w:rPr>
          <w:noProof/>
        </w:rPr>
        <w:drawing>
          <wp:inline distT="0" distB="0" distL="0" distR="0" wp14:anchorId="09204BBA" wp14:editId="3705C8E8">
            <wp:extent cx="2486025" cy="4391025"/>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486025" cy="4391025"/>
                    </a:xfrm>
                    <a:prstGeom prst="rect">
                      <a:avLst/>
                    </a:prstGeom>
                    <a:noFill/>
                    <a:ln>
                      <a:noFill/>
                    </a:ln>
                  </pic:spPr>
                </pic:pic>
              </a:graphicData>
            </a:graphic>
          </wp:inline>
        </w:drawing>
      </w:r>
    </w:p>
    <w:p w14:paraId="20F308DD" w14:textId="77777777" w:rsidR="00814925" w:rsidRPr="00C063D6" w:rsidRDefault="00814925" w:rsidP="00814925">
      <w:pPr>
        <w:pStyle w:val="Text"/>
        <w:rPr>
          <w:rStyle w:val="LabelFigureTitleBold"/>
        </w:rPr>
      </w:pPr>
      <w:r>
        <w:rPr>
          <w:rStyle w:val="LabelFigureTitleBold"/>
        </w:rPr>
        <w:t>Project Web App</w:t>
      </w:r>
      <w:r w:rsidRPr="00C063D6">
        <w:rPr>
          <w:rStyle w:val="LabelFigureTitleBold"/>
        </w:rPr>
        <w:t xml:space="preserve"> assignment attributes</w:t>
      </w:r>
    </w:p>
    <w:p w14:paraId="26A7D842" w14:textId="77777777" w:rsidR="00814925" w:rsidRDefault="00814925" w:rsidP="00814925">
      <w:pPr>
        <w:pStyle w:val="Text"/>
      </w:pPr>
      <w:r>
        <w:t>The following table describes the Project Web App user assignment attribute options.</w:t>
      </w:r>
    </w:p>
    <w:p w14:paraId="10202AE1"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538"/>
        <w:gridCol w:w="5118"/>
      </w:tblGrid>
      <w:tr w:rsidR="00814925" w14:paraId="1696D315" w14:textId="77777777" w:rsidTr="00B967F2">
        <w:trPr>
          <w:tblHeader/>
        </w:trPr>
        <w:tc>
          <w:tcPr>
            <w:tcW w:w="2538" w:type="dxa"/>
          </w:tcPr>
          <w:p w14:paraId="3D19B77B" w14:textId="77777777" w:rsidR="00814925" w:rsidRDefault="00814925" w:rsidP="00B967F2">
            <w:pPr>
              <w:pStyle w:val="TableHeading"/>
            </w:pPr>
            <w:r>
              <w:t>Attribute</w:t>
            </w:r>
          </w:p>
        </w:tc>
        <w:tc>
          <w:tcPr>
            <w:tcW w:w="5118" w:type="dxa"/>
          </w:tcPr>
          <w:p w14:paraId="1EA0B6F0" w14:textId="77777777" w:rsidR="00814925" w:rsidRDefault="00814925" w:rsidP="00B967F2">
            <w:pPr>
              <w:pStyle w:val="TableHeading"/>
            </w:pPr>
            <w:r>
              <w:t>Description</w:t>
            </w:r>
          </w:p>
        </w:tc>
      </w:tr>
      <w:tr w:rsidR="00814925" w14:paraId="3A71831B" w14:textId="77777777" w:rsidTr="00B967F2">
        <w:tc>
          <w:tcPr>
            <w:tcW w:w="2538" w:type="dxa"/>
          </w:tcPr>
          <w:p w14:paraId="332C8174" w14:textId="77777777" w:rsidR="00814925" w:rsidRDefault="00814925" w:rsidP="00B967F2">
            <w:pPr>
              <w:pStyle w:val="TableText"/>
            </w:pPr>
            <w:r>
              <w:t>Resource can be leveled</w:t>
            </w:r>
          </w:p>
        </w:tc>
        <w:tc>
          <w:tcPr>
            <w:tcW w:w="5118" w:type="dxa"/>
          </w:tcPr>
          <w:p w14:paraId="4D6F1B27" w14:textId="77777777" w:rsidR="00814925" w:rsidRDefault="00814925" w:rsidP="00B967F2">
            <w:pPr>
              <w:pStyle w:val="TableText"/>
            </w:pPr>
            <w:r>
              <w:t xml:space="preserve">Indicates whether the resource can be leveled. </w:t>
            </w:r>
            <w:r w:rsidRPr="000C7B10">
              <w:t>Leveling is the process</w:t>
            </w:r>
            <w:r>
              <w:t xml:space="preserve"> that is</w:t>
            </w:r>
            <w:r w:rsidRPr="000C7B10">
              <w:t xml:space="preserve"> used to resolve resource conflicts or over-allocations by delaying or splitting certain tasks. When Project</w:t>
            </w:r>
            <w:r>
              <w:t xml:space="preserve"> Web App</w:t>
            </w:r>
            <w:r w:rsidRPr="000C7B10">
              <w:t xml:space="preserve"> levels a resource, its selected assignments are distributed and rescheduled.</w:t>
            </w:r>
          </w:p>
        </w:tc>
      </w:tr>
      <w:tr w:rsidR="00814925" w14:paraId="702D1650" w14:textId="77777777" w:rsidTr="00B967F2">
        <w:tc>
          <w:tcPr>
            <w:tcW w:w="2538" w:type="dxa"/>
          </w:tcPr>
          <w:p w14:paraId="2FBF77C7" w14:textId="77777777" w:rsidR="00814925" w:rsidRDefault="00814925" w:rsidP="00B967F2">
            <w:pPr>
              <w:pStyle w:val="TableText"/>
            </w:pPr>
            <w:r>
              <w:t>Base Calendar</w:t>
            </w:r>
          </w:p>
        </w:tc>
        <w:tc>
          <w:tcPr>
            <w:tcW w:w="5118" w:type="dxa"/>
          </w:tcPr>
          <w:p w14:paraId="5F62E662" w14:textId="77777777" w:rsidR="00814925" w:rsidRDefault="00814925" w:rsidP="00B967F2">
            <w:pPr>
              <w:pStyle w:val="TableText"/>
            </w:pPr>
            <w:r w:rsidRPr="000C7B10">
              <w:t xml:space="preserve">A base calendar is a calendar that can be used as a project and task calendar that specifies default working </w:t>
            </w:r>
            <w:r w:rsidRPr="000C7B10">
              <w:lastRenderedPageBreak/>
              <w:t>and non-working time for a set of resources.</w:t>
            </w:r>
          </w:p>
        </w:tc>
      </w:tr>
      <w:tr w:rsidR="00814925" w14:paraId="2E0C25A3" w14:textId="77777777" w:rsidTr="00B967F2">
        <w:tc>
          <w:tcPr>
            <w:tcW w:w="2538" w:type="dxa"/>
          </w:tcPr>
          <w:p w14:paraId="0CBDFDAA" w14:textId="77777777" w:rsidR="00814925" w:rsidRDefault="00814925" w:rsidP="00B967F2">
            <w:pPr>
              <w:pStyle w:val="TableText"/>
            </w:pPr>
            <w:r>
              <w:lastRenderedPageBreak/>
              <w:t>Default Booking Type</w:t>
            </w:r>
          </w:p>
        </w:tc>
        <w:tc>
          <w:tcPr>
            <w:tcW w:w="5118" w:type="dxa"/>
          </w:tcPr>
          <w:p w14:paraId="6FB92D4F" w14:textId="77777777" w:rsidR="00814925" w:rsidRPr="000C7B10" w:rsidRDefault="00814925" w:rsidP="00B967F2">
            <w:pPr>
              <w:rPr>
                <w:rFonts w:ascii="Franklin Gothic Book" w:hAnsi="Franklin Gothic Book"/>
                <w:sz w:val="20"/>
                <w:szCs w:val="20"/>
              </w:rPr>
            </w:pPr>
            <w:r w:rsidRPr="0030226D">
              <w:rPr>
                <w:rFonts w:ascii="Franklin Gothic Book" w:hAnsi="Franklin Gothic Book"/>
                <w:sz w:val="20"/>
                <w:szCs w:val="20"/>
              </w:rPr>
              <w:t>The configuration of a user's booking type as either Committed or Proposed. A committed resource is formally allocated to any task assignment in a project. A proposed resource has a pending resource allocation to a task assignment that has not yet been authorized. This resource assignment does not detract from the availability of the resource to work on other projects.</w:t>
            </w:r>
          </w:p>
        </w:tc>
      </w:tr>
      <w:tr w:rsidR="00814925" w14:paraId="3272BA24" w14:textId="77777777" w:rsidTr="00B967F2">
        <w:tc>
          <w:tcPr>
            <w:tcW w:w="2538" w:type="dxa"/>
          </w:tcPr>
          <w:p w14:paraId="230CB476" w14:textId="77777777" w:rsidR="00814925" w:rsidRDefault="00814925" w:rsidP="00B967F2">
            <w:pPr>
              <w:pStyle w:val="TableText"/>
            </w:pPr>
            <w:r>
              <w:t>Timesheet manager</w:t>
            </w:r>
          </w:p>
        </w:tc>
        <w:tc>
          <w:tcPr>
            <w:tcW w:w="5118" w:type="dxa"/>
          </w:tcPr>
          <w:p w14:paraId="3973C8F7" w14:textId="77777777" w:rsidR="00814925" w:rsidRDefault="00814925" w:rsidP="00B967F2">
            <w:pPr>
              <w:pStyle w:val="TableText"/>
            </w:pPr>
            <w:r>
              <w:t>The timesheet manager, if there is one, for the user.</w:t>
            </w:r>
          </w:p>
          <w:p w14:paraId="29F18B1E" w14:textId="77777777" w:rsidR="00814925" w:rsidRDefault="00814925" w:rsidP="00B967F2">
            <w:pPr>
              <w:pStyle w:val="TableText"/>
            </w:pPr>
            <w:r>
              <w:t>If you set this value to this user, all submitted timesheets will be automatically approved.</w:t>
            </w:r>
          </w:p>
        </w:tc>
      </w:tr>
      <w:tr w:rsidR="00814925" w14:paraId="20FE5A5A" w14:textId="77777777" w:rsidTr="00B967F2">
        <w:tc>
          <w:tcPr>
            <w:tcW w:w="2538" w:type="dxa"/>
          </w:tcPr>
          <w:p w14:paraId="765BD26A" w14:textId="77777777" w:rsidR="00814925" w:rsidRDefault="00814925" w:rsidP="00B967F2">
            <w:pPr>
              <w:pStyle w:val="TableText"/>
            </w:pPr>
            <w:r>
              <w:t>Default Assignment Owner</w:t>
            </w:r>
          </w:p>
        </w:tc>
        <w:tc>
          <w:tcPr>
            <w:tcW w:w="5118" w:type="dxa"/>
          </w:tcPr>
          <w:p w14:paraId="3BA41675" w14:textId="77777777" w:rsidR="00814925" w:rsidRDefault="00814925" w:rsidP="00B967F2">
            <w:pPr>
              <w:pStyle w:val="TableText"/>
            </w:pPr>
            <w:r w:rsidRPr="0030226D">
              <w:t xml:space="preserve">The enterprise resource </w:t>
            </w:r>
            <w:proofErr w:type="gramStart"/>
            <w:r w:rsidRPr="0030226D">
              <w:t>who</w:t>
            </w:r>
            <w:proofErr w:type="gramEnd"/>
            <w:r w:rsidRPr="0030226D">
              <w:t xml:space="preserve"> is responsible for entering progress information in Project Web App. This person can differ from the person first assigned to the task. For example, a material resource cannot log on to Project Web App but the assignment owner field allows an enterprise resource to enter progress for the resource within Project Web App.</w:t>
            </w:r>
          </w:p>
        </w:tc>
      </w:tr>
      <w:tr w:rsidR="00814925" w14:paraId="3718CD19" w14:textId="77777777" w:rsidTr="00B967F2">
        <w:tc>
          <w:tcPr>
            <w:tcW w:w="2538" w:type="dxa"/>
          </w:tcPr>
          <w:p w14:paraId="58DCEBFC" w14:textId="77777777" w:rsidR="00814925" w:rsidRDefault="00814925" w:rsidP="00B967F2">
            <w:pPr>
              <w:pStyle w:val="TableText"/>
            </w:pPr>
            <w:r>
              <w:t>Earliest Available</w:t>
            </w:r>
          </w:p>
        </w:tc>
        <w:tc>
          <w:tcPr>
            <w:tcW w:w="5118" w:type="dxa"/>
          </w:tcPr>
          <w:p w14:paraId="2E5612B7" w14:textId="77777777" w:rsidR="00814925" w:rsidRPr="00283945" w:rsidRDefault="00814925" w:rsidP="00B967F2">
            <w:pPr>
              <w:rPr>
                <w:rFonts w:ascii="Franklin Gothic Book" w:hAnsi="Franklin Gothic Book"/>
                <w:sz w:val="20"/>
                <w:szCs w:val="20"/>
              </w:rPr>
            </w:pPr>
            <w:r w:rsidRPr="00283945">
              <w:rPr>
                <w:rFonts w:ascii="Franklin Gothic Book" w:hAnsi="Franklin Gothic Book"/>
                <w:sz w:val="20"/>
                <w:szCs w:val="20"/>
              </w:rPr>
              <w:t xml:space="preserve">The earliest date that the user </w:t>
            </w:r>
            <w:r>
              <w:rPr>
                <w:rFonts w:ascii="Franklin Gothic Book" w:hAnsi="Franklin Gothic Book"/>
                <w:sz w:val="20"/>
                <w:szCs w:val="20"/>
              </w:rPr>
              <w:t>is</w:t>
            </w:r>
            <w:r w:rsidRPr="00283945">
              <w:rPr>
                <w:rFonts w:ascii="Franklin Gothic Book" w:hAnsi="Franklin Gothic Book"/>
                <w:sz w:val="20"/>
                <w:szCs w:val="20"/>
              </w:rPr>
              <w:t xml:space="preserve"> available as a resource.</w:t>
            </w:r>
            <w:r>
              <w:rPr>
                <w:rFonts w:ascii="Franklin Gothic Book" w:hAnsi="Franklin Gothic Book"/>
                <w:sz w:val="20"/>
                <w:szCs w:val="20"/>
              </w:rPr>
              <w:t xml:space="preserve"> This date </w:t>
            </w:r>
            <w:r w:rsidRPr="00C51C4C">
              <w:rPr>
                <w:rFonts w:ascii="Franklin Gothic Book" w:hAnsi="Franklin Gothic Book"/>
                <w:sz w:val="20"/>
                <w:szCs w:val="20"/>
              </w:rPr>
              <w:t>correspond</w:t>
            </w:r>
            <w:r>
              <w:rPr>
                <w:rFonts w:ascii="Franklin Gothic Book" w:hAnsi="Franklin Gothic Book"/>
                <w:sz w:val="20"/>
                <w:szCs w:val="20"/>
              </w:rPr>
              <w:t>s</w:t>
            </w:r>
            <w:r w:rsidRPr="00C51C4C">
              <w:rPr>
                <w:rFonts w:ascii="Franklin Gothic Book" w:hAnsi="Franklin Gothic Book"/>
                <w:sz w:val="20"/>
                <w:szCs w:val="20"/>
              </w:rPr>
              <w:t xml:space="preserve"> to the resource availability dates for a resource that can be seen in Project </w:t>
            </w:r>
            <w:r>
              <w:rPr>
                <w:rFonts w:ascii="Franklin Gothic Book" w:hAnsi="Franklin Gothic Book"/>
                <w:sz w:val="20"/>
                <w:szCs w:val="20"/>
              </w:rPr>
              <w:t>P</w:t>
            </w:r>
            <w:r w:rsidRPr="00C51C4C">
              <w:rPr>
                <w:rFonts w:ascii="Franklin Gothic Book" w:hAnsi="Franklin Gothic Book"/>
                <w:sz w:val="20"/>
                <w:szCs w:val="20"/>
              </w:rPr>
              <w:t>rofessional</w:t>
            </w:r>
            <w:r>
              <w:rPr>
                <w:rFonts w:ascii="Franklin Gothic Book" w:hAnsi="Franklin Gothic Book"/>
                <w:sz w:val="20"/>
                <w:szCs w:val="20"/>
              </w:rPr>
              <w:t xml:space="preserve"> 2013</w:t>
            </w:r>
            <w:r w:rsidRPr="00C51C4C">
              <w:rPr>
                <w:rFonts w:ascii="Franklin Gothic Book" w:hAnsi="Franklin Gothic Book"/>
                <w:sz w:val="20"/>
                <w:szCs w:val="20"/>
              </w:rPr>
              <w:t>.</w:t>
            </w:r>
          </w:p>
        </w:tc>
      </w:tr>
      <w:tr w:rsidR="00814925" w14:paraId="4A2DE47C" w14:textId="77777777" w:rsidTr="00B967F2">
        <w:tc>
          <w:tcPr>
            <w:tcW w:w="2538" w:type="dxa"/>
          </w:tcPr>
          <w:p w14:paraId="4D811105" w14:textId="77777777" w:rsidR="00814925" w:rsidRDefault="00814925" w:rsidP="00B967F2">
            <w:pPr>
              <w:pStyle w:val="TableText"/>
            </w:pPr>
            <w:r>
              <w:t>Latest Available</w:t>
            </w:r>
          </w:p>
        </w:tc>
        <w:tc>
          <w:tcPr>
            <w:tcW w:w="5118" w:type="dxa"/>
          </w:tcPr>
          <w:p w14:paraId="6B76DDF5" w14:textId="77777777" w:rsidR="00814925" w:rsidRPr="00283945" w:rsidRDefault="00814925" w:rsidP="00B967F2">
            <w:pPr>
              <w:rPr>
                <w:rFonts w:ascii="Franklin Gothic Book" w:hAnsi="Franklin Gothic Book"/>
                <w:sz w:val="20"/>
                <w:szCs w:val="20"/>
              </w:rPr>
            </w:pPr>
            <w:r w:rsidRPr="00283945">
              <w:rPr>
                <w:rFonts w:ascii="Franklin Gothic Book" w:hAnsi="Franklin Gothic Book"/>
                <w:sz w:val="20"/>
                <w:szCs w:val="20"/>
              </w:rPr>
              <w:t>The l</w:t>
            </w:r>
            <w:r>
              <w:rPr>
                <w:rFonts w:ascii="Franklin Gothic Book" w:hAnsi="Franklin Gothic Book"/>
                <w:sz w:val="20"/>
                <w:szCs w:val="20"/>
              </w:rPr>
              <w:t>atest date that the user is</w:t>
            </w:r>
            <w:r w:rsidRPr="00283945">
              <w:rPr>
                <w:rFonts w:ascii="Franklin Gothic Book" w:hAnsi="Franklin Gothic Book"/>
                <w:sz w:val="20"/>
                <w:szCs w:val="20"/>
              </w:rPr>
              <w:t xml:space="preserve"> available as a resource.</w:t>
            </w:r>
            <w:r>
              <w:rPr>
                <w:rFonts w:ascii="Franklin Gothic Book" w:hAnsi="Franklin Gothic Book"/>
                <w:sz w:val="20"/>
                <w:szCs w:val="20"/>
              </w:rPr>
              <w:t xml:space="preserve"> This date </w:t>
            </w:r>
            <w:r w:rsidRPr="00C51C4C">
              <w:rPr>
                <w:rFonts w:ascii="Franklin Gothic Book" w:hAnsi="Franklin Gothic Book"/>
                <w:sz w:val="20"/>
                <w:szCs w:val="20"/>
              </w:rPr>
              <w:t>correspond</w:t>
            </w:r>
            <w:r>
              <w:rPr>
                <w:rFonts w:ascii="Franklin Gothic Book" w:hAnsi="Franklin Gothic Book"/>
                <w:sz w:val="20"/>
                <w:szCs w:val="20"/>
              </w:rPr>
              <w:t>s</w:t>
            </w:r>
            <w:r w:rsidRPr="00C51C4C">
              <w:rPr>
                <w:rFonts w:ascii="Franklin Gothic Book" w:hAnsi="Franklin Gothic Book"/>
                <w:sz w:val="20"/>
                <w:szCs w:val="20"/>
              </w:rPr>
              <w:t xml:space="preserve"> to the resource availability dates for a resource that can be seen in Project </w:t>
            </w:r>
            <w:r>
              <w:rPr>
                <w:rFonts w:ascii="Franklin Gothic Book" w:hAnsi="Franklin Gothic Book"/>
                <w:sz w:val="20"/>
                <w:szCs w:val="20"/>
              </w:rPr>
              <w:t>P</w:t>
            </w:r>
            <w:r w:rsidRPr="00C51C4C">
              <w:rPr>
                <w:rFonts w:ascii="Franklin Gothic Book" w:hAnsi="Franklin Gothic Book"/>
                <w:sz w:val="20"/>
                <w:szCs w:val="20"/>
              </w:rPr>
              <w:t>rofessional</w:t>
            </w:r>
            <w:r>
              <w:rPr>
                <w:rFonts w:ascii="Franklin Gothic Book" w:hAnsi="Franklin Gothic Book"/>
                <w:sz w:val="20"/>
                <w:szCs w:val="20"/>
              </w:rPr>
              <w:t xml:space="preserve"> 2013</w:t>
            </w:r>
            <w:r w:rsidRPr="00C51C4C">
              <w:rPr>
                <w:rFonts w:ascii="Franklin Gothic Book" w:hAnsi="Franklin Gothic Book"/>
                <w:sz w:val="20"/>
                <w:szCs w:val="20"/>
              </w:rPr>
              <w:t>.</w:t>
            </w:r>
          </w:p>
        </w:tc>
      </w:tr>
      <w:tr w:rsidR="00814925" w14:paraId="0AE62382" w14:textId="77777777" w:rsidTr="00B967F2">
        <w:tc>
          <w:tcPr>
            <w:tcW w:w="2538" w:type="dxa"/>
          </w:tcPr>
          <w:p w14:paraId="5DA332DA" w14:textId="77777777" w:rsidR="00814925" w:rsidRDefault="00814925" w:rsidP="00B967F2">
            <w:pPr>
              <w:pStyle w:val="TableText"/>
            </w:pPr>
            <w:r>
              <w:t>Standard Rate</w:t>
            </w:r>
          </w:p>
        </w:tc>
        <w:tc>
          <w:tcPr>
            <w:tcW w:w="5118" w:type="dxa"/>
          </w:tcPr>
          <w:p w14:paraId="58E2ABD0" w14:textId="77777777" w:rsidR="00814925" w:rsidRDefault="00814925" w:rsidP="00B967F2">
            <w:pPr>
              <w:pStyle w:val="TableText"/>
            </w:pPr>
            <w:r w:rsidRPr="00D34861">
              <w:t>The rate for the work on an assignment that is scheduled during the regular working hours of an assigned resource.</w:t>
            </w:r>
            <w:r>
              <w:t xml:space="preserve"> </w:t>
            </w:r>
            <w:r w:rsidRPr="00C51C4C">
              <w:t xml:space="preserve">To establish variable rates, open the enterprise resource in Project </w:t>
            </w:r>
            <w:r>
              <w:t>P</w:t>
            </w:r>
            <w:r w:rsidRPr="00C51C4C">
              <w:t>rofessional</w:t>
            </w:r>
            <w:r>
              <w:t xml:space="preserve"> 2013</w:t>
            </w:r>
            <w:r w:rsidRPr="00C51C4C">
              <w:t xml:space="preserve"> and set this information in the Cost Rate tables.</w:t>
            </w:r>
          </w:p>
        </w:tc>
      </w:tr>
      <w:tr w:rsidR="00814925" w14:paraId="066DA72F" w14:textId="77777777" w:rsidTr="00B967F2">
        <w:tc>
          <w:tcPr>
            <w:tcW w:w="2538" w:type="dxa"/>
          </w:tcPr>
          <w:p w14:paraId="39ECD6A4" w14:textId="77777777" w:rsidR="00814925" w:rsidRDefault="00814925" w:rsidP="00B967F2">
            <w:pPr>
              <w:pStyle w:val="TableText"/>
            </w:pPr>
            <w:r>
              <w:t>Overtime Rate</w:t>
            </w:r>
          </w:p>
        </w:tc>
        <w:tc>
          <w:tcPr>
            <w:tcW w:w="5118" w:type="dxa"/>
          </w:tcPr>
          <w:p w14:paraId="4DF3360E" w14:textId="77777777" w:rsidR="00814925" w:rsidRDefault="00814925" w:rsidP="00B967F2">
            <w:pPr>
              <w:pStyle w:val="TableText"/>
            </w:pPr>
            <w:r w:rsidRPr="00D34861">
              <w:t>The rate for the work on an assignment that is scheduled beyond the regular working hours of an assigned resource.</w:t>
            </w:r>
            <w:r>
              <w:t xml:space="preserve"> </w:t>
            </w:r>
            <w:r w:rsidRPr="00C51C4C">
              <w:t xml:space="preserve">To establish variable rates, open the enterprise resource in Project </w:t>
            </w:r>
            <w:r>
              <w:t>P</w:t>
            </w:r>
            <w:r w:rsidRPr="00C51C4C">
              <w:t>rofessional and set this information in the Cost Rate tables.</w:t>
            </w:r>
          </w:p>
        </w:tc>
      </w:tr>
      <w:tr w:rsidR="00814925" w14:paraId="726A4473" w14:textId="77777777" w:rsidTr="00B967F2">
        <w:tc>
          <w:tcPr>
            <w:tcW w:w="2538" w:type="dxa"/>
          </w:tcPr>
          <w:p w14:paraId="37B35F5C" w14:textId="77777777" w:rsidR="00814925" w:rsidRDefault="00814925" w:rsidP="00B967F2">
            <w:pPr>
              <w:pStyle w:val="TableText"/>
            </w:pPr>
            <w:r>
              <w:t>Current Max. Units (%)</w:t>
            </w:r>
          </w:p>
        </w:tc>
        <w:tc>
          <w:tcPr>
            <w:tcW w:w="5118" w:type="dxa"/>
          </w:tcPr>
          <w:p w14:paraId="775E297B" w14:textId="77777777" w:rsidR="00814925" w:rsidRPr="00D34861" w:rsidRDefault="00814925" w:rsidP="00B967F2">
            <w:pPr>
              <w:rPr>
                <w:rFonts w:ascii="Franklin Gothic Book" w:hAnsi="Franklin Gothic Book"/>
                <w:sz w:val="20"/>
                <w:szCs w:val="20"/>
              </w:rPr>
            </w:pPr>
            <w:r w:rsidRPr="00D34861">
              <w:rPr>
                <w:rFonts w:ascii="Franklin Gothic Book" w:hAnsi="Franklin Gothic Book"/>
                <w:sz w:val="20"/>
                <w:szCs w:val="20"/>
              </w:rPr>
              <w:t>The percentage of time</w:t>
            </w:r>
            <w:r>
              <w:rPr>
                <w:rFonts w:ascii="Franklin Gothic Book" w:hAnsi="Franklin Gothic Book"/>
                <w:sz w:val="20"/>
                <w:szCs w:val="20"/>
              </w:rPr>
              <w:t xml:space="preserve"> that</w:t>
            </w:r>
            <w:r w:rsidRPr="00D34861">
              <w:rPr>
                <w:rFonts w:ascii="Franklin Gothic Book" w:hAnsi="Franklin Gothic Book"/>
                <w:sz w:val="20"/>
                <w:szCs w:val="20"/>
              </w:rPr>
              <w:t xml:space="preserve"> the resource is available for assignments.</w:t>
            </w:r>
            <w:r>
              <w:rPr>
                <w:rFonts w:ascii="Franklin Gothic Book" w:hAnsi="Franklin Gothic Book"/>
                <w:sz w:val="20"/>
                <w:szCs w:val="20"/>
              </w:rPr>
              <w:t xml:space="preserve"> </w:t>
            </w:r>
            <w:r w:rsidRPr="007E7322">
              <w:rPr>
                <w:rFonts w:ascii="Franklin Gothic Book" w:hAnsi="Franklin Gothic Book"/>
                <w:sz w:val="20"/>
                <w:szCs w:val="20"/>
              </w:rPr>
              <w:t xml:space="preserve">The current max units is tied to the early and late availability dates, if set.  For example, if today is </w:t>
            </w:r>
            <w:r>
              <w:rPr>
                <w:rFonts w:ascii="Franklin Gothic Book" w:hAnsi="Franklin Gothic Book"/>
                <w:sz w:val="20"/>
                <w:szCs w:val="20"/>
              </w:rPr>
              <w:t>1/1/2014</w:t>
            </w:r>
            <w:r w:rsidRPr="007E7322">
              <w:rPr>
                <w:rFonts w:ascii="Franklin Gothic Book" w:hAnsi="Franklin Gothic Book"/>
                <w:sz w:val="20"/>
                <w:szCs w:val="20"/>
              </w:rPr>
              <w:t xml:space="preserve"> and the ear</w:t>
            </w:r>
            <w:r>
              <w:rPr>
                <w:rFonts w:ascii="Franklin Gothic Book" w:hAnsi="Franklin Gothic Book"/>
                <w:sz w:val="20"/>
                <w:szCs w:val="20"/>
              </w:rPr>
              <w:t xml:space="preserve">liest available date is 1/2/2014 then the max </w:t>
            </w:r>
            <w:proofErr w:type="gramStart"/>
            <w:r>
              <w:rPr>
                <w:rFonts w:ascii="Franklin Gothic Book" w:hAnsi="Franklin Gothic Book"/>
                <w:sz w:val="20"/>
                <w:szCs w:val="20"/>
              </w:rPr>
              <w:t>units</w:t>
            </w:r>
            <w:proofErr w:type="gramEnd"/>
            <w:r>
              <w:rPr>
                <w:rFonts w:ascii="Franklin Gothic Book" w:hAnsi="Franklin Gothic Book"/>
                <w:sz w:val="20"/>
                <w:szCs w:val="20"/>
              </w:rPr>
              <w:t xml:space="preserve"> value is</w:t>
            </w:r>
            <w:r w:rsidRPr="007E7322">
              <w:rPr>
                <w:rFonts w:ascii="Franklin Gothic Book" w:hAnsi="Franklin Gothic Book"/>
                <w:sz w:val="20"/>
                <w:szCs w:val="20"/>
              </w:rPr>
              <w:t xml:space="preserve"> 0% </w:t>
            </w:r>
            <w:r>
              <w:rPr>
                <w:rFonts w:ascii="Franklin Gothic Book" w:hAnsi="Franklin Gothic Book"/>
                <w:sz w:val="20"/>
                <w:szCs w:val="20"/>
              </w:rPr>
              <w:t xml:space="preserve">and text next to the field </w:t>
            </w:r>
            <w:r w:rsidRPr="007E7322">
              <w:rPr>
                <w:rFonts w:ascii="Franklin Gothic Book" w:hAnsi="Franklin Gothic Book"/>
                <w:sz w:val="20"/>
                <w:szCs w:val="20"/>
              </w:rPr>
              <w:t>say</w:t>
            </w:r>
            <w:r>
              <w:rPr>
                <w:rFonts w:ascii="Franklin Gothic Book" w:hAnsi="Franklin Gothic Book"/>
                <w:sz w:val="20"/>
                <w:szCs w:val="20"/>
              </w:rPr>
              <w:t>s</w:t>
            </w:r>
            <w:r w:rsidRPr="007E7322">
              <w:rPr>
                <w:rFonts w:ascii="Franklin Gothic Book" w:hAnsi="Franklin Gothic Book"/>
                <w:sz w:val="20"/>
                <w:szCs w:val="20"/>
              </w:rPr>
              <w:t xml:space="preserve"> “Custom availability detected, edit in Project </w:t>
            </w:r>
            <w:r w:rsidRPr="007E7322">
              <w:rPr>
                <w:rFonts w:ascii="Franklin Gothic Book" w:hAnsi="Franklin Gothic Book"/>
                <w:sz w:val="20"/>
                <w:szCs w:val="20"/>
              </w:rPr>
              <w:lastRenderedPageBreak/>
              <w:t>Professional.”</w:t>
            </w:r>
          </w:p>
        </w:tc>
      </w:tr>
      <w:tr w:rsidR="00814925" w14:paraId="32C3F71A" w14:textId="77777777" w:rsidTr="00B967F2">
        <w:tc>
          <w:tcPr>
            <w:tcW w:w="2538" w:type="dxa"/>
          </w:tcPr>
          <w:p w14:paraId="71D0D7DA" w14:textId="77777777" w:rsidR="00814925" w:rsidRDefault="00814925" w:rsidP="00B967F2">
            <w:pPr>
              <w:pStyle w:val="TableText"/>
            </w:pPr>
            <w:r>
              <w:lastRenderedPageBreak/>
              <w:t>Cost/Use</w:t>
            </w:r>
          </w:p>
        </w:tc>
        <w:tc>
          <w:tcPr>
            <w:tcW w:w="5118" w:type="dxa"/>
          </w:tcPr>
          <w:p w14:paraId="73F5AB92" w14:textId="77777777" w:rsidR="00814925" w:rsidRDefault="00814925" w:rsidP="00B967F2">
            <w:pPr>
              <w:pStyle w:val="TableText"/>
            </w:pPr>
            <w:r w:rsidRPr="00D34861">
              <w:t xml:space="preserve">The per-use cost of the resource if applicable. For work resources, a per-use cost accrues </w:t>
            </w:r>
            <w:r>
              <w:t>every</w:t>
            </w:r>
            <w:r w:rsidRPr="00D34861">
              <w:t xml:space="preserve"> time that the resource is used. For material resources, a p</w:t>
            </w:r>
            <w:r>
              <w:t>er-use cost is accrued only one time</w:t>
            </w:r>
            <w:r w:rsidRPr="00D34861">
              <w:t>.</w:t>
            </w:r>
          </w:p>
        </w:tc>
      </w:tr>
    </w:tbl>
    <w:p w14:paraId="22EB6C0D" w14:textId="77777777" w:rsidR="00814925" w:rsidRDefault="00814925" w:rsidP="00814925">
      <w:pPr>
        <w:pStyle w:val="TableSpacing"/>
      </w:pPr>
    </w:p>
    <w:p w14:paraId="3C9CECC4" w14:textId="77777777" w:rsidR="00814925" w:rsidRDefault="00814925" w:rsidP="00814925">
      <w:pPr>
        <w:pStyle w:val="Heading4"/>
      </w:pPr>
      <w:r>
        <w:t>Departments</w:t>
      </w:r>
    </w:p>
    <w:p w14:paraId="6B33DDF6" w14:textId="77777777" w:rsidR="00814925" w:rsidRDefault="00814925" w:rsidP="00814925">
      <w:pPr>
        <w:pStyle w:val="Text"/>
      </w:pPr>
      <w:r>
        <w:t>Use the Departments section to define whether the user is a member of a particular department. You define departments for your organization by populating the Departments custom lookup table.</w:t>
      </w:r>
    </w:p>
    <w:p w14:paraId="3FD72080" w14:textId="77777777" w:rsidR="00814925" w:rsidRDefault="00814925" w:rsidP="00814925">
      <w:pPr>
        <w:pStyle w:val="TableSpacing"/>
      </w:pPr>
    </w:p>
    <w:p w14:paraId="3B06AB56" w14:textId="77777777" w:rsidR="00814925" w:rsidRDefault="00814925" w:rsidP="00814925">
      <w:pPr>
        <w:pStyle w:val="Figure"/>
      </w:pPr>
      <w:r>
        <w:rPr>
          <w:noProof/>
        </w:rPr>
        <w:drawing>
          <wp:inline distT="0" distB="0" distL="0" distR="0" wp14:anchorId="73F937CE" wp14:editId="3ADEDDA3">
            <wp:extent cx="2667000" cy="1724025"/>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67000" cy="1724025"/>
                    </a:xfrm>
                    <a:prstGeom prst="rect">
                      <a:avLst/>
                    </a:prstGeom>
                    <a:noFill/>
                    <a:ln>
                      <a:noFill/>
                    </a:ln>
                  </pic:spPr>
                </pic:pic>
              </a:graphicData>
            </a:graphic>
          </wp:inline>
        </w:drawing>
      </w:r>
    </w:p>
    <w:p w14:paraId="09E7DE1C" w14:textId="77777777" w:rsidR="00814925" w:rsidRPr="0021458A" w:rsidRDefault="00814925" w:rsidP="00814925">
      <w:pPr>
        <w:pStyle w:val="Text"/>
        <w:rPr>
          <w:rStyle w:val="LabelFigureTitleBold"/>
        </w:rPr>
      </w:pPr>
      <w:r w:rsidRPr="0021458A">
        <w:rPr>
          <w:rStyle w:val="LabelFigureTitleBold"/>
        </w:rPr>
        <w:t>User department configuration</w:t>
      </w:r>
    </w:p>
    <w:p w14:paraId="1F407FD0" w14:textId="77777777" w:rsidR="00814925" w:rsidRDefault="00814925" w:rsidP="00814925">
      <w:pPr>
        <w:pStyle w:val="Text"/>
      </w:pPr>
      <w:r>
        <w:t>If the user is a member of a department, click the expand button (</w:t>
      </w:r>
      <w:r w:rsidRPr="0021458A">
        <w:rPr>
          <w:rStyle w:val="Bold"/>
        </w:rPr>
        <w:t>...</w:t>
      </w:r>
      <w:r>
        <w:t>) and select the department from the displayed hierarchy.</w:t>
      </w:r>
    </w:p>
    <w:p w14:paraId="0874056A" w14:textId="77777777" w:rsidR="00814925" w:rsidRDefault="00814925" w:rsidP="00814925">
      <w:pPr>
        <w:pStyle w:val="Heading4"/>
      </w:pPr>
      <w:r>
        <w:t>Security Groups</w:t>
      </w:r>
    </w:p>
    <w:p w14:paraId="6600657C" w14:textId="77777777" w:rsidR="00814925" w:rsidRDefault="00814925" w:rsidP="00814925">
      <w:pPr>
        <w:pStyle w:val="Text"/>
      </w:pPr>
      <w:r>
        <w:t>Use the Security Groups section to specify the user’s membership in security groups.</w:t>
      </w:r>
    </w:p>
    <w:p w14:paraId="384225CE" w14:textId="77777777" w:rsidR="00814925" w:rsidRDefault="00814925" w:rsidP="00814925">
      <w:pPr>
        <w:pStyle w:val="TableSpacing"/>
      </w:pPr>
    </w:p>
    <w:p w14:paraId="5CB12EEB" w14:textId="77777777" w:rsidR="00814925" w:rsidRDefault="00814925" w:rsidP="00814925">
      <w:pPr>
        <w:pStyle w:val="Figure"/>
      </w:pPr>
      <w:r>
        <w:rPr>
          <w:noProof/>
        </w:rPr>
        <w:drawing>
          <wp:inline distT="0" distB="0" distL="0" distR="0" wp14:anchorId="12E97D2D" wp14:editId="2273DB5A">
            <wp:extent cx="4943475" cy="145732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43475" cy="1457325"/>
                    </a:xfrm>
                    <a:prstGeom prst="rect">
                      <a:avLst/>
                    </a:prstGeom>
                    <a:noFill/>
                    <a:ln>
                      <a:noFill/>
                    </a:ln>
                  </pic:spPr>
                </pic:pic>
              </a:graphicData>
            </a:graphic>
          </wp:inline>
        </w:drawing>
      </w:r>
    </w:p>
    <w:p w14:paraId="1461DA78" w14:textId="77777777" w:rsidR="00814925" w:rsidRPr="005C7784" w:rsidRDefault="00814925" w:rsidP="00814925">
      <w:pPr>
        <w:pStyle w:val="Text"/>
        <w:rPr>
          <w:rStyle w:val="LabelFigureTitleBold"/>
        </w:rPr>
      </w:pPr>
      <w:r w:rsidRPr="005C7784">
        <w:rPr>
          <w:rStyle w:val="LabelFigureTitleBold"/>
        </w:rPr>
        <w:t>Security group configuration</w:t>
      </w:r>
    </w:p>
    <w:p w14:paraId="0906F30E" w14:textId="77777777" w:rsidR="00814925" w:rsidRDefault="00814925" w:rsidP="00814925">
      <w:pPr>
        <w:pStyle w:val="Text"/>
      </w:pPr>
      <w:r>
        <w:lastRenderedPageBreak/>
        <w:t xml:space="preserve">To add the user to a security group, select the group in the </w:t>
      </w:r>
      <w:r w:rsidRPr="00A561E1">
        <w:rPr>
          <w:rStyle w:val="Bold"/>
        </w:rPr>
        <w:t>Available Groups</w:t>
      </w:r>
      <w:r>
        <w:t xml:space="preserve"> </w:t>
      </w:r>
      <w:proofErr w:type="gramStart"/>
      <w:r>
        <w:t>list,</w:t>
      </w:r>
      <w:proofErr w:type="gramEnd"/>
      <w:r>
        <w:t xml:space="preserve"> and then click </w:t>
      </w:r>
      <w:r w:rsidRPr="00A561E1">
        <w:rPr>
          <w:rStyle w:val="Bold"/>
        </w:rPr>
        <w:t>Add</w:t>
      </w:r>
      <w:r>
        <w:t>.</w:t>
      </w:r>
    </w:p>
    <w:p w14:paraId="6AA7222C" w14:textId="77777777" w:rsidR="00814925" w:rsidRDefault="00814925" w:rsidP="00814925">
      <w:pPr>
        <w:pStyle w:val="Text"/>
      </w:pPr>
      <w:r>
        <w:t>The following table describes the security group configuration options for a user.</w:t>
      </w:r>
    </w:p>
    <w:p w14:paraId="28D6D3C4"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538"/>
        <w:gridCol w:w="5118"/>
      </w:tblGrid>
      <w:tr w:rsidR="00814925" w14:paraId="321E4437" w14:textId="77777777" w:rsidTr="00B967F2">
        <w:tc>
          <w:tcPr>
            <w:tcW w:w="2538" w:type="dxa"/>
          </w:tcPr>
          <w:p w14:paraId="5486E19D" w14:textId="77777777" w:rsidR="00814925" w:rsidRDefault="00814925" w:rsidP="00B967F2">
            <w:pPr>
              <w:pStyle w:val="TableHeading"/>
            </w:pPr>
            <w:r>
              <w:t>Attribute</w:t>
            </w:r>
          </w:p>
        </w:tc>
        <w:tc>
          <w:tcPr>
            <w:tcW w:w="5118" w:type="dxa"/>
          </w:tcPr>
          <w:p w14:paraId="558A34F3" w14:textId="77777777" w:rsidR="00814925" w:rsidRDefault="00814925" w:rsidP="00B967F2">
            <w:pPr>
              <w:pStyle w:val="TableHeading"/>
            </w:pPr>
            <w:r>
              <w:t>Description</w:t>
            </w:r>
          </w:p>
        </w:tc>
      </w:tr>
      <w:tr w:rsidR="00814925" w14:paraId="2D9EF03A" w14:textId="77777777" w:rsidTr="00B967F2">
        <w:tc>
          <w:tcPr>
            <w:tcW w:w="2538" w:type="dxa"/>
          </w:tcPr>
          <w:p w14:paraId="4E2BC813" w14:textId="77777777" w:rsidR="00814925" w:rsidRDefault="00814925" w:rsidP="00B967F2">
            <w:pPr>
              <w:pStyle w:val="TableText"/>
            </w:pPr>
            <w:r>
              <w:t>Available Groups</w:t>
            </w:r>
          </w:p>
        </w:tc>
        <w:tc>
          <w:tcPr>
            <w:tcW w:w="5118" w:type="dxa"/>
          </w:tcPr>
          <w:p w14:paraId="00A74F6E" w14:textId="77777777" w:rsidR="00814925" w:rsidRDefault="00814925" w:rsidP="00B967F2">
            <w:pPr>
              <w:pStyle w:val="TableText"/>
            </w:pPr>
            <w:r>
              <w:t>The Available Groups list contains the groups that the user is not currently a member of.</w:t>
            </w:r>
          </w:p>
        </w:tc>
      </w:tr>
      <w:tr w:rsidR="00814925" w14:paraId="1E120949" w14:textId="77777777" w:rsidTr="00B967F2">
        <w:tc>
          <w:tcPr>
            <w:tcW w:w="2538" w:type="dxa"/>
          </w:tcPr>
          <w:p w14:paraId="45729C91" w14:textId="77777777" w:rsidR="00814925" w:rsidRDefault="00814925" w:rsidP="00B967F2">
            <w:pPr>
              <w:pStyle w:val="TableText"/>
            </w:pPr>
            <w:r>
              <w:t>Groups that contain this user</w:t>
            </w:r>
          </w:p>
        </w:tc>
        <w:tc>
          <w:tcPr>
            <w:tcW w:w="5118" w:type="dxa"/>
          </w:tcPr>
          <w:p w14:paraId="58ED2E32" w14:textId="77777777" w:rsidR="00814925" w:rsidRDefault="00814925" w:rsidP="00B967F2">
            <w:pPr>
              <w:pStyle w:val="TableText"/>
            </w:pPr>
            <w:r>
              <w:t>The Groups that contain this user list contains the groups that the user is currently a member of.</w:t>
            </w:r>
          </w:p>
        </w:tc>
      </w:tr>
    </w:tbl>
    <w:p w14:paraId="34FAF62F" w14:textId="77777777" w:rsidR="00814925" w:rsidRDefault="00814925" w:rsidP="00814925">
      <w:pPr>
        <w:pStyle w:val="TableSpacing"/>
      </w:pPr>
    </w:p>
    <w:p w14:paraId="4D6ADB6A" w14:textId="77777777" w:rsidR="00814925" w:rsidRDefault="00814925" w:rsidP="00814925">
      <w:pPr>
        <w:pStyle w:val="Heading4"/>
      </w:pPr>
      <w:r>
        <w:t>Security Categories</w:t>
      </w:r>
    </w:p>
    <w:p w14:paraId="17705EAE" w14:textId="77777777" w:rsidR="00814925" w:rsidRDefault="00814925" w:rsidP="00814925">
      <w:pPr>
        <w:pStyle w:val="Text"/>
      </w:pPr>
      <w:r>
        <w:t>Use the Security Categories section to specify the user’s membership in security categories.</w:t>
      </w:r>
    </w:p>
    <w:p w14:paraId="4CED05A3" w14:textId="77777777" w:rsidR="00814925" w:rsidRDefault="00814925" w:rsidP="00814925">
      <w:pPr>
        <w:pStyle w:val="TableSpacing"/>
      </w:pPr>
    </w:p>
    <w:p w14:paraId="3BFE228B" w14:textId="77777777" w:rsidR="00814925" w:rsidRDefault="00814925" w:rsidP="00814925">
      <w:pPr>
        <w:pStyle w:val="Figure"/>
      </w:pPr>
      <w:r>
        <w:rPr>
          <w:noProof/>
        </w:rPr>
        <w:lastRenderedPageBreak/>
        <w:drawing>
          <wp:inline distT="0" distB="0" distL="0" distR="0" wp14:anchorId="2FE5F82D" wp14:editId="246EB3B6">
            <wp:extent cx="5133975" cy="3038475"/>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33975" cy="3038475"/>
                    </a:xfrm>
                    <a:prstGeom prst="rect">
                      <a:avLst/>
                    </a:prstGeom>
                    <a:noFill/>
                    <a:ln>
                      <a:noFill/>
                    </a:ln>
                  </pic:spPr>
                </pic:pic>
              </a:graphicData>
            </a:graphic>
          </wp:inline>
        </w:drawing>
      </w:r>
    </w:p>
    <w:p w14:paraId="1F8010A8" w14:textId="77777777" w:rsidR="00814925" w:rsidRPr="00F56B7B" w:rsidRDefault="00814925" w:rsidP="00814925">
      <w:pPr>
        <w:pStyle w:val="Text"/>
        <w:rPr>
          <w:rStyle w:val="LabelFigureTitleBold"/>
        </w:rPr>
      </w:pPr>
      <w:r w:rsidRPr="00F56B7B">
        <w:rPr>
          <w:rStyle w:val="LabelFigureTitleBold"/>
        </w:rPr>
        <w:t>Security category configuration</w:t>
      </w:r>
    </w:p>
    <w:p w14:paraId="0F0BAE90" w14:textId="77777777" w:rsidR="00814925" w:rsidRDefault="00814925" w:rsidP="00814925">
      <w:pPr>
        <w:pStyle w:val="Text"/>
      </w:pPr>
      <w:r>
        <w:t xml:space="preserve">To add the user to a category, select the category in the Available Categories list, and then click </w:t>
      </w:r>
      <w:r w:rsidRPr="00AC7A6D">
        <w:rPr>
          <w:rStyle w:val="Bold"/>
        </w:rPr>
        <w:t>Add</w:t>
      </w:r>
      <w:r>
        <w:t xml:space="preserve">. To modify the category permissions for this user in a category, select the category in the Selected Categories list, and then select </w:t>
      </w:r>
      <w:r w:rsidRPr="00AC7A6D">
        <w:rPr>
          <w:rStyle w:val="Bold"/>
        </w:rPr>
        <w:t>Allow</w:t>
      </w:r>
      <w:r>
        <w:t xml:space="preserve"> for the permissions that you want to enable.</w:t>
      </w:r>
    </w:p>
    <w:p w14:paraId="4E348043" w14:textId="77777777" w:rsidR="00814925" w:rsidRDefault="00814925" w:rsidP="00814925">
      <w:pPr>
        <w:pStyle w:val="AlertText"/>
      </w:pPr>
      <w:r w:rsidRPr="00644F8F">
        <w:rPr>
          <w:rStyle w:val="LabelEmbedded"/>
        </w:rPr>
        <w:t>Important</w:t>
      </w:r>
      <w:r>
        <w:t xml:space="preserve">   We recommend that you do not set category permissions for a single user. Instead, assign the user to a group and set category permission for the group. This allows for easier maintenance.</w:t>
      </w:r>
    </w:p>
    <w:p w14:paraId="4F295BC9" w14:textId="77777777" w:rsidR="00814925" w:rsidRDefault="00814925" w:rsidP="00814925">
      <w:pPr>
        <w:pStyle w:val="Text"/>
      </w:pPr>
      <w:r>
        <w:t>The following table describes the security category configuration options for a user.</w:t>
      </w:r>
    </w:p>
    <w:p w14:paraId="00B318DF"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538"/>
        <w:gridCol w:w="5118"/>
      </w:tblGrid>
      <w:tr w:rsidR="00814925" w14:paraId="6ECF6C76" w14:textId="77777777" w:rsidTr="00B967F2">
        <w:tc>
          <w:tcPr>
            <w:tcW w:w="2538" w:type="dxa"/>
          </w:tcPr>
          <w:p w14:paraId="71CDD73C" w14:textId="77777777" w:rsidR="00814925" w:rsidRDefault="00814925" w:rsidP="00B967F2">
            <w:pPr>
              <w:pStyle w:val="TableHeading"/>
            </w:pPr>
            <w:r>
              <w:t>Attribute</w:t>
            </w:r>
          </w:p>
        </w:tc>
        <w:tc>
          <w:tcPr>
            <w:tcW w:w="5118" w:type="dxa"/>
          </w:tcPr>
          <w:p w14:paraId="00C709CB" w14:textId="77777777" w:rsidR="00814925" w:rsidRDefault="00814925" w:rsidP="00B967F2">
            <w:pPr>
              <w:pStyle w:val="TableHeading"/>
            </w:pPr>
            <w:r>
              <w:t>Description</w:t>
            </w:r>
          </w:p>
        </w:tc>
      </w:tr>
      <w:tr w:rsidR="00814925" w14:paraId="3A06DB1A" w14:textId="77777777" w:rsidTr="00B967F2">
        <w:tc>
          <w:tcPr>
            <w:tcW w:w="2538" w:type="dxa"/>
          </w:tcPr>
          <w:p w14:paraId="2680E228" w14:textId="77777777" w:rsidR="00814925" w:rsidRDefault="00814925" w:rsidP="00B967F2">
            <w:pPr>
              <w:pStyle w:val="TableText"/>
            </w:pPr>
            <w:r>
              <w:t>Available Categories</w:t>
            </w:r>
          </w:p>
        </w:tc>
        <w:tc>
          <w:tcPr>
            <w:tcW w:w="5118" w:type="dxa"/>
          </w:tcPr>
          <w:p w14:paraId="3970DE24" w14:textId="77777777" w:rsidR="00814925" w:rsidRDefault="00814925" w:rsidP="00B967F2">
            <w:pPr>
              <w:pStyle w:val="TableText"/>
            </w:pPr>
            <w:r>
              <w:t>The Available Categories list contains the categories that the user is not a member of.</w:t>
            </w:r>
          </w:p>
        </w:tc>
      </w:tr>
      <w:tr w:rsidR="00814925" w14:paraId="5CCB41A0" w14:textId="77777777" w:rsidTr="00B967F2">
        <w:tc>
          <w:tcPr>
            <w:tcW w:w="2538" w:type="dxa"/>
          </w:tcPr>
          <w:p w14:paraId="34104DFC" w14:textId="77777777" w:rsidR="00814925" w:rsidRDefault="00814925" w:rsidP="00B967F2">
            <w:pPr>
              <w:pStyle w:val="TableText"/>
            </w:pPr>
            <w:r>
              <w:t>Selected Categories</w:t>
            </w:r>
          </w:p>
        </w:tc>
        <w:tc>
          <w:tcPr>
            <w:tcW w:w="5118" w:type="dxa"/>
          </w:tcPr>
          <w:p w14:paraId="708C98B5" w14:textId="77777777" w:rsidR="00814925" w:rsidRDefault="00814925" w:rsidP="00B967F2">
            <w:pPr>
              <w:pStyle w:val="TableText"/>
            </w:pPr>
            <w:r>
              <w:t>The Selected Categories list contains the categories that the user is a member of.</w:t>
            </w:r>
          </w:p>
        </w:tc>
      </w:tr>
      <w:tr w:rsidR="00814925" w14:paraId="153D68DB" w14:textId="77777777" w:rsidTr="00B967F2">
        <w:tc>
          <w:tcPr>
            <w:tcW w:w="2538" w:type="dxa"/>
          </w:tcPr>
          <w:p w14:paraId="7CA18A49" w14:textId="77777777" w:rsidR="00814925" w:rsidRDefault="00814925" w:rsidP="00B967F2">
            <w:pPr>
              <w:pStyle w:val="TableText"/>
            </w:pPr>
            <w:r>
              <w:t>Permissions for &lt;category&gt;</w:t>
            </w:r>
          </w:p>
        </w:tc>
        <w:tc>
          <w:tcPr>
            <w:tcW w:w="5118" w:type="dxa"/>
          </w:tcPr>
          <w:p w14:paraId="5C4319B0" w14:textId="77777777" w:rsidR="00814925" w:rsidRDefault="00814925" w:rsidP="00B967F2">
            <w:pPr>
              <w:pStyle w:val="TableText"/>
            </w:pPr>
            <w:r>
              <w:t>The Permissions for &lt;category&gt; area lets you configure category permissions for this user for the selected category.</w:t>
            </w:r>
          </w:p>
        </w:tc>
      </w:tr>
      <w:tr w:rsidR="00814925" w:rsidRPr="005B3336" w14:paraId="63AD441F" w14:textId="77777777" w:rsidTr="00B967F2">
        <w:tc>
          <w:tcPr>
            <w:tcW w:w="2538" w:type="dxa"/>
          </w:tcPr>
          <w:p w14:paraId="6FEC4CF5" w14:textId="77777777" w:rsidR="00814925" w:rsidRPr="005B3336" w:rsidRDefault="00814925" w:rsidP="00B967F2">
            <w:pPr>
              <w:pStyle w:val="TableText"/>
            </w:pPr>
            <w:r>
              <w:t>Set permissions with Template</w:t>
            </w:r>
          </w:p>
        </w:tc>
        <w:tc>
          <w:tcPr>
            <w:tcW w:w="5118" w:type="dxa"/>
          </w:tcPr>
          <w:p w14:paraId="57514412" w14:textId="77777777" w:rsidR="00814925" w:rsidRPr="005B3336" w:rsidRDefault="00814925" w:rsidP="00B967F2">
            <w:pPr>
              <w:pStyle w:val="TableText"/>
            </w:pPr>
            <w:r>
              <w:t xml:space="preserve">The </w:t>
            </w:r>
            <w:r w:rsidRPr="00311E8F">
              <w:rPr>
                <w:rStyle w:val="Bold"/>
              </w:rPr>
              <w:t>Set permissions with Template</w:t>
            </w:r>
            <w:r>
              <w:t xml:space="preserve"> option can be used to prepopulate a set of category permissions based on a predefined template for the user’s role (such as Portfolio </w:t>
            </w:r>
            <w:r>
              <w:lastRenderedPageBreak/>
              <w:t>Viewer or Project Manager).</w:t>
            </w:r>
          </w:p>
        </w:tc>
      </w:tr>
    </w:tbl>
    <w:p w14:paraId="091B5473" w14:textId="77777777" w:rsidR="00814925" w:rsidRDefault="00814925" w:rsidP="00814925">
      <w:pPr>
        <w:pStyle w:val="TableSpacing"/>
      </w:pPr>
    </w:p>
    <w:p w14:paraId="78836490" w14:textId="77777777" w:rsidR="00814925" w:rsidRDefault="00814925" w:rsidP="00814925">
      <w:pPr>
        <w:pStyle w:val="Heading4"/>
      </w:pPr>
      <w:r>
        <w:t>Global Permissions</w:t>
      </w:r>
    </w:p>
    <w:p w14:paraId="63B5EFA2" w14:textId="77777777" w:rsidR="00814925" w:rsidRDefault="00814925" w:rsidP="00814925">
      <w:pPr>
        <w:pStyle w:val="Text"/>
      </w:pPr>
      <w:r>
        <w:t>Use the Global Permissions section to configure global permissions for the user.</w:t>
      </w:r>
    </w:p>
    <w:p w14:paraId="55B6F57D" w14:textId="77777777" w:rsidR="00814925" w:rsidRDefault="00814925" w:rsidP="00814925">
      <w:pPr>
        <w:pStyle w:val="TableSpacing"/>
      </w:pPr>
    </w:p>
    <w:p w14:paraId="66F49BDE" w14:textId="77777777" w:rsidR="00814925" w:rsidRDefault="00814925" w:rsidP="00814925">
      <w:pPr>
        <w:pStyle w:val="Figure"/>
      </w:pPr>
      <w:r>
        <w:rPr>
          <w:noProof/>
        </w:rPr>
        <w:drawing>
          <wp:inline distT="0" distB="0" distL="0" distR="0" wp14:anchorId="45F10D08" wp14:editId="4B8DC36C">
            <wp:extent cx="3819525" cy="255270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19525" cy="2552700"/>
                    </a:xfrm>
                    <a:prstGeom prst="rect">
                      <a:avLst/>
                    </a:prstGeom>
                    <a:noFill/>
                    <a:ln>
                      <a:noFill/>
                    </a:ln>
                  </pic:spPr>
                </pic:pic>
              </a:graphicData>
            </a:graphic>
          </wp:inline>
        </w:drawing>
      </w:r>
    </w:p>
    <w:p w14:paraId="510C7D39" w14:textId="77777777" w:rsidR="00814925" w:rsidRPr="00644F8F" w:rsidRDefault="00814925" w:rsidP="00814925">
      <w:pPr>
        <w:pStyle w:val="Text"/>
        <w:rPr>
          <w:rStyle w:val="LabelFigureTitleBold"/>
        </w:rPr>
      </w:pPr>
      <w:r w:rsidRPr="00644F8F">
        <w:rPr>
          <w:rStyle w:val="LabelFigureTitleBold"/>
        </w:rPr>
        <w:t>Global permissions configuration</w:t>
      </w:r>
    </w:p>
    <w:p w14:paraId="672CCAEC" w14:textId="77777777" w:rsidR="00814925" w:rsidRDefault="00814925" w:rsidP="00814925">
      <w:pPr>
        <w:pStyle w:val="Text"/>
      </w:pPr>
      <w:r>
        <w:t xml:space="preserve">To allow or deny a global permission for the user, select the </w:t>
      </w:r>
      <w:r w:rsidRPr="00AC7A6D">
        <w:rPr>
          <w:rStyle w:val="Bold"/>
        </w:rPr>
        <w:t>Allow</w:t>
      </w:r>
      <w:r>
        <w:t xml:space="preserve"> or </w:t>
      </w:r>
      <w:r w:rsidRPr="00AC7A6D">
        <w:rPr>
          <w:rStyle w:val="Bold"/>
        </w:rPr>
        <w:t>Deny</w:t>
      </w:r>
      <w:r>
        <w:t xml:space="preserve"> check box for the permission.</w:t>
      </w:r>
    </w:p>
    <w:p w14:paraId="3C71AA0F" w14:textId="77777777" w:rsidR="00814925" w:rsidRDefault="00814925" w:rsidP="00814925">
      <w:pPr>
        <w:pStyle w:val="Text"/>
      </w:pPr>
      <w:r>
        <w:t>We recommend that you do not configure global permission for a single user. Instead, configure permissions at the group level and add users to the appropriate group. Doing this allows for much easier administration and helps in troubleshooting permissions issues.</w:t>
      </w:r>
    </w:p>
    <w:p w14:paraId="6F95D19F" w14:textId="77777777" w:rsidR="00814925" w:rsidRDefault="00814925" w:rsidP="00814925">
      <w:pPr>
        <w:pStyle w:val="Text"/>
      </w:pPr>
      <w:r>
        <w:t>For a complete list of global permissions, see Appendix B, “Project Web App Global Permissions.”</w:t>
      </w:r>
    </w:p>
    <w:p w14:paraId="6197A83C" w14:textId="77777777" w:rsidR="00814925" w:rsidRDefault="00814925" w:rsidP="00814925">
      <w:pPr>
        <w:pStyle w:val="Heading4"/>
      </w:pPr>
      <w:r>
        <w:t>Group Fields</w:t>
      </w:r>
    </w:p>
    <w:p w14:paraId="121E0028" w14:textId="77777777" w:rsidR="00814925" w:rsidRDefault="00814925" w:rsidP="00814925">
      <w:pPr>
        <w:pStyle w:val="Text"/>
      </w:pPr>
      <w:r>
        <w:t>Use the Group Fields section to define group and cost information for the user. Group fields are not tied to Project Web App security, but are a way to specify that a user belongs to a particular group in your organization. These fields appear in the Project Web App reporting database and can be used for reporting. Cost Type can be added to the resource and assignment OLAP cubes.</w:t>
      </w:r>
    </w:p>
    <w:p w14:paraId="23F8C9C3" w14:textId="77777777" w:rsidR="00814925" w:rsidRDefault="00814925" w:rsidP="00814925">
      <w:pPr>
        <w:pStyle w:val="TableSpacing"/>
      </w:pPr>
    </w:p>
    <w:p w14:paraId="1A60FF68" w14:textId="77777777" w:rsidR="00814925" w:rsidRDefault="00814925" w:rsidP="00814925">
      <w:pPr>
        <w:pStyle w:val="Figure"/>
      </w:pPr>
      <w:r>
        <w:rPr>
          <w:noProof/>
        </w:rPr>
        <w:lastRenderedPageBreak/>
        <w:drawing>
          <wp:inline distT="0" distB="0" distL="0" distR="0" wp14:anchorId="188EE612" wp14:editId="3D1D003B">
            <wp:extent cx="3009900" cy="1838325"/>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09900" cy="1838325"/>
                    </a:xfrm>
                    <a:prstGeom prst="rect">
                      <a:avLst/>
                    </a:prstGeom>
                    <a:noFill/>
                    <a:ln>
                      <a:noFill/>
                    </a:ln>
                  </pic:spPr>
                </pic:pic>
              </a:graphicData>
            </a:graphic>
          </wp:inline>
        </w:drawing>
      </w:r>
    </w:p>
    <w:p w14:paraId="1632E9CA" w14:textId="77777777" w:rsidR="00814925" w:rsidRPr="00FB1DB7" w:rsidRDefault="00814925" w:rsidP="00814925">
      <w:pPr>
        <w:pStyle w:val="Text"/>
        <w:rPr>
          <w:rStyle w:val="LabelFigureTitleBold"/>
        </w:rPr>
      </w:pPr>
      <w:r w:rsidRPr="00FB1DB7">
        <w:rPr>
          <w:rStyle w:val="LabelFigureTitleBold"/>
        </w:rPr>
        <w:t xml:space="preserve">Group </w:t>
      </w:r>
      <w:proofErr w:type="gramStart"/>
      <w:r w:rsidRPr="00FB1DB7">
        <w:rPr>
          <w:rStyle w:val="LabelFigureTitleBold"/>
        </w:rPr>
        <w:t>fields</w:t>
      </w:r>
      <w:proofErr w:type="gramEnd"/>
      <w:r w:rsidRPr="00FB1DB7">
        <w:rPr>
          <w:rStyle w:val="LabelFigureTitleBold"/>
        </w:rPr>
        <w:t xml:space="preserve"> configuration</w:t>
      </w:r>
    </w:p>
    <w:p w14:paraId="3A3F95EB" w14:textId="77777777" w:rsidR="00814925" w:rsidRDefault="00814925" w:rsidP="00814925">
      <w:pPr>
        <w:pStyle w:val="Text"/>
      </w:pPr>
      <w:r>
        <w:t xml:space="preserve">If your organization uses group names, codes, or cost center information for people, type the information in the Group Fields area. The values available for Cost Type are those that are defined in the </w:t>
      </w:r>
      <w:r w:rsidRPr="00B81D81">
        <w:rPr>
          <w:rStyle w:val="Bold"/>
        </w:rPr>
        <w:t>Cost Type</w:t>
      </w:r>
      <w:r>
        <w:t xml:space="preserve"> custom lookup table. By default, the </w:t>
      </w:r>
      <w:r w:rsidRPr="00B81D81">
        <w:rPr>
          <w:rStyle w:val="Bold"/>
        </w:rPr>
        <w:t>Group</w:t>
      </w:r>
      <w:r>
        <w:t xml:space="preserve"> field is synchronized with Active Directory if you use Active Directory synchronization.</w:t>
      </w:r>
    </w:p>
    <w:p w14:paraId="3467204E" w14:textId="77777777" w:rsidR="00814925" w:rsidRDefault="00814925" w:rsidP="00814925">
      <w:pPr>
        <w:pStyle w:val="Heading4"/>
      </w:pPr>
      <w:r>
        <w:t>Team Details</w:t>
      </w:r>
    </w:p>
    <w:p w14:paraId="734F1232" w14:textId="77777777" w:rsidR="00814925" w:rsidRDefault="00814925" w:rsidP="00814925">
      <w:pPr>
        <w:pStyle w:val="Text"/>
      </w:pPr>
      <w:r>
        <w:t>Use the Team Details section to define a team association for the user. To use teams, you must first do the following:</w:t>
      </w:r>
    </w:p>
    <w:p w14:paraId="3B79FB68" w14:textId="77777777" w:rsidR="00814925" w:rsidRDefault="00814925" w:rsidP="00D20C1F">
      <w:pPr>
        <w:pStyle w:val="NumberedList1"/>
        <w:numPr>
          <w:ilvl w:val="0"/>
          <w:numId w:val="128"/>
        </w:numPr>
      </w:pPr>
      <w:r>
        <w:t>Create a custom lookup table and populate it with the team names that you want to use.</w:t>
      </w:r>
    </w:p>
    <w:p w14:paraId="51AE8658" w14:textId="77777777" w:rsidR="00814925" w:rsidRDefault="00814925" w:rsidP="00D20C1F">
      <w:pPr>
        <w:pStyle w:val="NumberedList1"/>
        <w:numPr>
          <w:ilvl w:val="0"/>
          <w:numId w:val="128"/>
        </w:numPr>
      </w:pPr>
      <w:r>
        <w:t xml:space="preserve">Edit the </w:t>
      </w:r>
      <w:r w:rsidRPr="00C4335B">
        <w:rPr>
          <w:rStyle w:val="Bold"/>
        </w:rPr>
        <w:t>Team Name</w:t>
      </w:r>
      <w:r>
        <w:t xml:space="preserve"> custom field to use the new lookup table.</w:t>
      </w:r>
    </w:p>
    <w:p w14:paraId="2F64B556" w14:textId="77777777" w:rsidR="00814925" w:rsidRDefault="00814925" w:rsidP="00814925">
      <w:pPr>
        <w:pStyle w:val="TableSpacing"/>
      </w:pPr>
    </w:p>
    <w:p w14:paraId="458D7624" w14:textId="77777777" w:rsidR="00814925" w:rsidRDefault="00814925" w:rsidP="00814925">
      <w:pPr>
        <w:pStyle w:val="Figure"/>
      </w:pPr>
      <w:r>
        <w:rPr>
          <w:noProof/>
        </w:rPr>
        <w:drawing>
          <wp:inline distT="0" distB="0" distL="0" distR="0" wp14:anchorId="1C9E9A0C" wp14:editId="0B888432">
            <wp:extent cx="2286000" cy="1933575"/>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86000" cy="1933575"/>
                    </a:xfrm>
                    <a:prstGeom prst="rect">
                      <a:avLst/>
                    </a:prstGeom>
                    <a:noFill/>
                    <a:ln>
                      <a:noFill/>
                    </a:ln>
                  </pic:spPr>
                </pic:pic>
              </a:graphicData>
            </a:graphic>
          </wp:inline>
        </w:drawing>
      </w:r>
    </w:p>
    <w:p w14:paraId="5EFA0B02" w14:textId="77777777" w:rsidR="00814925" w:rsidRPr="00FB1DB7" w:rsidRDefault="00814925" w:rsidP="00814925">
      <w:pPr>
        <w:pStyle w:val="Text"/>
        <w:rPr>
          <w:rStyle w:val="LabelFigureTitleBold"/>
        </w:rPr>
      </w:pPr>
      <w:r w:rsidRPr="00FB1DB7">
        <w:rPr>
          <w:rStyle w:val="LabelFigureTitleBold"/>
        </w:rPr>
        <w:t>Team details configuration</w:t>
      </w:r>
    </w:p>
    <w:p w14:paraId="398533F4" w14:textId="77777777" w:rsidR="00814925" w:rsidRDefault="00814925" w:rsidP="00814925">
      <w:pPr>
        <w:pStyle w:val="Text"/>
      </w:pPr>
      <w:r w:rsidRPr="00103108">
        <w:t xml:space="preserve">You can use teams to pool assignments under a single resource where they can be later reassigned to other resources. For example, you could create a team resource named </w:t>
      </w:r>
      <w:r w:rsidRPr="00103108">
        <w:lastRenderedPageBreak/>
        <w:t xml:space="preserve">"Development" to which you assign software development tasks. By assigning this resource to the Development team and selecting the </w:t>
      </w:r>
      <w:r w:rsidRPr="00103108">
        <w:rPr>
          <w:rStyle w:val="Bold"/>
        </w:rPr>
        <w:t>Team Assignment Pool</w:t>
      </w:r>
      <w:r w:rsidRPr="00103108">
        <w:t xml:space="preserve"> check box, you enable other users on the Development team to see any tasks assigned to the Development resource and to accept the assignments in Project Web App. You could also select </w:t>
      </w:r>
      <w:r w:rsidRPr="00103108">
        <w:rPr>
          <w:rStyle w:val="Bold"/>
        </w:rPr>
        <w:t>Team Assignment Pool</w:t>
      </w:r>
      <w:r w:rsidRPr="00103108">
        <w:t xml:space="preserve"> for a team lead and have all assignments go through that person for distribution to team members.</w:t>
      </w:r>
    </w:p>
    <w:p w14:paraId="4626E484" w14:textId="77777777" w:rsidR="00814925" w:rsidRDefault="00814925" w:rsidP="00814925">
      <w:pPr>
        <w:pStyle w:val="Heading4"/>
      </w:pPr>
      <w:r>
        <w:t>System Identification Data</w:t>
      </w:r>
    </w:p>
    <w:p w14:paraId="5D1983BA" w14:textId="77777777" w:rsidR="00814925" w:rsidRDefault="00814925" w:rsidP="00814925">
      <w:pPr>
        <w:pStyle w:val="Text"/>
      </w:pPr>
      <w:r>
        <w:t>The System Identification Data section displays user metadata, such as when the account was created, updated, or checked out.</w:t>
      </w:r>
    </w:p>
    <w:p w14:paraId="36DF665D" w14:textId="77777777" w:rsidR="00814925" w:rsidRDefault="00814925" w:rsidP="00814925">
      <w:pPr>
        <w:pStyle w:val="TableSpacing"/>
      </w:pPr>
    </w:p>
    <w:p w14:paraId="3366D7ED" w14:textId="77777777" w:rsidR="00814925" w:rsidRDefault="00814925" w:rsidP="00814925">
      <w:pPr>
        <w:pStyle w:val="Figure"/>
      </w:pPr>
      <w:r>
        <w:rPr>
          <w:noProof/>
        </w:rPr>
        <w:drawing>
          <wp:inline distT="0" distB="0" distL="0" distR="0" wp14:anchorId="0F4430BC" wp14:editId="460E431C">
            <wp:extent cx="3667125" cy="1304925"/>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67125" cy="1304925"/>
                    </a:xfrm>
                    <a:prstGeom prst="rect">
                      <a:avLst/>
                    </a:prstGeom>
                    <a:noFill/>
                    <a:ln>
                      <a:noFill/>
                    </a:ln>
                  </pic:spPr>
                </pic:pic>
              </a:graphicData>
            </a:graphic>
          </wp:inline>
        </w:drawing>
      </w:r>
    </w:p>
    <w:p w14:paraId="0B766648" w14:textId="77777777" w:rsidR="00814925" w:rsidRPr="00FC229D" w:rsidRDefault="00814925" w:rsidP="00814925">
      <w:pPr>
        <w:pStyle w:val="Text"/>
        <w:rPr>
          <w:rStyle w:val="LabelFigureTitleBold"/>
        </w:rPr>
      </w:pPr>
      <w:r w:rsidRPr="00FC229D">
        <w:rPr>
          <w:rStyle w:val="LabelFigureTitleBold"/>
        </w:rPr>
        <w:t>System identification data</w:t>
      </w:r>
    </w:p>
    <w:p w14:paraId="583EA10F" w14:textId="77777777" w:rsidR="00814925" w:rsidRDefault="00814925" w:rsidP="00814925">
      <w:pPr>
        <w:pStyle w:val="Text"/>
      </w:pPr>
      <w:r w:rsidRPr="00E45DCB">
        <w:t xml:space="preserve">In the System Identification Data section, type additional identifying information for the user in the </w:t>
      </w:r>
      <w:r w:rsidRPr="00AC7A6D">
        <w:rPr>
          <w:rStyle w:val="Bold"/>
        </w:rPr>
        <w:t>External ID</w:t>
      </w:r>
      <w:r w:rsidRPr="00E45DCB">
        <w:t xml:space="preserve"> box. This information can be used to link the person t</w:t>
      </w:r>
      <w:r>
        <w:t>o corresponding information elsewhere in the organization</w:t>
      </w:r>
      <w:r w:rsidRPr="00E45DCB">
        <w:t xml:space="preserve">, or to facilitate the consolidation of reporting of resource use beyond what </w:t>
      </w:r>
      <w:r>
        <w:t>Project Web App</w:t>
      </w:r>
      <w:r w:rsidRPr="00E45DCB">
        <w:t xml:space="preserve"> provides.</w:t>
      </w:r>
    </w:p>
    <w:p w14:paraId="75B5B289" w14:textId="77777777" w:rsidR="00814925" w:rsidRDefault="00814925" w:rsidP="00814925">
      <w:pPr>
        <w:pStyle w:val="Text"/>
      </w:pPr>
      <w:r>
        <w:t>The following table describes the system identification data fields.</w:t>
      </w:r>
    </w:p>
    <w:p w14:paraId="568F15CC"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268"/>
        <w:gridCol w:w="5388"/>
      </w:tblGrid>
      <w:tr w:rsidR="00814925" w14:paraId="586F5B1D" w14:textId="77777777" w:rsidTr="000F137C">
        <w:tc>
          <w:tcPr>
            <w:tcW w:w="2268" w:type="dxa"/>
          </w:tcPr>
          <w:p w14:paraId="4A441FD4" w14:textId="77777777" w:rsidR="00814925" w:rsidRDefault="00814925" w:rsidP="00B967F2">
            <w:pPr>
              <w:pStyle w:val="TableHeading"/>
            </w:pPr>
            <w:r>
              <w:t>Attribute</w:t>
            </w:r>
          </w:p>
        </w:tc>
        <w:tc>
          <w:tcPr>
            <w:tcW w:w="5388" w:type="dxa"/>
          </w:tcPr>
          <w:p w14:paraId="3285F75C" w14:textId="77777777" w:rsidR="00814925" w:rsidRDefault="00814925" w:rsidP="00B967F2">
            <w:pPr>
              <w:pStyle w:val="TableHeading"/>
            </w:pPr>
            <w:r>
              <w:t>Description</w:t>
            </w:r>
          </w:p>
        </w:tc>
      </w:tr>
      <w:tr w:rsidR="00814925" w14:paraId="5CB24264" w14:textId="77777777" w:rsidTr="000F137C">
        <w:tc>
          <w:tcPr>
            <w:tcW w:w="2268" w:type="dxa"/>
          </w:tcPr>
          <w:p w14:paraId="43074772" w14:textId="77777777" w:rsidR="00814925" w:rsidRDefault="00814925" w:rsidP="00B967F2">
            <w:pPr>
              <w:pStyle w:val="TableText"/>
            </w:pPr>
            <w:r>
              <w:t>GUID</w:t>
            </w:r>
          </w:p>
        </w:tc>
        <w:tc>
          <w:tcPr>
            <w:tcW w:w="5388" w:type="dxa"/>
          </w:tcPr>
          <w:p w14:paraId="094CA713" w14:textId="77777777" w:rsidR="00814925" w:rsidRDefault="00814925" w:rsidP="00B967F2">
            <w:pPr>
              <w:pStyle w:val="TableText"/>
            </w:pPr>
            <w:r>
              <w:t>The unique ID associated with this user.</w:t>
            </w:r>
          </w:p>
        </w:tc>
      </w:tr>
      <w:tr w:rsidR="00814925" w14:paraId="76B1264C" w14:textId="77777777" w:rsidTr="000F137C">
        <w:tc>
          <w:tcPr>
            <w:tcW w:w="2268" w:type="dxa"/>
          </w:tcPr>
          <w:p w14:paraId="3DA9E2E6" w14:textId="77777777" w:rsidR="00814925" w:rsidRDefault="00814925" w:rsidP="00B967F2">
            <w:pPr>
              <w:pStyle w:val="TableText"/>
            </w:pPr>
            <w:r>
              <w:t>External ID</w:t>
            </w:r>
          </w:p>
        </w:tc>
        <w:tc>
          <w:tcPr>
            <w:tcW w:w="5388" w:type="dxa"/>
          </w:tcPr>
          <w:p w14:paraId="397272F6" w14:textId="77777777" w:rsidR="00814925" w:rsidRDefault="00814925" w:rsidP="00B967F2">
            <w:pPr>
              <w:pStyle w:val="TableText"/>
            </w:pPr>
            <w:r>
              <w:t>An identifier that can be used to link this user to external data.</w:t>
            </w:r>
          </w:p>
        </w:tc>
      </w:tr>
      <w:tr w:rsidR="00814925" w14:paraId="448E572A" w14:textId="77777777" w:rsidTr="000F137C">
        <w:tc>
          <w:tcPr>
            <w:tcW w:w="2268" w:type="dxa"/>
          </w:tcPr>
          <w:p w14:paraId="05173723" w14:textId="77777777" w:rsidR="00814925" w:rsidRDefault="00814925" w:rsidP="00B967F2">
            <w:pPr>
              <w:pStyle w:val="TableText"/>
            </w:pPr>
            <w:r>
              <w:t>Active Directory GUID</w:t>
            </w:r>
          </w:p>
        </w:tc>
        <w:tc>
          <w:tcPr>
            <w:tcW w:w="5388" w:type="dxa"/>
          </w:tcPr>
          <w:p w14:paraId="66AAE133" w14:textId="77777777" w:rsidR="00814925" w:rsidRDefault="00814925" w:rsidP="00B967F2">
            <w:pPr>
              <w:pStyle w:val="TableText"/>
            </w:pPr>
            <w:r>
              <w:t>The unique ID for this user’s Active Directory account.</w:t>
            </w:r>
          </w:p>
        </w:tc>
      </w:tr>
      <w:tr w:rsidR="00814925" w14:paraId="69680FA9" w14:textId="77777777" w:rsidTr="000F137C">
        <w:tc>
          <w:tcPr>
            <w:tcW w:w="2268" w:type="dxa"/>
          </w:tcPr>
          <w:p w14:paraId="23B2C6D8" w14:textId="77777777" w:rsidR="00814925" w:rsidRDefault="00814925" w:rsidP="00B967F2">
            <w:pPr>
              <w:pStyle w:val="TableText"/>
            </w:pPr>
            <w:r>
              <w:t>Date Created</w:t>
            </w:r>
          </w:p>
        </w:tc>
        <w:tc>
          <w:tcPr>
            <w:tcW w:w="5388" w:type="dxa"/>
          </w:tcPr>
          <w:p w14:paraId="1C83051E" w14:textId="77777777" w:rsidR="00814925" w:rsidRDefault="00814925" w:rsidP="00B967F2">
            <w:pPr>
              <w:pStyle w:val="TableText"/>
            </w:pPr>
            <w:r>
              <w:t>The date this user account was created.</w:t>
            </w:r>
          </w:p>
        </w:tc>
      </w:tr>
      <w:tr w:rsidR="00814925" w14:paraId="0CDBADBB" w14:textId="77777777" w:rsidTr="000F137C">
        <w:tc>
          <w:tcPr>
            <w:tcW w:w="2268" w:type="dxa"/>
          </w:tcPr>
          <w:p w14:paraId="582DB656" w14:textId="77777777" w:rsidR="00814925" w:rsidRDefault="00814925" w:rsidP="00B967F2">
            <w:pPr>
              <w:pStyle w:val="TableText"/>
            </w:pPr>
            <w:r>
              <w:t>Date last updated</w:t>
            </w:r>
          </w:p>
        </w:tc>
        <w:tc>
          <w:tcPr>
            <w:tcW w:w="5388" w:type="dxa"/>
          </w:tcPr>
          <w:p w14:paraId="6CB8E951" w14:textId="77777777" w:rsidR="00814925" w:rsidRDefault="00814925" w:rsidP="00B967F2">
            <w:pPr>
              <w:pStyle w:val="TableText"/>
            </w:pPr>
            <w:r>
              <w:t>The date this user account was last updated.</w:t>
            </w:r>
          </w:p>
        </w:tc>
      </w:tr>
      <w:tr w:rsidR="00814925" w14:paraId="13E475F4" w14:textId="77777777" w:rsidTr="000F137C">
        <w:tc>
          <w:tcPr>
            <w:tcW w:w="2268" w:type="dxa"/>
          </w:tcPr>
          <w:p w14:paraId="62A4A896" w14:textId="77777777" w:rsidR="00814925" w:rsidRDefault="00814925" w:rsidP="00B967F2">
            <w:pPr>
              <w:pStyle w:val="TableText"/>
            </w:pPr>
            <w:r>
              <w:t>Checked out by</w:t>
            </w:r>
          </w:p>
        </w:tc>
        <w:tc>
          <w:tcPr>
            <w:tcW w:w="5388" w:type="dxa"/>
          </w:tcPr>
          <w:p w14:paraId="61E47189" w14:textId="77777777" w:rsidR="00814925" w:rsidRDefault="00814925" w:rsidP="00B967F2">
            <w:pPr>
              <w:pStyle w:val="TableText"/>
            </w:pPr>
            <w:r>
              <w:t>The user who currently has this user account checked out.</w:t>
            </w:r>
          </w:p>
        </w:tc>
      </w:tr>
      <w:tr w:rsidR="00814925" w14:paraId="6DD7F884" w14:textId="77777777" w:rsidTr="000F137C">
        <w:tc>
          <w:tcPr>
            <w:tcW w:w="2268" w:type="dxa"/>
          </w:tcPr>
          <w:p w14:paraId="3E8DDBAC" w14:textId="77777777" w:rsidR="00814925" w:rsidRDefault="00814925" w:rsidP="00B967F2">
            <w:pPr>
              <w:pStyle w:val="TableText"/>
            </w:pPr>
            <w:r>
              <w:t>Checkout date</w:t>
            </w:r>
          </w:p>
        </w:tc>
        <w:tc>
          <w:tcPr>
            <w:tcW w:w="5388" w:type="dxa"/>
          </w:tcPr>
          <w:p w14:paraId="63311AA4" w14:textId="77777777" w:rsidR="00814925" w:rsidRDefault="00814925" w:rsidP="00B967F2">
            <w:pPr>
              <w:pStyle w:val="TableText"/>
            </w:pPr>
            <w:r>
              <w:t>The date this user account was checked out.</w:t>
            </w:r>
          </w:p>
        </w:tc>
      </w:tr>
    </w:tbl>
    <w:p w14:paraId="1165D239" w14:textId="77777777" w:rsidR="00814925" w:rsidRDefault="00814925" w:rsidP="00814925">
      <w:pPr>
        <w:pStyle w:val="TableSpacing"/>
      </w:pPr>
    </w:p>
    <w:p w14:paraId="0A3E8856" w14:textId="77777777" w:rsidR="00814925" w:rsidRDefault="00814925" w:rsidP="00814925">
      <w:pPr>
        <w:pStyle w:val="Heading3"/>
      </w:pPr>
      <w:bookmarkStart w:id="432" w:name="_Toc355272870"/>
      <w:bookmarkStart w:id="433" w:name="_Toc359509725"/>
      <w:r>
        <w:lastRenderedPageBreak/>
        <w:t>Deactivate a user account</w:t>
      </w:r>
      <w:bookmarkEnd w:id="432"/>
      <w:bookmarkEnd w:id="433"/>
    </w:p>
    <w:p w14:paraId="1C01047D" w14:textId="77777777" w:rsidR="00814925" w:rsidRDefault="00814925" w:rsidP="00814925">
      <w:pPr>
        <w:pStyle w:val="Text"/>
      </w:pPr>
      <w:r>
        <w:t>At times, you may need to make Project Web App user accounts unavailable. When you deactivate a user account, that user’s information and data remains in the database, but the user is unavailable for new assignments. The user account is inactive until it is reactivated.</w:t>
      </w:r>
    </w:p>
    <w:p w14:paraId="6E16008E" w14:textId="77777777" w:rsidR="00814925" w:rsidRDefault="00814925" w:rsidP="00814925">
      <w:pPr>
        <w:pStyle w:val="Text"/>
      </w:pPr>
      <w:r>
        <w:t xml:space="preserve">Deactivating a user account means that it can no longer be used to log on to Project Web App. Users cannot use this account to send assignment updates, request status reports, or delegate tasks. </w:t>
      </w:r>
    </w:p>
    <w:p w14:paraId="5D203CEC" w14:textId="77777777" w:rsidR="00814925" w:rsidRDefault="00814925" w:rsidP="00814925">
      <w:pPr>
        <w:pStyle w:val="Text"/>
      </w:pPr>
      <w:r>
        <w:t>Once a user is deactivated, the Project Manager is prompted to reassign the user’s remaining work. This prompt occurs when the Project Manager opens the project in Microsoft Project Professional 2013.</w:t>
      </w:r>
    </w:p>
    <w:p w14:paraId="38CE14F5" w14:textId="77777777" w:rsidR="00814925" w:rsidRDefault="00814925" w:rsidP="00814925">
      <w:pPr>
        <w:pStyle w:val="Text"/>
      </w:pPr>
      <w:r>
        <w:t xml:space="preserve">User accounts, when deactivated, are not actually deleted from the Project Web App database. This is to ensure that any relationships that resource might have with project data can be preserved in case the account is reactivated later. The option to delete a user is available in the </w:t>
      </w:r>
      <w:r w:rsidRPr="007B3FAC">
        <w:rPr>
          <w:rStyle w:val="Bold"/>
        </w:rPr>
        <w:t>Database Administration</w:t>
      </w:r>
      <w:r>
        <w:t xml:space="preserve"> section in Project Web App Settings. However, deactivating a user to preserve data is recommended.</w:t>
      </w:r>
    </w:p>
    <w:p w14:paraId="5506D212" w14:textId="77777777" w:rsidR="00814925" w:rsidRDefault="00814925" w:rsidP="00814925">
      <w:pPr>
        <w:pStyle w:val="Text"/>
      </w:pPr>
      <w:r>
        <w:t>After an account is deactivated, the account cannot access Project Web App until it has been reactivated. The Manage users and groups global permission in Project Web App is required to complete this procedure.</w:t>
      </w:r>
    </w:p>
    <w:p w14:paraId="01B5D8EE" w14:textId="77777777" w:rsidR="00814925" w:rsidRDefault="00814925" w:rsidP="00814925">
      <w:pPr>
        <w:pStyle w:val="Text"/>
      </w:pPr>
      <w:r>
        <w:t xml:space="preserve">When you are using Active Directory synchronization, Project Web App users not found in the Active Directory group being synchronized will be deactivated. If a user is to be removed from the Active Directory </w:t>
      </w:r>
      <w:proofErr w:type="spellStart"/>
      <w:r>
        <w:t>directory</w:t>
      </w:r>
      <w:proofErr w:type="spellEnd"/>
      <w:r>
        <w:t xml:space="preserve"> service but you do not want the account deactivated, select the Prevent Active Directory synchronization for this user check box in the </w:t>
      </w:r>
      <w:r w:rsidRPr="007B3FAC">
        <w:rPr>
          <w:rStyle w:val="Bold"/>
        </w:rPr>
        <w:t>User Authentication</w:t>
      </w:r>
      <w:r>
        <w:t xml:space="preserve"> section on the Edit User page.</w:t>
      </w:r>
    </w:p>
    <w:p w14:paraId="384FD484" w14:textId="77777777" w:rsidR="00814925" w:rsidRDefault="00814925" w:rsidP="00814925">
      <w:pPr>
        <w:pStyle w:val="TableSpacing"/>
      </w:pPr>
    </w:p>
    <w:p w14:paraId="69988C51" w14:textId="77777777" w:rsidR="00814925" w:rsidRDefault="00814925" w:rsidP="00814925">
      <w:pPr>
        <w:pStyle w:val="Figure"/>
      </w:pPr>
      <w:r>
        <w:rPr>
          <w:noProof/>
        </w:rPr>
        <w:drawing>
          <wp:inline distT="0" distB="0" distL="0" distR="0" wp14:anchorId="2C316676" wp14:editId="7E3475CF">
            <wp:extent cx="3276600" cy="161925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76600" cy="1619250"/>
                    </a:xfrm>
                    <a:prstGeom prst="rect">
                      <a:avLst/>
                    </a:prstGeom>
                    <a:noFill/>
                    <a:ln>
                      <a:noFill/>
                    </a:ln>
                  </pic:spPr>
                </pic:pic>
              </a:graphicData>
            </a:graphic>
          </wp:inline>
        </w:drawing>
      </w:r>
    </w:p>
    <w:p w14:paraId="1C4BF165" w14:textId="77777777" w:rsidR="00814925" w:rsidRPr="00283CDF" w:rsidRDefault="00814925" w:rsidP="00814925">
      <w:pPr>
        <w:pStyle w:val="Text"/>
        <w:rPr>
          <w:rStyle w:val="LabelFigureTitleBold"/>
        </w:rPr>
      </w:pPr>
      <w:r w:rsidRPr="00283CDF">
        <w:rPr>
          <w:rStyle w:val="LabelFigureTitleBold"/>
        </w:rPr>
        <w:t>Deactivate users</w:t>
      </w:r>
    </w:p>
    <w:p w14:paraId="28786DBC" w14:textId="77777777" w:rsidR="00814925" w:rsidRDefault="00814925" w:rsidP="00814925">
      <w:pPr>
        <w:pStyle w:val="Text"/>
      </w:pPr>
      <w:r w:rsidRPr="007B3FAC">
        <w:lastRenderedPageBreak/>
        <w:t>Use this procedure to deactivate an active Project Web App user account. After this procedure has been performed, the account will be unable to access Project Web App until it has been reactivated.</w:t>
      </w:r>
    </w:p>
    <w:p w14:paraId="2F16880F" w14:textId="77777777" w:rsidR="00814925" w:rsidRDefault="00814925" w:rsidP="00814925">
      <w:pPr>
        <w:pStyle w:val="LabelforProcedures"/>
        <w:numPr>
          <w:ilvl w:val="0"/>
          <w:numId w:val="2"/>
        </w:numPr>
        <w:ind w:left="720" w:hanging="360"/>
      </w:pPr>
      <w:r>
        <w:t>To deactivate a user account</w:t>
      </w:r>
    </w:p>
    <w:p w14:paraId="0E6E7B39" w14:textId="77777777" w:rsidR="00814925" w:rsidRDefault="00814925" w:rsidP="00D20C1F">
      <w:pPr>
        <w:pStyle w:val="NumberedList1"/>
        <w:numPr>
          <w:ilvl w:val="0"/>
          <w:numId w:val="127"/>
        </w:numPr>
      </w:pPr>
      <w:r w:rsidRPr="00BD464C">
        <w:t xml:space="preserve">On the Project Web App home page, on the </w:t>
      </w:r>
      <w:r w:rsidRPr="00BD464C">
        <w:rPr>
          <w:rStyle w:val="Bold"/>
        </w:rPr>
        <w:t>Settings</w:t>
      </w:r>
      <w:r w:rsidRPr="00BD464C">
        <w:t xml:space="preserve"> menu, click </w:t>
      </w:r>
      <w:r w:rsidRPr="00BD464C">
        <w:rPr>
          <w:rStyle w:val="Bold"/>
        </w:rPr>
        <w:t>PWA Settings</w:t>
      </w:r>
      <w:r w:rsidRPr="00BD464C">
        <w:t>.</w:t>
      </w:r>
    </w:p>
    <w:p w14:paraId="3F79F008" w14:textId="77777777" w:rsidR="00814925" w:rsidRDefault="00814925" w:rsidP="00D20C1F">
      <w:pPr>
        <w:pStyle w:val="NumberedList1"/>
        <w:numPr>
          <w:ilvl w:val="0"/>
          <w:numId w:val="127"/>
        </w:numPr>
      </w:pPr>
      <w:r>
        <w:t xml:space="preserve">On the Server Settings page, in the </w:t>
      </w:r>
      <w:r w:rsidRPr="00283CDF">
        <w:rPr>
          <w:rStyle w:val="Bold"/>
        </w:rPr>
        <w:t>Security</w:t>
      </w:r>
      <w:r>
        <w:t xml:space="preserve"> section, click </w:t>
      </w:r>
      <w:r w:rsidRPr="00283CDF">
        <w:rPr>
          <w:rStyle w:val="Bold"/>
        </w:rPr>
        <w:t>Manage Users</w:t>
      </w:r>
      <w:r>
        <w:t>.</w:t>
      </w:r>
    </w:p>
    <w:p w14:paraId="43FA30D5" w14:textId="77777777" w:rsidR="00814925" w:rsidRDefault="00814925" w:rsidP="00D20C1F">
      <w:pPr>
        <w:pStyle w:val="NumberedList1"/>
        <w:numPr>
          <w:ilvl w:val="0"/>
          <w:numId w:val="127"/>
        </w:numPr>
      </w:pPr>
      <w:r>
        <w:t xml:space="preserve">On the Manage Users page, in the </w:t>
      </w:r>
      <w:r w:rsidRPr="00283CDF">
        <w:rPr>
          <w:rStyle w:val="Bold"/>
        </w:rPr>
        <w:t>Users</w:t>
      </w:r>
      <w:r>
        <w:t xml:space="preserve"> list, find the user account that you want to deactivate. (You can use the </w:t>
      </w:r>
      <w:r w:rsidRPr="00283CDF">
        <w:rPr>
          <w:rStyle w:val="Bold"/>
        </w:rPr>
        <w:t>Search</w:t>
      </w:r>
      <w:r>
        <w:t xml:space="preserve"> box to search for a specific user.) Click the check box next to the user name of the account that you want to deactivate. Note that you can select multiple user accounts.</w:t>
      </w:r>
    </w:p>
    <w:p w14:paraId="7030319E" w14:textId="77777777" w:rsidR="00814925" w:rsidRDefault="00814925" w:rsidP="00D20C1F">
      <w:pPr>
        <w:pStyle w:val="NumberedList1"/>
        <w:numPr>
          <w:ilvl w:val="0"/>
          <w:numId w:val="127"/>
        </w:numPr>
      </w:pPr>
      <w:r>
        <w:t xml:space="preserve">Click </w:t>
      </w:r>
      <w:r w:rsidRPr="00283CDF">
        <w:rPr>
          <w:rStyle w:val="Bold"/>
        </w:rPr>
        <w:t>Deactivate Users</w:t>
      </w:r>
      <w:r>
        <w:t>.</w:t>
      </w:r>
    </w:p>
    <w:p w14:paraId="03EC7D3A" w14:textId="77777777" w:rsidR="00814925" w:rsidRDefault="00814925" w:rsidP="00D20C1F">
      <w:pPr>
        <w:pStyle w:val="NumberedList1"/>
        <w:numPr>
          <w:ilvl w:val="0"/>
          <w:numId w:val="127"/>
        </w:numPr>
      </w:pPr>
      <w:r>
        <w:t xml:space="preserve">A message box appears and asks for confirmation. Click </w:t>
      </w:r>
      <w:r w:rsidRPr="00283CDF">
        <w:rPr>
          <w:rStyle w:val="Bold"/>
        </w:rPr>
        <w:t>OK</w:t>
      </w:r>
      <w:r>
        <w:t xml:space="preserve"> to deactivate the user account or user accounts.</w:t>
      </w:r>
    </w:p>
    <w:p w14:paraId="228CD33E" w14:textId="77777777" w:rsidR="00814925" w:rsidRDefault="00814925" w:rsidP="00814925">
      <w:pPr>
        <w:pStyle w:val="Heading3"/>
      </w:pPr>
      <w:bookmarkStart w:id="434" w:name="_Toc355272871"/>
      <w:bookmarkStart w:id="435" w:name="_Toc359509726"/>
      <w:r>
        <w:t>Reactivate a user account</w:t>
      </w:r>
      <w:bookmarkEnd w:id="434"/>
      <w:bookmarkEnd w:id="435"/>
    </w:p>
    <w:p w14:paraId="0F90BBB5" w14:textId="77777777" w:rsidR="00814925" w:rsidRDefault="00814925" w:rsidP="00814925">
      <w:pPr>
        <w:pStyle w:val="Text"/>
      </w:pPr>
      <w:r>
        <w:t>After you deactivate a user account, you may need to reactivate it at some later time. Because the user information still exists in the Project Web App database, you simply need to change the account status from Inactive to Active.</w:t>
      </w:r>
    </w:p>
    <w:p w14:paraId="3E7DBB7D" w14:textId="77777777" w:rsidR="00814925" w:rsidRDefault="00814925" w:rsidP="00814925">
      <w:pPr>
        <w:pStyle w:val="Text"/>
      </w:pPr>
      <w:r>
        <w:t>Use this procedure to reactivate a deactivated Project Web App user account. After you have performed this procedure, the reactivated account is able to access Project Web App.</w:t>
      </w:r>
      <w:r w:rsidRPr="004531A3">
        <w:t xml:space="preserve"> </w:t>
      </w:r>
    </w:p>
    <w:p w14:paraId="788E6EBE" w14:textId="77777777" w:rsidR="00814925" w:rsidRDefault="00814925" w:rsidP="00814925">
      <w:pPr>
        <w:pStyle w:val="LabelforProcedures"/>
        <w:numPr>
          <w:ilvl w:val="0"/>
          <w:numId w:val="2"/>
        </w:numPr>
        <w:ind w:left="720" w:hanging="360"/>
      </w:pPr>
      <w:r>
        <w:t>To reactivate a user account</w:t>
      </w:r>
    </w:p>
    <w:p w14:paraId="0B3B620B" w14:textId="77777777" w:rsidR="00814925" w:rsidRDefault="00814925" w:rsidP="00D20C1F">
      <w:pPr>
        <w:pStyle w:val="NumberedList1"/>
        <w:numPr>
          <w:ilvl w:val="0"/>
          <w:numId w:val="126"/>
        </w:numPr>
      </w:pPr>
      <w:r w:rsidRPr="00BD464C">
        <w:t xml:space="preserve">On the Project Web App home page, on the </w:t>
      </w:r>
      <w:r w:rsidRPr="00BD464C">
        <w:rPr>
          <w:rStyle w:val="Bold"/>
        </w:rPr>
        <w:t>Settings</w:t>
      </w:r>
      <w:r w:rsidRPr="00BD464C">
        <w:t xml:space="preserve"> menu, click </w:t>
      </w:r>
      <w:r w:rsidRPr="00BD464C">
        <w:rPr>
          <w:rStyle w:val="Bold"/>
        </w:rPr>
        <w:t>PWA Settings</w:t>
      </w:r>
      <w:r w:rsidRPr="00BD464C">
        <w:t>.</w:t>
      </w:r>
    </w:p>
    <w:p w14:paraId="002CEC95" w14:textId="77777777" w:rsidR="00814925" w:rsidRDefault="00814925" w:rsidP="00D20C1F">
      <w:pPr>
        <w:pStyle w:val="NumberedList1"/>
        <w:numPr>
          <w:ilvl w:val="0"/>
          <w:numId w:val="126"/>
        </w:numPr>
      </w:pPr>
      <w:r>
        <w:t xml:space="preserve">On the Server Settings page, in the </w:t>
      </w:r>
      <w:r w:rsidRPr="00221E40">
        <w:rPr>
          <w:rStyle w:val="Bold"/>
        </w:rPr>
        <w:t>Security</w:t>
      </w:r>
      <w:r>
        <w:t xml:space="preserve"> section, click </w:t>
      </w:r>
      <w:r w:rsidRPr="00221E40">
        <w:rPr>
          <w:rStyle w:val="Bold"/>
        </w:rPr>
        <w:t>Manage Users</w:t>
      </w:r>
      <w:r>
        <w:t>.</w:t>
      </w:r>
    </w:p>
    <w:p w14:paraId="567CC687" w14:textId="77777777" w:rsidR="00814925" w:rsidRDefault="00814925" w:rsidP="00D20C1F">
      <w:pPr>
        <w:pStyle w:val="NumberedList1"/>
        <w:numPr>
          <w:ilvl w:val="0"/>
          <w:numId w:val="126"/>
        </w:numPr>
      </w:pPr>
      <w:r>
        <w:t xml:space="preserve">On the Manage Users page, in the </w:t>
      </w:r>
      <w:r w:rsidRPr="00221E40">
        <w:rPr>
          <w:rStyle w:val="Bold"/>
        </w:rPr>
        <w:t>Users</w:t>
      </w:r>
      <w:r>
        <w:t xml:space="preserve"> list, find the user account you want to reactivate. (You can use the </w:t>
      </w:r>
      <w:r w:rsidRPr="00221E40">
        <w:rPr>
          <w:rStyle w:val="Bold"/>
        </w:rPr>
        <w:t>Search</w:t>
      </w:r>
      <w:r>
        <w:t xml:space="preserve"> box to search for a specific user.) Click the user name of the account.</w:t>
      </w:r>
    </w:p>
    <w:p w14:paraId="0BD8FDF1" w14:textId="77777777" w:rsidR="00814925" w:rsidRDefault="00814925" w:rsidP="00D20C1F">
      <w:pPr>
        <w:pStyle w:val="NumberedList1"/>
        <w:numPr>
          <w:ilvl w:val="0"/>
          <w:numId w:val="126"/>
        </w:numPr>
      </w:pPr>
      <w:r>
        <w:t xml:space="preserve">On the Edit User page for the selected user, in the </w:t>
      </w:r>
      <w:r w:rsidRPr="00221E40">
        <w:rPr>
          <w:rStyle w:val="Bold"/>
        </w:rPr>
        <w:t>Identification Information</w:t>
      </w:r>
      <w:r>
        <w:t xml:space="preserve"> section, select </w:t>
      </w:r>
      <w:r w:rsidRPr="00221E40">
        <w:rPr>
          <w:rStyle w:val="Bold"/>
        </w:rPr>
        <w:t>Active</w:t>
      </w:r>
      <w:r>
        <w:t xml:space="preserve"> from the </w:t>
      </w:r>
      <w:r w:rsidRPr="00221E40">
        <w:rPr>
          <w:rStyle w:val="Bold"/>
        </w:rPr>
        <w:t>Account Status</w:t>
      </w:r>
      <w:r>
        <w:t xml:space="preserve"> drop-down list. </w:t>
      </w:r>
    </w:p>
    <w:p w14:paraId="1E92C0B3" w14:textId="77777777" w:rsidR="00814925" w:rsidRDefault="00814925" w:rsidP="00814925">
      <w:pPr>
        <w:pStyle w:val="FigureinList1"/>
      </w:pPr>
      <w:r>
        <w:rPr>
          <w:noProof/>
        </w:rPr>
        <w:drawing>
          <wp:inline distT="0" distB="0" distL="0" distR="0" wp14:anchorId="3D988833" wp14:editId="1FADEC10">
            <wp:extent cx="885825" cy="66675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885825" cy="666750"/>
                    </a:xfrm>
                    <a:prstGeom prst="rect">
                      <a:avLst/>
                    </a:prstGeom>
                    <a:noFill/>
                    <a:ln>
                      <a:noFill/>
                    </a:ln>
                  </pic:spPr>
                </pic:pic>
              </a:graphicData>
            </a:graphic>
          </wp:inline>
        </w:drawing>
      </w:r>
    </w:p>
    <w:p w14:paraId="7EF744B4" w14:textId="77777777" w:rsidR="00814925" w:rsidRDefault="00814925" w:rsidP="00D20C1F">
      <w:pPr>
        <w:pStyle w:val="NumberedList1"/>
        <w:numPr>
          <w:ilvl w:val="0"/>
          <w:numId w:val="126"/>
        </w:numPr>
      </w:pPr>
      <w:r>
        <w:t xml:space="preserve">Click </w:t>
      </w:r>
      <w:r w:rsidRPr="00221E40">
        <w:rPr>
          <w:rStyle w:val="Bold"/>
        </w:rPr>
        <w:t>Save</w:t>
      </w:r>
      <w:r>
        <w:t>.</w:t>
      </w:r>
    </w:p>
    <w:p w14:paraId="6F1397A3" w14:textId="77777777" w:rsidR="00814925" w:rsidRDefault="00814925" w:rsidP="00814925">
      <w:pPr>
        <w:pStyle w:val="Heading2"/>
      </w:pPr>
      <w:bookmarkStart w:id="436" w:name="_Toc355272872"/>
      <w:bookmarkStart w:id="437" w:name="_Toc359509727"/>
      <w:r>
        <w:lastRenderedPageBreak/>
        <w:t>Manage security groups</w:t>
      </w:r>
      <w:bookmarkEnd w:id="436"/>
      <w:bookmarkEnd w:id="437"/>
    </w:p>
    <w:p w14:paraId="5DAD37EE" w14:textId="77777777" w:rsidR="00814925" w:rsidRDefault="00814925" w:rsidP="00814925">
      <w:pPr>
        <w:pStyle w:val="Text"/>
      </w:pPr>
      <w:r>
        <w:t xml:space="preserve">A group is </w:t>
      </w:r>
      <w:proofErr w:type="gramStart"/>
      <w:r>
        <w:t>a container</w:t>
      </w:r>
      <w:proofErr w:type="gramEnd"/>
      <w:r>
        <w:t xml:space="preserve"> for users that can be assigned permissions in Project Web App. Users automatically inherit the permissions of any group to which they belong. By adding users to groups, you can significantly reduce the amount of time spent managing user permissions. You can manage groups from the Project Web App Server Settings page. </w:t>
      </w:r>
    </w:p>
    <w:p w14:paraId="59479F11" w14:textId="77777777" w:rsidR="00814925" w:rsidRDefault="00814925" w:rsidP="00814925">
      <w:pPr>
        <w:pStyle w:val="Text"/>
      </w:pPr>
      <w:r>
        <w:t>Avoid creating unnecessary groups. Having lots of groups and categories in an organization can lead to additional management complexity. Additionally, having many groups and categories can stress the authorization system, which can affect performance.</w:t>
      </w:r>
    </w:p>
    <w:p w14:paraId="2BAE47D0" w14:textId="77777777" w:rsidR="00814925" w:rsidRDefault="00814925" w:rsidP="00814925">
      <w:pPr>
        <w:pStyle w:val="Text"/>
      </w:pPr>
      <w:r>
        <w:t>You can modify the information associated with any security group in Project Web App. For example, you may have to modify the group for changes to users or categories, or for changes to the Active Directory group to which it is currently being synchronized.</w:t>
      </w:r>
    </w:p>
    <w:p w14:paraId="5805BAF9" w14:textId="77777777" w:rsidR="00814925" w:rsidRDefault="00814925" w:rsidP="00814925">
      <w:pPr>
        <w:pStyle w:val="Text"/>
      </w:pPr>
      <w:r>
        <w:t>We recommend not modifying the default Project Web App groups, but instead creating a new group that has the same permissions and modifying the new group.</w:t>
      </w:r>
    </w:p>
    <w:p w14:paraId="6EE2B613" w14:textId="77777777" w:rsidR="00814925" w:rsidRDefault="00814925" w:rsidP="00814925">
      <w:pPr>
        <w:pStyle w:val="Text"/>
      </w:pPr>
      <w:r>
        <w:t>By default, the following groups are available in a Project Web App running in Project Server permission mode:</w:t>
      </w:r>
    </w:p>
    <w:p w14:paraId="0A6FEC05" w14:textId="77777777" w:rsidR="00814925" w:rsidRDefault="00814925" w:rsidP="00814925">
      <w:pPr>
        <w:pStyle w:val="BulletedList1"/>
        <w:numPr>
          <w:ilvl w:val="0"/>
          <w:numId w:val="1"/>
        </w:numPr>
      </w:pPr>
      <w:r w:rsidRPr="00156889">
        <w:rPr>
          <w:rStyle w:val="LabelEmbedded"/>
        </w:rPr>
        <w:t>Team Members</w:t>
      </w:r>
      <w:r>
        <w:t xml:space="preserve">   Users have general permissions for using Project Web App, but limited project-level permissions. This group is intended to give everyone basic access to Project Web App. All new users are automatically added to the Team Members group automatically. This group is associated with the My Tasks category.</w:t>
      </w:r>
    </w:p>
    <w:p w14:paraId="02BE2BB3" w14:textId="77777777" w:rsidR="00814925" w:rsidRDefault="00814925" w:rsidP="00814925">
      <w:pPr>
        <w:pStyle w:val="BulletedList1"/>
        <w:numPr>
          <w:ilvl w:val="0"/>
          <w:numId w:val="1"/>
        </w:numPr>
      </w:pPr>
      <w:r w:rsidRPr="00156889">
        <w:rPr>
          <w:rStyle w:val="LabelEmbedded"/>
        </w:rPr>
        <w:t>Project Managers</w:t>
      </w:r>
      <w:r>
        <w:t xml:space="preserve">   Users have most global and category-level project permissions and limited resource permissions. This group is intended for users who maintain project schedules daily. This group is associated with the My Organization and My Projects categories.</w:t>
      </w:r>
    </w:p>
    <w:p w14:paraId="549F2820" w14:textId="77777777" w:rsidR="00814925" w:rsidRDefault="00814925" w:rsidP="00814925">
      <w:pPr>
        <w:pStyle w:val="BulletedList1"/>
        <w:numPr>
          <w:ilvl w:val="0"/>
          <w:numId w:val="1"/>
        </w:numPr>
      </w:pPr>
      <w:r w:rsidRPr="00156889">
        <w:rPr>
          <w:rStyle w:val="LabelEmbedded"/>
        </w:rPr>
        <w:t>Resource Managers</w:t>
      </w:r>
      <w:r>
        <w:t xml:space="preserve">   Users have most global and category-level resource permissions. This group is intended for users who manage and assign resources and edit resource data. This group is associated with the My Direct Reports, My Organization, My Projects, and My Resources categories.</w:t>
      </w:r>
    </w:p>
    <w:p w14:paraId="78D33302" w14:textId="77777777" w:rsidR="00814925" w:rsidRDefault="00814925" w:rsidP="00814925">
      <w:pPr>
        <w:pStyle w:val="BulletedList1"/>
        <w:numPr>
          <w:ilvl w:val="0"/>
          <w:numId w:val="1"/>
        </w:numPr>
      </w:pPr>
      <w:r>
        <w:rPr>
          <w:rStyle w:val="LabelEmbedded"/>
        </w:rPr>
        <w:t>Portfolio Viewer</w:t>
      </w:r>
      <w:r w:rsidRPr="00156889">
        <w:rPr>
          <w:rStyle w:val="LabelEmbedded"/>
        </w:rPr>
        <w:t>s</w:t>
      </w:r>
      <w:r>
        <w:t xml:space="preserve">   Users have permissions to view project and Project Web App data, but cannot make changes. This group is intended for high-level users who need visibility into projects but are not themselves assigned project tasks. This group is associated with the My Organization category.</w:t>
      </w:r>
    </w:p>
    <w:p w14:paraId="5958CD55" w14:textId="77777777" w:rsidR="00814925" w:rsidRDefault="00814925" w:rsidP="00814925">
      <w:pPr>
        <w:pStyle w:val="BulletedList1"/>
        <w:numPr>
          <w:ilvl w:val="0"/>
          <w:numId w:val="1"/>
        </w:numPr>
      </w:pPr>
      <w:r w:rsidRPr="00156889">
        <w:rPr>
          <w:rStyle w:val="LabelEmbedded"/>
        </w:rPr>
        <w:t>Team Leads</w:t>
      </w:r>
      <w:r>
        <w:t xml:space="preserve">   Users have limited permissions around task creation and status reports. This group is intended for people in a lead capacity </w:t>
      </w:r>
      <w:proofErr w:type="gramStart"/>
      <w:r>
        <w:t>who</w:t>
      </w:r>
      <w:proofErr w:type="gramEnd"/>
      <w:r>
        <w:t xml:space="preserve"> do not have regular assignments on a project. This group is associated with the My Projects category.</w:t>
      </w:r>
    </w:p>
    <w:p w14:paraId="3ECA2E97" w14:textId="77777777" w:rsidR="00814925" w:rsidRDefault="00814925" w:rsidP="00814925">
      <w:pPr>
        <w:pStyle w:val="BulletedList1"/>
        <w:numPr>
          <w:ilvl w:val="0"/>
          <w:numId w:val="1"/>
        </w:numPr>
      </w:pPr>
      <w:r w:rsidRPr="00156889">
        <w:rPr>
          <w:rStyle w:val="LabelEmbedded"/>
        </w:rPr>
        <w:lastRenderedPageBreak/>
        <w:t>Portfolio Managers</w:t>
      </w:r>
      <w:r>
        <w:t xml:space="preserve">   Users can create and edit data, but cannot perform Project Web App administrative tasks such as adding users or creating groups. Portfolio Managers are able to view and edit all projects and resources in the organization. This group is associated with the My Organization category.</w:t>
      </w:r>
    </w:p>
    <w:p w14:paraId="6D6A223B" w14:textId="77777777" w:rsidR="00814925" w:rsidRDefault="00814925" w:rsidP="00814925">
      <w:pPr>
        <w:pStyle w:val="BulletedList1"/>
        <w:numPr>
          <w:ilvl w:val="0"/>
          <w:numId w:val="1"/>
        </w:numPr>
      </w:pPr>
      <w:r w:rsidRPr="00156889">
        <w:rPr>
          <w:rStyle w:val="LabelEmbedded"/>
        </w:rPr>
        <w:t>Administrators</w:t>
      </w:r>
      <w:r>
        <w:t xml:space="preserve">   This group is granted all available Project Web App permissions. It is associated with the My Organization category.</w:t>
      </w:r>
    </w:p>
    <w:p w14:paraId="1BB0274C" w14:textId="77777777" w:rsidR="00814925" w:rsidRDefault="00814925" w:rsidP="00814925">
      <w:pPr>
        <w:pStyle w:val="Text"/>
      </w:pPr>
      <w:r>
        <w:t>These default groups are designed to be used together with the five default categories.</w:t>
      </w:r>
    </w:p>
    <w:p w14:paraId="4FE05DCF" w14:textId="77777777" w:rsidR="00814925" w:rsidRDefault="00814925" w:rsidP="00814925">
      <w:pPr>
        <w:pStyle w:val="Heading3"/>
      </w:pPr>
      <w:bookmarkStart w:id="438" w:name="_Toc355272873"/>
      <w:bookmarkStart w:id="439" w:name="_Toc359509728"/>
      <w:r>
        <w:t>Create or modify a security group</w:t>
      </w:r>
      <w:bookmarkEnd w:id="438"/>
      <w:bookmarkEnd w:id="439"/>
    </w:p>
    <w:p w14:paraId="6D7BA7D0" w14:textId="77777777" w:rsidR="00814925" w:rsidRDefault="00814925" w:rsidP="00814925">
      <w:pPr>
        <w:pStyle w:val="Text"/>
      </w:pPr>
      <w:r w:rsidRPr="00787496">
        <w:t>Seven default security groups are available in Project Web App in Project Server permission mode. To better meet the security requirements of your own organization, you can also create custom groups by using the Manage Groups page on the Project Web App Server Settings page.</w:t>
      </w:r>
    </w:p>
    <w:p w14:paraId="3BE1B9B1" w14:textId="77777777" w:rsidR="00814925" w:rsidRDefault="00814925" w:rsidP="00814925">
      <w:pPr>
        <w:pStyle w:val="Text"/>
      </w:pPr>
      <w:r>
        <w:t>Perform the following procedure to create a custom group in Project Web App.</w:t>
      </w:r>
    </w:p>
    <w:p w14:paraId="5D9DA120" w14:textId="77777777" w:rsidR="00814925" w:rsidRDefault="00814925" w:rsidP="00814925">
      <w:pPr>
        <w:pStyle w:val="LabelforProcedures"/>
        <w:numPr>
          <w:ilvl w:val="0"/>
          <w:numId w:val="2"/>
        </w:numPr>
        <w:ind w:left="720" w:hanging="360"/>
      </w:pPr>
      <w:r>
        <w:t>To create a security group</w:t>
      </w:r>
    </w:p>
    <w:p w14:paraId="033B4310" w14:textId="77777777" w:rsidR="00814925" w:rsidRDefault="00814925" w:rsidP="00D20C1F">
      <w:pPr>
        <w:pStyle w:val="NumberedList1"/>
        <w:numPr>
          <w:ilvl w:val="0"/>
          <w:numId w:val="125"/>
        </w:numPr>
      </w:pPr>
      <w:r>
        <w:t xml:space="preserve">On the Server Settings page, in the Security section, click </w:t>
      </w:r>
      <w:r w:rsidRPr="00CA4014">
        <w:rPr>
          <w:rStyle w:val="Bold"/>
        </w:rPr>
        <w:t>Manage Groups</w:t>
      </w:r>
      <w:r>
        <w:t>.</w:t>
      </w:r>
    </w:p>
    <w:p w14:paraId="138868A6" w14:textId="77777777" w:rsidR="00814925" w:rsidRDefault="00814925" w:rsidP="00D20C1F">
      <w:pPr>
        <w:pStyle w:val="NumberedList1"/>
        <w:numPr>
          <w:ilvl w:val="0"/>
          <w:numId w:val="125"/>
        </w:numPr>
      </w:pPr>
      <w:r>
        <w:t xml:space="preserve">On the Manage Groups page, click </w:t>
      </w:r>
      <w:r w:rsidRPr="00CA4014">
        <w:rPr>
          <w:rStyle w:val="Bold"/>
        </w:rPr>
        <w:t>New Group</w:t>
      </w:r>
      <w:r>
        <w:t>.</w:t>
      </w:r>
    </w:p>
    <w:p w14:paraId="732365BF" w14:textId="77777777" w:rsidR="00814925" w:rsidRDefault="00814925" w:rsidP="00D20C1F">
      <w:pPr>
        <w:pStyle w:val="NumberedList1"/>
        <w:numPr>
          <w:ilvl w:val="0"/>
          <w:numId w:val="125"/>
        </w:numPr>
      </w:pPr>
      <w:r>
        <w:t>Complete the required fields on the Add or Edit Group page. See the following sections for information about each area.</w:t>
      </w:r>
    </w:p>
    <w:p w14:paraId="30033F22" w14:textId="77777777" w:rsidR="00814925" w:rsidRDefault="00814925" w:rsidP="00D20C1F">
      <w:pPr>
        <w:pStyle w:val="NumberedList1"/>
        <w:numPr>
          <w:ilvl w:val="0"/>
          <w:numId w:val="125"/>
        </w:numPr>
      </w:pPr>
      <w:r>
        <w:t xml:space="preserve">Click </w:t>
      </w:r>
      <w:r w:rsidRPr="00CA4014">
        <w:rPr>
          <w:rStyle w:val="Bold"/>
        </w:rPr>
        <w:t>Save</w:t>
      </w:r>
      <w:r>
        <w:t>.</w:t>
      </w:r>
    </w:p>
    <w:p w14:paraId="0799C0D0" w14:textId="77777777" w:rsidR="00814925" w:rsidRDefault="00814925" w:rsidP="00814925">
      <w:pPr>
        <w:pStyle w:val="Text"/>
      </w:pPr>
      <w:r>
        <w:t>You can modify the information associated with any security group in Project Web App. For example, you may need to modify the group for changes to users or categories, or for changes to the Active Directory group to which it is currently being synchronized.</w:t>
      </w:r>
    </w:p>
    <w:p w14:paraId="3086ADA7" w14:textId="77777777" w:rsidR="00814925" w:rsidRDefault="00814925" w:rsidP="00814925">
      <w:pPr>
        <w:pStyle w:val="Text"/>
      </w:pPr>
      <w:r>
        <w:t>We recommend not modifying the default Project Web App groups, but rather creating a new group with the same permissions and modifying the new group.</w:t>
      </w:r>
    </w:p>
    <w:p w14:paraId="39C09B16" w14:textId="77777777" w:rsidR="00814925" w:rsidRDefault="00814925" w:rsidP="00814925">
      <w:pPr>
        <w:pStyle w:val="Text"/>
      </w:pPr>
      <w:r>
        <w:t>Perform the following procedure to modify an existing group in Project Web App.</w:t>
      </w:r>
    </w:p>
    <w:p w14:paraId="2D0A7668" w14:textId="77777777" w:rsidR="00814925" w:rsidRDefault="00814925" w:rsidP="00814925">
      <w:pPr>
        <w:pStyle w:val="LabelforProcedures"/>
        <w:numPr>
          <w:ilvl w:val="0"/>
          <w:numId w:val="2"/>
        </w:numPr>
        <w:ind w:left="720" w:hanging="360"/>
      </w:pPr>
      <w:r>
        <w:t>To modify a security group</w:t>
      </w:r>
    </w:p>
    <w:p w14:paraId="056D3E57" w14:textId="77777777" w:rsidR="00814925" w:rsidRDefault="00814925" w:rsidP="00D20C1F">
      <w:pPr>
        <w:pStyle w:val="NumberedList1"/>
        <w:numPr>
          <w:ilvl w:val="0"/>
          <w:numId w:val="124"/>
        </w:numPr>
      </w:pPr>
      <w:r>
        <w:t xml:space="preserve">On the Server Settings page, in the Security section, click </w:t>
      </w:r>
      <w:r w:rsidRPr="00CA4014">
        <w:rPr>
          <w:rStyle w:val="Bold"/>
        </w:rPr>
        <w:t>Manage Groups</w:t>
      </w:r>
      <w:r>
        <w:t>.</w:t>
      </w:r>
    </w:p>
    <w:p w14:paraId="4AFD38D1" w14:textId="77777777" w:rsidR="00814925" w:rsidRDefault="00814925" w:rsidP="00D20C1F">
      <w:pPr>
        <w:pStyle w:val="NumberedList1"/>
        <w:numPr>
          <w:ilvl w:val="0"/>
          <w:numId w:val="124"/>
        </w:numPr>
      </w:pPr>
      <w:r>
        <w:t xml:space="preserve">On the Manage Groups page, in the </w:t>
      </w:r>
      <w:r w:rsidRPr="00CA4014">
        <w:rPr>
          <w:rStyle w:val="Bold"/>
        </w:rPr>
        <w:t>Group Name</w:t>
      </w:r>
      <w:r>
        <w:t xml:space="preserve"> list, click the name of the group you want to modify.</w:t>
      </w:r>
    </w:p>
    <w:p w14:paraId="6F798004" w14:textId="77777777" w:rsidR="00814925" w:rsidRDefault="00814925" w:rsidP="00D20C1F">
      <w:pPr>
        <w:pStyle w:val="NumberedList1"/>
        <w:numPr>
          <w:ilvl w:val="0"/>
          <w:numId w:val="124"/>
        </w:numPr>
      </w:pPr>
      <w:r>
        <w:t>On the Add or Edit Group page for the selected group, make your changes to the group information. See the following sections for information about each area.</w:t>
      </w:r>
    </w:p>
    <w:p w14:paraId="23310E58" w14:textId="77777777" w:rsidR="00814925" w:rsidRDefault="00814925" w:rsidP="00D20C1F">
      <w:pPr>
        <w:pStyle w:val="NumberedList1"/>
        <w:numPr>
          <w:ilvl w:val="0"/>
          <w:numId w:val="124"/>
        </w:numPr>
      </w:pPr>
      <w:r>
        <w:t xml:space="preserve">Click </w:t>
      </w:r>
      <w:r w:rsidRPr="00CA4014">
        <w:rPr>
          <w:rStyle w:val="Bold"/>
        </w:rPr>
        <w:t>Save</w:t>
      </w:r>
      <w:r>
        <w:t>.</w:t>
      </w:r>
    </w:p>
    <w:p w14:paraId="2C00073C" w14:textId="77777777" w:rsidR="00814925" w:rsidRDefault="00814925" w:rsidP="00814925">
      <w:pPr>
        <w:pStyle w:val="Heading4"/>
      </w:pPr>
      <w:r>
        <w:lastRenderedPageBreak/>
        <w:t>Group Information</w:t>
      </w:r>
    </w:p>
    <w:p w14:paraId="1822444B" w14:textId="77777777" w:rsidR="00814925" w:rsidRDefault="00814925" w:rsidP="00814925">
      <w:pPr>
        <w:pStyle w:val="Text"/>
      </w:pPr>
      <w:r>
        <w:t>Use the Group Information section to specify a name and description for the group.</w:t>
      </w:r>
    </w:p>
    <w:p w14:paraId="75A2AD43" w14:textId="77777777" w:rsidR="00814925" w:rsidRDefault="00814925" w:rsidP="00814925">
      <w:pPr>
        <w:pStyle w:val="TableSpacing"/>
      </w:pPr>
    </w:p>
    <w:p w14:paraId="7CDDD022" w14:textId="77777777" w:rsidR="00814925" w:rsidRDefault="00814925" w:rsidP="00814925">
      <w:pPr>
        <w:pStyle w:val="Figure"/>
      </w:pPr>
      <w:r>
        <w:rPr>
          <w:noProof/>
        </w:rPr>
        <w:drawing>
          <wp:inline distT="0" distB="0" distL="0" distR="0" wp14:anchorId="6E45EBFD" wp14:editId="0B7B425F">
            <wp:extent cx="4562475" cy="16383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62475" cy="1638300"/>
                    </a:xfrm>
                    <a:prstGeom prst="rect">
                      <a:avLst/>
                    </a:prstGeom>
                    <a:noFill/>
                    <a:ln>
                      <a:noFill/>
                    </a:ln>
                  </pic:spPr>
                </pic:pic>
              </a:graphicData>
            </a:graphic>
          </wp:inline>
        </w:drawing>
      </w:r>
    </w:p>
    <w:p w14:paraId="64869EA9" w14:textId="77777777" w:rsidR="00814925" w:rsidRPr="002C7043" w:rsidRDefault="00814925" w:rsidP="00814925">
      <w:pPr>
        <w:pStyle w:val="Text"/>
        <w:rPr>
          <w:rStyle w:val="LabelFigureTitleBold"/>
        </w:rPr>
      </w:pPr>
      <w:r w:rsidRPr="002C7043">
        <w:rPr>
          <w:rStyle w:val="LabelFigureTitleBold"/>
        </w:rPr>
        <w:t>Group information</w:t>
      </w:r>
    </w:p>
    <w:p w14:paraId="1B81B268" w14:textId="77777777" w:rsidR="00814925" w:rsidRDefault="00814925" w:rsidP="00814925">
      <w:pPr>
        <w:pStyle w:val="Text"/>
      </w:pPr>
      <w:r>
        <w:t>If you want to synchronize the membership of this group with an Active Directory group, type the name of the group in the text box. To stop synchronizing an existing group, delete the group from the text box.</w:t>
      </w:r>
    </w:p>
    <w:p w14:paraId="59A600AB" w14:textId="77777777" w:rsidR="00814925" w:rsidRDefault="00814925" w:rsidP="00814925">
      <w:pPr>
        <w:pStyle w:val="Text"/>
      </w:pPr>
      <w:r>
        <w:t>The following table describes the group information options.</w:t>
      </w:r>
    </w:p>
    <w:p w14:paraId="50748580"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178"/>
        <w:gridCol w:w="5478"/>
      </w:tblGrid>
      <w:tr w:rsidR="00814925" w14:paraId="71660CA1" w14:textId="77777777" w:rsidTr="000F137C">
        <w:tc>
          <w:tcPr>
            <w:tcW w:w="2178" w:type="dxa"/>
          </w:tcPr>
          <w:p w14:paraId="21325020" w14:textId="77777777" w:rsidR="00814925" w:rsidRDefault="00814925" w:rsidP="00B967F2">
            <w:pPr>
              <w:pStyle w:val="TableHeading"/>
            </w:pPr>
            <w:r>
              <w:t>Attribute</w:t>
            </w:r>
          </w:p>
        </w:tc>
        <w:tc>
          <w:tcPr>
            <w:tcW w:w="5478" w:type="dxa"/>
          </w:tcPr>
          <w:p w14:paraId="2238A030" w14:textId="77777777" w:rsidR="00814925" w:rsidRDefault="00814925" w:rsidP="00B967F2">
            <w:pPr>
              <w:pStyle w:val="TableHeading"/>
            </w:pPr>
            <w:r>
              <w:t>Description</w:t>
            </w:r>
          </w:p>
        </w:tc>
      </w:tr>
      <w:tr w:rsidR="00814925" w14:paraId="19974901" w14:textId="77777777" w:rsidTr="000F137C">
        <w:tc>
          <w:tcPr>
            <w:tcW w:w="2178" w:type="dxa"/>
          </w:tcPr>
          <w:p w14:paraId="72FF695B" w14:textId="77777777" w:rsidR="00814925" w:rsidRDefault="00814925" w:rsidP="00B967F2">
            <w:pPr>
              <w:pStyle w:val="TableText"/>
            </w:pPr>
            <w:r>
              <w:t>Group Name</w:t>
            </w:r>
          </w:p>
        </w:tc>
        <w:tc>
          <w:tcPr>
            <w:tcW w:w="5478" w:type="dxa"/>
          </w:tcPr>
          <w:p w14:paraId="4B79C56A" w14:textId="77777777" w:rsidR="00814925" w:rsidRDefault="00814925" w:rsidP="00B967F2">
            <w:pPr>
              <w:pStyle w:val="TableText"/>
            </w:pPr>
            <w:r>
              <w:t>The name of the group.</w:t>
            </w:r>
          </w:p>
        </w:tc>
      </w:tr>
      <w:tr w:rsidR="00814925" w14:paraId="37A01A94" w14:textId="77777777" w:rsidTr="000F137C">
        <w:tc>
          <w:tcPr>
            <w:tcW w:w="2178" w:type="dxa"/>
          </w:tcPr>
          <w:p w14:paraId="5BD86881" w14:textId="77777777" w:rsidR="00814925" w:rsidRDefault="00814925" w:rsidP="00B967F2">
            <w:pPr>
              <w:pStyle w:val="TableText"/>
            </w:pPr>
            <w:r>
              <w:t>Description</w:t>
            </w:r>
          </w:p>
        </w:tc>
        <w:tc>
          <w:tcPr>
            <w:tcW w:w="5478" w:type="dxa"/>
          </w:tcPr>
          <w:p w14:paraId="182DFF19" w14:textId="77777777" w:rsidR="00814925" w:rsidRDefault="00814925" w:rsidP="00B967F2">
            <w:pPr>
              <w:pStyle w:val="TableText"/>
            </w:pPr>
            <w:r>
              <w:t>A description of the group.</w:t>
            </w:r>
          </w:p>
        </w:tc>
      </w:tr>
      <w:tr w:rsidR="00814925" w14:paraId="52FB5CFA" w14:textId="77777777" w:rsidTr="000F137C">
        <w:tc>
          <w:tcPr>
            <w:tcW w:w="2178" w:type="dxa"/>
          </w:tcPr>
          <w:p w14:paraId="142877F6" w14:textId="77777777" w:rsidR="00814925" w:rsidRDefault="00814925" w:rsidP="00B967F2">
            <w:pPr>
              <w:pStyle w:val="TableText"/>
            </w:pPr>
            <w:r>
              <w:t>Active Directory Group to Synchronize</w:t>
            </w:r>
          </w:p>
        </w:tc>
        <w:tc>
          <w:tcPr>
            <w:tcW w:w="5478" w:type="dxa"/>
          </w:tcPr>
          <w:p w14:paraId="6F8EC3D3" w14:textId="77777777" w:rsidR="00814925" w:rsidRDefault="00814925" w:rsidP="00B967F2">
            <w:pPr>
              <w:pStyle w:val="TableText"/>
            </w:pPr>
            <w:r>
              <w:t>The name of the Active Directory group from which this group gets its membership. If you configure this group to synchronize with an Active Directory group, the membership of this group will be synchronized with the Active Directory group specified on the schedule that you configure.</w:t>
            </w:r>
          </w:p>
        </w:tc>
      </w:tr>
    </w:tbl>
    <w:p w14:paraId="102ACF3F" w14:textId="77777777" w:rsidR="00814925" w:rsidRPr="00332925" w:rsidRDefault="00814925" w:rsidP="00814925">
      <w:pPr>
        <w:pStyle w:val="TableSpacing"/>
      </w:pPr>
    </w:p>
    <w:p w14:paraId="555D50FE" w14:textId="77777777" w:rsidR="00814925" w:rsidRDefault="00814925" w:rsidP="00814925">
      <w:pPr>
        <w:pStyle w:val="Heading4"/>
      </w:pPr>
      <w:r>
        <w:t>Users</w:t>
      </w:r>
    </w:p>
    <w:p w14:paraId="77F90772" w14:textId="77777777" w:rsidR="00814925" w:rsidRDefault="00814925" w:rsidP="00814925">
      <w:pPr>
        <w:pStyle w:val="Text"/>
      </w:pPr>
      <w:r>
        <w:t>Use the users section to specify which Project Web App users are a member of this group.</w:t>
      </w:r>
    </w:p>
    <w:p w14:paraId="279FA530" w14:textId="77777777" w:rsidR="00814925" w:rsidRDefault="00814925" w:rsidP="00814925">
      <w:pPr>
        <w:pStyle w:val="TableSpacing"/>
      </w:pPr>
    </w:p>
    <w:p w14:paraId="3290F72F" w14:textId="77777777" w:rsidR="00814925" w:rsidRDefault="00814925" w:rsidP="00814925">
      <w:pPr>
        <w:pStyle w:val="Figure"/>
      </w:pPr>
      <w:r>
        <w:rPr>
          <w:noProof/>
        </w:rPr>
        <w:lastRenderedPageBreak/>
        <w:drawing>
          <wp:inline distT="0" distB="0" distL="0" distR="0" wp14:anchorId="12ADFAED" wp14:editId="3780035B">
            <wp:extent cx="2905125" cy="14859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905125" cy="1485900"/>
                    </a:xfrm>
                    <a:prstGeom prst="rect">
                      <a:avLst/>
                    </a:prstGeom>
                    <a:noFill/>
                    <a:ln>
                      <a:noFill/>
                    </a:ln>
                  </pic:spPr>
                </pic:pic>
              </a:graphicData>
            </a:graphic>
          </wp:inline>
        </w:drawing>
      </w:r>
    </w:p>
    <w:p w14:paraId="7E678A41" w14:textId="77777777" w:rsidR="00814925" w:rsidRPr="00F74D82" w:rsidRDefault="00814925" w:rsidP="00814925">
      <w:pPr>
        <w:pStyle w:val="Text"/>
        <w:rPr>
          <w:rStyle w:val="LabelFigureTitleBold"/>
        </w:rPr>
      </w:pPr>
      <w:r w:rsidRPr="00F74D82">
        <w:rPr>
          <w:rStyle w:val="LabelFigureTitleBold"/>
        </w:rPr>
        <w:t>Available users and users in the group</w:t>
      </w:r>
    </w:p>
    <w:p w14:paraId="652FEB0E" w14:textId="77777777" w:rsidR="00814925" w:rsidRDefault="00814925" w:rsidP="00814925">
      <w:pPr>
        <w:pStyle w:val="Text"/>
      </w:pPr>
      <w:r>
        <w:t xml:space="preserve">To add users to the group, select the users in the </w:t>
      </w:r>
      <w:r w:rsidRPr="00F853DD">
        <w:rPr>
          <w:rStyle w:val="Bold"/>
        </w:rPr>
        <w:t xml:space="preserve">Available Users </w:t>
      </w:r>
      <w:proofErr w:type="gramStart"/>
      <w:r>
        <w:t>list,</w:t>
      </w:r>
      <w:proofErr w:type="gramEnd"/>
      <w:r>
        <w:t xml:space="preserve"> and then click </w:t>
      </w:r>
      <w:r w:rsidRPr="00F853DD">
        <w:rPr>
          <w:rStyle w:val="Bold"/>
        </w:rPr>
        <w:t>Add</w:t>
      </w:r>
      <w:r>
        <w:t xml:space="preserve">. To remove users from the group, select the users in the </w:t>
      </w:r>
      <w:r w:rsidRPr="00F853DD">
        <w:rPr>
          <w:rStyle w:val="Bold"/>
        </w:rPr>
        <w:t>Selected Users</w:t>
      </w:r>
      <w:r>
        <w:t xml:space="preserve"> list, and then click </w:t>
      </w:r>
      <w:r w:rsidRPr="00F853DD">
        <w:rPr>
          <w:rStyle w:val="Bold"/>
        </w:rPr>
        <w:t>Remove</w:t>
      </w:r>
      <w:r>
        <w:t xml:space="preserve">. </w:t>
      </w:r>
    </w:p>
    <w:p w14:paraId="7A595345" w14:textId="77777777" w:rsidR="00814925" w:rsidRDefault="00814925" w:rsidP="00814925">
      <w:pPr>
        <w:pStyle w:val="Text"/>
      </w:pPr>
      <w:r>
        <w:t>If you have configured Active Directory synchronization for this group, the group membership is maintained by that mechanism. Any changes you make manually may be overwritten the next time the group is synchronized with Active Directory.</w:t>
      </w:r>
    </w:p>
    <w:p w14:paraId="4FDC8071" w14:textId="77777777" w:rsidR="00814925" w:rsidRDefault="00814925" w:rsidP="00814925">
      <w:pPr>
        <w:pStyle w:val="Text"/>
      </w:pPr>
      <w:r>
        <w:t>The following table describes the options for users in the group.</w:t>
      </w:r>
    </w:p>
    <w:p w14:paraId="59384AFD"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538"/>
        <w:gridCol w:w="5118"/>
      </w:tblGrid>
      <w:tr w:rsidR="00814925" w14:paraId="2D7D8DBB" w14:textId="77777777" w:rsidTr="00B967F2">
        <w:tc>
          <w:tcPr>
            <w:tcW w:w="2538" w:type="dxa"/>
          </w:tcPr>
          <w:p w14:paraId="5FA1A0E1" w14:textId="77777777" w:rsidR="00814925" w:rsidRDefault="00814925" w:rsidP="00B967F2">
            <w:pPr>
              <w:pStyle w:val="TableHeading"/>
            </w:pPr>
            <w:r>
              <w:t>Attribute</w:t>
            </w:r>
          </w:p>
        </w:tc>
        <w:tc>
          <w:tcPr>
            <w:tcW w:w="5118" w:type="dxa"/>
          </w:tcPr>
          <w:p w14:paraId="56A5B0D4" w14:textId="77777777" w:rsidR="00814925" w:rsidRDefault="00814925" w:rsidP="00B967F2">
            <w:pPr>
              <w:pStyle w:val="TableHeading"/>
            </w:pPr>
            <w:r>
              <w:t>Description</w:t>
            </w:r>
          </w:p>
        </w:tc>
      </w:tr>
      <w:tr w:rsidR="00814925" w14:paraId="22446AD7" w14:textId="77777777" w:rsidTr="00B967F2">
        <w:tc>
          <w:tcPr>
            <w:tcW w:w="2538" w:type="dxa"/>
          </w:tcPr>
          <w:p w14:paraId="44B31B2C" w14:textId="77777777" w:rsidR="00814925" w:rsidRDefault="00814925" w:rsidP="00B967F2">
            <w:pPr>
              <w:pStyle w:val="TableText"/>
            </w:pPr>
            <w:r>
              <w:t>Available Users</w:t>
            </w:r>
          </w:p>
        </w:tc>
        <w:tc>
          <w:tcPr>
            <w:tcW w:w="5118" w:type="dxa"/>
          </w:tcPr>
          <w:p w14:paraId="26263177" w14:textId="77777777" w:rsidR="00814925" w:rsidRDefault="00814925" w:rsidP="00B967F2">
            <w:pPr>
              <w:pStyle w:val="TableText"/>
            </w:pPr>
            <w:r>
              <w:t>The users in Project Web App that are not members of this group.</w:t>
            </w:r>
          </w:p>
        </w:tc>
      </w:tr>
      <w:tr w:rsidR="00814925" w14:paraId="26B7A951" w14:textId="77777777" w:rsidTr="00B967F2">
        <w:tc>
          <w:tcPr>
            <w:tcW w:w="2538" w:type="dxa"/>
          </w:tcPr>
          <w:p w14:paraId="35C36DF5" w14:textId="77777777" w:rsidR="00814925" w:rsidRDefault="00814925" w:rsidP="00B967F2">
            <w:pPr>
              <w:pStyle w:val="TableText"/>
            </w:pPr>
            <w:r>
              <w:t>Selected Users</w:t>
            </w:r>
          </w:p>
        </w:tc>
        <w:tc>
          <w:tcPr>
            <w:tcW w:w="5118" w:type="dxa"/>
          </w:tcPr>
          <w:p w14:paraId="255E1E28" w14:textId="77777777" w:rsidR="00814925" w:rsidRDefault="00814925" w:rsidP="00B967F2">
            <w:pPr>
              <w:pStyle w:val="TableText"/>
            </w:pPr>
            <w:r>
              <w:t>The users in Project Web App that are members of this group.</w:t>
            </w:r>
          </w:p>
        </w:tc>
      </w:tr>
    </w:tbl>
    <w:p w14:paraId="6EE75886" w14:textId="77777777" w:rsidR="00814925" w:rsidRPr="00332925" w:rsidRDefault="00814925" w:rsidP="00814925">
      <w:pPr>
        <w:pStyle w:val="TableSpacing"/>
      </w:pPr>
    </w:p>
    <w:p w14:paraId="3C3BED30" w14:textId="77777777" w:rsidR="00814925" w:rsidRDefault="00814925" w:rsidP="00814925">
      <w:pPr>
        <w:pStyle w:val="Heading4"/>
      </w:pPr>
      <w:r>
        <w:t>Categories</w:t>
      </w:r>
    </w:p>
    <w:p w14:paraId="6207227A" w14:textId="77777777" w:rsidR="00814925" w:rsidRDefault="00814925" w:rsidP="00814925">
      <w:pPr>
        <w:pStyle w:val="Text"/>
      </w:pPr>
      <w:r>
        <w:t>Use the Categories section to define which security categories area associated with this group.</w:t>
      </w:r>
    </w:p>
    <w:p w14:paraId="46C28C92" w14:textId="77777777" w:rsidR="00814925" w:rsidRDefault="00814925" w:rsidP="00814925">
      <w:pPr>
        <w:pStyle w:val="TableSpacing"/>
      </w:pPr>
    </w:p>
    <w:p w14:paraId="3097863F" w14:textId="77777777" w:rsidR="00814925" w:rsidRDefault="00814925" w:rsidP="00814925">
      <w:pPr>
        <w:pStyle w:val="Figure"/>
      </w:pPr>
      <w:r>
        <w:rPr>
          <w:noProof/>
        </w:rPr>
        <w:lastRenderedPageBreak/>
        <w:drawing>
          <wp:inline distT="0" distB="0" distL="0" distR="0" wp14:anchorId="450D88CF" wp14:editId="3346435E">
            <wp:extent cx="4876800" cy="4591050"/>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76800" cy="4591050"/>
                    </a:xfrm>
                    <a:prstGeom prst="rect">
                      <a:avLst/>
                    </a:prstGeom>
                    <a:noFill/>
                    <a:ln>
                      <a:noFill/>
                    </a:ln>
                  </pic:spPr>
                </pic:pic>
              </a:graphicData>
            </a:graphic>
          </wp:inline>
        </w:drawing>
      </w:r>
    </w:p>
    <w:p w14:paraId="4005E41F" w14:textId="77777777" w:rsidR="00814925" w:rsidRPr="00204AAC" w:rsidRDefault="00814925" w:rsidP="00814925">
      <w:pPr>
        <w:pStyle w:val="Text"/>
        <w:rPr>
          <w:rStyle w:val="LabelFigureTitleBold"/>
        </w:rPr>
      </w:pPr>
      <w:r w:rsidRPr="00204AAC">
        <w:rPr>
          <w:rStyle w:val="LabelFigureTitleBold"/>
        </w:rPr>
        <w:t>Categories options</w:t>
      </w:r>
    </w:p>
    <w:p w14:paraId="3D0D4CCF" w14:textId="77777777" w:rsidR="00814925" w:rsidRDefault="00814925" w:rsidP="00814925">
      <w:pPr>
        <w:pStyle w:val="Text"/>
      </w:pPr>
      <w:r>
        <w:t xml:space="preserve">To associate a category with this group, select the category in the </w:t>
      </w:r>
      <w:r w:rsidRPr="00F853DD">
        <w:rPr>
          <w:rStyle w:val="Bold"/>
        </w:rPr>
        <w:t>Available Categories</w:t>
      </w:r>
      <w:r>
        <w:t xml:space="preserve"> list, and then click </w:t>
      </w:r>
      <w:r w:rsidRPr="00F853DD">
        <w:rPr>
          <w:rStyle w:val="Bold"/>
        </w:rPr>
        <w:t>Add</w:t>
      </w:r>
      <w:r>
        <w:t>.</w:t>
      </w:r>
    </w:p>
    <w:p w14:paraId="424868FB" w14:textId="77777777" w:rsidR="00814925" w:rsidRDefault="00814925" w:rsidP="00814925">
      <w:pPr>
        <w:pStyle w:val="Text"/>
      </w:pPr>
      <w:r>
        <w:t xml:space="preserve">To set the category-level permissions for a particular category, select the category in the </w:t>
      </w:r>
      <w:r w:rsidRPr="00F853DD">
        <w:rPr>
          <w:rStyle w:val="Bold"/>
        </w:rPr>
        <w:t>Selected Categories</w:t>
      </w:r>
      <w:r>
        <w:t xml:space="preserve"> list, and then click </w:t>
      </w:r>
      <w:r w:rsidRPr="00F853DD">
        <w:rPr>
          <w:rStyle w:val="Bold"/>
        </w:rPr>
        <w:t>Allow</w:t>
      </w:r>
      <w:r>
        <w:t xml:space="preserve"> for the permissions that you want to enable for this category/group combination.</w:t>
      </w:r>
    </w:p>
    <w:p w14:paraId="6EF03F78" w14:textId="77777777" w:rsidR="00814925" w:rsidRDefault="00814925" w:rsidP="00814925">
      <w:pPr>
        <w:pStyle w:val="Text"/>
      </w:pPr>
      <w:r>
        <w:t>The following table describes the categories options for a group.</w:t>
      </w:r>
    </w:p>
    <w:p w14:paraId="11BFDA14"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538"/>
        <w:gridCol w:w="5118"/>
      </w:tblGrid>
      <w:tr w:rsidR="00814925" w14:paraId="775838CF" w14:textId="77777777" w:rsidTr="00B967F2">
        <w:tc>
          <w:tcPr>
            <w:tcW w:w="2538" w:type="dxa"/>
          </w:tcPr>
          <w:p w14:paraId="081DF1EF" w14:textId="77777777" w:rsidR="00814925" w:rsidRDefault="00814925" w:rsidP="00B967F2">
            <w:pPr>
              <w:pStyle w:val="TableHeading"/>
            </w:pPr>
            <w:r>
              <w:t>Attribute</w:t>
            </w:r>
          </w:p>
        </w:tc>
        <w:tc>
          <w:tcPr>
            <w:tcW w:w="5118" w:type="dxa"/>
          </w:tcPr>
          <w:p w14:paraId="7FD707EE" w14:textId="77777777" w:rsidR="00814925" w:rsidRDefault="00814925" w:rsidP="00B967F2">
            <w:pPr>
              <w:pStyle w:val="TableHeading"/>
            </w:pPr>
            <w:r>
              <w:t>Description</w:t>
            </w:r>
          </w:p>
        </w:tc>
      </w:tr>
      <w:tr w:rsidR="00814925" w14:paraId="40BF8A33" w14:textId="77777777" w:rsidTr="00B967F2">
        <w:tc>
          <w:tcPr>
            <w:tcW w:w="2538" w:type="dxa"/>
          </w:tcPr>
          <w:p w14:paraId="0E884714" w14:textId="77777777" w:rsidR="00814925" w:rsidRDefault="00814925" w:rsidP="00B967F2">
            <w:pPr>
              <w:pStyle w:val="TableText"/>
            </w:pPr>
            <w:r>
              <w:t>Available Categories</w:t>
            </w:r>
          </w:p>
        </w:tc>
        <w:tc>
          <w:tcPr>
            <w:tcW w:w="5118" w:type="dxa"/>
          </w:tcPr>
          <w:p w14:paraId="1D1B70B5" w14:textId="77777777" w:rsidR="00814925" w:rsidRDefault="00814925" w:rsidP="00B967F2">
            <w:pPr>
              <w:pStyle w:val="TableText"/>
            </w:pPr>
            <w:r>
              <w:t xml:space="preserve">The categories </w:t>
            </w:r>
            <w:proofErr w:type="gramStart"/>
            <w:r>
              <w:t>that are</w:t>
            </w:r>
            <w:proofErr w:type="gramEnd"/>
            <w:r>
              <w:t xml:space="preserve"> not associated with this group.</w:t>
            </w:r>
          </w:p>
        </w:tc>
      </w:tr>
      <w:tr w:rsidR="00814925" w14:paraId="58CB069C" w14:textId="77777777" w:rsidTr="00B967F2">
        <w:tc>
          <w:tcPr>
            <w:tcW w:w="2538" w:type="dxa"/>
          </w:tcPr>
          <w:p w14:paraId="0F259415" w14:textId="77777777" w:rsidR="00814925" w:rsidRDefault="00814925" w:rsidP="00B967F2">
            <w:pPr>
              <w:pStyle w:val="TableText"/>
            </w:pPr>
            <w:r>
              <w:t>Selected Categories</w:t>
            </w:r>
          </w:p>
        </w:tc>
        <w:tc>
          <w:tcPr>
            <w:tcW w:w="5118" w:type="dxa"/>
          </w:tcPr>
          <w:p w14:paraId="2FAE9D08" w14:textId="77777777" w:rsidR="00814925" w:rsidRDefault="00814925" w:rsidP="00B967F2">
            <w:pPr>
              <w:pStyle w:val="TableText"/>
            </w:pPr>
            <w:r>
              <w:t xml:space="preserve">The categories </w:t>
            </w:r>
            <w:proofErr w:type="gramStart"/>
            <w:r>
              <w:t>that are</w:t>
            </w:r>
            <w:proofErr w:type="gramEnd"/>
            <w:r>
              <w:t xml:space="preserve"> associated with this group.</w:t>
            </w:r>
          </w:p>
        </w:tc>
      </w:tr>
      <w:tr w:rsidR="00814925" w14:paraId="01579773" w14:textId="77777777" w:rsidTr="00B967F2">
        <w:tc>
          <w:tcPr>
            <w:tcW w:w="2538" w:type="dxa"/>
          </w:tcPr>
          <w:p w14:paraId="7FC96C2E" w14:textId="77777777" w:rsidR="00814925" w:rsidRDefault="00814925" w:rsidP="00B967F2">
            <w:pPr>
              <w:pStyle w:val="TableText"/>
            </w:pPr>
            <w:r>
              <w:lastRenderedPageBreak/>
              <w:t>Permissions for &lt;category&gt;</w:t>
            </w:r>
          </w:p>
        </w:tc>
        <w:tc>
          <w:tcPr>
            <w:tcW w:w="5118" w:type="dxa"/>
          </w:tcPr>
          <w:p w14:paraId="6D4814EC" w14:textId="77777777" w:rsidR="00814925" w:rsidRDefault="00814925" w:rsidP="00B967F2">
            <w:pPr>
              <w:pStyle w:val="TableText"/>
            </w:pPr>
            <w:r>
              <w:t xml:space="preserve">The permissions that members of this group have within the selected category. This option appears when you select a category in the </w:t>
            </w:r>
            <w:r w:rsidRPr="00F853DD">
              <w:rPr>
                <w:rStyle w:val="Bold"/>
              </w:rPr>
              <w:t>Available Categories</w:t>
            </w:r>
            <w:r>
              <w:t xml:space="preserve"> list.</w:t>
            </w:r>
          </w:p>
        </w:tc>
      </w:tr>
      <w:tr w:rsidR="00814925" w14:paraId="2CC17E4B" w14:textId="77777777" w:rsidTr="00B967F2">
        <w:tc>
          <w:tcPr>
            <w:tcW w:w="2538" w:type="dxa"/>
          </w:tcPr>
          <w:p w14:paraId="1859D80B" w14:textId="77777777" w:rsidR="00814925" w:rsidRDefault="00814925" w:rsidP="00B967F2">
            <w:pPr>
              <w:pStyle w:val="TableText"/>
            </w:pPr>
            <w:r>
              <w:t>Set permissions with Template</w:t>
            </w:r>
          </w:p>
        </w:tc>
        <w:tc>
          <w:tcPr>
            <w:tcW w:w="5118" w:type="dxa"/>
          </w:tcPr>
          <w:p w14:paraId="49C1D97D" w14:textId="77777777" w:rsidR="00814925" w:rsidRDefault="00814925" w:rsidP="00B967F2">
            <w:pPr>
              <w:pStyle w:val="TableText"/>
            </w:pPr>
            <w:r>
              <w:t xml:space="preserve">To set the category permissions for the selected category from a template – such as Project Manager or Team Member – select the desired template from the </w:t>
            </w:r>
            <w:proofErr w:type="gramStart"/>
            <w:r>
              <w:t>list,</w:t>
            </w:r>
            <w:proofErr w:type="gramEnd"/>
            <w:r>
              <w:t xml:space="preserve"> and then click </w:t>
            </w:r>
            <w:r w:rsidRPr="00F853DD">
              <w:rPr>
                <w:rStyle w:val="Bold"/>
              </w:rPr>
              <w:t>Apply</w:t>
            </w:r>
            <w:r>
              <w:t>.</w:t>
            </w:r>
          </w:p>
        </w:tc>
      </w:tr>
    </w:tbl>
    <w:p w14:paraId="1616D85E" w14:textId="77777777" w:rsidR="00814925" w:rsidRPr="00332925" w:rsidRDefault="00814925" w:rsidP="00814925">
      <w:pPr>
        <w:pStyle w:val="TableSpacing"/>
      </w:pPr>
    </w:p>
    <w:p w14:paraId="05774ED1" w14:textId="77777777" w:rsidR="00814925" w:rsidRDefault="00814925" w:rsidP="00814925">
      <w:pPr>
        <w:pStyle w:val="Heading4"/>
      </w:pPr>
      <w:r>
        <w:t>Global Permissions</w:t>
      </w:r>
    </w:p>
    <w:p w14:paraId="4D175209" w14:textId="77777777" w:rsidR="00814925" w:rsidRDefault="00814925" w:rsidP="00814925">
      <w:pPr>
        <w:pStyle w:val="Text"/>
      </w:pPr>
      <w:r>
        <w:t>Use the Global Permissions section to configure global permissions for this group.</w:t>
      </w:r>
    </w:p>
    <w:p w14:paraId="12B30042" w14:textId="77777777" w:rsidR="00814925" w:rsidRDefault="00814925" w:rsidP="00814925">
      <w:pPr>
        <w:pStyle w:val="TableSpacing"/>
      </w:pPr>
    </w:p>
    <w:p w14:paraId="781DA769" w14:textId="77777777" w:rsidR="00814925" w:rsidRDefault="00814925" w:rsidP="00814925">
      <w:pPr>
        <w:pStyle w:val="Figure"/>
      </w:pPr>
      <w:r>
        <w:rPr>
          <w:noProof/>
        </w:rPr>
        <w:drawing>
          <wp:inline distT="0" distB="0" distL="0" distR="0" wp14:anchorId="299342A5" wp14:editId="11707116">
            <wp:extent cx="4714875" cy="255270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14875" cy="2552700"/>
                    </a:xfrm>
                    <a:prstGeom prst="rect">
                      <a:avLst/>
                    </a:prstGeom>
                    <a:noFill/>
                    <a:ln>
                      <a:noFill/>
                    </a:ln>
                  </pic:spPr>
                </pic:pic>
              </a:graphicData>
            </a:graphic>
          </wp:inline>
        </w:drawing>
      </w:r>
    </w:p>
    <w:p w14:paraId="24AC5345" w14:textId="77777777" w:rsidR="00814925" w:rsidRPr="00000EB0" w:rsidRDefault="00814925" w:rsidP="00814925">
      <w:pPr>
        <w:pStyle w:val="Text"/>
        <w:rPr>
          <w:rStyle w:val="LabelFigureTitleBold"/>
        </w:rPr>
      </w:pPr>
      <w:r w:rsidRPr="00000EB0">
        <w:rPr>
          <w:rStyle w:val="LabelFigureTitleBold"/>
        </w:rPr>
        <w:t>Global permissions</w:t>
      </w:r>
    </w:p>
    <w:p w14:paraId="020335BE" w14:textId="77777777" w:rsidR="00814925" w:rsidRDefault="00814925" w:rsidP="00814925">
      <w:pPr>
        <w:pStyle w:val="Text"/>
      </w:pPr>
      <w:r>
        <w:t xml:space="preserve">To allow </w:t>
      </w:r>
      <w:proofErr w:type="gramStart"/>
      <w:r>
        <w:t>a permission</w:t>
      </w:r>
      <w:proofErr w:type="gramEnd"/>
      <w:r>
        <w:t xml:space="preserve"> for the group, select the </w:t>
      </w:r>
      <w:r w:rsidRPr="00532069">
        <w:rPr>
          <w:rStyle w:val="Bold"/>
        </w:rPr>
        <w:t>Allow</w:t>
      </w:r>
      <w:r>
        <w:t xml:space="preserve"> check box for that permission.</w:t>
      </w:r>
    </w:p>
    <w:p w14:paraId="50316BED" w14:textId="77777777" w:rsidR="00814925" w:rsidRDefault="00814925" w:rsidP="00814925">
      <w:pPr>
        <w:pStyle w:val="Text"/>
      </w:pPr>
      <w:r>
        <w:t xml:space="preserve">To deny </w:t>
      </w:r>
      <w:proofErr w:type="gramStart"/>
      <w:r>
        <w:t>a permission</w:t>
      </w:r>
      <w:proofErr w:type="gramEnd"/>
      <w:r>
        <w:t xml:space="preserve"> for the group, select the </w:t>
      </w:r>
      <w:r w:rsidRPr="00532069">
        <w:rPr>
          <w:rStyle w:val="Bold"/>
        </w:rPr>
        <w:t>Deny</w:t>
      </w:r>
      <w:r>
        <w:t xml:space="preserve"> check box for that permission.</w:t>
      </w:r>
    </w:p>
    <w:p w14:paraId="13063BE5" w14:textId="77777777" w:rsidR="00814925" w:rsidRDefault="00814925" w:rsidP="00814925">
      <w:pPr>
        <w:pStyle w:val="Text"/>
      </w:pPr>
      <w:r w:rsidRPr="00C12B32">
        <w:t xml:space="preserve">To set the global permissions from a template, select the template from the </w:t>
      </w:r>
      <w:r w:rsidRPr="00C12B32">
        <w:rPr>
          <w:rStyle w:val="Bold"/>
        </w:rPr>
        <w:t>Set permissions with Template</w:t>
      </w:r>
      <w:r w:rsidRPr="00C12B32">
        <w:t xml:space="preserve"> dropdown list, and then click </w:t>
      </w:r>
      <w:r w:rsidRPr="00C12B32">
        <w:rPr>
          <w:rStyle w:val="Bold"/>
        </w:rPr>
        <w:t>Apply</w:t>
      </w:r>
      <w:r w:rsidRPr="00C12B32">
        <w:t>.</w:t>
      </w:r>
    </w:p>
    <w:p w14:paraId="71346DAC" w14:textId="77777777" w:rsidR="00814925" w:rsidRDefault="00814925" w:rsidP="00814925">
      <w:pPr>
        <w:pStyle w:val="Text"/>
      </w:pPr>
      <w:r>
        <w:t>For a complete list of global permissions, see Appendix B, “Project Web App Global Permissions.”</w:t>
      </w:r>
    </w:p>
    <w:p w14:paraId="03604325" w14:textId="77777777" w:rsidR="00814925" w:rsidRDefault="00814925" w:rsidP="00814925">
      <w:pPr>
        <w:pStyle w:val="AlertText"/>
      </w:pPr>
      <w:r w:rsidRPr="00532069">
        <w:rPr>
          <w:rStyle w:val="LabelEmbedded"/>
        </w:rPr>
        <w:t>Note</w:t>
      </w:r>
      <w:r>
        <w:t xml:space="preserve">   If neither check box is selected for </w:t>
      </w:r>
      <w:proofErr w:type="gramStart"/>
      <w:r>
        <w:t>a permission</w:t>
      </w:r>
      <w:proofErr w:type="gramEnd"/>
      <w:r>
        <w:t xml:space="preserve">, the user is not allowed the permission unless it is allowed in another group that the user is a member of, or it is allowed at the user level. If the Deny check box is selected for </w:t>
      </w:r>
      <w:proofErr w:type="gramStart"/>
      <w:r>
        <w:t>a permission</w:t>
      </w:r>
      <w:proofErr w:type="gramEnd"/>
      <w:r>
        <w:t>, that permission is denied for all users in the group and cannot be enabled through other group or user settings.</w:t>
      </w:r>
    </w:p>
    <w:p w14:paraId="1EFC8609" w14:textId="77777777" w:rsidR="00814925" w:rsidRDefault="00814925" w:rsidP="00814925">
      <w:pPr>
        <w:pStyle w:val="Heading3"/>
      </w:pPr>
      <w:bookmarkStart w:id="440" w:name="_Toc355272874"/>
      <w:bookmarkStart w:id="441" w:name="_Toc359509729"/>
      <w:r>
        <w:lastRenderedPageBreak/>
        <w:t>Delete a security group</w:t>
      </w:r>
      <w:bookmarkEnd w:id="440"/>
      <w:bookmarkEnd w:id="441"/>
    </w:p>
    <w:p w14:paraId="58AEC575" w14:textId="77777777" w:rsidR="00814925" w:rsidRDefault="00814925" w:rsidP="00814925">
      <w:pPr>
        <w:pStyle w:val="Text"/>
      </w:pPr>
      <w:r>
        <w:t xml:space="preserve">If you no longer need a security group in Project Web App, you can delete it. Before you delete a group, ensure that no other users or groups are dependent on it for required permissions. </w:t>
      </w:r>
    </w:p>
    <w:p w14:paraId="43DA1091" w14:textId="77777777" w:rsidR="00814925" w:rsidRDefault="00814925" w:rsidP="00814925">
      <w:pPr>
        <w:pStyle w:val="Text"/>
      </w:pPr>
      <w:r>
        <w:t xml:space="preserve">Security groups are permanently deleted, unlike deactivated user accounts (which can be reactivated). If you delete a security group and then find that you want to have it again, you must recreate it. The Manage users and groups global permission in Project Web App is required to complete this procedure. </w:t>
      </w:r>
    </w:p>
    <w:p w14:paraId="1FBA5635" w14:textId="77777777" w:rsidR="00814925" w:rsidRDefault="00814925" w:rsidP="00814925">
      <w:pPr>
        <w:pStyle w:val="AlertText"/>
      </w:pPr>
      <w:r w:rsidRPr="00802EAF">
        <w:rPr>
          <w:rStyle w:val="LabelEmbedded"/>
        </w:rPr>
        <w:t>Important</w:t>
      </w:r>
      <w:r>
        <w:t xml:space="preserve">   We highly recommend not deleting the default Project Web App groups. The Team Members group cannot be deleted.</w:t>
      </w:r>
    </w:p>
    <w:p w14:paraId="4A89E653" w14:textId="77777777" w:rsidR="00814925" w:rsidRDefault="00814925" w:rsidP="00814925">
      <w:pPr>
        <w:pStyle w:val="TableSpacing"/>
      </w:pPr>
    </w:p>
    <w:p w14:paraId="2755EB66" w14:textId="77777777" w:rsidR="00814925" w:rsidRDefault="00814925" w:rsidP="00814925">
      <w:pPr>
        <w:pStyle w:val="Figure"/>
      </w:pPr>
      <w:r>
        <w:rPr>
          <w:noProof/>
        </w:rPr>
        <w:drawing>
          <wp:inline distT="0" distB="0" distL="0" distR="0" wp14:anchorId="21AF14DD" wp14:editId="54C01AC8">
            <wp:extent cx="4752975" cy="140017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52975" cy="1400175"/>
                    </a:xfrm>
                    <a:prstGeom prst="rect">
                      <a:avLst/>
                    </a:prstGeom>
                    <a:noFill/>
                    <a:ln>
                      <a:noFill/>
                    </a:ln>
                  </pic:spPr>
                </pic:pic>
              </a:graphicData>
            </a:graphic>
          </wp:inline>
        </w:drawing>
      </w:r>
    </w:p>
    <w:p w14:paraId="26347B74" w14:textId="77777777" w:rsidR="00814925" w:rsidRPr="00A23282" w:rsidRDefault="00814925" w:rsidP="00814925">
      <w:pPr>
        <w:pStyle w:val="Text"/>
        <w:rPr>
          <w:rStyle w:val="LabelFigureTitleBold"/>
        </w:rPr>
      </w:pPr>
      <w:r w:rsidRPr="00A23282">
        <w:rPr>
          <w:rStyle w:val="LabelFigureTitleBold"/>
        </w:rPr>
        <w:t>Delete a custom security group</w:t>
      </w:r>
    </w:p>
    <w:p w14:paraId="4670CAFC" w14:textId="77777777" w:rsidR="00814925" w:rsidRDefault="00814925" w:rsidP="00814925">
      <w:pPr>
        <w:pStyle w:val="Text"/>
      </w:pPr>
      <w:r>
        <w:t>Perform the following procedure to delete a group in Project Web App.</w:t>
      </w:r>
    </w:p>
    <w:p w14:paraId="70280813" w14:textId="77777777" w:rsidR="00814925" w:rsidRDefault="00814925" w:rsidP="00814925">
      <w:pPr>
        <w:pStyle w:val="LabelforProcedures"/>
        <w:numPr>
          <w:ilvl w:val="0"/>
          <w:numId w:val="2"/>
        </w:numPr>
        <w:ind w:left="720" w:hanging="360"/>
      </w:pPr>
      <w:r>
        <w:t>To delete a custom group</w:t>
      </w:r>
    </w:p>
    <w:p w14:paraId="4ACABBA2" w14:textId="77777777" w:rsidR="00814925" w:rsidRDefault="00814925" w:rsidP="00D20C1F">
      <w:pPr>
        <w:pStyle w:val="NumberedList1"/>
        <w:numPr>
          <w:ilvl w:val="0"/>
          <w:numId w:val="123"/>
        </w:numPr>
      </w:pPr>
      <w:r>
        <w:t xml:space="preserve">On the Server Settings page, in the </w:t>
      </w:r>
      <w:r w:rsidRPr="00802EAF">
        <w:rPr>
          <w:rStyle w:val="Bold"/>
        </w:rPr>
        <w:t>Security</w:t>
      </w:r>
      <w:r>
        <w:t xml:space="preserve"> section, click </w:t>
      </w:r>
      <w:r w:rsidRPr="00802EAF">
        <w:rPr>
          <w:rStyle w:val="Bold"/>
        </w:rPr>
        <w:t>Manage Groups</w:t>
      </w:r>
      <w:r>
        <w:t>.</w:t>
      </w:r>
    </w:p>
    <w:p w14:paraId="5E8D2412" w14:textId="77777777" w:rsidR="00814925" w:rsidRDefault="00814925" w:rsidP="00D20C1F">
      <w:pPr>
        <w:pStyle w:val="NumberedList1"/>
        <w:numPr>
          <w:ilvl w:val="0"/>
          <w:numId w:val="123"/>
        </w:numPr>
      </w:pPr>
      <w:r>
        <w:t xml:space="preserve">On the Manage Groups page, in the </w:t>
      </w:r>
      <w:r w:rsidRPr="00802EAF">
        <w:rPr>
          <w:rStyle w:val="Bold"/>
        </w:rPr>
        <w:t>Group Name</w:t>
      </w:r>
      <w:r>
        <w:t xml:space="preserve"> list, find the group you want to delete. Select the check box next to the group that you want to delete. Note that you can select multiple groups.</w:t>
      </w:r>
    </w:p>
    <w:p w14:paraId="67ADA7CB" w14:textId="77777777" w:rsidR="00814925" w:rsidRDefault="00814925" w:rsidP="00D20C1F">
      <w:pPr>
        <w:pStyle w:val="NumberedList1"/>
        <w:numPr>
          <w:ilvl w:val="0"/>
          <w:numId w:val="123"/>
        </w:numPr>
      </w:pPr>
      <w:r>
        <w:t xml:space="preserve">Click </w:t>
      </w:r>
      <w:r w:rsidRPr="00802EAF">
        <w:rPr>
          <w:rStyle w:val="Bold"/>
        </w:rPr>
        <w:t>Delete Group</w:t>
      </w:r>
      <w:r>
        <w:t xml:space="preserve">. </w:t>
      </w:r>
    </w:p>
    <w:p w14:paraId="0C0B0E1C" w14:textId="77777777" w:rsidR="00814925" w:rsidRDefault="00814925" w:rsidP="00D20C1F">
      <w:pPr>
        <w:pStyle w:val="NumberedList1"/>
        <w:numPr>
          <w:ilvl w:val="0"/>
          <w:numId w:val="123"/>
        </w:numPr>
      </w:pPr>
      <w:r>
        <w:t xml:space="preserve">A message box appears, asking for confirmation and noting that the group will be permanently removed. Click </w:t>
      </w:r>
      <w:r w:rsidRPr="00802EAF">
        <w:rPr>
          <w:rStyle w:val="Bold"/>
        </w:rPr>
        <w:t>OK</w:t>
      </w:r>
      <w:r>
        <w:t xml:space="preserve"> to delete the group.</w:t>
      </w:r>
    </w:p>
    <w:p w14:paraId="050B104D" w14:textId="54AA7662" w:rsidR="00B37DC4" w:rsidRDefault="00B37DC4" w:rsidP="00B37DC4">
      <w:pPr>
        <w:pStyle w:val="NumberedList1"/>
        <w:tabs>
          <w:tab w:val="clear" w:pos="1080"/>
        </w:tabs>
      </w:pPr>
    </w:p>
    <w:p w14:paraId="3A2A2814" w14:textId="77777777" w:rsidR="00B37DC4" w:rsidRDefault="00B37DC4" w:rsidP="00B37DC4">
      <w:pPr>
        <w:pStyle w:val="Heading3"/>
      </w:pPr>
      <w:bookmarkStart w:id="442" w:name="_Toc359509730"/>
      <w:r>
        <w:t>Security group synchronization with Active Directory</w:t>
      </w:r>
      <w:bookmarkEnd w:id="442"/>
      <w:r>
        <w:t xml:space="preserve"> </w:t>
      </w:r>
    </w:p>
    <w:p w14:paraId="7E50496D" w14:textId="77777777" w:rsidR="00B37DC4" w:rsidRDefault="00B37DC4" w:rsidP="00B37DC4">
      <w:pPr>
        <w:pStyle w:val="Text"/>
        <w:ind w:left="360"/>
      </w:pPr>
    </w:p>
    <w:p w14:paraId="691DC358" w14:textId="77777777" w:rsidR="00B37DC4" w:rsidRPr="009B2F3F" w:rsidRDefault="00B37DC4" w:rsidP="00B37DC4">
      <w:pPr>
        <w:spacing w:after="225"/>
        <w:ind w:left="720"/>
        <w:rPr>
          <w:color w:val="000000"/>
          <w:sz w:val="22"/>
          <w:szCs w:val="22"/>
        </w:rPr>
      </w:pPr>
      <w:r w:rsidRPr="009B2F3F">
        <w:rPr>
          <w:color w:val="000000"/>
          <w:sz w:val="22"/>
          <w:szCs w:val="22"/>
        </w:rPr>
        <w:t xml:space="preserve">Project Server 2013 security group synchronization controls Project Server security group membership by automatically adding and removing users from specified Project Server security groups based on group membership in the Active Directory </w:t>
      </w:r>
      <w:proofErr w:type="spellStart"/>
      <w:r w:rsidRPr="009B2F3F">
        <w:rPr>
          <w:color w:val="000000"/>
          <w:sz w:val="22"/>
          <w:szCs w:val="22"/>
        </w:rPr>
        <w:t>directory</w:t>
      </w:r>
      <w:proofErr w:type="spellEnd"/>
      <w:r w:rsidRPr="009B2F3F">
        <w:rPr>
          <w:color w:val="000000"/>
          <w:sz w:val="22"/>
          <w:szCs w:val="22"/>
        </w:rPr>
        <w:t xml:space="preserve"> service. Each Project Server security group can be mapped to a single Active Directory group. Additionally, an Active Directory group can contain nested groups whose members are also synchronized.</w:t>
      </w:r>
    </w:p>
    <w:p w14:paraId="35DC04C6" w14:textId="77777777" w:rsidR="00B37DC4" w:rsidRPr="009B2F3F" w:rsidRDefault="00B37DC4" w:rsidP="00B37DC4">
      <w:pPr>
        <w:spacing w:after="225"/>
        <w:ind w:left="720"/>
        <w:rPr>
          <w:color w:val="000000"/>
          <w:sz w:val="22"/>
          <w:szCs w:val="22"/>
        </w:rPr>
      </w:pPr>
      <w:r w:rsidRPr="009B2F3F">
        <w:rPr>
          <w:color w:val="000000"/>
          <w:sz w:val="22"/>
          <w:szCs w:val="22"/>
        </w:rPr>
        <w:t>The following actions can occur during a Project Server security group synchronization process:</w:t>
      </w:r>
    </w:p>
    <w:p w14:paraId="54AFF8CB" w14:textId="77777777" w:rsidR="00B37DC4" w:rsidRPr="009B2F3F" w:rsidRDefault="00B37DC4" w:rsidP="00B37DC4">
      <w:pPr>
        <w:numPr>
          <w:ilvl w:val="0"/>
          <w:numId w:val="101"/>
        </w:numPr>
        <w:tabs>
          <w:tab w:val="clear" w:pos="720"/>
          <w:tab w:val="num" w:pos="1380"/>
        </w:tabs>
        <w:spacing w:before="100" w:beforeAutospacing="1" w:after="45"/>
        <w:ind w:left="990"/>
        <w:rPr>
          <w:color w:val="000000"/>
          <w:sz w:val="22"/>
          <w:szCs w:val="22"/>
        </w:rPr>
      </w:pPr>
      <w:r w:rsidRPr="009B2F3F">
        <w:rPr>
          <w:color w:val="000000"/>
          <w:sz w:val="22"/>
          <w:szCs w:val="22"/>
        </w:rPr>
        <w:t>A new Project Server user account can be created based on an Active Directory account.</w:t>
      </w:r>
    </w:p>
    <w:p w14:paraId="7DE86DEB" w14:textId="77777777" w:rsidR="00B37DC4" w:rsidRPr="009B2F3F" w:rsidRDefault="00B37DC4" w:rsidP="00B37DC4">
      <w:pPr>
        <w:numPr>
          <w:ilvl w:val="0"/>
          <w:numId w:val="101"/>
        </w:numPr>
        <w:tabs>
          <w:tab w:val="clear" w:pos="720"/>
          <w:tab w:val="num" w:pos="1380"/>
        </w:tabs>
        <w:spacing w:before="100" w:beforeAutospacing="1" w:after="45"/>
        <w:ind w:left="990"/>
        <w:rPr>
          <w:color w:val="000000"/>
          <w:sz w:val="22"/>
          <w:szCs w:val="22"/>
        </w:rPr>
      </w:pPr>
      <w:r w:rsidRPr="009B2F3F">
        <w:rPr>
          <w:color w:val="000000"/>
          <w:sz w:val="22"/>
          <w:szCs w:val="22"/>
        </w:rPr>
        <w:t>An existing Project Server user can be removed from a Project Server security group.</w:t>
      </w:r>
    </w:p>
    <w:p w14:paraId="58CDB8F8" w14:textId="77777777" w:rsidR="00B37DC4" w:rsidRPr="009B2F3F" w:rsidRDefault="00B37DC4" w:rsidP="00B37DC4">
      <w:pPr>
        <w:numPr>
          <w:ilvl w:val="0"/>
          <w:numId w:val="101"/>
        </w:numPr>
        <w:tabs>
          <w:tab w:val="clear" w:pos="720"/>
          <w:tab w:val="num" w:pos="1380"/>
        </w:tabs>
        <w:spacing w:before="100" w:beforeAutospacing="1" w:after="45"/>
        <w:ind w:left="990"/>
        <w:rPr>
          <w:color w:val="000000"/>
          <w:sz w:val="22"/>
          <w:szCs w:val="22"/>
        </w:rPr>
      </w:pPr>
      <w:r w:rsidRPr="009B2F3F">
        <w:rPr>
          <w:color w:val="000000"/>
          <w:sz w:val="22"/>
          <w:szCs w:val="22"/>
        </w:rPr>
        <w:t>An existing Project Server user can be added to a Project Server security group.</w:t>
      </w:r>
    </w:p>
    <w:p w14:paraId="673DF1CF" w14:textId="77777777" w:rsidR="00B37DC4" w:rsidRPr="009B2F3F" w:rsidRDefault="00B37DC4" w:rsidP="00B37DC4">
      <w:pPr>
        <w:numPr>
          <w:ilvl w:val="0"/>
          <w:numId w:val="101"/>
        </w:numPr>
        <w:tabs>
          <w:tab w:val="clear" w:pos="720"/>
          <w:tab w:val="num" w:pos="1380"/>
        </w:tabs>
        <w:spacing w:before="100" w:beforeAutospacing="1" w:after="45"/>
        <w:ind w:left="990"/>
        <w:rPr>
          <w:color w:val="000000"/>
          <w:sz w:val="22"/>
          <w:szCs w:val="22"/>
        </w:rPr>
      </w:pPr>
      <w:r w:rsidRPr="009B2F3F">
        <w:rPr>
          <w:color w:val="000000"/>
          <w:sz w:val="22"/>
          <w:szCs w:val="22"/>
        </w:rPr>
        <w:t>An existing Project Server user account's metadata (name, e-mail address, and so on) can be updated if it has changed in Active Directory.</w:t>
      </w:r>
    </w:p>
    <w:p w14:paraId="4E728BBB" w14:textId="77777777" w:rsidR="00B37DC4" w:rsidRDefault="00B37DC4" w:rsidP="00B37DC4">
      <w:pPr>
        <w:spacing w:after="225"/>
        <w:rPr>
          <w:color w:val="000000"/>
          <w:sz w:val="22"/>
          <w:szCs w:val="22"/>
        </w:rPr>
      </w:pPr>
    </w:p>
    <w:p w14:paraId="1B67769A" w14:textId="77777777" w:rsidR="00B37DC4" w:rsidRDefault="00B37DC4" w:rsidP="00B37DC4">
      <w:pPr>
        <w:spacing w:after="225"/>
        <w:ind w:left="630"/>
        <w:rPr>
          <w:color w:val="000000"/>
          <w:sz w:val="22"/>
          <w:szCs w:val="22"/>
        </w:rPr>
      </w:pPr>
      <w:r w:rsidRPr="009B2F3F">
        <w:rPr>
          <w:color w:val="000000"/>
          <w:sz w:val="22"/>
          <w:szCs w:val="22"/>
        </w:rPr>
        <w:t>Before you perform this procedure, confirm the following:</w:t>
      </w:r>
    </w:p>
    <w:p w14:paraId="6B3DBA79" w14:textId="77777777" w:rsidR="00B37DC4" w:rsidRPr="00C44CC0" w:rsidRDefault="00B37DC4" w:rsidP="00B37DC4">
      <w:pPr>
        <w:pStyle w:val="ListParagraph"/>
        <w:numPr>
          <w:ilvl w:val="0"/>
          <w:numId w:val="112"/>
        </w:numPr>
        <w:spacing w:before="100" w:beforeAutospacing="1" w:after="45"/>
        <w:rPr>
          <w:color w:val="000000"/>
          <w:sz w:val="22"/>
          <w:szCs w:val="22"/>
        </w:rPr>
      </w:pPr>
      <w:r w:rsidRPr="00C44CC0">
        <w:rPr>
          <w:color w:val="000000"/>
          <w:sz w:val="22"/>
          <w:szCs w:val="22"/>
        </w:rPr>
        <w:t xml:space="preserve">The account with which you are accessing Project Server through Project Web App (PWA) has both the </w:t>
      </w:r>
      <w:r w:rsidRPr="00C44CC0">
        <w:rPr>
          <w:b/>
          <w:bCs/>
          <w:color w:val="000000"/>
          <w:sz w:val="22"/>
          <w:szCs w:val="22"/>
        </w:rPr>
        <w:t>Manage Active Directory Settings</w:t>
      </w:r>
      <w:r w:rsidRPr="00C44CC0">
        <w:rPr>
          <w:color w:val="000000"/>
          <w:sz w:val="22"/>
          <w:szCs w:val="22"/>
        </w:rPr>
        <w:t xml:space="preserve"> and the </w:t>
      </w:r>
      <w:r w:rsidRPr="00C44CC0">
        <w:rPr>
          <w:b/>
          <w:bCs/>
          <w:color w:val="000000"/>
          <w:sz w:val="22"/>
          <w:szCs w:val="22"/>
        </w:rPr>
        <w:t>Manage users and groups</w:t>
      </w:r>
      <w:r w:rsidRPr="00C44CC0">
        <w:rPr>
          <w:color w:val="000000"/>
          <w:sz w:val="22"/>
          <w:szCs w:val="22"/>
        </w:rPr>
        <w:t xml:space="preserve"> global permissions enabled.</w:t>
      </w:r>
    </w:p>
    <w:p w14:paraId="3A27AD91" w14:textId="77777777" w:rsidR="00B37DC4" w:rsidRPr="00C44CC0" w:rsidRDefault="00B37DC4" w:rsidP="00B37DC4">
      <w:pPr>
        <w:pStyle w:val="ListParagraph"/>
        <w:numPr>
          <w:ilvl w:val="0"/>
          <w:numId w:val="112"/>
        </w:numPr>
        <w:spacing w:before="100" w:beforeAutospacing="1" w:after="45"/>
        <w:rPr>
          <w:color w:val="000000"/>
          <w:sz w:val="22"/>
          <w:szCs w:val="22"/>
        </w:rPr>
      </w:pPr>
      <w:r w:rsidRPr="00C44CC0">
        <w:rPr>
          <w:color w:val="000000"/>
          <w:sz w:val="22"/>
          <w:szCs w:val="22"/>
        </w:rPr>
        <w:t xml:space="preserve">The Service Application service account for the Project Server instance has Read access to all Active Directory groups and user accounts involved in the synchronization. You can verify this account on the Service Application page on the SharePoint Central Administration website. </w:t>
      </w:r>
    </w:p>
    <w:p w14:paraId="1F3A6606" w14:textId="77777777" w:rsidR="00B37DC4" w:rsidRPr="009B2F3F" w:rsidRDefault="00B37DC4" w:rsidP="00B37DC4">
      <w:pPr>
        <w:spacing w:after="225"/>
        <w:rPr>
          <w:color w:val="000000"/>
          <w:sz w:val="22"/>
          <w:szCs w:val="22"/>
        </w:rPr>
      </w:pPr>
    </w:p>
    <w:p w14:paraId="1E68BF8F" w14:textId="77777777" w:rsidR="00B37DC4" w:rsidRPr="00021102" w:rsidRDefault="00B37DC4" w:rsidP="00B37DC4">
      <w:pPr>
        <w:pStyle w:val="Heading4"/>
      </w:pPr>
      <w:r>
        <w:t>Security Group Synchronization scenarios</w:t>
      </w:r>
    </w:p>
    <w:p w14:paraId="3389A073" w14:textId="77777777" w:rsidR="00B37DC4" w:rsidRPr="009B2F3F" w:rsidRDefault="00B37DC4" w:rsidP="00B37DC4">
      <w:pPr>
        <w:spacing w:after="225"/>
        <w:ind w:left="720"/>
        <w:rPr>
          <w:color w:val="000000"/>
          <w:sz w:val="22"/>
          <w:szCs w:val="22"/>
        </w:rPr>
      </w:pPr>
      <w:r w:rsidRPr="009B2F3F">
        <w:rPr>
          <w:color w:val="000000"/>
          <w:sz w:val="22"/>
          <w:szCs w:val="22"/>
        </w:rPr>
        <w:t>The following are possible scenarios and corresponding actions that occur when security group synchronization takes place:</w:t>
      </w:r>
    </w:p>
    <w:p w14:paraId="41DD2AE7" w14:textId="77777777" w:rsidR="00B37DC4" w:rsidRPr="00FE2281" w:rsidRDefault="00B37DC4" w:rsidP="00B37DC4">
      <w:pPr>
        <w:spacing w:before="150" w:after="225"/>
        <w:ind w:left="360"/>
        <w:rPr>
          <w:color w:val="000000"/>
          <w:sz w:val="22"/>
          <w:szCs w:val="22"/>
        </w:rPr>
      </w:pPr>
    </w:p>
    <w:tbl>
      <w:tblPr>
        <w:tblStyle w:val="TableGrid"/>
        <w:tblW w:w="7668" w:type="dxa"/>
        <w:tblInd w:w="720" w:type="dxa"/>
        <w:tblLook w:val="04A0" w:firstRow="1" w:lastRow="0" w:firstColumn="1" w:lastColumn="0" w:noHBand="0" w:noVBand="1"/>
      </w:tblPr>
      <w:tblGrid>
        <w:gridCol w:w="4181"/>
        <w:gridCol w:w="3487"/>
      </w:tblGrid>
      <w:tr w:rsidR="00B37DC4" w14:paraId="32FBEAB1" w14:textId="77777777" w:rsidTr="003F3F4B">
        <w:tc>
          <w:tcPr>
            <w:tcW w:w="4181" w:type="dxa"/>
            <w:shd w:val="clear" w:color="auto" w:fill="D9D9D9" w:themeFill="background1" w:themeFillShade="D9"/>
          </w:tcPr>
          <w:p w14:paraId="5CC3B290" w14:textId="77777777" w:rsidR="00B37DC4" w:rsidRPr="00AB7B1C" w:rsidRDefault="00B37DC4" w:rsidP="003F3F4B">
            <w:pPr>
              <w:pStyle w:val="Text"/>
              <w:ind w:left="0"/>
              <w:rPr>
                <w:rFonts w:ascii="Franklin Gothic Book" w:hAnsi="Franklin Gothic Book"/>
                <w:b/>
                <w:sz w:val="20"/>
                <w:szCs w:val="20"/>
              </w:rPr>
            </w:pPr>
            <w:r w:rsidRPr="00AB7B1C">
              <w:rPr>
                <w:rFonts w:ascii="Franklin Gothic Book" w:hAnsi="Franklin Gothic Book"/>
                <w:b/>
                <w:sz w:val="20"/>
                <w:szCs w:val="20"/>
              </w:rPr>
              <w:t>Scenario</w:t>
            </w:r>
          </w:p>
        </w:tc>
        <w:tc>
          <w:tcPr>
            <w:tcW w:w="3487" w:type="dxa"/>
            <w:shd w:val="clear" w:color="auto" w:fill="D9D9D9" w:themeFill="background1" w:themeFillShade="D9"/>
          </w:tcPr>
          <w:p w14:paraId="5AA62590" w14:textId="77777777" w:rsidR="00B37DC4" w:rsidRPr="00AB7B1C" w:rsidRDefault="00B37DC4" w:rsidP="003F3F4B">
            <w:pPr>
              <w:pStyle w:val="Text"/>
              <w:ind w:left="0"/>
              <w:rPr>
                <w:rFonts w:ascii="Franklin Gothic Book" w:hAnsi="Franklin Gothic Book"/>
                <w:b/>
                <w:sz w:val="20"/>
                <w:szCs w:val="20"/>
              </w:rPr>
            </w:pPr>
            <w:r w:rsidRPr="00AB7B1C">
              <w:rPr>
                <w:rFonts w:ascii="Franklin Gothic Book" w:hAnsi="Franklin Gothic Book"/>
                <w:b/>
                <w:sz w:val="20"/>
                <w:szCs w:val="20"/>
              </w:rPr>
              <w:t>Action</w:t>
            </w:r>
          </w:p>
        </w:tc>
      </w:tr>
      <w:tr w:rsidR="00B37DC4" w14:paraId="33DFBD5D" w14:textId="77777777" w:rsidTr="003F3F4B">
        <w:tc>
          <w:tcPr>
            <w:tcW w:w="4181" w:type="dxa"/>
          </w:tcPr>
          <w:p w14:paraId="056758ED" w14:textId="77777777" w:rsidR="00B37DC4" w:rsidRPr="00AB7B1C" w:rsidRDefault="00B37DC4" w:rsidP="003F3F4B">
            <w:pPr>
              <w:spacing w:after="225"/>
              <w:rPr>
                <w:rFonts w:ascii="Franklin Gothic Book" w:hAnsi="Franklin Gothic Book"/>
                <w:color w:val="000000"/>
                <w:sz w:val="20"/>
                <w:szCs w:val="20"/>
              </w:rPr>
            </w:pPr>
            <w:r w:rsidRPr="00AB7B1C">
              <w:rPr>
                <w:rFonts w:ascii="Franklin Gothic Book" w:hAnsi="Franklin Gothic Book"/>
                <w:color w:val="000000"/>
                <w:sz w:val="20"/>
                <w:szCs w:val="20"/>
              </w:rPr>
              <w:t>The user exists in Active Directory and is a member of the Active Directory group mapped to the current Project Server security group. The user does not exist in Project Server.</w:t>
            </w:r>
          </w:p>
          <w:p w14:paraId="68CB40A8" w14:textId="77777777" w:rsidR="00B37DC4" w:rsidRPr="00AB7B1C" w:rsidRDefault="00B37DC4" w:rsidP="003F3F4B">
            <w:pPr>
              <w:pStyle w:val="Text"/>
              <w:ind w:left="0"/>
              <w:rPr>
                <w:rFonts w:ascii="Franklin Gothic Book" w:hAnsi="Franklin Gothic Book"/>
                <w:sz w:val="20"/>
                <w:szCs w:val="20"/>
              </w:rPr>
            </w:pPr>
          </w:p>
        </w:tc>
        <w:tc>
          <w:tcPr>
            <w:tcW w:w="3487" w:type="dxa"/>
          </w:tcPr>
          <w:p w14:paraId="587C4E96" w14:textId="77777777" w:rsidR="00B37DC4" w:rsidRPr="00AB7B1C" w:rsidRDefault="00B37DC4" w:rsidP="003F3F4B">
            <w:pPr>
              <w:pStyle w:val="Text"/>
              <w:ind w:left="0"/>
              <w:rPr>
                <w:rFonts w:ascii="Franklin Gothic Book" w:hAnsi="Franklin Gothic Book"/>
                <w:sz w:val="20"/>
                <w:szCs w:val="20"/>
              </w:rPr>
            </w:pPr>
            <w:r w:rsidRPr="00AB7B1C">
              <w:rPr>
                <w:rFonts w:ascii="Franklin Gothic Book" w:hAnsi="Franklin Gothic Book"/>
                <w:color w:val="000000"/>
                <w:sz w:val="20"/>
                <w:szCs w:val="20"/>
              </w:rPr>
              <w:t>A new corresponding user account is created in Project Server and is granted membership to the current Project Server security group.</w:t>
            </w:r>
          </w:p>
        </w:tc>
      </w:tr>
      <w:tr w:rsidR="00B37DC4" w14:paraId="54BF73EE" w14:textId="77777777" w:rsidTr="003F3F4B">
        <w:tc>
          <w:tcPr>
            <w:tcW w:w="4181" w:type="dxa"/>
          </w:tcPr>
          <w:p w14:paraId="29706FB4" w14:textId="77777777" w:rsidR="00B37DC4" w:rsidRPr="00AB7B1C" w:rsidRDefault="00B37DC4" w:rsidP="003F3F4B">
            <w:pPr>
              <w:spacing w:after="225"/>
              <w:rPr>
                <w:rFonts w:ascii="Franklin Gothic Book" w:hAnsi="Franklin Gothic Book"/>
                <w:color w:val="000000"/>
                <w:sz w:val="20"/>
                <w:szCs w:val="20"/>
              </w:rPr>
            </w:pPr>
            <w:r w:rsidRPr="00AB7B1C">
              <w:rPr>
                <w:rFonts w:ascii="Franklin Gothic Book" w:hAnsi="Franklin Gothic Book"/>
                <w:color w:val="000000"/>
                <w:sz w:val="20"/>
                <w:szCs w:val="20"/>
              </w:rPr>
              <w:t>The user is not a member of the Active Directory group mapped to the current Project Server security group. The user also exists in Project Server and is a member of the current Project Server security group.</w:t>
            </w:r>
          </w:p>
          <w:p w14:paraId="597A1AD7" w14:textId="77777777" w:rsidR="00B37DC4" w:rsidRPr="00AB7B1C" w:rsidRDefault="00B37DC4" w:rsidP="003F3F4B">
            <w:pPr>
              <w:pStyle w:val="Text"/>
              <w:ind w:left="0"/>
              <w:rPr>
                <w:rFonts w:ascii="Franklin Gothic Book" w:hAnsi="Franklin Gothic Book"/>
                <w:sz w:val="20"/>
                <w:szCs w:val="20"/>
              </w:rPr>
            </w:pPr>
          </w:p>
        </w:tc>
        <w:tc>
          <w:tcPr>
            <w:tcW w:w="3487" w:type="dxa"/>
          </w:tcPr>
          <w:p w14:paraId="3C648AC3" w14:textId="77777777" w:rsidR="00B37DC4" w:rsidRPr="00AB7B1C" w:rsidRDefault="00B37DC4" w:rsidP="003F3F4B">
            <w:pPr>
              <w:spacing w:after="225"/>
              <w:rPr>
                <w:rFonts w:ascii="Franklin Gothic Book" w:hAnsi="Franklin Gothic Book"/>
                <w:color w:val="000000"/>
                <w:sz w:val="20"/>
                <w:szCs w:val="20"/>
              </w:rPr>
            </w:pPr>
            <w:r w:rsidRPr="00AB7B1C">
              <w:rPr>
                <w:rFonts w:ascii="Franklin Gothic Book" w:hAnsi="Franklin Gothic Book"/>
                <w:color w:val="000000"/>
                <w:sz w:val="20"/>
                <w:szCs w:val="20"/>
              </w:rPr>
              <w:t>The existing Project Server user is removed as a member of the current Project Server security group.</w:t>
            </w:r>
          </w:p>
          <w:p w14:paraId="782C40D0" w14:textId="77777777" w:rsidR="00B37DC4" w:rsidRPr="00AB7B1C" w:rsidRDefault="00B37DC4" w:rsidP="003F3F4B">
            <w:pPr>
              <w:pStyle w:val="Text"/>
              <w:ind w:left="0"/>
              <w:rPr>
                <w:rFonts w:ascii="Franklin Gothic Book" w:hAnsi="Franklin Gothic Book"/>
                <w:sz w:val="20"/>
                <w:szCs w:val="20"/>
              </w:rPr>
            </w:pPr>
          </w:p>
        </w:tc>
      </w:tr>
      <w:tr w:rsidR="00B37DC4" w14:paraId="74259C87" w14:textId="77777777" w:rsidTr="003F3F4B">
        <w:tc>
          <w:tcPr>
            <w:tcW w:w="4181" w:type="dxa"/>
            <w:vAlign w:val="center"/>
          </w:tcPr>
          <w:p w14:paraId="4FCF61C7" w14:textId="77777777" w:rsidR="00B37DC4" w:rsidRPr="00AB7B1C" w:rsidRDefault="00B37DC4" w:rsidP="003F3F4B">
            <w:pPr>
              <w:pStyle w:val="Text"/>
              <w:ind w:left="0"/>
              <w:rPr>
                <w:rFonts w:ascii="Franklin Gothic Book" w:hAnsi="Franklin Gothic Book"/>
                <w:sz w:val="20"/>
                <w:szCs w:val="20"/>
              </w:rPr>
            </w:pPr>
            <w:r w:rsidRPr="00AB7B1C">
              <w:rPr>
                <w:rFonts w:ascii="Franklin Gothic Book" w:hAnsi="Franklin Gothic Book"/>
                <w:color w:val="000000"/>
                <w:sz w:val="20"/>
                <w:szCs w:val="20"/>
              </w:rPr>
              <w:t>The user exists in Active Directory and is a member of the Active Directory group mapped to the current Project Server security group. The user also exists in Project Server, but is not a member of the current Project Server security group.</w:t>
            </w:r>
          </w:p>
        </w:tc>
        <w:tc>
          <w:tcPr>
            <w:tcW w:w="3487" w:type="dxa"/>
            <w:vAlign w:val="center"/>
          </w:tcPr>
          <w:p w14:paraId="61E6F3D8" w14:textId="77777777" w:rsidR="00B37DC4" w:rsidRPr="00AB7B1C" w:rsidRDefault="00B37DC4" w:rsidP="003F3F4B">
            <w:pPr>
              <w:pStyle w:val="Text"/>
              <w:ind w:left="0"/>
              <w:rPr>
                <w:rFonts w:ascii="Franklin Gothic Book" w:hAnsi="Franklin Gothic Book"/>
                <w:sz w:val="20"/>
                <w:szCs w:val="20"/>
              </w:rPr>
            </w:pPr>
            <w:r w:rsidRPr="00AB7B1C">
              <w:rPr>
                <w:rFonts w:ascii="Franklin Gothic Book" w:hAnsi="Franklin Gothic Book"/>
                <w:color w:val="000000"/>
                <w:sz w:val="20"/>
                <w:szCs w:val="20"/>
              </w:rPr>
              <w:t>The existing Project Server user is given membership to the current Project Server security group.</w:t>
            </w:r>
          </w:p>
        </w:tc>
      </w:tr>
      <w:tr w:rsidR="00B37DC4" w14:paraId="0EBD9F3A" w14:textId="77777777" w:rsidTr="003F3F4B">
        <w:tc>
          <w:tcPr>
            <w:tcW w:w="4181" w:type="dxa"/>
            <w:vAlign w:val="center"/>
          </w:tcPr>
          <w:p w14:paraId="61F2D8EF" w14:textId="77777777" w:rsidR="00B37DC4" w:rsidRPr="00AB7B1C" w:rsidRDefault="00B37DC4" w:rsidP="003F3F4B">
            <w:pPr>
              <w:pStyle w:val="Text"/>
              <w:ind w:left="0"/>
              <w:rPr>
                <w:rFonts w:ascii="Franklin Gothic Book" w:hAnsi="Franklin Gothic Book"/>
                <w:sz w:val="20"/>
                <w:szCs w:val="20"/>
              </w:rPr>
            </w:pPr>
            <w:r w:rsidRPr="00AB7B1C">
              <w:rPr>
                <w:rFonts w:ascii="Franklin Gothic Book" w:hAnsi="Franklin Gothic Book"/>
                <w:color w:val="000000"/>
                <w:sz w:val="20"/>
                <w:szCs w:val="20"/>
              </w:rPr>
              <w:t>The user exists in Active Directory and is a member of the Active Directory group mapped to the current Project Server security group. The user also exists in Project Server and is a member of the current Project Server security group. User information has been updated in Active Directory.</w:t>
            </w:r>
          </w:p>
        </w:tc>
        <w:tc>
          <w:tcPr>
            <w:tcW w:w="3487" w:type="dxa"/>
            <w:vAlign w:val="center"/>
          </w:tcPr>
          <w:p w14:paraId="3C792643" w14:textId="77777777" w:rsidR="00B37DC4" w:rsidRPr="00AB7B1C" w:rsidRDefault="00B37DC4" w:rsidP="003F3F4B">
            <w:pPr>
              <w:pStyle w:val="Text"/>
              <w:ind w:left="0"/>
              <w:rPr>
                <w:rFonts w:ascii="Franklin Gothic Book" w:hAnsi="Franklin Gothic Book"/>
                <w:sz w:val="20"/>
                <w:szCs w:val="20"/>
              </w:rPr>
            </w:pPr>
            <w:r w:rsidRPr="00AB7B1C">
              <w:rPr>
                <w:rFonts w:ascii="Franklin Gothic Book" w:hAnsi="Franklin Gothic Book"/>
                <w:color w:val="000000"/>
                <w:sz w:val="20"/>
                <w:szCs w:val="20"/>
              </w:rPr>
              <w:t>The corresponding Project Server user information is updated (if applicable).</w:t>
            </w:r>
          </w:p>
        </w:tc>
      </w:tr>
      <w:tr w:rsidR="00B37DC4" w14:paraId="14946334" w14:textId="77777777" w:rsidTr="003F3F4B">
        <w:tc>
          <w:tcPr>
            <w:tcW w:w="4181" w:type="dxa"/>
            <w:vAlign w:val="center"/>
          </w:tcPr>
          <w:p w14:paraId="1B92211B" w14:textId="77777777" w:rsidR="00B37DC4" w:rsidRPr="00AB7B1C" w:rsidRDefault="00B37DC4" w:rsidP="003F3F4B">
            <w:pPr>
              <w:pStyle w:val="Text"/>
              <w:ind w:left="0"/>
              <w:rPr>
                <w:rFonts w:ascii="Franklin Gothic Book" w:hAnsi="Franklin Gothic Book"/>
                <w:sz w:val="20"/>
                <w:szCs w:val="20"/>
              </w:rPr>
            </w:pPr>
            <w:r w:rsidRPr="00AB7B1C">
              <w:rPr>
                <w:rFonts w:ascii="Franklin Gothic Book" w:hAnsi="Franklin Gothic Book"/>
                <w:color w:val="000000"/>
                <w:sz w:val="20"/>
                <w:szCs w:val="20"/>
              </w:rPr>
              <w:t>The user exists in Active Directory and is a member of the Active Directory group mapped to the current Project Server security group. The user also exists in Project Server, but as an inactive account.</w:t>
            </w:r>
          </w:p>
        </w:tc>
        <w:tc>
          <w:tcPr>
            <w:tcW w:w="3487" w:type="dxa"/>
            <w:vAlign w:val="center"/>
          </w:tcPr>
          <w:p w14:paraId="500CC2A7" w14:textId="77777777" w:rsidR="00B37DC4" w:rsidRPr="00AB7B1C" w:rsidRDefault="00B37DC4" w:rsidP="003F3F4B">
            <w:pPr>
              <w:pStyle w:val="NormalWeb"/>
              <w:rPr>
                <w:rFonts w:ascii="Franklin Gothic Book" w:hAnsi="Franklin Gothic Book"/>
                <w:sz w:val="20"/>
                <w:szCs w:val="20"/>
              </w:rPr>
            </w:pPr>
            <w:r w:rsidRPr="00AB7B1C">
              <w:rPr>
                <w:rFonts w:ascii="Franklin Gothic Book" w:hAnsi="Franklin Gothic Book"/>
                <w:color w:val="000000"/>
                <w:sz w:val="20"/>
                <w:szCs w:val="20"/>
              </w:rPr>
              <w:t xml:space="preserve">If the </w:t>
            </w:r>
            <w:r w:rsidRPr="00AB7B1C">
              <w:rPr>
                <w:rFonts w:ascii="Franklin Gothic Book" w:hAnsi="Franklin Gothic Book"/>
                <w:b/>
                <w:bCs/>
                <w:color w:val="000000"/>
                <w:sz w:val="20"/>
                <w:szCs w:val="20"/>
              </w:rPr>
              <w:t>Automatically reactivate currently inactive users if found in Active Directory during synchronization</w:t>
            </w:r>
            <w:r w:rsidRPr="00AB7B1C">
              <w:rPr>
                <w:rFonts w:ascii="Franklin Gothic Book" w:hAnsi="Franklin Gothic Book"/>
                <w:color w:val="000000"/>
                <w:sz w:val="20"/>
                <w:szCs w:val="20"/>
              </w:rPr>
              <w:t xml:space="preserve"> option is selected in Project Server, the account is reactivated and is added to the current Project Server security group. If the option is not selected, the account remains inactive in Project Server.</w:t>
            </w:r>
          </w:p>
        </w:tc>
      </w:tr>
    </w:tbl>
    <w:p w14:paraId="1BAE6FE6" w14:textId="77777777" w:rsidR="00B37DC4" w:rsidRDefault="00B37DC4" w:rsidP="00B37DC4">
      <w:pPr>
        <w:pStyle w:val="Text"/>
        <w:ind w:left="360"/>
      </w:pPr>
    </w:p>
    <w:p w14:paraId="0E079244" w14:textId="77777777" w:rsidR="00B37DC4" w:rsidRDefault="00B37DC4" w:rsidP="00B37DC4">
      <w:pPr>
        <w:pStyle w:val="BulletedList1"/>
        <w:tabs>
          <w:tab w:val="clear" w:pos="1080"/>
        </w:tabs>
        <w:ind w:left="720"/>
      </w:pPr>
    </w:p>
    <w:p w14:paraId="5382E7A9" w14:textId="77777777" w:rsidR="00B37DC4" w:rsidRPr="00490CA6" w:rsidRDefault="00B37DC4" w:rsidP="00B37DC4">
      <w:pPr>
        <w:pStyle w:val="Heading4"/>
      </w:pPr>
      <w:r w:rsidRPr="00490CA6">
        <w:t>Configure security group synchronization with Active Directory groups</w:t>
      </w:r>
    </w:p>
    <w:p w14:paraId="5FFE17A2" w14:textId="77777777" w:rsidR="00B37DC4" w:rsidRPr="00554D93" w:rsidRDefault="00B37DC4" w:rsidP="00B37DC4">
      <w:pPr>
        <w:pStyle w:val="Text"/>
        <w:rPr>
          <w:color w:val="000000"/>
          <w:szCs w:val="22"/>
        </w:rPr>
      </w:pPr>
      <w:r w:rsidRPr="00490CA6">
        <w:rPr>
          <w:color w:val="000000"/>
          <w:szCs w:val="22"/>
        </w:rPr>
        <w:t>Project Web App security group synchronization with Active Directory groups is done through the Manage Groups page of your Project Web App Server Settings.</w:t>
      </w:r>
    </w:p>
    <w:p w14:paraId="31DD8881" w14:textId="77777777" w:rsidR="00B37DC4" w:rsidRPr="006216AC" w:rsidRDefault="00B37DC4" w:rsidP="00B37DC4">
      <w:pPr>
        <w:pStyle w:val="LabelforProcedures"/>
        <w:numPr>
          <w:ilvl w:val="0"/>
          <w:numId w:val="2"/>
        </w:numPr>
        <w:tabs>
          <w:tab w:val="clear" w:pos="720"/>
          <w:tab w:val="num" w:pos="1080"/>
        </w:tabs>
        <w:ind w:left="900"/>
      </w:pPr>
      <w:r>
        <w:t>To configure security group synchronization:</w:t>
      </w:r>
    </w:p>
    <w:p w14:paraId="1ACA90DC" w14:textId="77777777" w:rsidR="00B37DC4" w:rsidRDefault="00B37DC4" w:rsidP="00B37DC4">
      <w:pPr>
        <w:pStyle w:val="NumberedList1"/>
        <w:numPr>
          <w:ilvl w:val="0"/>
          <w:numId w:val="238"/>
        </w:numPr>
      </w:pPr>
      <w:r>
        <w:t xml:space="preserve">On the Project Web App Settings page, in the Security section, click </w:t>
      </w:r>
      <w:r w:rsidRPr="00814925">
        <w:rPr>
          <w:b/>
        </w:rPr>
        <w:t>Manage Groups</w:t>
      </w:r>
      <w:r>
        <w:t>.</w:t>
      </w:r>
    </w:p>
    <w:p w14:paraId="68241326" w14:textId="77777777" w:rsidR="00B37DC4" w:rsidRPr="00490CA6" w:rsidRDefault="00B37DC4" w:rsidP="00B37DC4">
      <w:pPr>
        <w:pStyle w:val="NumberedList1"/>
        <w:numPr>
          <w:ilvl w:val="0"/>
          <w:numId w:val="238"/>
        </w:numPr>
        <w:ind w:left="1440"/>
      </w:pPr>
      <w:r w:rsidRPr="00490CA6">
        <w:t xml:space="preserve">On the Manage Groups page, in the </w:t>
      </w:r>
      <w:r w:rsidRPr="00490CA6">
        <w:rPr>
          <w:b/>
        </w:rPr>
        <w:t>Group Name</w:t>
      </w:r>
      <w:r w:rsidRPr="00490CA6">
        <w:t xml:space="preserve"> column, click the name of the security group that you want to synchronize.</w:t>
      </w:r>
    </w:p>
    <w:p w14:paraId="4AFF80BB" w14:textId="77777777" w:rsidR="00B37DC4" w:rsidRDefault="00B37DC4" w:rsidP="00B37DC4">
      <w:pPr>
        <w:pStyle w:val="NumberedList1"/>
        <w:numPr>
          <w:ilvl w:val="0"/>
          <w:numId w:val="238"/>
        </w:numPr>
        <w:ind w:left="1440"/>
      </w:pPr>
      <w:r w:rsidRPr="00490CA6">
        <w:t xml:space="preserve">On the Add or Edit page for the group that you selected, in the </w:t>
      </w:r>
      <w:r w:rsidRPr="00490CA6">
        <w:rPr>
          <w:b/>
        </w:rPr>
        <w:t>Active Directory Group</w:t>
      </w:r>
      <w:r w:rsidRPr="00490CA6">
        <w:t xml:space="preserve"> section, type the name or SAM account of the Active Directory group to which you want to synchronize with this PWA group. As you type the group name, Active Directory groups that contain the text string will appear in the results. Select the Active Directory group that you want to synchronize from the results. </w:t>
      </w:r>
    </w:p>
    <w:p w14:paraId="46FA5D4D" w14:textId="77777777" w:rsidR="00B37DC4" w:rsidRDefault="00B37DC4" w:rsidP="00B37DC4">
      <w:pPr>
        <w:pStyle w:val="FigureinList2"/>
      </w:pPr>
      <w:r>
        <w:rPr>
          <w:noProof/>
        </w:rPr>
        <w:drawing>
          <wp:inline distT="0" distB="0" distL="0" distR="0" wp14:anchorId="4E8D3B1A" wp14:editId="1B213CE6">
            <wp:extent cx="4406900" cy="757242"/>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yncGroups.jpg"/>
                    <pic:cNvPicPr/>
                  </pic:nvPicPr>
                  <pic:blipFill>
                    <a:blip r:embed="rId252">
                      <a:extLst>
                        <a:ext uri="{28A0092B-C50C-407E-A947-70E740481C1C}">
                          <a14:useLocalDpi xmlns:a14="http://schemas.microsoft.com/office/drawing/2010/main" val="0"/>
                        </a:ext>
                      </a:extLst>
                    </a:blip>
                    <a:stretch>
                      <a:fillRect/>
                    </a:stretch>
                  </pic:blipFill>
                  <pic:spPr>
                    <a:xfrm>
                      <a:off x="0" y="0"/>
                      <a:ext cx="4418974" cy="759317"/>
                    </a:xfrm>
                    <a:prstGeom prst="rect">
                      <a:avLst/>
                    </a:prstGeom>
                  </pic:spPr>
                </pic:pic>
              </a:graphicData>
            </a:graphic>
          </wp:inline>
        </w:drawing>
      </w:r>
    </w:p>
    <w:p w14:paraId="0DDA24DF" w14:textId="77777777" w:rsidR="00B37DC4" w:rsidRPr="00AB7B1C" w:rsidRDefault="00B37DC4" w:rsidP="00B37DC4">
      <w:pPr>
        <w:pStyle w:val="LabelinList2"/>
      </w:pPr>
      <w:r>
        <w:rPr>
          <w:rStyle w:val="LabelFigureTitleBold"/>
        </w:rPr>
        <w:t>Active Directory Group search field</w:t>
      </w:r>
    </w:p>
    <w:p w14:paraId="04C546F2" w14:textId="77777777" w:rsidR="00B37DC4" w:rsidRDefault="00B37DC4" w:rsidP="00B37DC4">
      <w:pPr>
        <w:pStyle w:val="NumberedList1"/>
        <w:tabs>
          <w:tab w:val="clear" w:pos="1080"/>
        </w:tabs>
        <w:ind w:left="1440" w:firstLine="0"/>
      </w:pPr>
      <w:r w:rsidRPr="00490CA6">
        <w:t xml:space="preserve">To select a group from a remote forest, type the fully qualified domain name of the group (for example, group@corp.contoso.com). </w:t>
      </w:r>
    </w:p>
    <w:p w14:paraId="1F3F73C7" w14:textId="77777777" w:rsidR="00B37DC4" w:rsidRDefault="00B37DC4" w:rsidP="00B37DC4">
      <w:pPr>
        <w:pStyle w:val="AlertText"/>
        <w:ind w:left="1440"/>
      </w:pPr>
      <w:r w:rsidRPr="006A64FD">
        <w:rPr>
          <w:rStyle w:val="LabelEmbedded"/>
        </w:rPr>
        <w:t>Note</w:t>
      </w:r>
      <w:r>
        <w:t xml:space="preserve">   </w:t>
      </w:r>
      <w:r w:rsidRPr="00490CA6">
        <w:t>You can synchronize to a security or distribution group of any scope (Local, Global, or Universal).</w:t>
      </w:r>
    </w:p>
    <w:p w14:paraId="6049662B" w14:textId="77777777" w:rsidR="00B37DC4" w:rsidRDefault="00B37DC4" w:rsidP="00B37DC4">
      <w:pPr>
        <w:pStyle w:val="NumberedList1"/>
        <w:numPr>
          <w:ilvl w:val="0"/>
          <w:numId w:val="238"/>
        </w:numPr>
        <w:ind w:left="1440"/>
      </w:pPr>
      <w:r w:rsidRPr="00490CA6">
        <w:t xml:space="preserve">Click </w:t>
      </w:r>
      <w:r w:rsidRPr="00490CA6">
        <w:rPr>
          <w:b/>
        </w:rPr>
        <w:t>Save</w:t>
      </w:r>
      <w:r w:rsidRPr="00490CA6">
        <w:t xml:space="preserve"> to save the settings.</w:t>
      </w:r>
    </w:p>
    <w:p w14:paraId="7AE16765" w14:textId="77777777" w:rsidR="00B37DC4" w:rsidRPr="00490CA6" w:rsidRDefault="00B37DC4" w:rsidP="00B37DC4">
      <w:pPr>
        <w:pStyle w:val="NumberedList1"/>
        <w:numPr>
          <w:ilvl w:val="0"/>
          <w:numId w:val="238"/>
        </w:numPr>
        <w:ind w:left="1440"/>
      </w:pPr>
      <w:r w:rsidRPr="00490CA6">
        <w:t xml:space="preserve">On the Manage Groups page, click </w:t>
      </w:r>
      <w:r w:rsidRPr="00490CA6">
        <w:rPr>
          <w:b/>
        </w:rPr>
        <w:t>Active Directory Group Sync Options</w:t>
      </w:r>
      <w:r w:rsidRPr="00490CA6">
        <w:t>.</w:t>
      </w:r>
    </w:p>
    <w:p w14:paraId="34487D7C" w14:textId="77777777" w:rsidR="00B37DC4" w:rsidRDefault="00B37DC4" w:rsidP="00B37DC4">
      <w:pPr>
        <w:pStyle w:val="NumberedList1"/>
        <w:numPr>
          <w:ilvl w:val="0"/>
          <w:numId w:val="238"/>
        </w:numPr>
        <w:ind w:left="1440"/>
      </w:pPr>
      <w:r w:rsidRPr="00490CA6">
        <w:t xml:space="preserve">On the Sync Project Web App security groups with Active Directory dialog page, you can enable inactive user accounts to be reactivated if they are found in the Active Directory group during synchronization. To do so, select </w:t>
      </w:r>
      <w:proofErr w:type="gramStart"/>
      <w:r w:rsidRPr="00490CA6">
        <w:rPr>
          <w:b/>
        </w:rPr>
        <w:t>Automatically</w:t>
      </w:r>
      <w:proofErr w:type="gramEnd"/>
      <w:r w:rsidRPr="00490CA6">
        <w:rPr>
          <w:b/>
        </w:rPr>
        <w:t xml:space="preserve"> reactivate currently inactive users if found in Active Directory during sync</w:t>
      </w:r>
      <w:r w:rsidRPr="00490CA6">
        <w:t>. For example, if you enabled this option, it would ensure that if an employee were rehired, the employee's user account would be reactivated.</w:t>
      </w:r>
    </w:p>
    <w:p w14:paraId="5C02D82F" w14:textId="77777777" w:rsidR="00B37DC4" w:rsidRDefault="00B37DC4" w:rsidP="00B37DC4">
      <w:pPr>
        <w:pStyle w:val="FigureinList2"/>
      </w:pPr>
      <w:r>
        <w:rPr>
          <w:noProof/>
        </w:rPr>
        <w:drawing>
          <wp:inline distT="0" distB="0" distL="0" distR="0" wp14:anchorId="6529FEF9" wp14:editId="172771DF">
            <wp:extent cx="3676650" cy="2037261"/>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yncGroups3.jpg"/>
                    <pic:cNvPicPr/>
                  </pic:nvPicPr>
                  <pic:blipFill>
                    <a:blip r:embed="rId253">
                      <a:extLst>
                        <a:ext uri="{28A0092B-C50C-407E-A947-70E740481C1C}">
                          <a14:useLocalDpi xmlns:a14="http://schemas.microsoft.com/office/drawing/2010/main" val="0"/>
                        </a:ext>
                      </a:extLst>
                    </a:blip>
                    <a:stretch>
                      <a:fillRect/>
                    </a:stretch>
                  </pic:blipFill>
                  <pic:spPr>
                    <a:xfrm>
                      <a:off x="0" y="0"/>
                      <a:ext cx="3677429" cy="2037692"/>
                    </a:xfrm>
                    <a:prstGeom prst="rect">
                      <a:avLst/>
                    </a:prstGeom>
                  </pic:spPr>
                </pic:pic>
              </a:graphicData>
            </a:graphic>
          </wp:inline>
        </w:drawing>
      </w:r>
    </w:p>
    <w:p w14:paraId="742C709E" w14:textId="77777777" w:rsidR="00B37DC4" w:rsidRPr="00AB7B1C" w:rsidRDefault="00B37DC4" w:rsidP="00B37DC4">
      <w:pPr>
        <w:pStyle w:val="LabelinList2"/>
      </w:pPr>
      <w:r>
        <w:t>Automatically reactive currently inactive uses if found in Active Directory during sync check box</w:t>
      </w:r>
    </w:p>
    <w:p w14:paraId="67E94CAA" w14:textId="77777777" w:rsidR="00B37DC4" w:rsidRDefault="00B37DC4" w:rsidP="00B37DC4">
      <w:pPr>
        <w:pStyle w:val="NumberedList1"/>
        <w:numPr>
          <w:ilvl w:val="0"/>
          <w:numId w:val="238"/>
        </w:numPr>
        <w:ind w:left="1440"/>
      </w:pPr>
      <w:r w:rsidRPr="00490CA6">
        <w:t xml:space="preserve">Click </w:t>
      </w:r>
      <w:r w:rsidRPr="00490CA6">
        <w:rPr>
          <w:b/>
        </w:rPr>
        <w:t>Save</w:t>
      </w:r>
      <w:r w:rsidRPr="00490CA6">
        <w:t xml:space="preserve"> to save the settings. Click </w:t>
      </w:r>
      <w:r w:rsidRPr="00490CA6">
        <w:rPr>
          <w:b/>
        </w:rPr>
        <w:t>Save and Synchronize Now</w:t>
      </w:r>
      <w:r w:rsidRPr="00490CA6">
        <w:t xml:space="preserve"> if you want to synchronize your Project Server security groups immediately. The Status section describes the last time Project Web App groups were synchronized with Active Directory.</w:t>
      </w:r>
    </w:p>
    <w:p w14:paraId="7C2F0BEB" w14:textId="77777777" w:rsidR="00B37DC4" w:rsidRDefault="00B37DC4" w:rsidP="00B37DC4">
      <w:pPr>
        <w:pStyle w:val="AlertText"/>
        <w:pBdr>
          <w:bottom w:val="single" w:sz="12" w:space="0" w:color="999999"/>
        </w:pBdr>
        <w:ind w:left="1440"/>
      </w:pPr>
      <w:r w:rsidRPr="006A64FD">
        <w:rPr>
          <w:rStyle w:val="LabelEmbedded"/>
        </w:rPr>
        <w:t>Note</w:t>
      </w:r>
      <w:r>
        <w:t xml:space="preserve">   </w:t>
      </w:r>
      <w:r w:rsidRPr="00490CA6">
        <w:t xml:space="preserve">Clicking the </w:t>
      </w:r>
      <w:r w:rsidRPr="00490CA6">
        <w:rPr>
          <w:b/>
        </w:rPr>
        <w:t>Save and Synchronize Now</w:t>
      </w:r>
      <w:r w:rsidRPr="00490CA6">
        <w:t xml:space="preserve"> button will synchronize all security groups to configured Active Directory groups. Do not select individual security groups at the manage groups page before clicking </w:t>
      </w:r>
      <w:r w:rsidRPr="00490CA6">
        <w:rPr>
          <w:b/>
        </w:rPr>
        <w:t>Active Directory Group Sync Options</w:t>
      </w:r>
      <w:r w:rsidRPr="00490CA6">
        <w:t>, as this does not affect which groups are synchronized.</w:t>
      </w:r>
    </w:p>
    <w:p w14:paraId="33E9215F" w14:textId="77777777" w:rsidR="00B37DC4" w:rsidRPr="00490CA6" w:rsidRDefault="00B37DC4" w:rsidP="00B37DC4">
      <w:pPr>
        <w:pStyle w:val="NumberedList1"/>
        <w:tabs>
          <w:tab w:val="clear" w:pos="1080"/>
        </w:tabs>
      </w:pPr>
    </w:p>
    <w:p w14:paraId="11B1FBAD" w14:textId="77777777" w:rsidR="00B37DC4" w:rsidRPr="00490CA6" w:rsidRDefault="00B37DC4" w:rsidP="00B37DC4">
      <w:pPr>
        <w:pStyle w:val="NumberedList1"/>
        <w:tabs>
          <w:tab w:val="clear" w:pos="1080"/>
        </w:tabs>
        <w:ind w:left="720" w:firstLine="0"/>
      </w:pPr>
      <w:r w:rsidRPr="00490CA6">
        <w:t xml:space="preserve">You can view the Manage Groups page to see which PWA security groups are synchronized to Active Directory groups and the last time synchronization occurred for each security group. </w:t>
      </w:r>
    </w:p>
    <w:p w14:paraId="7410DE3B" w14:textId="77777777" w:rsidR="00B37DC4" w:rsidRPr="00490CA6" w:rsidRDefault="00B37DC4" w:rsidP="00B37DC4">
      <w:pPr>
        <w:pStyle w:val="NumberedList1"/>
        <w:numPr>
          <w:ilvl w:val="0"/>
          <w:numId w:val="102"/>
        </w:numPr>
      </w:pPr>
      <w:r w:rsidRPr="00490CA6">
        <w:t>The Active Directory Group column shows which Active Directory groups are configured to synchronize with a PWA security group.</w:t>
      </w:r>
    </w:p>
    <w:p w14:paraId="462A7B17" w14:textId="77777777" w:rsidR="00B37DC4" w:rsidRPr="00490CA6" w:rsidRDefault="00B37DC4" w:rsidP="00B37DC4">
      <w:pPr>
        <w:pStyle w:val="NumberedList1"/>
        <w:numPr>
          <w:ilvl w:val="0"/>
          <w:numId w:val="102"/>
        </w:numPr>
      </w:pPr>
      <w:r w:rsidRPr="00490CA6">
        <w:t>The Last Sync column shows the last time synchronization occurred successfully for each group.</w:t>
      </w:r>
    </w:p>
    <w:p w14:paraId="66C0EC5B" w14:textId="77777777" w:rsidR="00B37DC4" w:rsidRDefault="00B37DC4" w:rsidP="00B37DC4">
      <w:pPr>
        <w:pStyle w:val="Figure"/>
      </w:pPr>
      <w:r>
        <w:rPr>
          <w:noProof/>
        </w:rPr>
        <w:drawing>
          <wp:inline distT="0" distB="0" distL="0" distR="0" wp14:anchorId="5F484290" wp14:editId="722E843F">
            <wp:extent cx="4895850" cy="6728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yncGroups2.jpg"/>
                    <pic:cNvPicPr/>
                  </pic:nvPicPr>
                  <pic:blipFill>
                    <a:blip r:embed="rId254">
                      <a:extLst>
                        <a:ext uri="{28A0092B-C50C-407E-A947-70E740481C1C}">
                          <a14:useLocalDpi xmlns:a14="http://schemas.microsoft.com/office/drawing/2010/main" val="0"/>
                        </a:ext>
                      </a:extLst>
                    </a:blip>
                    <a:stretch>
                      <a:fillRect/>
                    </a:stretch>
                  </pic:blipFill>
                  <pic:spPr>
                    <a:xfrm>
                      <a:off x="0" y="0"/>
                      <a:ext cx="4900034" cy="673467"/>
                    </a:xfrm>
                    <a:prstGeom prst="rect">
                      <a:avLst/>
                    </a:prstGeom>
                  </pic:spPr>
                </pic:pic>
              </a:graphicData>
            </a:graphic>
          </wp:inline>
        </w:drawing>
      </w:r>
    </w:p>
    <w:p w14:paraId="12385872" w14:textId="77777777" w:rsidR="00B37DC4" w:rsidRPr="00AB7B1C" w:rsidRDefault="00B37DC4" w:rsidP="00B37DC4">
      <w:pPr>
        <w:ind w:left="720"/>
      </w:pPr>
      <w:r>
        <w:rPr>
          <w:rStyle w:val="LabelFigureTitleBold"/>
        </w:rPr>
        <w:t>Active Directory Groups column in the Manage Groups page</w:t>
      </w:r>
    </w:p>
    <w:p w14:paraId="16A5CAC8" w14:textId="77777777" w:rsidR="00B37DC4" w:rsidRDefault="00B37DC4" w:rsidP="00B37DC4">
      <w:pPr>
        <w:pStyle w:val="Heading4"/>
      </w:pPr>
      <w:r>
        <w:t>Schedule Active Directory synchronization to PWA security groups</w:t>
      </w:r>
    </w:p>
    <w:p w14:paraId="71612B6D" w14:textId="77777777" w:rsidR="00B37DC4" w:rsidRPr="00514506" w:rsidRDefault="00B37DC4" w:rsidP="00B37DC4">
      <w:pPr>
        <w:pStyle w:val="Text"/>
      </w:pPr>
      <w:r w:rsidRPr="00490CA6">
        <w:t xml:space="preserve">You can schedule the frequency that Active Directory synchronization to PWA security groups occurs by using the </w:t>
      </w:r>
      <w:r w:rsidRPr="00490CA6">
        <w:rPr>
          <w:b/>
        </w:rPr>
        <w:t xml:space="preserve">Project Server: Synchronization of AD with security </w:t>
      </w:r>
      <w:proofErr w:type="gramStart"/>
      <w:r w:rsidRPr="00490CA6">
        <w:rPr>
          <w:b/>
        </w:rPr>
        <w:t>groups</w:t>
      </w:r>
      <w:proofErr w:type="gramEnd"/>
      <w:r w:rsidRPr="00490CA6">
        <w:t xml:space="preserve"> timer job configuration settings in Central Administration. This can be scheduled over a defined period of minutes, days, weeks, or months. The following procedure shows you how to access the </w:t>
      </w:r>
      <w:r w:rsidRPr="00490CA6">
        <w:rPr>
          <w:b/>
        </w:rPr>
        <w:t>Project Server: Synchronization of AD with security groups</w:t>
      </w:r>
      <w:r w:rsidRPr="00490CA6">
        <w:t xml:space="preserve"> timer job configuration settings in Central Administration and describes the scheduling options that are available.</w:t>
      </w:r>
    </w:p>
    <w:p w14:paraId="37CBED75" w14:textId="77777777" w:rsidR="00B37DC4" w:rsidRPr="006216AC" w:rsidRDefault="00B37DC4" w:rsidP="00B37DC4">
      <w:pPr>
        <w:pStyle w:val="LabelforProcedures"/>
        <w:numPr>
          <w:ilvl w:val="0"/>
          <w:numId w:val="2"/>
        </w:numPr>
        <w:tabs>
          <w:tab w:val="clear" w:pos="720"/>
          <w:tab w:val="num" w:pos="1080"/>
        </w:tabs>
        <w:ind w:left="900"/>
      </w:pPr>
      <w:r>
        <w:t>To schedule Active Directory synchronization to PWA security groups:</w:t>
      </w:r>
    </w:p>
    <w:p w14:paraId="25617AE5" w14:textId="77777777" w:rsidR="00B37DC4" w:rsidRPr="00763E43" w:rsidRDefault="00B37DC4" w:rsidP="00B37DC4">
      <w:pPr>
        <w:pStyle w:val="NumberedList1"/>
        <w:numPr>
          <w:ilvl w:val="0"/>
          <w:numId w:val="239"/>
        </w:numPr>
      </w:pPr>
      <w:r w:rsidRPr="00763E43">
        <w:t xml:space="preserve">In Central Administration, click </w:t>
      </w:r>
      <w:r w:rsidRPr="00763E43">
        <w:rPr>
          <w:b/>
        </w:rPr>
        <w:t>Monitoring</w:t>
      </w:r>
      <w:r w:rsidRPr="00763E43">
        <w:t>.</w:t>
      </w:r>
    </w:p>
    <w:p w14:paraId="27B4716B" w14:textId="77777777" w:rsidR="00B37DC4" w:rsidRPr="00763E43" w:rsidRDefault="00B37DC4" w:rsidP="00B37DC4">
      <w:pPr>
        <w:pStyle w:val="NumberedList1"/>
        <w:numPr>
          <w:ilvl w:val="0"/>
          <w:numId w:val="239"/>
        </w:numPr>
      </w:pPr>
      <w:r w:rsidRPr="00763E43">
        <w:t xml:space="preserve">On the Monitoring page, in the Timer Job section, click </w:t>
      </w:r>
      <w:r>
        <w:rPr>
          <w:b/>
        </w:rPr>
        <w:t>Review job definitions</w:t>
      </w:r>
      <w:r w:rsidRPr="00763E43">
        <w:t>.</w:t>
      </w:r>
    </w:p>
    <w:p w14:paraId="506FE19F" w14:textId="77777777" w:rsidR="00B37DC4" w:rsidRPr="00763E43" w:rsidRDefault="00B37DC4" w:rsidP="00B37DC4">
      <w:pPr>
        <w:pStyle w:val="NumberedList1"/>
        <w:numPr>
          <w:ilvl w:val="0"/>
          <w:numId w:val="239"/>
        </w:numPr>
      </w:pPr>
      <w:r w:rsidRPr="00763E43">
        <w:t xml:space="preserve">On the </w:t>
      </w:r>
      <w:r>
        <w:t>Job Definitions</w:t>
      </w:r>
      <w:r w:rsidRPr="00763E43">
        <w:t xml:space="preserve"> page, find and click </w:t>
      </w:r>
      <w:r w:rsidRPr="00763E43">
        <w:rPr>
          <w:b/>
        </w:rPr>
        <w:t xml:space="preserve">Project Web App: Synchronization of AD with the </w:t>
      </w:r>
      <w:r>
        <w:rPr>
          <w:b/>
        </w:rPr>
        <w:t>security groups for &lt;</w:t>
      </w:r>
      <w:proofErr w:type="spellStart"/>
      <w:r>
        <w:rPr>
          <w:b/>
        </w:rPr>
        <w:t>PWAIns</w:t>
      </w:r>
      <w:r w:rsidRPr="00F818D0">
        <w:rPr>
          <w:b/>
        </w:rPr>
        <w:t>tanceN</w:t>
      </w:r>
      <w:r>
        <w:rPr>
          <w:b/>
        </w:rPr>
        <w:t>ame</w:t>
      </w:r>
      <w:proofErr w:type="spellEnd"/>
      <w:r w:rsidRPr="00763E43">
        <w:rPr>
          <w:b/>
        </w:rPr>
        <w:t>&gt;</w:t>
      </w:r>
      <w:r w:rsidRPr="00763E43">
        <w:t xml:space="preserve">. </w:t>
      </w:r>
    </w:p>
    <w:p w14:paraId="6F2F831A" w14:textId="77777777" w:rsidR="00B37DC4" w:rsidRPr="00763E43" w:rsidRDefault="00B37DC4" w:rsidP="00B37DC4">
      <w:pPr>
        <w:pStyle w:val="NumberedList1"/>
        <w:tabs>
          <w:tab w:val="clear" w:pos="1080"/>
        </w:tabs>
        <w:ind w:left="1440" w:firstLine="0"/>
      </w:pPr>
      <w:r w:rsidRPr="00763E43">
        <w:t xml:space="preserve">For example: Project Web App: Synchronization of AD with </w:t>
      </w:r>
      <w:r>
        <w:t>security groups for</w:t>
      </w:r>
      <w:r w:rsidRPr="00763E43">
        <w:t xml:space="preserve"> http://contoso/pwa.</w:t>
      </w:r>
    </w:p>
    <w:p w14:paraId="0CC55D55" w14:textId="77777777" w:rsidR="00B37DC4" w:rsidRPr="00763E43" w:rsidRDefault="00B37DC4" w:rsidP="00B37DC4">
      <w:pPr>
        <w:pStyle w:val="NumberedList1"/>
        <w:numPr>
          <w:ilvl w:val="0"/>
          <w:numId w:val="239"/>
        </w:numPr>
      </w:pPr>
      <w:r w:rsidRPr="00763E43">
        <w:t xml:space="preserve">On the Edit Timer Job page, in the </w:t>
      </w:r>
      <w:r w:rsidRPr="00763E43">
        <w:rPr>
          <w:b/>
        </w:rPr>
        <w:t>Recurring Schedule</w:t>
      </w:r>
      <w:r w:rsidRPr="00763E43">
        <w:t xml:space="preserve"> section, you can configure when the synchronization will run on a recurring basis. Under </w:t>
      </w:r>
      <w:r w:rsidRPr="00763E43">
        <w:rPr>
          <w:b/>
        </w:rPr>
        <w:t>This timer job is scheduled to run</w:t>
      </w:r>
      <w:r w:rsidRPr="00763E43">
        <w:t xml:space="preserve">, you can select one of the following options, based on your </w:t>
      </w:r>
      <w:r>
        <w:t>organization’</w:t>
      </w:r>
      <w:r w:rsidRPr="00763E43">
        <w:t>s requirements:</w:t>
      </w:r>
    </w:p>
    <w:p w14:paraId="0A9A341D" w14:textId="77777777" w:rsidR="00B37DC4" w:rsidRPr="00763E43" w:rsidRDefault="00B37DC4" w:rsidP="00B37DC4">
      <w:pPr>
        <w:pStyle w:val="NumberedList1"/>
        <w:numPr>
          <w:ilvl w:val="1"/>
          <w:numId w:val="87"/>
        </w:numPr>
        <w:tabs>
          <w:tab w:val="clear" w:pos="1440"/>
          <w:tab w:val="num" w:pos="1800"/>
        </w:tabs>
        <w:ind w:left="1800"/>
      </w:pPr>
      <w:r w:rsidRPr="00763E43">
        <w:rPr>
          <w:b/>
        </w:rPr>
        <w:t>Minutes</w:t>
      </w:r>
      <w:r w:rsidRPr="00763E43">
        <w:t>: Allows you to specify a frequency in which the job will run —</w:t>
      </w:r>
      <w:proofErr w:type="gramStart"/>
      <w:r w:rsidRPr="002D6EAC">
        <w:rPr>
          <w:b/>
        </w:rPr>
        <w:t>Every</w:t>
      </w:r>
      <w:proofErr w:type="gramEnd"/>
      <w:r w:rsidRPr="002D6EAC">
        <w:rPr>
          <w:b/>
        </w:rPr>
        <w:t xml:space="preserve"> x minutes</w:t>
      </w:r>
      <w:r w:rsidRPr="00763E43">
        <w:t xml:space="preserve">. </w:t>
      </w:r>
    </w:p>
    <w:p w14:paraId="58CDF2C8" w14:textId="77777777" w:rsidR="00B37DC4" w:rsidRPr="00763E43" w:rsidRDefault="00B37DC4" w:rsidP="00B37DC4">
      <w:pPr>
        <w:pStyle w:val="NumberedList1"/>
        <w:numPr>
          <w:ilvl w:val="1"/>
          <w:numId w:val="87"/>
        </w:numPr>
        <w:tabs>
          <w:tab w:val="clear" w:pos="1440"/>
          <w:tab w:val="num" w:pos="1800"/>
        </w:tabs>
        <w:ind w:left="1800"/>
      </w:pPr>
      <w:r w:rsidRPr="00763E43">
        <w:rPr>
          <w:b/>
        </w:rPr>
        <w:t>Hourly</w:t>
      </w:r>
      <w:r w:rsidRPr="00763E43">
        <w:t>: Allows you to specify an interval in which the job will randomly run —</w:t>
      </w:r>
      <w:r w:rsidRPr="002D6EAC">
        <w:rPr>
          <w:b/>
        </w:rPr>
        <w:t>Starting every hour between x minutes past the hour and no later than y minutes past the hour</w:t>
      </w:r>
      <w:r w:rsidRPr="00763E43">
        <w:t>.</w:t>
      </w:r>
    </w:p>
    <w:p w14:paraId="6FE7CFF9" w14:textId="77777777" w:rsidR="00B37DC4" w:rsidRPr="00763E43" w:rsidRDefault="00B37DC4" w:rsidP="00B37DC4">
      <w:pPr>
        <w:pStyle w:val="NumberedList1"/>
        <w:numPr>
          <w:ilvl w:val="1"/>
          <w:numId w:val="87"/>
        </w:numPr>
        <w:tabs>
          <w:tab w:val="clear" w:pos="1440"/>
          <w:tab w:val="num" w:pos="1800"/>
        </w:tabs>
        <w:ind w:left="1800"/>
      </w:pPr>
      <w:r w:rsidRPr="00763E43">
        <w:rPr>
          <w:b/>
        </w:rPr>
        <w:t>Daily</w:t>
      </w:r>
      <w:r w:rsidRPr="00763E43">
        <w:t>: Allows you to specify an interval in which the job will randomly run —</w:t>
      </w:r>
      <w:proofErr w:type="gramStart"/>
      <w:r w:rsidRPr="002D6EAC">
        <w:rPr>
          <w:b/>
        </w:rPr>
        <w:t>Starting</w:t>
      </w:r>
      <w:proofErr w:type="gramEnd"/>
      <w:r w:rsidRPr="002D6EAC">
        <w:rPr>
          <w:b/>
        </w:rPr>
        <w:t xml:space="preserve"> every day between &lt;time of day&gt; and no later than &lt;time of day&gt;</w:t>
      </w:r>
      <w:r w:rsidRPr="002D6EAC">
        <w:t>.</w:t>
      </w:r>
    </w:p>
    <w:p w14:paraId="2B22842F" w14:textId="77777777" w:rsidR="00B37DC4" w:rsidRPr="00763E43" w:rsidRDefault="00B37DC4" w:rsidP="00B37DC4">
      <w:pPr>
        <w:pStyle w:val="NumberedList1"/>
        <w:numPr>
          <w:ilvl w:val="1"/>
          <w:numId w:val="87"/>
        </w:numPr>
        <w:tabs>
          <w:tab w:val="clear" w:pos="1440"/>
          <w:tab w:val="num" w:pos="1800"/>
        </w:tabs>
        <w:ind w:left="1800"/>
      </w:pPr>
      <w:r w:rsidRPr="00763E43">
        <w:rPr>
          <w:b/>
        </w:rPr>
        <w:t>Weekly</w:t>
      </w:r>
      <w:r w:rsidRPr="00763E43">
        <w:t>: Allows you to specify in which the job will randomly run —</w:t>
      </w:r>
      <w:proofErr w:type="gramStart"/>
      <w:r w:rsidRPr="002D6EAC">
        <w:rPr>
          <w:b/>
        </w:rPr>
        <w:t>Starting</w:t>
      </w:r>
      <w:proofErr w:type="gramEnd"/>
      <w:r w:rsidRPr="002D6EAC">
        <w:rPr>
          <w:b/>
        </w:rPr>
        <w:t xml:space="preserve"> every week between &lt;day of week and time of day&gt; and no later than &lt;day of week and time of day&gt;</w:t>
      </w:r>
      <w:r w:rsidRPr="00763E43">
        <w:t>.</w:t>
      </w:r>
    </w:p>
    <w:p w14:paraId="6635DB4F" w14:textId="77777777" w:rsidR="00B37DC4" w:rsidRPr="00763E43" w:rsidRDefault="00B37DC4" w:rsidP="00B37DC4">
      <w:pPr>
        <w:pStyle w:val="NumberedList1"/>
        <w:numPr>
          <w:ilvl w:val="1"/>
          <w:numId w:val="87"/>
        </w:numPr>
        <w:tabs>
          <w:tab w:val="clear" w:pos="1440"/>
          <w:tab w:val="num" w:pos="1800"/>
        </w:tabs>
        <w:ind w:left="1800"/>
      </w:pPr>
      <w:r w:rsidRPr="00763E43">
        <w:rPr>
          <w:b/>
        </w:rPr>
        <w:t>Monthly</w:t>
      </w:r>
      <w:r w:rsidRPr="00763E43">
        <w:t>: Provides two options:</w:t>
      </w:r>
    </w:p>
    <w:p w14:paraId="3B2B568B" w14:textId="77777777" w:rsidR="00B37DC4" w:rsidRPr="00763E43" w:rsidRDefault="00B37DC4" w:rsidP="00B37DC4">
      <w:pPr>
        <w:pStyle w:val="NumberedList1"/>
        <w:numPr>
          <w:ilvl w:val="0"/>
          <w:numId w:val="88"/>
        </w:numPr>
        <w:ind w:left="2160"/>
      </w:pPr>
      <w:proofErr w:type="gramStart"/>
      <w:r w:rsidRPr="00763E43">
        <w:t>Allows</w:t>
      </w:r>
      <w:proofErr w:type="gramEnd"/>
      <w:r w:rsidRPr="00763E43">
        <w:t xml:space="preserve"> you to specify an interval in which the job will randomly run —</w:t>
      </w:r>
      <w:r w:rsidRPr="00763E43">
        <w:rPr>
          <w:b/>
        </w:rPr>
        <w:t>By date: starting every month between &lt;time of day and day of month&gt; and no later than &lt;time of day and day of month&gt;</w:t>
      </w:r>
      <w:r w:rsidRPr="00763E43">
        <w:t>.</w:t>
      </w:r>
    </w:p>
    <w:p w14:paraId="08A3DB1B" w14:textId="77777777" w:rsidR="00B37DC4" w:rsidRDefault="00B37DC4" w:rsidP="00B37DC4">
      <w:pPr>
        <w:pStyle w:val="NumberedList1"/>
        <w:numPr>
          <w:ilvl w:val="0"/>
          <w:numId w:val="88"/>
        </w:numPr>
        <w:ind w:left="2160"/>
      </w:pPr>
      <w:proofErr w:type="gramStart"/>
      <w:r w:rsidRPr="00763E43">
        <w:t>Allows</w:t>
      </w:r>
      <w:proofErr w:type="gramEnd"/>
      <w:r w:rsidRPr="00763E43">
        <w:t xml:space="preserve"> you to specify an exact time of the month in which the timer job will run —</w:t>
      </w:r>
      <w:r w:rsidRPr="00763E43">
        <w:rPr>
          <w:b/>
        </w:rPr>
        <w:t>By day: starting every month &lt;time of day, day of the week, and week of the month. For example, "12:00 AM on the first Sunday"</w:t>
      </w:r>
      <w:r w:rsidRPr="00763E43">
        <w:t>.</w:t>
      </w:r>
    </w:p>
    <w:p w14:paraId="11194EAA" w14:textId="77777777" w:rsidR="00B37DC4" w:rsidRDefault="00B37DC4" w:rsidP="00B37DC4">
      <w:pPr>
        <w:pStyle w:val="FigureinList2"/>
        <w:ind w:left="1800"/>
      </w:pPr>
      <w:r>
        <w:rPr>
          <w:noProof/>
        </w:rPr>
        <w:drawing>
          <wp:inline distT="0" distB="0" distL="0" distR="0" wp14:anchorId="7D946157" wp14:editId="40673B92">
            <wp:extent cx="3619500" cy="153030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rjob.jpg"/>
                    <pic:cNvPicPr/>
                  </pic:nvPicPr>
                  <pic:blipFill>
                    <a:blip r:embed="rId221">
                      <a:extLst>
                        <a:ext uri="{28A0092B-C50C-407E-A947-70E740481C1C}">
                          <a14:useLocalDpi xmlns:a14="http://schemas.microsoft.com/office/drawing/2010/main" val="0"/>
                        </a:ext>
                      </a:extLst>
                    </a:blip>
                    <a:stretch>
                      <a:fillRect/>
                    </a:stretch>
                  </pic:blipFill>
                  <pic:spPr>
                    <a:xfrm>
                      <a:off x="0" y="0"/>
                      <a:ext cx="3619500" cy="1530303"/>
                    </a:xfrm>
                    <a:prstGeom prst="rect">
                      <a:avLst/>
                    </a:prstGeom>
                  </pic:spPr>
                </pic:pic>
              </a:graphicData>
            </a:graphic>
          </wp:inline>
        </w:drawing>
      </w:r>
    </w:p>
    <w:p w14:paraId="12EB778C" w14:textId="77777777" w:rsidR="00B37DC4" w:rsidRPr="00AB7B1C" w:rsidRDefault="00B37DC4" w:rsidP="00B37DC4">
      <w:pPr>
        <w:pStyle w:val="LabelinList2"/>
        <w:ind w:left="1800"/>
      </w:pPr>
      <w:r>
        <w:rPr>
          <w:rStyle w:val="LabelFigureTitleBold"/>
        </w:rPr>
        <w:t>Recurring Schedule section of the Edit Timer Jobs page</w:t>
      </w:r>
    </w:p>
    <w:p w14:paraId="6E55FAA4" w14:textId="77777777" w:rsidR="00B37DC4" w:rsidRPr="00763E43" w:rsidRDefault="00B37DC4" w:rsidP="00B37DC4">
      <w:pPr>
        <w:pStyle w:val="NumberedList1"/>
        <w:numPr>
          <w:ilvl w:val="0"/>
          <w:numId w:val="239"/>
        </w:numPr>
        <w:ind w:left="1440"/>
      </w:pPr>
      <w:r w:rsidRPr="00763E43">
        <w:t xml:space="preserve">Click </w:t>
      </w:r>
      <w:r w:rsidRPr="00763E43">
        <w:rPr>
          <w:b/>
        </w:rPr>
        <w:t>OK</w:t>
      </w:r>
      <w:r w:rsidRPr="00763E43">
        <w:t xml:space="preserve"> to save your configuration changes. </w:t>
      </w:r>
    </w:p>
    <w:p w14:paraId="737D5C09" w14:textId="77777777" w:rsidR="00B37DC4" w:rsidRDefault="00B37DC4" w:rsidP="00B37DC4">
      <w:pPr>
        <w:pStyle w:val="AlertText"/>
        <w:ind w:left="1080"/>
      </w:pPr>
      <w:r w:rsidRPr="006A64FD">
        <w:rPr>
          <w:rStyle w:val="LabelEmbedded"/>
        </w:rPr>
        <w:t>Note</w:t>
      </w:r>
      <w:r>
        <w:t xml:space="preserve">   </w:t>
      </w:r>
      <w:r w:rsidRPr="00763E43">
        <w:t xml:space="preserve">You can </w:t>
      </w:r>
      <w:r>
        <w:t xml:space="preserve">click </w:t>
      </w:r>
      <w:r w:rsidRPr="00763E43">
        <w:rPr>
          <w:b/>
        </w:rPr>
        <w:t>Run Now</w:t>
      </w:r>
      <w:r>
        <w:t xml:space="preserve"> at any time to run the timer job immediately.</w:t>
      </w:r>
    </w:p>
    <w:p w14:paraId="2B40CC38" w14:textId="77777777" w:rsidR="00B37DC4" w:rsidRDefault="00B37DC4" w:rsidP="00B37DC4">
      <w:pPr>
        <w:spacing w:after="225"/>
        <w:rPr>
          <w:sz w:val="22"/>
        </w:rPr>
      </w:pPr>
    </w:p>
    <w:p w14:paraId="6FE73910" w14:textId="77777777" w:rsidR="00B37DC4" w:rsidRPr="002D6EAC" w:rsidRDefault="00B37DC4" w:rsidP="00B37DC4">
      <w:pPr>
        <w:spacing w:after="225"/>
        <w:ind w:left="720"/>
        <w:rPr>
          <w:sz w:val="22"/>
        </w:rPr>
      </w:pPr>
      <w:r w:rsidRPr="002D6EAC">
        <w:rPr>
          <w:sz w:val="22"/>
        </w:rPr>
        <w:t>Notice that several options provide you a period of execution time to run the job instead of an exact time or frequency. Selecting an option that provides a period of execution time allows the timer service to select a random time within the parameters specified in order to run the job on each application server. Using an option with a period of execution time is appropriate for high-load jobs which run on multiple servers in the farm. Running this type of job on all servers of the servers simultaneously might place an unreasonable load on the farm.</w:t>
      </w:r>
    </w:p>
    <w:p w14:paraId="148507E9" w14:textId="77777777" w:rsidR="00B37DC4" w:rsidRPr="002D6EAC" w:rsidRDefault="00B37DC4" w:rsidP="00B37DC4">
      <w:pPr>
        <w:spacing w:after="225"/>
        <w:ind w:left="720"/>
        <w:rPr>
          <w:sz w:val="22"/>
        </w:rPr>
      </w:pPr>
      <w:r w:rsidRPr="002D6EAC">
        <w:rPr>
          <w:sz w:val="22"/>
        </w:rPr>
        <w:t xml:space="preserve">Various factors may help you determine the frequency in which you choose to run the </w:t>
      </w:r>
      <w:r w:rsidRPr="002D6EAC">
        <w:rPr>
          <w:b/>
          <w:sz w:val="22"/>
        </w:rPr>
        <w:t xml:space="preserve">Project Server: Synchronization of AD with security </w:t>
      </w:r>
      <w:proofErr w:type="gramStart"/>
      <w:r w:rsidRPr="002D6EAC">
        <w:rPr>
          <w:b/>
          <w:sz w:val="22"/>
        </w:rPr>
        <w:t>groups</w:t>
      </w:r>
      <w:proofErr w:type="gramEnd"/>
      <w:r w:rsidRPr="002D6EAC">
        <w:rPr>
          <w:sz w:val="22"/>
        </w:rPr>
        <w:t xml:space="preserve"> timer job. You may want to choose to run this timer job more frequently if, in your environment, users frequently move to different groups, or if your company frequently hires or releases employees. You may also want to choose to run the job more frequently if your Project Server users are working with sensitive data. </w:t>
      </w:r>
    </w:p>
    <w:p w14:paraId="1302274D" w14:textId="77777777" w:rsidR="00B37DC4" w:rsidRDefault="00B37DC4" w:rsidP="00B37DC4">
      <w:pPr>
        <w:pStyle w:val="NumberedList1"/>
        <w:tabs>
          <w:tab w:val="clear" w:pos="1080"/>
        </w:tabs>
      </w:pPr>
    </w:p>
    <w:p w14:paraId="1F290936" w14:textId="77777777" w:rsidR="00814925" w:rsidRDefault="00814925" w:rsidP="00814925">
      <w:pPr>
        <w:pStyle w:val="Heading2"/>
      </w:pPr>
      <w:bookmarkStart w:id="443" w:name="_Toc355272875"/>
      <w:bookmarkStart w:id="444" w:name="_Toc359509731"/>
      <w:r>
        <w:t>Manage categories</w:t>
      </w:r>
      <w:bookmarkEnd w:id="443"/>
      <w:bookmarkEnd w:id="444"/>
    </w:p>
    <w:p w14:paraId="04532993" w14:textId="77777777" w:rsidR="00814925" w:rsidRDefault="00814925" w:rsidP="00814925">
      <w:pPr>
        <w:pStyle w:val="Text"/>
      </w:pPr>
      <w:r>
        <w:t xml:space="preserve">In Project Server permission mode, </w:t>
      </w:r>
      <w:r w:rsidRPr="00C12B32">
        <w:rPr>
          <w:rStyle w:val="Italic"/>
        </w:rPr>
        <w:t>categories</w:t>
      </w:r>
      <w:r>
        <w:t xml:space="preserve"> are the collections of projects, resources, and views to which users and groups in Project Web App are granted access. Categories define which collections of specific data (projects, resources, and views) that these users and groups have access to. Categories also allow the administrator to filter data using </w:t>
      </w:r>
      <w:r>
        <w:lastRenderedPageBreak/>
        <w:t>security rules, like Resource Breakdown Structure (RBS), that can help organize and display data in specific ways.</w:t>
      </w:r>
    </w:p>
    <w:p w14:paraId="056E8E6C" w14:textId="77777777" w:rsidR="00814925" w:rsidRDefault="00814925" w:rsidP="00814925">
      <w:pPr>
        <w:pStyle w:val="Text"/>
      </w:pPr>
      <w:r>
        <w:t>You can add projects and resources to categories manually by choosing them from lists, or you can use dynamic filters to automatically add them to categories. Any user associated with a category can be granted permission to the projects and resources in that category.</w:t>
      </w:r>
    </w:p>
    <w:p w14:paraId="7D5A8A8A" w14:textId="77777777" w:rsidR="00814925" w:rsidRDefault="00814925" w:rsidP="00814925">
      <w:pPr>
        <w:pStyle w:val="Text"/>
      </w:pPr>
      <w:r>
        <w:t xml:space="preserve">You must have the Manage users and </w:t>
      </w:r>
      <w:proofErr w:type="gramStart"/>
      <w:r>
        <w:t>groups</w:t>
      </w:r>
      <w:proofErr w:type="gramEnd"/>
      <w:r>
        <w:t xml:space="preserve"> global permission to add, modify, or delete a category.</w:t>
      </w:r>
    </w:p>
    <w:p w14:paraId="1581D103" w14:textId="77777777" w:rsidR="00814925" w:rsidRDefault="00814925" w:rsidP="00814925">
      <w:pPr>
        <w:pStyle w:val="Text"/>
      </w:pPr>
      <w:r>
        <w:t>Avoid creating unnecessary categories. Having a large number of groups and categories within an organization can stress the authorization system, which can affect performance.</w:t>
      </w:r>
    </w:p>
    <w:p w14:paraId="303C23C0" w14:textId="77777777" w:rsidR="00814925" w:rsidRDefault="00814925" w:rsidP="00814925">
      <w:pPr>
        <w:pStyle w:val="Text"/>
      </w:pPr>
      <w:r>
        <w:t>Project Web App creates five default categories during installation. These default categories enable Project Web App to provide the most common layer of security for a hierarchical organization or matrix organization.</w:t>
      </w:r>
    </w:p>
    <w:p w14:paraId="0E34576B" w14:textId="77777777" w:rsidR="00814925" w:rsidRDefault="00814925" w:rsidP="00814925">
      <w:pPr>
        <w:pStyle w:val="Text"/>
      </w:pPr>
      <w:r w:rsidRPr="004B2FC1">
        <w:t xml:space="preserve">The Manage users and groups global permission in </w:t>
      </w:r>
      <w:r>
        <w:t>Project Web App</w:t>
      </w:r>
      <w:r w:rsidRPr="004B2FC1">
        <w:t xml:space="preserve"> </w:t>
      </w:r>
      <w:r>
        <w:t xml:space="preserve">is required </w:t>
      </w:r>
      <w:r w:rsidRPr="004B2FC1">
        <w:t>in order to create, modify, or delete a category.</w:t>
      </w:r>
    </w:p>
    <w:p w14:paraId="090A4F1C" w14:textId="77777777" w:rsidR="00814925" w:rsidRDefault="00814925" w:rsidP="00814925">
      <w:pPr>
        <w:pStyle w:val="TableSpacing"/>
      </w:pPr>
    </w:p>
    <w:tbl>
      <w:tblPr>
        <w:tblStyle w:val="TableGrid"/>
        <w:tblW w:w="0" w:type="auto"/>
        <w:tblInd w:w="720" w:type="dxa"/>
        <w:tblLook w:val="04A0" w:firstRow="1" w:lastRow="0" w:firstColumn="1" w:lastColumn="0" w:noHBand="0" w:noVBand="1"/>
      </w:tblPr>
      <w:tblGrid>
        <w:gridCol w:w="1908"/>
        <w:gridCol w:w="2160"/>
        <w:gridCol w:w="3948"/>
      </w:tblGrid>
      <w:tr w:rsidR="00814925" w14:paraId="4170C2A4" w14:textId="77777777" w:rsidTr="00B967F2">
        <w:tc>
          <w:tcPr>
            <w:tcW w:w="1908" w:type="dxa"/>
          </w:tcPr>
          <w:p w14:paraId="6B89913A" w14:textId="77777777" w:rsidR="00814925" w:rsidRDefault="00814925" w:rsidP="00B967F2">
            <w:pPr>
              <w:pStyle w:val="TableHeading"/>
            </w:pPr>
            <w:r>
              <w:t>Default category</w:t>
            </w:r>
          </w:p>
        </w:tc>
        <w:tc>
          <w:tcPr>
            <w:tcW w:w="2160" w:type="dxa"/>
          </w:tcPr>
          <w:p w14:paraId="179556C8" w14:textId="77777777" w:rsidR="00814925" w:rsidRDefault="00814925" w:rsidP="00B967F2">
            <w:pPr>
              <w:pStyle w:val="TableHeading"/>
            </w:pPr>
            <w:r>
              <w:t>Default groups in the category</w:t>
            </w:r>
          </w:p>
        </w:tc>
        <w:tc>
          <w:tcPr>
            <w:tcW w:w="3948" w:type="dxa"/>
          </w:tcPr>
          <w:p w14:paraId="572F021C" w14:textId="77777777" w:rsidR="00814925" w:rsidRDefault="00814925" w:rsidP="00B967F2">
            <w:pPr>
              <w:pStyle w:val="TableHeading"/>
            </w:pPr>
            <w:r>
              <w:t>Description</w:t>
            </w:r>
          </w:p>
        </w:tc>
      </w:tr>
      <w:tr w:rsidR="00814925" w14:paraId="4CAB508B" w14:textId="77777777" w:rsidTr="00B967F2">
        <w:tc>
          <w:tcPr>
            <w:tcW w:w="1908" w:type="dxa"/>
          </w:tcPr>
          <w:p w14:paraId="1DE7D895" w14:textId="77777777" w:rsidR="00814925" w:rsidRDefault="00814925" w:rsidP="00B967F2">
            <w:pPr>
              <w:pStyle w:val="TableText"/>
            </w:pPr>
            <w:r>
              <w:t>My Tasks</w:t>
            </w:r>
          </w:p>
        </w:tc>
        <w:tc>
          <w:tcPr>
            <w:tcW w:w="2160" w:type="dxa"/>
          </w:tcPr>
          <w:p w14:paraId="626C9F26" w14:textId="77777777" w:rsidR="00814925" w:rsidRDefault="00814925" w:rsidP="00B967F2">
            <w:pPr>
              <w:pStyle w:val="TableText"/>
            </w:pPr>
            <w:r>
              <w:t>Team Members</w:t>
            </w:r>
          </w:p>
        </w:tc>
        <w:tc>
          <w:tcPr>
            <w:tcW w:w="3948" w:type="dxa"/>
          </w:tcPr>
          <w:p w14:paraId="7C225888" w14:textId="77777777" w:rsidR="00814925" w:rsidRDefault="00814925" w:rsidP="00B967F2">
            <w:pPr>
              <w:pStyle w:val="TableText"/>
            </w:pPr>
            <w:r w:rsidRPr="004B2FC1">
              <w:t xml:space="preserve">Primarily used by project resources who have assigned </w:t>
            </w:r>
            <w:proofErr w:type="gramStart"/>
            <w:r w:rsidRPr="004B2FC1">
              <w:t>tasks.</w:t>
            </w:r>
            <w:proofErr w:type="gramEnd"/>
          </w:p>
        </w:tc>
      </w:tr>
      <w:tr w:rsidR="00814925" w14:paraId="23673B9B" w14:textId="77777777" w:rsidTr="00B967F2">
        <w:tc>
          <w:tcPr>
            <w:tcW w:w="1908" w:type="dxa"/>
          </w:tcPr>
          <w:p w14:paraId="633DB724" w14:textId="77777777" w:rsidR="00814925" w:rsidRDefault="00814925" w:rsidP="00B967F2">
            <w:pPr>
              <w:pStyle w:val="TableText"/>
            </w:pPr>
            <w:r>
              <w:t>My Projects</w:t>
            </w:r>
          </w:p>
        </w:tc>
        <w:tc>
          <w:tcPr>
            <w:tcW w:w="2160" w:type="dxa"/>
          </w:tcPr>
          <w:p w14:paraId="51A7C754" w14:textId="77777777" w:rsidR="00814925" w:rsidRDefault="00814925" w:rsidP="00B967F2">
            <w:pPr>
              <w:pStyle w:val="TableText"/>
            </w:pPr>
            <w:r>
              <w:t>Project Managers</w:t>
            </w:r>
          </w:p>
          <w:p w14:paraId="2C96C6E5" w14:textId="77777777" w:rsidR="00814925" w:rsidRDefault="00814925" w:rsidP="00B967F2">
            <w:pPr>
              <w:pStyle w:val="TableText"/>
            </w:pPr>
            <w:r>
              <w:t>Resource Managers</w:t>
            </w:r>
          </w:p>
          <w:p w14:paraId="2F590FD1" w14:textId="77777777" w:rsidR="00814925" w:rsidRDefault="00814925" w:rsidP="00B967F2">
            <w:pPr>
              <w:pStyle w:val="TableText"/>
            </w:pPr>
            <w:r>
              <w:t>Team Leads</w:t>
            </w:r>
          </w:p>
        </w:tc>
        <w:tc>
          <w:tcPr>
            <w:tcW w:w="3948" w:type="dxa"/>
          </w:tcPr>
          <w:p w14:paraId="06C0897D" w14:textId="77777777" w:rsidR="00814925" w:rsidRDefault="00814925" w:rsidP="00B967F2">
            <w:pPr>
              <w:pStyle w:val="TableText"/>
            </w:pPr>
            <w:r w:rsidRPr="004B2FC1">
              <w:t>Provides access to all projects that a user owns.</w:t>
            </w:r>
          </w:p>
        </w:tc>
      </w:tr>
      <w:tr w:rsidR="00814925" w14:paraId="6E0CA707" w14:textId="77777777" w:rsidTr="00B967F2">
        <w:tc>
          <w:tcPr>
            <w:tcW w:w="1908" w:type="dxa"/>
          </w:tcPr>
          <w:p w14:paraId="4A666FD1" w14:textId="77777777" w:rsidR="00814925" w:rsidRDefault="00814925" w:rsidP="00B967F2">
            <w:pPr>
              <w:pStyle w:val="TableText"/>
            </w:pPr>
            <w:r>
              <w:t>My Resources</w:t>
            </w:r>
          </w:p>
        </w:tc>
        <w:tc>
          <w:tcPr>
            <w:tcW w:w="2160" w:type="dxa"/>
          </w:tcPr>
          <w:p w14:paraId="56DC7BD7" w14:textId="77777777" w:rsidR="00814925" w:rsidRDefault="00814925" w:rsidP="00B967F2">
            <w:pPr>
              <w:pStyle w:val="TableText"/>
            </w:pPr>
            <w:r>
              <w:t>Resource Managers</w:t>
            </w:r>
          </w:p>
        </w:tc>
        <w:tc>
          <w:tcPr>
            <w:tcW w:w="3948" w:type="dxa"/>
          </w:tcPr>
          <w:p w14:paraId="6387DBEB" w14:textId="77777777" w:rsidR="00814925" w:rsidRDefault="00814925" w:rsidP="00B967F2">
            <w:pPr>
              <w:pStyle w:val="TableText"/>
            </w:pPr>
            <w:r w:rsidRPr="004B2FC1">
              <w:t>Intended for resource managers and is useful only after the Resource Breakdown Structure (RBS) is defined.</w:t>
            </w:r>
          </w:p>
        </w:tc>
      </w:tr>
      <w:tr w:rsidR="00814925" w14:paraId="084EAD21" w14:textId="77777777" w:rsidTr="00B967F2">
        <w:tc>
          <w:tcPr>
            <w:tcW w:w="1908" w:type="dxa"/>
          </w:tcPr>
          <w:p w14:paraId="76709D84" w14:textId="77777777" w:rsidR="00814925" w:rsidRDefault="00814925" w:rsidP="00B967F2">
            <w:pPr>
              <w:pStyle w:val="TableText"/>
            </w:pPr>
            <w:r>
              <w:t>My Direct Reports</w:t>
            </w:r>
          </w:p>
        </w:tc>
        <w:tc>
          <w:tcPr>
            <w:tcW w:w="2160" w:type="dxa"/>
          </w:tcPr>
          <w:p w14:paraId="5957D965" w14:textId="77777777" w:rsidR="00814925" w:rsidRDefault="00814925" w:rsidP="00B967F2">
            <w:pPr>
              <w:pStyle w:val="TableText"/>
            </w:pPr>
            <w:r>
              <w:t>Resource Managers</w:t>
            </w:r>
          </w:p>
        </w:tc>
        <w:tc>
          <w:tcPr>
            <w:tcW w:w="3948" w:type="dxa"/>
          </w:tcPr>
          <w:p w14:paraId="1A3BEF0E" w14:textId="77777777" w:rsidR="00814925" w:rsidRDefault="00814925" w:rsidP="00B967F2">
            <w:pPr>
              <w:pStyle w:val="TableText"/>
            </w:pPr>
            <w:r w:rsidRPr="004B2FC1">
              <w:t>Intended for users who need to</w:t>
            </w:r>
            <w:r>
              <w:t xml:space="preserve"> be able to</w:t>
            </w:r>
            <w:r w:rsidRPr="004B2FC1">
              <w:t xml:space="preserve"> approve timesheets.</w:t>
            </w:r>
          </w:p>
        </w:tc>
      </w:tr>
      <w:tr w:rsidR="00814925" w14:paraId="0F266129" w14:textId="77777777" w:rsidTr="00B967F2">
        <w:tc>
          <w:tcPr>
            <w:tcW w:w="1908" w:type="dxa"/>
          </w:tcPr>
          <w:p w14:paraId="4D547193" w14:textId="77777777" w:rsidR="00814925" w:rsidRDefault="00814925" w:rsidP="00B967F2">
            <w:pPr>
              <w:pStyle w:val="TableText"/>
            </w:pPr>
            <w:r>
              <w:t>My Organization</w:t>
            </w:r>
          </w:p>
        </w:tc>
        <w:tc>
          <w:tcPr>
            <w:tcW w:w="2160" w:type="dxa"/>
          </w:tcPr>
          <w:p w14:paraId="3B960326" w14:textId="77777777" w:rsidR="00814925" w:rsidRDefault="00814925" w:rsidP="00B967F2">
            <w:pPr>
              <w:pStyle w:val="TableText"/>
            </w:pPr>
            <w:r>
              <w:t>Portfolio Viewers</w:t>
            </w:r>
          </w:p>
          <w:p w14:paraId="05038E1E" w14:textId="77777777" w:rsidR="00814925" w:rsidRDefault="00814925" w:rsidP="00B967F2">
            <w:pPr>
              <w:pStyle w:val="TableText"/>
            </w:pPr>
            <w:r>
              <w:t>Portfolio Managers</w:t>
            </w:r>
          </w:p>
          <w:p w14:paraId="746FC90C" w14:textId="77777777" w:rsidR="00814925" w:rsidRDefault="00814925" w:rsidP="00B967F2">
            <w:pPr>
              <w:pStyle w:val="TableText"/>
            </w:pPr>
            <w:r>
              <w:t>Project Managers</w:t>
            </w:r>
          </w:p>
          <w:p w14:paraId="7F80BB61" w14:textId="77777777" w:rsidR="00814925" w:rsidRDefault="00814925" w:rsidP="00B967F2">
            <w:pPr>
              <w:pStyle w:val="TableText"/>
            </w:pPr>
            <w:r>
              <w:t>Resource Managers</w:t>
            </w:r>
          </w:p>
          <w:p w14:paraId="08A17958" w14:textId="77777777" w:rsidR="00814925" w:rsidRDefault="00814925" w:rsidP="00B967F2">
            <w:pPr>
              <w:pStyle w:val="TableText"/>
            </w:pPr>
            <w:r>
              <w:t>Administrators</w:t>
            </w:r>
          </w:p>
        </w:tc>
        <w:tc>
          <w:tcPr>
            <w:tcW w:w="3948" w:type="dxa"/>
          </w:tcPr>
          <w:p w14:paraId="35B8D73F" w14:textId="77777777" w:rsidR="00814925" w:rsidRDefault="00814925" w:rsidP="00B967F2">
            <w:pPr>
              <w:pStyle w:val="TableText"/>
            </w:pPr>
            <w:r w:rsidRPr="004B2FC1">
              <w:t xml:space="preserve">Used to grant access to all information in the organization. This category is intended for members of a Project Management Office (PMO), </w:t>
            </w:r>
            <w:r>
              <w:t>Portfolio Viewer</w:t>
            </w:r>
            <w:r w:rsidRPr="004B2FC1">
              <w:t>s in an organization, and other key users who require the ability to view projects and resources across the entire organization.</w:t>
            </w:r>
          </w:p>
        </w:tc>
      </w:tr>
    </w:tbl>
    <w:p w14:paraId="4E6A0A21" w14:textId="77777777" w:rsidR="00814925" w:rsidRPr="00E731EA" w:rsidRDefault="00814925" w:rsidP="00814925">
      <w:pPr>
        <w:pStyle w:val="TableSpacing"/>
      </w:pPr>
    </w:p>
    <w:p w14:paraId="55138295" w14:textId="77777777" w:rsidR="00814925" w:rsidRDefault="00814925" w:rsidP="00814925">
      <w:pPr>
        <w:pStyle w:val="Heading3"/>
      </w:pPr>
      <w:bookmarkStart w:id="445" w:name="_Toc355272876"/>
      <w:bookmarkStart w:id="446" w:name="_Toc359509732"/>
      <w:r>
        <w:lastRenderedPageBreak/>
        <w:t>Create or modify a category</w:t>
      </w:r>
      <w:bookmarkEnd w:id="445"/>
      <w:bookmarkEnd w:id="446"/>
    </w:p>
    <w:p w14:paraId="68856BDD" w14:textId="77777777" w:rsidR="00814925" w:rsidRDefault="00814925" w:rsidP="00814925">
      <w:pPr>
        <w:pStyle w:val="Text"/>
      </w:pPr>
      <w:r>
        <w:t>In Project Web App, you can add custom security categories as necessary to create a Project Web App security model that meets the specific needs of users and groups in your organization.</w:t>
      </w:r>
    </w:p>
    <w:p w14:paraId="6187E00A" w14:textId="77777777" w:rsidR="00814925" w:rsidRDefault="00814925" w:rsidP="00814925">
      <w:pPr>
        <w:pStyle w:val="Text"/>
      </w:pPr>
      <w:r>
        <w:t>Avoid creating unnecessary categories. Having lots of groups and categories within an organization can lead to greater administrative complexity. Additionally, having many groups and categories can stress the authorization system, which can affect performance.</w:t>
      </w:r>
    </w:p>
    <w:p w14:paraId="34AAC8E8" w14:textId="77777777" w:rsidR="00814925" w:rsidRDefault="00814925" w:rsidP="00814925">
      <w:pPr>
        <w:pStyle w:val="Text"/>
      </w:pPr>
      <w:r>
        <w:t>If there are many users at the highest level of the Resource Breakdown Structure (RBS), consider adding them to a custom category that enables them to view all projects (avoiding dynamic rules). Top-level RBS users probably have access to all projects, so assigning them to this category avoids unnecessary work by the authorization system.</w:t>
      </w:r>
    </w:p>
    <w:p w14:paraId="16EA4DFE" w14:textId="77777777" w:rsidR="00814925" w:rsidRDefault="00814925" w:rsidP="00814925">
      <w:pPr>
        <w:pStyle w:val="Text"/>
      </w:pPr>
      <w:r>
        <w:t xml:space="preserve">The Manage users and groups global permission in Project Web App is required to complete these procedures. </w:t>
      </w:r>
    </w:p>
    <w:p w14:paraId="35BEB75B" w14:textId="77777777" w:rsidR="00814925" w:rsidRDefault="00814925" w:rsidP="00814925">
      <w:pPr>
        <w:pStyle w:val="Text"/>
      </w:pPr>
      <w:r>
        <w:t>To create a new category, perform the following procedure.</w:t>
      </w:r>
    </w:p>
    <w:p w14:paraId="708CECBB" w14:textId="77777777" w:rsidR="00814925" w:rsidRDefault="00814925" w:rsidP="00814925">
      <w:pPr>
        <w:pStyle w:val="LabelforProcedures"/>
        <w:numPr>
          <w:ilvl w:val="0"/>
          <w:numId w:val="2"/>
        </w:numPr>
        <w:ind w:left="720" w:hanging="360"/>
      </w:pPr>
      <w:r>
        <w:t>To create a category</w:t>
      </w:r>
    </w:p>
    <w:p w14:paraId="6962B77E" w14:textId="77777777" w:rsidR="00814925" w:rsidRDefault="00814925" w:rsidP="00D20C1F">
      <w:pPr>
        <w:pStyle w:val="NumberedList1"/>
        <w:numPr>
          <w:ilvl w:val="0"/>
          <w:numId w:val="122"/>
        </w:numPr>
      </w:pPr>
      <w:r>
        <w:t xml:space="preserve">On the Project Web App home page, on the </w:t>
      </w:r>
      <w:r w:rsidRPr="00C12B32">
        <w:rPr>
          <w:rStyle w:val="Bold"/>
        </w:rPr>
        <w:t>Settings</w:t>
      </w:r>
      <w:r>
        <w:t xml:space="preserve"> menu, click </w:t>
      </w:r>
      <w:r>
        <w:rPr>
          <w:rStyle w:val="Bold"/>
        </w:rPr>
        <w:t xml:space="preserve">PWA </w:t>
      </w:r>
      <w:r w:rsidRPr="00794550">
        <w:rPr>
          <w:rStyle w:val="Bold"/>
        </w:rPr>
        <w:t>Settings</w:t>
      </w:r>
      <w:r>
        <w:t>.</w:t>
      </w:r>
    </w:p>
    <w:p w14:paraId="0B265CD4" w14:textId="77777777" w:rsidR="00814925" w:rsidRDefault="00814925" w:rsidP="00D20C1F">
      <w:pPr>
        <w:pStyle w:val="NumberedList1"/>
        <w:numPr>
          <w:ilvl w:val="0"/>
          <w:numId w:val="122"/>
        </w:numPr>
      </w:pPr>
      <w:r>
        <w:t xml:space="preserve">On the Server Settings page, in the </w:t>
      </w:r>
      <w:r w:rsidRPr="00794550">
        <w:rPr>
          <w:rStyle w:val="Bold"/>
        </w:rPr>
        <w:t>Security</w:t>
      </w:r>
      <w:r>
        <w:t xml:space="preserve"> section, click </w:t>
      </w:r>
      <w:r w:rsidRPr="00794550">
        <w:rPr>
          <w:rStyle w:val="Bold"/>
        </w:rPr>
        <w:t>Manage Categories</w:t>
      </w:r>
      <w:r>
        <w:t>.</w:t>
      </w:r>
    </w:p>
    <w:p w14:paraId="59C3F4C0" w14:textId="77777777" w:rsidR="00814925" w:rsidRDefault="00814925" w:rsidP="00D20C1F">
      <w:pPr>
        <w:pStyle w:val="NumberedList1"/>
        <w:numPr>
          <w:ilvl w:val="0"/>
          <w:numId w:val="122"/>
        </w:numPr>
      </w:pPr>
      <w:r>
        <w:t xml:space="preserve">On the Manage Categories page, click </w:t>
      </w:r>
      <w:r w:rsidRPr="00794550">
        <w:rPr>
          <w:rStyle w:val="Bold"/>
        </w:rPr>
        <w:t>New Category</w:t>
      </w:r>
      <w:r>
        <w:t>.</w:t>
      </w:r>
    </w:p>
    <w:p w14:paraId="4D914B62" w14:textId="77777777" w:rsidR="00814925" w:rsidRDefault="00814925" w:rsidP="00D20C1F">
      <w:pPr>
        <w:pStyle w:val="NumberedList1"/>
        <w:numPr>
          <w:ilvl w:val="0"/>
          <w:numId w:val="122"/>
        </w:numPr>
      </w:pPr>
      <w:r>
        <w:t>Complete the Add or Edit Category page. See the following sections for information about each setting.</w:t>
      </w:r>
    </w:p>
    <w:p w14:paraId="5A05BC13" w14:textId="77777777" w:rsidR="00814925" w:rsidRDefault="00814925" w:rsidP="00D20C1F">
      <w:pPr>
        <w:pStyle w:val="NumberedList1"/>
        <w:numPr>
          <w:ilvl w:val="0"/>
          <w:numId w:val="122"/>
        </w:numPr>
      </w:pPr>
      <w:r>
        <w:t xml:space="preserve">Click </w:t>
      </w:r>
      <w:r w:rsidRPr="00794550">
        <w:rPr>
          <w:rStyle w:val="Bold"/>
        </w:rPr>
        <w:t>Save</w:t>
      </w:r>
      <w:r>
        <w:t>.</w:t>
      </w:r>
    </w:p>
    <w:p w14:paraId="290D1E10" w14:textId="77777777" w:rsidR="00814925" w:rsidRDefault="00814925" w:rsidP="00814925">
      <w:pPr>
        <w:pStyle w:val="Text"/>
      </w:pPr>
      <w:r>
        <w:t>To modify an existing category, perform the following procedure.</w:t>
      </w:r>
    </w:p>
    <w:p w14:paraId="77471AA2" w14:textId="77777777" w:rsidR="00814925" w:rsidRDefault="00814925" w:rsidP="00814925">
      <w:pPr>
        <w:pStyle w:val="LabelforProcedures"/>
        <w:numPr>
          <w:ilvl w:val="0"/>
          <w:numId w:val="2"/>
        </w:numPr>
        <w:ind w:left="720" w:hanging="360"/>
      </w:pPr>
      <w:r>
        <w:t>To modify a category</w:t>
      </w:r>
    </w:p>
    <w:p w14:paraId="7DD5BC59" w14:textId="77777777" w:rsidR="00814925" w:rsidRDefault="00814925" w:rsidP="00D20C1F">
      <w:pPr>
        <w:pStyle w:val="NumberedList1"/>
        <w:numPr>
          <w:ilvl w:val="0"/>
          <w:numId w:val="121"/>
        </w:numPr>
      </w:pPr>
      <w:r>
        <w:t xml:space="preserve">On the Server Settings page, in the </w:t>
      </w:r>
      <w:r w:rsidRPr="00794550">
        <w:rPr>
          <w:rStyle w:val="Bold"/>
        </w:rPr>
        <w:t>Security</w:t>
      </w:r>
      <w:r>
        <w:t xml:space="preserve"> section, click </w:t>
      </w:r>
      <w:r w:rsidRPr="00794550">
        <w:rPr>
          <w:rStyle w:val="Bold"/>
        </w:rPr>
        <w:t>Manage Categories</w:t>
      </w:r>
      <w:r>
        <w:t>.</w:t>
      </w:r>
    </w:p>
    <w:p w14:paraId="0BA79A25" w14:textId="77777777" w:rsidR="00814925" w:rsidRDefault="00814925" w:rsidP="00D20C1F">
      <w:pPr>
        <w:pStyle w:val="NumberedList1"/>
        <w:numPr>
          <w:ilvl w:val="0"/>
          <w:numId w:val="121"/>
        </w:numPr>
      </w:pPr>
      <w:r>
        <w:t>On the Manage Categories page, click the category that you want to modify.</w:t>
      </w:r>
    </w:p>
    <w:p w14:paraId="37D14200" w14:textId="77777777" w:rsidR="00814925" w:rsidRDefault="00814925" w:rsidP="00D20C1F">
      <w:pPr>
        <w:pStyle w:val="NumberedList1"/>
        <w:numPr>
          <w:ilvl w:val="0"/>
          <w:numId w:val="121"/>
        </w:numPr>
      </w:pPr>
      <w:r>
        <w:t xml:space="preserve">Complete the Add or Edit Category page. See the following sections for information On the Project Web App home page, on the </w:t>
      </w:r>
      <w:r w:rsidRPr="00C12B32">
        <w:rPr>
          <w:rStyle w:val="Bold"/>
        </w:rPr>
        <w:t>Settings</w:t>
      </w:r>
      <w:r>
        <w:t xml:space="preserve"> menu, click </w:t>
      </w:r>
      <w:r>
        <w:rPr>
          <w:rStyle w:val="Bold"/>
        </w:rPr>
        <w:t xml:space="preserve">PWA </w:t>
      </w:r>
      <w:r w:rsidRPr="00794550">
        <w:rPr>
          <w:rStyle w:val="Bold"/>
        </w:rPr>
        <w:t>Settings</w:t>
      </w:r>
      <w:r>
        <w:t>.</w:t>
      </w:r>
    </w:p>
    <w:p w14:paraId="71DDDB8E" w14:textId="77777777" w:rsidR="00814925" w:rsidRDefault="00814925" w:rsidP="00D20C1F">
      <w:pPr>
        <w:pStyle w:val="NumberedList1"/>
        <w:numPr>
          <w:ilvl w:val="0"/>
          <w:numId w:val="121"/>
        </w:numPr>
      </w:pPr>
      <w:proofErr w:type="gramStart"/>
      <w:r>
        <w:t>about</w:t>
      </w:r>
      <w:proofErr w:type="gramEnd"/>
      <w:r>
        <w:t xml:space="preserve"> each setting.</w:t>
      </w:r>
    </w:p>
    <w:p w14:paraId="673CC374" w14:textId="77777777" w:rsidR="00814925" w:rsidRDefault="00814925" w:rsidP="00D20C1F">
      <w:pPr>
        <w:pStyle w:val="NumberedList1"/>
        <w:numPr>
          <w:ilvl w:val="0"/>
          <w:numId w:val="121"/>
        </w:numPr>
      </w:pPr>
      <w:r>
        <w:t xml:space="preserve">Click </w:t>
      </w:r>
      <w:r w:rsidRPr="00794550">
        <w:rPr>
          <w:rStyle w:val="Bold"/>
        </w:rPr>
        <w:t>Save</w:t>
      </w:r>
      <w:r>
        <w:t>.</w:t>
      </w:r>
    </w:p>
    <w:p w14:paraId="2123367F" w14:textId="77777777" w:rsidR="00814925" w:rsidRDefault="00814925" w:rsidP="00814925">
      <w:pPr>
        <w:pStyle w:val="Heading4"/>
      </w:pPr>
      <w:r>
        <w:t>Name and Description</w:t>
      </w:r>
    </w:p>
    <w:p w14:paraId="5EEE7B8E" w14:textId="77777777" w:rsidR="00814925" w:rsidRDefault="00814925" w:rsidP="00814925">
      <w:pPr>
        <w:pStyle w:val="Text"/>
      </w:pPr>
      <w:r>
        <w:t>Use the Name and Description section to specify a name and description for the category.</w:t>
      </w:r>
    </w:p>
    <w:p w14:paraId="7E06D31E" w14:textId="77777777" w:rsidR="00814925" w:rsidRDefault="00814925" w:rsidP="00814925">
      <w:pPr>
        <w:pStyle w:val="TableSpacing"/>
      </w:pPr>
    </w:p>
    <w:p w14:paraId="66DE329D" w14:textId="77777777" w:rsidR="00814925" w:rsidRDefault="00814925" w:rsidP="00814925">
      <w:pPr>
        <w:pStyle w:val="Figure"/>
      </w:pPr>
      <w:r>
        <w:rPr>
          <w:noProof/>
        </w:rPr>
        <w:lastRenderedPageBreak/>
        <w:drawing>
          <wp:inline distT="0" distB="0" distL="0" distR="0" wp14:anchorId="68D042D8" wp14:editId="18A150A8">
            <wp:extent cx="2543175" cy="809625"/>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43175" cy="809625"/>
                    </a:xfrm>
                    <a:prstGeom prst="rect">
                      <a:avLst/>
                    </a:prstGeom>
                    <a:noFill/>
                    <a:ln>
                      <a:noFill/>
                    </a:ln>
                  </pic:spPr>
                </pic:pic>
              </a:graphicData>
            </a:graphic>
          </wp:inline>
        </w:drawing>
      </w:r>
    </w:p>
    <w:p w14:paraId="75488FAB" w14:textId="77777777" w:rsidR="00814925" w:rsidRPr="006A48AF" w:rsidRDefault="00814925" w:rsidP="00814925">
      <w:pPr>
        <w:pStyle w:val="Text"/>
        <w:rPr>
          <w:rStyle w:val="LabelFigureTitleBold"/>
        </w:rPr>
      </w:pPr>
      <w:r w:rsidRPr="006A48AF">
        <w:rPr>
          <w:rStyle w:val="LabelFigureTitleBold"/>
        </w:rPr>
        <w:t>Category name and description</w:t>
      </w:r>
    </w:p>
    <w:p w14:paraId="7BBC7CC4" w14:textId="77777777" w:rsidR="00814925" w:rsidRDefault="00814925" w:rsidP="00814925">
      <w:pPr>
        <w:pStyle w:val="Text"/>
      </w:pPr>
      <w:r>
        <w:t>The following table describes the name and description options for a category.</w:t>
      </w:r>
    </w:p>
    <w:p w14:paraId="090B6FE8"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538"/>
        <w:gridCol w:w="5118"/>
      </w:tblGrid>
      <w:tr w:rsidR="00814925" w14:paraId="0A30CAB1" w14:textId="77777777" w:rsidTr="00B967F2">
        <w:tc>
          <w:tcPr>
            <w:tcW w:w="2538" w:type="dxa"/>
          </w:tcPr>
          <w:p w14:paraId="16D0BEC5" w14:textId="77777777" w:rsidR="00814925" w:rsidRDefault="00814925" w:rsidP="00B967F2">
            <w:pPr>
              <w:pStyle w:val="TableHeading"/>
            </w:pPr>
            <w:r>
              <w:t>Attribute</w:t>
            </w:r>
          </w:p>
        </w:tc>
        <w:tc>
          <w:tcPr>
            <w:tcW w:w="5118" w:type="dxa"/>
          </w:tcPr>
          <w:p w14:paraId="61335AD7" w14:textId="77777777" w:rsidR="00814925" w:rsidRDefault="00814925" w:rsidP="00B967F2">
            <w:pPr>
              <w:pStyle w:val="TableHeading"/>
            </w:pPr>
            <w:r>
              <w:t>Description</w:t>
            </w:r>
          </w:p>
        </w:tc>
      </w:tr>
      <w:tr w:rsidR="00814925" w14:paraId="23805194" w14:textId="77777777" w:rsidTr="00B967F2">
        <w:tc>
          <w:tcPr>
            <w:tcW w:w="2538" w:type="dxa"/>
          </w:tcPr>
          <w:p w14:paraId="0CDCA0F3" w14:textId="77777777" w:rsidR="00814925" w:rsidRDefault="00814925" w:rsidP="00B967F2">
            <w:pPr>
              <w:pStyle w:val="TableText"/>
            </w:pPr>
            <w:r>
              <w:t>Category Name</w:t>
            </w:r>
          </w:p>
        </w:tc>
        <w:tc>
          <w:tcPr>
            <w:tcW w:w="5118" w:type="dxa"/>
          </w:tcPr>
          <w:p w14:paraId="07174A0C" w14:textId="77777777" w:rsidR="00814925" w:rsidRDefault="00814925" w:rsidP="00B967F2">
            <w:pPr>
              <w:pStyle w:val="TableText"/>
            </w:pPr>
            <w:r>
              <w:t>The name of the category. This name must different be than that of other categories.</w:t>
            </w:r>
          </w:p>
        </w:tc>
      </w:tr>
      <w:tr w:rsidR="00814925" w14:paraId="33D058C8" w14:textId="77777777" w:rsidTr="00B967F2">
        <w:tc>
          <w:tcPr>
            <w:tcW w:w="2538" w:type="dxa"/>
          </w:tcPr>
          <w:p w14:paraId="0CC65C7B" w14:textId="77777777" w:rsidR="00814925" w:rsidRDefault="00814925" w:rsidP="00B967F2">
            <w:pPr>
              <w:pStyle w:val="TableText"/>
            </w:pPr>
            <w:r>
              <w:t>Description</w:t>
            </w:r>
          </w:p>
        </w:tc>
        <w:tc>
          <w:tcPr>
            <w:tcW w:w="5118" w:type="dxa"/>
          </w:tcPr>
          <w:p w14:paraId="30D699A0" w14:textId="77777777" w:rsidR="00814925" w:rsidRDefault="00814925" w:rsidP="00B967F2">
            <w:pPr>
              <w:pStyle w:val="TableText"/>
            </w:pPr>
            <w:r>
              <w:t>Description of the category.</w:t>
            </w:r>
          </w:p>
        </w:tc>
      </w:tr>
    </w:tbl>
    <w:p w14:paraId="5AEAB956" w14:textId="77777777" w:rsidR="00814925" w:rsidRPr="00ED3041" w:rsidRDefault="00814925" w:rsidP="00814925">
      <w:pPr>
        <w:pStyle w:val="TableSpacing"/>
      </w:pPr>
    </w:p>
    <w:p w14:paraId="79D4F96C" w14:textId="77777777" w:rsidR="00814925" w:rsidRDefault="00814925" w:rsidP="00814925">
      <w:pPr>
        <w:pStyle w:val="Heading4"/>
      </w:pPr>
      <w:r>
        <w:t>Projects</w:t>
      </w:r>
    </w:p>
    <w:p w14:paraId="7A7194A0" w14:textId="77777777" w:rsidR="00814925" w:rsidRDefault="00814925" w:rsidP="00814925">
      <w:pPr>
        <w:pStyle w:val="Text"/>
      </w:pPr>
      <w:r>
        <w:t>Use the Projects section to specify the projects that users associated with this category can view.</w:t>
      </w:r>
    </w:p>
    <w:p w14:paraId="725FA9A5" w14:textId="77777777" w:rsidR="00814925" w:rsidRDefault="00814925" w:rsidP="00814925">
      <w:pPr>
        <w:pStyle w:val="TableSpacing"/>
      </w:pPr>
    </w:p>
    <w:p w14:paraId="5AFC11F4" w14:textId="77777777" w:rsidR="00814925" w:rsidRDefault="00814925" w:rsidP="00814925">
      <w:pPr>
        <w:pStyle w:val="Figure"/>
      </w:pPr>
      <w:r>
        <w:rPr>
          <w:noProof/>
        </w:rPr>
        <w:drawing>
          <wp:inline distT="0" distB="0" distL="0" distR="0" wp14:anchorId="7F9FFDFE" wp14:editId="37DFE59F">
            <wp:extent cx="4981575" cy="3467100"/>
            <wp:effectExtent l="0" t="0" r="0" b="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81575" cy="3467100"/>
                    </a:xfrm>
                    <a:prstGeom prst="rect">
                      <a:avLst/>
                    </a:prstGeom>
                    <a:noFill/>
                    <a:ln>
                      <a:noFill/>
                    </a:ln>
                  </pic:spPr>
                </pic:pic>
              </a:graphicData>
            </a:graphic>
          </wp:inline>
        </w:drawing>
      </w:r>
    </w:p>
    <w:p w14:paraId="1349B6F4" w14:textId="77777777" w:rsidR="00814925" w:rsidRPr="006A48AF" w:rsidRDefault="00814925" w:rsidP="00814925">
      <w:pPr>
        <w:pStyle w:val="Text"/>
        <w:rPr>
          <w:rStyle w:val="LabelFigureTitleBold"/>
        </w:rPr>
      </w:pPr>
      <w:r w:rsidRPr="006A48AF">
        <w:rPr>
          <w:rStyle w:val="LabelFigureTitleBold"/>
        </w:rPr>
        <w:t>Category / project association</w:t>
      </w:r>
    </w:p>
    <w:p w14:paraId="0DFC650B" w14:textId="77777777" w:rsidR="00814925" w:rsidRDefault="00814925" w:rsidP="00814925">
      <w:pPr>
        <w:pStyle w:val="Text"/>
      </w:pPr>
      <w:proofErr w:type="gramStart"/>
      <w:r w:rsidRPr="00B65529">
        <w:lastRenderedPageBreak/>
        <w:t>Users</w:t>
      </w:r>
      <w:proofErr w:type="gramEnd"/>
      <w:r w:rsidRPr="00B65529">
        <w:t xml:space="preserve"> access to projects in this category are governed by the defined group and category permissions. You can also use one of the dynamic security options to have projects made available to users based on their relationship to the project or their RBS value.</w:t>
      </w:r>
    </w:p>
    <w:p w14:paraId="26BD0587"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538"/>
        <w:gridCol w:w="5118"/>
      </w:tblGrid>
      <w:tr w:rsidR="00814925" w14:paraId="3C1B4A95" w14:textId="77777777" w:rsidTr="00B967F2">
        <w:tc>
          <w:tcPr>
            <w:tcW w:w="2538" w:type="dxa"/>
          </w:tcPr>
          <w:p w14:paraId="3C89DE2A" w14:textId="77777777" w:rsidR="00814925" w:rsidRDefault="00814925" w:rsidP="00B967F2">
            <w:pPr>
              <w:pStyle w:val="TableHeading"/>
            </w:pPr>
            <w:r>
              <w:t>Attribute</w:t>
            </w:r>
          </w:p>
        </w:tc>
        <w:tc>
          <w:tcPr>
            <w:tcW w:w="5118" w:type="dxa"/>
          </w:tcPr>
          <w:p w14:paraId="101CCE19" w14:textId="77777777" w:rsidR="00814925" w:rsidRDefault="00814925" w:rsidP="00B967F2">
            <w:pPr>
              <w:pStyle w:val="TableHeading"/>
            </w:pPr>
            <w:r>
              <w:t>Description</w:t>
            </w:r>
          </w:p>
        </w:tc>
      </w:tr>
      <w:tr w:rsidR="00814925" w14:paraId="2E4ED3DF" w14:textId="77777777" w:rsidTr="00B967F2">
        <w:tc>
          <w:tcPr>
            <w:tcW w:w="2538" w:type="dxa"/>
          </w:tcPr>
          <w:p w14:paraId="7E090420" w14:textId="77777777" w:rsidR="00814925" w:rsidRDefault="00814925" w:rsidP="00B967F2">
            <w:pPr>
              <w:pStyle w:val="TableText"/>
            </w:pPr>
            <w:r>
              <w:t>Include all current and future projects</w:t>
            </w:r>
          </w:p>
        </w:tc>
        <w:tc>
          <w:tcPr>
            <w:tcW w:w="5118" w:type="dxa"/>
          </w:tcPr>
          <w:p w14:paraId="3AF04333" w14:textId="77777777" w:rsidR="00814925" w:rsidRDefault="00814925" w:rsidP="00B967F2">
            <w:pPr>
              <w:pStyle w:val="TableText"/>
            </w:pPr>
            <w:r>
              <w:t>When this option is selected, users in this category can see all projects in this instance of Project Web App.</w:t>
            </w:r>
          </w:p>
        </w:tc>
      </w:tr>
      <w:tr w:rsidR="00814925" w14:paraId="56EC9261" w14:textId="77777777" w:rsidTr="00B967F2">
        <w:tc>
          <w:tcPr>
            <w:tcW w:w="2538" w:type="dxa"/>
          </w:tcPr>
          <w:p w14:paraId="2122CB69" w14:textId="77777777" w:rsidR="00814925" w:rsidRDefault="00814925" w:rsidP="00B967F2">
            <w:pPr>
              <w:pStyle w:val="TableText"/>
            </w:pPr>
            <w:r>
              <w:t>Only include the selected projects</w:t>
            </w:r>
          </w:p>
        </w:tc>
        <w:tc>
          <w:tcPr>
            <w:tcW w:w="5118" w:type="dxa"/>
          </w:tcPr>
          <w:p w14:paraId="4EE233DD" w14:textId="77777777" w:rsidR="00814925" w:rsidRDefault="00814925" w:rsidP="00B967F2">
            <w:pPr>
              <w:pStyle w:val="TableText"/>
            </w:pPr>
            <w:r>
              <w:t xml:space="preserve">When this option is selected, users in this category can view the projects in the </w:t>
            </w:r>
            <w:r w:rsidRPr="006A64FD">
              <w:rPr>
                <w:rStyle w:val="Bold"/>
              </w:rPr>
              <w:t>Selected Projects</w:t>
            </w:r>
            <w:r>
              <w:t xml:space="preserve"> list and any projects from the </w:t>
            </w:r>
            <w:r w:rsidRPr="006A64FD">
              <w:rPr>
                <w:rStyle w:val="Bold"/>
              </w:rPr>
              <w:t>Available Projects</w:t>
            </w:r>
            <w:r>
              <w:t xml:space="preserve"> list that the user has permissions to see with the dynamic permissions options. The dynamic permissions features only work when this option is selected.</w:t>
            </w:r>
          </w:p>
        </w:tc>
      </w:tr>
      <w:tr w:rsidR="00814925" w14:paraId="63193B56" w14:textId="77777777" w:rsidTr="00B967F2">
        <w:tc>
          <w:tcPr>
            <w:tcW w:w="2538" w:type="dxa"/>
          </w:tcPr>
          <w:p w14:paraId="4CB87F0F" w14:textId="77777777" w:rsidR="00814925" w:rsidRDefault="00814925" w:rsidP="00B967F2">
            <w:pPr>
              <w:pStyle w:val="TableText"/>
            </w:pPr>
            <w:r>
              <w:t>Available projects</w:t>
            </w:r>
          </w:p>
        </w:tc>
        <w:tc>
          <w:tcPr>
            <w:tcW w:w="5118" w:type="dxa"/>
          </w:tcPr>
          <w:p w14:paraId="5CEF4AE6" w14:textId="77777777" w:rsidR="00814925" w:rsidRDefault="00814925" w:rsidP="00B967F2">
            <w:pPr>
              <w:pStyle w:val="TableText"/>
            </w:pPr>
            <w:r>
              <w:t>Projects that are not explicitly part of this category. Users may still be able to view these projects if any of the dynamic permissions options are configured to enable it.</w:t>
            </w:r>
          </w:p>
        </w:tc>
      </w:tr>
      <w:tr w:rsidR="00814925" w14:paraId="6BAA5A10" w14:textId="77777777" w:rsidTr="00B967F2">
        <w:tc>
          <w:tcPr>
            <w:tcW w:w="2538" w:type="dxa"/>
          </w:tcPr>
          <w:p w14:paraId="5A062DA7" w14:textId="77777777" w:rsidR="00814925" w:rsidRDefault="00814925" w:rsidP="00B967F2">
            <w:pPr>
              <w:pStyle w:val="TableText"/>
            </w:pPr>
            <w:r>
              <w:t>Selected projects</w:t>
            </w:r>
          </w:p>
        </w:tc>
        <w:tc>
          <w:tcPr>
            <w:tcW w:w="5118" w:type="dxa"/>
          </w:tcPr>
          <w:p w14:paraId="3A125096" w14:textId="77777777" w:rsidR="00814925" w:rsidRDefault="00814925" w:rsidP="00B967F2">
            <w:pPr>
              <w:pStyle w:val="TableText"/>
            </w:pPr>
            <w:r>
              <w:t>Projects that users in this category can view.</w:t>
            </w:r>
          </w:p>
        </w:tc>
      </w:tr>
      <w:tr w:rsidR="00814925" w14:paraId="791E8D5A" w14:textId="77777777" w:rsidTr="00B967F2">
        <w:tc>
          <w:tcPr>
            <w:tcW w:w="2538" w:type="dxa"/>
          </w:tcPr>
          <w:p w14:paraId="014E1446" w14:textId="77777777" w:rsidR="00814925" w:rsidRDefault="00814925" w:rsidP="00B967F2">
            <w:pPr>
              <w:pStyle w:val="TableText"/>
            </w:pPr>
            <w:r w:rsidRPr="009D62EE">
              <w:t>The User is the Project Owner or the User is the Status Manager on assignments within that Project.</w:t>
            </w:r>
          </w:p>
        </w:tc>
        <w:tc>
          <w:tcPr>
            <w:tcW w:w="5118" w:type="dxa"/>
          </w:tcPr>
          <w:p w14:paraId="2B6C69AB" w14:textId="77777777" w:rsidR="00814925" w:rsidRDefault="00814925" w:rsidP="00B967F2">
            <w:pPr>
              <w:pStyle w:val="TableText"/>
            </w:pPr>
            <w:r w:rsidRPr="009D62EE">
              <w:t>Gives users permissions on any project they own. Also gives Status Managers permissions on projects that contain assignments that they manage.</w:t>
            </w:r>
          </w:p>
        </w:tc>
      </w:tr>
      <w:tr w:rsidR="00814925" w14:paraId="44E7B4C7" w14:textId="77777777" w:rsidTr="00B967F2">
        <w:tc>
          <w:tcPr>
            <w:tcW w:w="2538" w:type="dxa"/>
          </w:tcPr>
          <w:p w14:paraId="24219EEF" w14:textId="77777777" w:rsidR="00814925" w:rsidRDefault="00814925" w:rsidP="00B967F2">
            <w:pPr>
              <w:pStyle w:val="TableText"/>
            </w:pPr>
            <w:r w:rsidRPr="009D62EE">
              <w:t>The User is on that project's Project Team</w:t>
            </w:r>
          </w:p>
        </w:tc>
        <w:tc>
          <w:tcPr>
            <w:tcW w:w="5118" w:type="dxa"/>
          </w:tcPr>
          <w:p w14:paraId="38DB01FA" w14:textId="77777777" w:rsidR="00814925" w:rsidRDefault="00814925" w:rsidP="00B967F2">
            <w:pPr>
              <w:pStyle w:val="TableText"/>
            </w:pPr>
            <w:r w:rsidRPr="009D62EE">
              <w:t>Gives users permissions on any project where they are on the project team. Users do not need to have assignments on the project.</w:t>
            </w:r>
          </w:p>
        </w:tc>
      </w:tr>
      <w:tr w:rsidR="00814925" w14:paraId="75FC6B29" w14:textId="77777777" w:rsidTr="00B967F2">
        <w:tc>
          <w:tcPr>
            <w:tcW w:w="2538" w:type="dxa"/>
          </w:tcPr>
          <w:p w14:paraId="080F11C9" w14:textId="77777777" w:rsidR="00814925" w:rsidRDefault="00814925" w:rsidP="00B967F2">
            <w:pPr>
              <w:pStyle w:val="TableText"/>
            </w:pPr>
            <w:r w:rsidRPr="009D62EE">
              <w:t>The Project Owner is a descendant of the User via RBS</w:t>
            </w:r>
          </w:p>
        </w:tc>
        <w:tc>
          <w:tcPr>
            <w:tcW w:w="5118" w:type="dxa"/>
          </w:tcPr>
          <w:p w14:paraId="4529F72E" w14:textId="77777777" w:rsidR="00814925" w:rsidRDefault="00814925" w:rsidP="00B967F2">
            <w:pPr>
              <w:pStyle w:val="TableText"/>
            </w:pPr>
            <w:r w:rsidRPr="009D62EE">
              <w:t>Gives users permissions on any project that is managed by resources subordinate to them in the Resource Breakdown Structure (RBS) hierarchy.</w:t>
            </w:r>
          </w:p>
        </w:tc>
      </w:tr>
      <w:tr w:rsidR="00814925" w14:paraId="1C69729E" w14:textId="77777777" w:rsidTr="00B967F2">
        <w:tc>
          <w:tcPr>
            <w:tcW w:w="2538" w:type="dxa"/>
          </w:tcPr>
          <w:p w14:paraId="6FA800B9" w14:textId="77777777" w:rsidR="00814925" w:rsidRDefault="00814925" w:rsidP="00B967F2">
            <w:pPr>
              <w:pStyle w:val="TableText"/>
            </w:pPr>
            <w:r w:rsidRPr="009D62EE">
              <w:t>A resource on the project's Project Team is a descendant of the User via RBS</w:t>
            </w:r>
          </w:p>
        </w:tc>
        <w:tc>
          <w:tcPr>
            <w:tcW w:w="5118" w:type="dxa"/>
          </w:tcPr>
          <w:p w14:paraId="1B30AABA" w14:textId="77777777" w:rsidR="00814925" w:rsidRDefault="00814925" w:rsidP="00B967F2">
            <w:pPr>
              <w:pStyle w:val="TableText"/>
            </w:pPr>
            <w:r w:rsidRPr="009D62EE">
              <w:t>Allows a user to view any project where a resource subordin</w:t>
            </w:r>
            <w:r>
              <w:t>ate to the user in the RBS is a member of</w:t>
            </w:r>
            <w:r w:rsidRPr="009D62EE">
              <w:t xml:space="preserve"> the project team.</w:t>
            </w:r>
          </w:p>
          <w:p w14:paraId="35125C3D" w14:textId="77777777" w:rsidR="00814925" w:rsidRDefault="00814925" w:rsidP="00B967F2">
            <w:pPr>
              <w:pStyle w:val="TableText"/>
            </w:pPr>
            <w:r w:rsidRPr="009D62EE">
              <w:t xml:space="preserve">Avoid using this rule for users who have many resources under them in the RBS. If the resources under them are on </w:t>
            </w:r>
            <w:r>
              <w:t>many</w:t>
            </w:r>
            <w:r w:rsidRPr="009D62EE">
              <w:t xml:space="preserve"> projects involving many categories, this stress on the authorization system can affect performance (for example, delay the loading of the Project Center page).</w:t>
            </w:r>
          </w:p>
        </w:tc>
      </w:tr>
      <w:tr w:rsidR="00814925" w14:paraId="185454EC" w14:textId="77777777" w:rsidTr="00B967F2">
        <w:tc>
          <w:tcPr>
            <w:tcW w:w="2538" w:type="dxa"/>
          </w:tcPr>
          <w:p w14:paraId="145EE4CD" w14:textId="77777777" w:rsidR="00814925" w:rsidRDefault="00814925" w:rsidP="00B967F2">
            <w:pPr>
              <w:pStyle w:val="TableText"/>
            </w:pPr>
            <w:r w:rsidRPr="009D62EE">
              <w:t>The Project Owner has the same RBS value as the User</w:t>
            </w:r>
          </w:p>
        </w:tc>
        <w:tc>
          <w:tcPr>
            <w:tcW w:w="5118" w:type="dxa"/>
          </w:tcPr>
          <w:p w14:paraId="177C584E" w14:textId="77777777" w:rsidR="00814925" w:rsidRDefault="00814925" w:rsidP="00B967F2">
            <w:pPr>
              <w:pStyle w:val="TableText"/>
            </w:pPr>
            <w:r w:rsidRPr="009D62EE">
              <w:t>Allows a user to view projects managed by persons that have the same RBS value that the user has.</w:t>
            </w:r>
          </w:p>
        </w:tc>
      </w:tr>
    </w:tbl>
    <w:p w14:paraId="764A9821" w14:textId="77777777" w:rsidR="00814925" w:rsidRPr="00ED3041" w:rsidRDefault="00814925" w:rsidP="00814925">
      <w:pPr>
        <w:pStyle w:val="TableSpacing"/>
      </w:pPr>
    </w:p>
    <w:p w14:paraId="26BB253F" w14:textId="77777777" w:rsidR="00814925" w:rsidRDefault="00814925" w:rsidP="00814925">
      <w:pPr>
        <w:pStyle w:val="Heading4"/>
      </w:pPr>
      <w:r>
        <w:lastRenderedPageBreak/>
        <w:t>Resources</w:t>
      </w:r>
    </w:p>
    <w:p w14:paraId="7490B415" w14:textId="77777777" w:rsidR="00814925" w:rsidRDefault="00814925" w:rsidP="00814925">
      <w:pPr>
        <w:pStyle w:val="Text"/>
      </w:pPr>
      <w:r>
        <w:t>Use the Resources section to specify which resources the users associated with this category can view.</w:t>
      </w:r>
    </w:p>
    <w:p w14:paraId="6E596D6E" w14:textId="77777777" w:rsidR="00814925" w:rsidRDefault="00814925" w:rsidP="00814925">
      <w:pPr>
        <w:pStyle w:val="TableSpacing"/>
      </w:pPr>
    </w:p>
    <w:p w14:paraId="77C81310" w14:textId="77777777" w:rsidR="00814925" w:rsidRDefault="00814925" w:rsidP="00814925">
      <w:pPr>
        <w:pStyle w:val="Figure"/>
      </w:pPr>
      <w:r>
        <w:rPr>
          <w:noProof/>
        </w:rPr>
        <w:drawing>
          <wp:inline distT="0" distB="0" distL="0" distR="0" wp14:anchorId="2378D16A" wp14:editId="6D06A260">
            <wp:extent cx="4095750" cy="3295650"/>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95750" cy="3295650"/>
                    </a:xfrm>
                    <a:prstGeom prst="rect">
                      <a:avLst/>
                    </a:prstGeom>
                    <a:noFill/>
                    <a:ln>
                      <a:noFill/>
                    </a:ln>
                  </pic:spPr>
                </pic:pic>
              </a:graphicData>
            </a:graphic>
          </wp:inline>
        </w:drawing>
      </w:r>
    </w:p>
    <w:p w14:paraId="519041A0" w14:textId="77777777" w:rsidR="00814925" w:rsidRPr="00EF5578" w:rsidRDefault="00814925" w:rsidP="00814925">
      <w:pPr>
        <w:pStyle w:val="Text"/>
        <w:rPr>
          <w:rStyle w:val="LabelFigureTitleBold"/>
        </w:rPr>
      </w:pPr>
      <w:r w:rsidRPr="00EF5578">
        <w:rPr>
          <w:rStyle w:val="LabelFigureTitleBold"/>
        </w:rPr>
        <w:t>Category / resource association</w:t>
      </w:r>
    </w:p>
    <w:p w14:paraId="263277DC" w14:textId="77777777" w:rsidR="00814925" w:rsidRDefault="00814925" w:rsidP="00814925">
      <w:pPr>
        <w:pStyle w:val="Text"/>
      </w:pPr>
      <w:proofErr w:type="gramStart"/>
      <w:r w:rsidRPr="00881790">
        <w:t>Users</w:t>
      </w:r>
      <w:proofErr w:type="gramEnd"/>
      <w:r w:rsidRPr="00881790">
        <w:t xml:space="preserve"> access to resources in this category are governed by the defined group and category permissions. You can also use one of the dynamic security options to have resources made available to users based on their relationship to the resource or their RBS value.</w:t>
      </w:r>
    </w:p>
    <w:p w14:paraId="792CF980"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538"/>
        <w:gridCol w:w="5118"/>
      </w:tblGrid>
      <w:tr w:rsidR="00814925" w14:paraId="3F262F2B" w14:textId="77777777" w:rsidTr="00B967F2">
        <w:tc>
          <w:tcPr>
            <w:tcW w:w="2538" w:type="dxa"/>
          </w:tcPr>
          <w:p w14:paraId="4D6CA7BF" w14:textId="77777777" w:rsidR="00814925" w:rsidRDefault="00814925" w:rsidP="00B967F2">
            <w:pPr>
              <w:pStyle w:val="TableHeading"/>
            </w:pPr>
            <w:r>
              <w:t>Attribute</w:t>
            </w:r>
          </w:p>
        </w:tc>
        <w:tc>
          <w:tcPr>
            <w:tcW w:w="5118" w:type="dxa"/>
          </w:tcPr>
          <w:p w14:paraId="5C6C3B27" w14:textId="77777777" w:rsidR="00814925" w:rsidRDefault="00814925" w:rsidP="00B967F2">
            <w:pPr>
              <w:pStyle w:val="TableHeading"/>
            </w:pPr>
            <w:r>
              <w:t>Description</w:t>
            </w:r>
          </w:p>
        </w:tc>
      </w:tr>
      <w:tr w:rsidR="00814925" w14:paraId="17B2A6F7" w14:textId="77777777" w:rsidTr="00B967F2">
        <w:tc>
          <w:tcPr>
            <w:tcW w:w="2538" w:type="dxa"/>
          </w:tcPr>
          <w:p w14:paraId="36EC62F5" w14:textId="77777777" w:rsidR="00814925" w:rsidRDefault="00814925" w:rsidP="00B967F2">
            <w:pPr>
              <w:pStyle w:val="TableText"/>
            </w:pPr>
            <w:r>
              <w:t>Include all current and future resources</w:t>
            </w:r>
          </w:p>
        </w:tc>
        <w:tc>
          <w:tcPr>
            <w:tcW w:w="5118" w:type="dxa"/>
          </w:tcPr>
          <w:p w14:paraId="259D1EC8" w14:textId="77777777" w:rsidR="00814925" w:rsidRDefault="00814925" w:rsidP="00B967F2">
            <w:pPr>
              <w:pStyle w:val="TableText"/>
            </w:pPr>
            <w:r>
              <w:t>When this option is selected, users in this category can see all resources in this instance of Project Web App.</w:t>
            </w:r>
          </w:p>
        </w:tc>
      </w:tr>
      <w:tr w:rsidR="00814925" w14:paraId="6DB9BEA1" w14:textId="77777777" w:rsidTr="00B967F2">
        <w:tc>
          <w:tcPr>
            <w:tcW w:w="2538" w:type="dxa"/>
          </w:tcPr>
          <w:p w14:paraId="3BBC1012" w14:textId="77777777" w:rsidR="00814925" w:rsidRDefault="00814925" w:rsidP="00B967F2">
            <w:pPr>
              <w:pStyle w:val="TableText"/>
            </w:pPr>
            <w:r>
              <w:t>Only include the selected resources</w:t>
            </w:r>
          </w:p>
        </w:tc>
        <w:tc>
          <w:tcPr>
            <w:tcW w:w="5118" w:type="dxa"/>
          </w:tcPr>
          <w:p w14:paraId="38C1612D" w14:textId="77777777" w:rsidR="00814925" w:rsidRDefault="00814925" w:rsidP="00B967F2">
            <w:pPr>
              <w:pStyle w:val="TableText"/>
            </w:pPr>
            <w:r w:rsidRPr="0079635E">
              <w:t>When this option is selected, users in thi</w:t>
            </w:r>
            <w:r>
              <w:t xml:space="preserve">s category can view the resources in the </w:t>
            </w:r>
            <w:r w:rsidRPr="006A64FD">
              <w:rPr>
                <w:rStyle w:val="Bold"/>
              </w:rPr>
              <w:t>Selected Resources</w:t>
            </w:r>
            <w:r w:rsidRPr="0079635E">
              <w:t xml:space="preserve"> list and any </w:t>
            </w:r>
            <w:r>
              <w:t xml:space="preserve">resources from the </w:t>
            </w:r>
            <w:r w:rsidRPr="006A64FD">
              <w:rPr>
                <w:rStyle w:val="Bold"/>
              </w:rPr>
              <w:t>Available Resources</w:t>
            </w:r>
            <w:r w:rsidRPr="0079635E">
              <w:t xml:space="preserve"> list that the user has permissions to see </w:t>
            </w:r>
            <w:r>
              <w:t>with</w:t>
            </w:r>
            <w:r w:rsidRPr="0079635E">
              <w:t xml:space="preserve"> the dynamic permissions options.</w:t>
            </w:r>
          </w:p>
        </w:tc>
      </w:tr>
      <w:tr w:rsidR="00814925" w14:paraId="3F347860" w14:textId="77777777" w:rsidTr="00B967F2">
        <w:tc>
          <w:tcPr>
            <w:tcW w:w="2538" w:type="dxa"/>
          </w:tcPr>
          <w:p w14:paraId="09D32B0A" w14:textId="77777777" w:rsidR="00814925" w:rsidRDefault="00814925" w:rsidP="00B967F2">
            <w:pPr>
              <w:pStyle w:val="TableText"/>
            </w:pPr>
            <w:r>
              <w:t>Available Resources</w:t>
            </w:r>
          </w:p>
        </w:tc>
        <w:tc>
          <w:tcPr>
            <w:tcW w:w="5118" w:type="dxa"/>
          </w:tcPr>
          <w:p w14:paraId="0526DE8D" w14:textId="77777777" w:rsidR="00814925" w:rsidRDefault="00814925" w:rsidP="00B967F2">
            <w:pPr>
              <w:pStyle w:val="TableText"/>
            </w:pPr>
            <w:r>
              <w:t>Resources</w:t>
            </w:r>
            <w:r w:rsidRPr="0079635E">
              <w:t xml:space="preserve"> that are not explicitly part of this category. Users may stil</w:t>
            </w:r>
            <w:r>
              <w:t>l be able to view these resources</w:t>
            </w:r>
            <w:r w:rsidRPr="0079635E">
              <w:t xml:space="preserve"> if any of </w:t>
            </w:r>
            <w:r w:rsidRPr="0079635E">
              <w:lastRenderedPageBreak/>
              <w:t>the dynamic permissions options are configured to allow it.</w:t>
            </w:r>
          </w:p>
        </w:tc>
      </w:tr>
      <w:tr w:rsidR="00814925" w14:paraId="315AC2D0" w14:textId="77777777" w:rsidTr="00B967F2">
        <w:tc>
          <w:tcPr>
            <w:tcW w:w="2538" w:type="dxa"/>
          </w:tcPr>
          <w:p w14:paraId="5AFADAB5" w14:textId="77777777" w:rsidR="00814925" w:rsidRDefault="00814925" w:rsidP="00B967F2">
            <w:pPr>
              <w:pStyle w:val="TableText"/>
            </w:pPr>
            <w:r>
              <w:lastRenderedPageBreak/>
              <w:t>Selected Resources</w:t>
            </w:r>
          </w:p>
        </w:tc>
        <w:tc>
          <w:tcPr>
            <w:tcW w:w="5118" w:type="dxa"/>
          </w:tcPr>
          <w:p w14:paraId="64A537CE" w14:textId="77777777" w:rsidR="00814925" w:rsidRDefault="00814925" w:rsidP="00B967F2">
            <w:pPr>
              <w:pStyle w:val="TableText"/>
            </w:pPr>
            <w:r>
              <w:t>Resources</w:t>
            </w:r>
            <w:r w:rsidRPr="0079635E">
              <w:t xml:space="preserve"> that users in this category can view.</w:t>
            </w:r>
          </w:p>
        </w:tc>
      </w:tr>
      <w:tr w:rsidR="00814925" w14:paraId="77202EF0" w14:textId="77777777" w:rsidTr="00B967F2">
        <w:tc>
          <w:tcPr>
            <w:tcW w:w="2538" w:type="dxa"/>
          </w:tcPr>
          <w:p w14:paraId="01F06B66" w14:textId="77777777" w:rsidR="00814925" w:rsidRDefault="00814925" w:rsidP="00B967F2">
            <w:pPr>
              <w:pStyle w:val="TableText"/>
            </w:pPr>
            <w:r w:rsidRPr="009D62EE">
              <w:t>The User is the resource</w:t>
            </w:r>
          </w:p>
        </w:tc>
        <w:tc>
          <w:tcPr>
            <w:tcW w:w="5118" w:type="dxa"/>
          </w:tcPr>
          <w:p w14:paraId="7F54E69E" w14:textId="77777777" w:rsidR="00814925" w:rsidRDefault="00814925" w:rsidP="00B967F2">
            <w:pPr>
              <w:pStyle w:val="TableText"/>
            </w:pPr>
            <w:r w:rsidRPr="009D62EE">
              <w:t>Gives users permissions to view information about themselves (such as assignments).</w:t>
            </w:r>
          </w:p>
        </w:tc>
      </w:tr>
      <w:tr w:rsidR="00814925" w14:paraId="2FA60989" w14:textId="77777777" w:rsidTr="00B967F2">
        <w:tc>
          <w:tcPr>
            <w:tcW w:w="2538" w:type="dxa"/>
          </w:tcPr>
          <w:p w14:paraId="28B5A18E" w14:textId="77777777" w:rsidR="00814925" w:rsidRDefault="00814925" w:rsidP="00B967F2">
            <w:pPr>
              <w:pStyle w:val="TableText"/>
            </w:pPr>
            <w:r w:rsidRPr="00EF5578">
              <w:t>They are members of a Project Team on a project owned by the User</w:t>
            </w:r>
          </w:p>
        </w:tc>
        <w:tc>
          <w:tcPr>
            <w:tcW w:w="5118" w:type="dxa"/>
          </w:tcPr>
          <w:p w14:paraId="5B037B82" w14:textId="77777777" w:rsidR="00814925" w:rsidRDefault="00814925" w:rsidP="00B967F2">
            <w:pPr>
              <w:pStyle w:val="TableText"/>
            </w:pPr>
            <w:r w:rsidRPr="00EF5578">
              <w:t>Gives users permissions to view information for all resources in projects they own.</w:t>
            </w:r>
          </w:p>
        </w:tc>
      </w:tr>
      <w:tr w:rsidR="00814925" w14:paraId="0E5E76BD" w14:textId="77777777" w:rsidTr="00B967F2">
        <w:tc>
          <w:tcPr>
            <w:tcW w:w="2538" w:type="dxa"/>
          </w:tcPr>
          <w:p w14:paraId="0FC8A869" w14:textId="77777777" w:rsidR="00814925" w:rsidRDefault="00814925" w:rsidP="00B967F2">
            <w:pPr>
              <w:pStyle w:val="TableText"/>
            </w:pPr>
            <w:r w:rsidRPr="00EF5578">
              <w:t>They are descendants of the User via RBS</w:t>
            </w:r>
          </w:p>
        </w:tc>
        <w:tc>
          <w:tcPr>
            <w:tcW w:w="5118" w:type="dxa"/>
          </w:tcPr>
          <w:p w14:paraId="1FF17D3E" w14:textId="77777777" w:rsidR="00814925" w:rsidRDefault="00814925" w:rsidP="00B967F2">
            <w:pPr>
              <w:pStyle w:val="TableText"/>
            </w:pPr>
            <w:r w:rsidRPr="00EF5578">
              <w:t>Gives users permissions to view information for all resources under them in the RBS.</w:t>
            </w:r>
          </w:p>
        </w:tc>
      </w:tr>
      <w:tr w:rsidR="00814925" w14:paraId="7817092E" w14:textId="77777777" w:rsidTr="00B967F2">
        <w:tc>
          <w:tcPr>
            <w:tcW w:w="2538" w:type="dxa"/>
          </w:tcPr>
          <w:p w14:paraId="58FDE183" w14:textId="77777777" w:rsidR="00814925" w:rsidRDefault="00814925" w:rsidP="00B967F2">
            <w:pPr>
              <w:pStyle w:val="TableText"/>
            </w:pPr>
            <w:r w:rsidRPr="00EF5578">
              <w:t>They are direct descendants of the User via RBS</w:t>
            </w:r>
          </w:p>
        </w:tc>
        <w:tc>
          <w:tcPr>
            <w:tcW w:w="5118" w:type="dxa"/>
          </w:tcPr>
          <w:p w14:paraId="1EC148EA" w14:textId="77777777" w:rsidR="00814925" w:rsidRDefault="00814925" w:rsidP="00B967F2">
            <w:pPr>
              <w:pStyle w:val="TableText"/>
            </w:pPr>
            <w:r w:rsidRPr="00EF5578">
              <w:t>Gives users permissions to view information about resources that are directly under them in the RBS.</w:t>
            </w:r>
          </w:p>
        </w:tc>
      </w:tr>
      <w:tr w:rsidR="00814925" w14:paraId="40C3978D" w14:textId="77777777" w:rsidTr="00B967F2">
        <w:tc>
          <w:tcPr>
            <w:tcW w:w="2538" w:type="dxa"/>
          </w:tcPr>
          <w:p w14:paraId="26C81130" w14:textId="77777777" w:rsidR="00814925" w:rsidRDefault="00814925" w:rsidP="00B967F2">
            <w:pPr>
              <w:pStyle w:val="TableText"/>
            </w:pPr>
            <w:r w:rsidRPr="00EF5578">
              <w:t>They have the same RBS value as the User</w:t>
            </w:r>
          </w:p>
        </w:tc>
        <w:tc>
          <w:tcPr>
            <w:tcW w:w="5118" w:type="dxa"/>
          </w:tcPr>
          <w:p w14:paraId="6448326E" w14:textId="77777777" w:rsidR="00814925" w:rsidRDefault="00814925" w:rsidP="00B967F2">
            <w:pPr>
              <w:pStyle w:val="TableText"/>
            </w:pPr>
            <w:r w:rsidRPr="00EF5578">
              <w:t>Gives user permissions to view information about resources that have the same RBS value.</w:t>
            </w:r>
          </w:p>
        </w:tc>
      </w:tr>
    </w:tbl>
    <w:p w14:paraId="2A99E426" w14:textId="77777777" w:rsidR="00814925" w:rsidRPr="00ED3041" w:rsidRDefault="00814925" w:rsidP="00814925">
      <w:pPr>
        <w:pStyle w:val="TableSpacing"/>
      </w:pPr>
    </w:p>
    <w:p w14:paraId="6CD25D2B" w14:textId="77777777" w:rsidR="00814925" w:rsidRDefault="00814925" w:rsidP="00814925">
      <w:pPr>
        <w:pStyle w:val="Heading4"/>
      </w:pPr>
      <w:r>
        <w:t>Views</w:t>
      </w:r>
    </w:p>
    <w:p w14:paraId="5D4D32E1" w14:textId="77777777" w:rsidR="00814925" w:rsidRDefault="00814925" w:rsidP="00814925">
      <w:pPr>
        <w:pStyle w:val="Text"/>
      </w:pPr>
      <w:r>
        <w:t>Use the Views section to specify views that users associated with this category can see.</w:t>
      </w:r>
    </w:p>
    <w:p w14:paraId="75A5D01B" w14:textId="77777777" w:rsidR="00814925" w:rsidRDefault="00814925" w:rsidP="00814925">
      <w:pPr>
        <w:pStyle w:val="TableSpacing"/>
      </w:pPr>
    </w:p>
    <w:p w14:paraId="752D8B00" w14:textId="77777777" w:rsidR="00814925" w:rsidRDefault="00814925" w:rsidP="00814925">
      <w:pPr>
        <w:pStyle w:val="Figure"/>
      </w:pPr>
      <w:r>
        <w:rPr>
          <w:noProof/>
        </w:rPr>
        <w:drawing>
          <wp:inline distT="0" distB="0" distL="0" distR="0" wp14:anchorId="32903908" wp14:editId="61E8C0FF">
            <wp:extent cx="2771775" cy="2981325"/>
            <wp:effectExtent l="0" t="0" r="0" b="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771775" cy="2981325"/>
                    </a:xfrm>
                    <a:prstGeom prst="rect">
                      <a:avLst/>
                    </a:prstGeom>
                    <a:noFill/>
                    <a:ln>
                      <a:noFill/>
                    </a:ln>
                  </pic:spPr>
                </pic:pic>
              </a:graphicData>
            </a:graphic>
          </wp:inline>
        </w:drawing>
      </w:r>
    </w:p>
    <w:p w14:paraId="6F3A6E1E" w14:textId="77777777" w:rsidR="00814925" w:rsidRPr="00EF5578" w:rsidRDefault="00814925" w:rsidP="00814925">
      <w:pPr>
        <w:pStyle w:val="Text"/>
        <w:rPr>
          <w:rStyle w:val="LabelFigureTitleBold"/>
        </w:rPr>
      </w:pPr>
      <w:r>
        <w:rPr>
          <w:rStyle w:val="LabelFigureTitleBold"/>
        </w:rPr>
        <w:t>Views</w:t>
      </w:r>
    </w:p>
    <w:p w14:paraId="2F9F5D20" w14:textId="77777777" w:rsidR="00814925" w:rsidRPr="00ED3041" w:rsidRDefault="00814925" w:rsidP="00814925">
      <w:pPr>
        <w:pStyle w:val="Text"/>
      </w:pPr>
      <w:r>
        <w:lastRenderedPageBreak/>
        <w:t xml:space="preserve">To add a view to the category, select the </w:t>
      </w:r>
      <w:r w:rsidRPr="006A64FD">
        <w:rPr>
          <w:rStyle w:val="Bold"/>
        </w:rPr>
        <w:t>Add</w:t>
      </w:r>
      <w:r>
        <w:t xml:space="preserve"> check box for that view. To remove a view, clear the </w:t>
      </w:r>
      <w:r w:rsidRPr="006A64FD">
        <w:rPr>
          <w:rStyle w:val="Bold"/>
        </w:rPr>
        <w:t>Add</w:t>
      </w:r>
      <w:r>
        <w:t xml:space="preserve"> check box for that view.</w:t>
      </w:r>
    </w:p>
    <w:p w14:paraId="0FC46194" w14:textId="77777777" w:rsidR="00814925" w:rsidRDefault="00814925" w:rsidP="00814925">
      <w:pPr>
        <w:pStyle w:val="Heading4"/>
      </w:pPr>
      <w:r>
        <w:t>Permissions</w:t>
      </w:r>
    </w:p>
    <w:p w14:paraId="7BE03325" w14:textId="77777777" w:rsidR="00814925" w:rsidRDefault="00814925" w:rsidP="00814925">
      <w:pPr>
        <w:pStyle w:val="Text"/>
      </w:pPr>
      <w:r>
        <w:t>Use the Permissions section to specify which users and groups are associated with this category.</w:t>
      </w:r>
    </w:p>
    <w:p w14:paraId="6316FE1D" w14:textId="77777777" w:rsidR="00814925" w:rsidRDefault="00814925" w:rsidP="00814925">
      <w:pPr>
        <w:pStyle w:val="TableSpacing"/>
      </w:pPr>
    </w:p>
    <w:p w14:paraId="041F7921" w14:textId="77777777" w:rsidR="00814925" w:rsidRDefault="00814925" w:rsidP="00814925">
      <w:pPr>
        <w:pStyle w:val="Figure"/>
      </w:pPr>
      <w:r>
        <w:rPr>
          <w:noProof/>
        </w:rPr>
        <w:drawing>
          <wp:inline distT="0" distB="0" distL="0" distR="0" wp14:anchorId="3940CF5A" wp14:editId="065F8BF0">
            <wp:extent cx="4610100" cy="1485900"/>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10100" cy="1485900"/>
                    </a:xfrm>
                    <a:prstGeom prst="rect">
                      <a:avLst/>
                    </a:prstGeom>
                    <a:noFill/>
                    <a:ln>
                      <a:noFill/>
                    </a:ln>
                  </pic:spPr>
                </pic:pic>
              </a:graphicData>
            </a:graphic>
          </wp:inline>
        </w:drawing>
      </w:r>
    </w:p>
    <w:p w14:paraId="46768B41" w14:textId="77777777" w:rsidR="00814925" w:rsidRPr="006A48AF" w:rsidRDefault="00814925" w:rsidP="00814925">
      <w:pPr>
        <w:pStyle w:val="Text"/>
        <w:rPr>
          <w:rStyle w:val="LabelFigureTitleBold"/>
        </w:rPr>
      </w:pPr>
      <w:r w:rsidRPr="006A48AF">
        <w:rPr>
          <w:rStyle w:val="LabelFigureTitleBold"/>
        </w:rPr>
        <w:t>Categ</w:t>
      </w:r>
      <w:r>
        <w:rPr>
          <w:rStyle w:val="LabelFigureTitleBold"/>
        </w:rPr>
        <w:t>ory permissions</w:t>
      </w:r>
    </w:p>
    <w:p w14:paraId="4CC91328" w14:textId="77777777" w:rsidR="00814925" w:rsidRDefault="00814925" w:rsidP="00814925">
      <w:pPr>
        <w:pStyle w:val="Text"/>
      </w:pPr>
      <w:r>
        <w:t xml:space="preserve">To associate a user or group with this category, select the user or group in the </w:t>
      </w:r>
      <w:r w:rsidRPr="007409DA">
        <w:rPr>
          <w:rStyle w:val="Bold"/>
        </w:rPr>
        <w:t>Available Users and Groups</w:t>
      </w:r>
      <w:r>
        <w:t xml:space="preserve"> list, and then click </w:t>
      </w:r>
      <w:r w:rsidRPr="007409DA">
        <w:rPr>
          <w:rStyle w:val="Bold"/>
        </w:rPr>
        <w:t>Add</w:t>
      </w:r>
      <w:r>
        <w:t>.</w:t>
      </w:r>
    </w:p>
    <w:p w14:paraId="58F0B780" w14:textId="77777777" w:rsidR="00814925" w:rsidRDefault="00814925" w:rsidP="00814925">
      <w:pPr>
        <w:pStyle w:val="Text"/>
      </w:pPr>
      <w:r>
        <w:t xml:space="preserve">To remove the association between a user or group and this category, select the user or group in the </w:t>
      </w:r>
      <w:r w:rsidRPr="007409DA">
        <w:rPr>
          <w:rStyle w:val="Bold"/>
        </w:rPr>
        <w:t>Users and Groups with Permissions</w:t>
      </w:r>
      <w:r>
        <w:t xml:space="preserve"> list and then click </w:t>
      </w:r>
      <w:proofErr w:type="gramStart"/>
      <w:r w:rsidRPr="006A64FD">
        <w:rPr>
          <w:rStyle w:val="Bold"/>
        </w:rPr>
        <w:t>Remove</w:t>
      </w:r>
      <w:proofErr w:type="gramEnd"/>
      <w:r>
        <w:t>.</w:t>
      </w:r>
    </w:p>
    <w:p w14:paraId="25BC9EC4" w14:textId="77777777" w:rsidR="00814925" w:rsidRDefault="00814925" w:rsidP="00814925">
      <w:pPr>
        <w:pStyle w:val="Text"/>
      </w:pPr>
      <w:r>
        <w:t>For easiest administration, only associate groups with categories.</w:t>
      </w:r>
    </w:p>
    <w:p w14:paraId="502382F2" w14:textId="77777777" w:rsidR="00814925" w:rsidRDefault="00814925" w:rsidP="00814925">
      <w:pPr>
        <w:pStyle w:val="TableSpacing"/>
      </w:pPr>
    </w:p>
    <w:tbl>
      <w:tblPr>
        <w:tblStyle w:val="TableGrid"/>
        <w:tblW w:w="0" w:type="auto"/>
        <w:tblInd w:w="1080" w:type="dxa"/>
        <w:tblLook w:val="04A0" w:firstRow="1" w:lastRow="0" w:firstColumn="1" w:lastColumn="0" w:noHBand="0" w:noVBand="1"/>
      </w:tblPr>
      <w:tblGrid>
        <w:gridCol w:w="2538"/>
        <w:gridCol w:w="5118"/>
      </w:tblGrid>
      <w:tr w:rsidR="00814925" w14:paraId="006772EE" w14:textId="77777777" w:rsidTr="00B967F2">
        <w:tc>
          <w:tcPr>
            <w:tcW w:w="2538" w:type="dxa"/>
          </w:tcPr>
          <w:p w14:paraId="7D634B29" w14:textId="77777777" w:rsidR="00814925" w:rsidRDefault="00814925" w:rsidP="00B967F2">
            <w:pPr>
              <w:pStyle w:val="TableHeading"/>
            </w:pPr>
            <w:r>
              <w:t>Attribute</w:t>
            </w:r>
          </w:p>
        </w:tc>
        <w:tc>
          <w:tcPr>
            <w:tcW w:w="5118" w:type="dxa"/>
          </w:tcPr>
          <w:p w14:paraId="65476E83" w14:textId="77777777" w:rsidR="00814925" w:rsidRDefault="00814925" w:rsidP="00B967F2">
            <w:pPr>
              <w:pStyle w:val="TableHeading"/>
            </w:pPr>
            <w:r>
              <w:t>Description</w:t>
            </w:r>
          </w:p>
        </w:tc>
      </w:tr>
      <w:tr w:rsidR="00814925" w14:paraId="1070B532" w14:textId="77777777" w:rsidTr="00B967F2">
        <w:tc>
          <w:tcPr>
            <w:tcW w:w="2538" w:type="dxa"/>
          </w:tcPr>
          <w:p w14:paraId="1BB0D80C" w14:textId="77777777" w:rsidR="00814925" w:rsidRDefault="00814925" w:rsidP="00B967F2">
            <w:pPr>
              <w:pStyle w:val="TableText"/>
            </w:pPr>
            <w:r>
              <w:t>Available Users and Groups</w:t>
            </w:r>
          </w:p>
        </w:tc>
        <w:tc>
          <w:tcPr>
            <w:tcW w:w="5118" w:type="dxa"/>
          </w:tcPr>
          <w:p w14:paraId="6A5D180E" w14:textId="77777777" w:rsidR="00814925" w:rsidRDefault="00814925" w:rsidP="00B967F2">
            <w:pPr>
              <w:pStyle w:val="TableText"/>
            </w:pPr>
            <w:r>
              <w:t xml:space="preserve">Users and groups </w:t>
            </w:r>
            <w:proofErr w:type="gramStart"/>
            <w:r>
              <w:t>that are</w:t>
            </w:r>
            <w:proofErr w:type="gramEnd"/>
            <w:r>
              <w:t xml:space="preserve"> not associated with this category.</w:t>
            </w:r>
          </w:p>
        </w:tc>
      </w:tr>
      <w:tr w:rsidR="00814925" w14:paraId="6F17A601" w14:textId="77777777" w:rsidTr="00B967F2">
        <w:tc>
          <w:tcPr>
            <w:tcW w:w="2538" w:type="dxa"/>
          </w:tcPr>
          <w:p w14:paraId="4EE3E60D" w14:textId="77777777" w:rsidR="00814925" w:rsidRDefault="00814925" w:rsidP="00B967F2">
            <w:pPr>
              <w:pStyle w:val="TableText"/>
            </w:pPr>
            <w:r>
              <w:t>Users and Groups with Permissions</w:t>
            </w:r>
          </w:p>
        </w:tc>
        <w:tc>
          <w:tcPr>
            <w:tcW w:w="5118" w:type="dxa"/>
          </w:tcPr>
          <w:p w14:paraId="17FD64FB" w14:textId="77777777" w:rsidR="00814925" w:rsidRDefault="00814925" w:rsidP="00B967F2">
            <w:pPr>
              <w:pStyle w:val="TableText"/>
            </w:pPr>
            <w:r>
              <w:t xml:space="preserve">Users and groups </w:t>
            </w:r>
            <w:proofErr w:type="gramStart"/>
            <w:r>
              <w:t>that are</w:t>
            </w:r>
            <w:proofErr w:type="gramEnd"/>
            <w:r>
              <w:t xml:space="preserve"> associated with this category.</w:t>
            </w:r>
          </w:p>
        </w:tc>
      </w:tr>
    </w:tbl>
    <w:p w14:paraId="794876BC" w14:textId="77777777" w:rsidR="00814925" w:rsidRPr="00ED3041" w:rsidRDefault="00814925" w:rsidP="00814925">
      <w:pPr>
        <w:pStyle w:val="TableSpacing"/>
      </w:pPr>
    </w:p>
    <w:p w14:paraId="6C000C98" w14:textId="77777777" w:rsidR="00814925" w:rsidRDefault="00814925" w:rsidP="00814925">
      <w:pPr>
        <w:pStyle w:val="Text"/>
      </w:pPr>
      <w:r>
        <w:t xml:space="preserve">To select the category permissions for each user or group, select the user or group in the </w:t>
      </w:r>
      <w:r w:rsidRPr="004E76F8">
        <w:rPr>
          <w:rStyle w:val="Bold"/>
        </w:rPr>
        <w:t>Users and Groups with Permissions</w:t>
      </w:r>
      <w:r>
        <w:t xml:space="preserve"> list. This will display the category permissions for the selected group in this category.</w:t>
      </w:r>
    </w:p>
    <w:p w14:paraId="58F01EA0" w14:textId="77777777" w:rsidR="00814925" w:rsidRDefault="00814925" w:rsidP="00814925">
      <w:pPr>
        <w:pStyle w:val="Figure"/>
      </w:pPr>
      <w:r>
        <w:rPr>
          <w:noProof/>
        </w:rPr>
        <w:lastRenderedPageBreak/>
        <w:drawing>
          <wp:inline distT="0" distB="0" distL="0" distR="0" wp14:anchorId="1A881A4E" wp14:editId="7265EAF0">
            <wp:extent cx="4905375" cy="4695825"/>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05375" cy="4695825"/>
                    </a:xfrm>
                    <a:prstGeom prst="rect">
                      <a:avLst/>
                    </a:prstGeom>
                    <a:noFill/>
                    <a:ln>
                      <a:noFill/>
                    </a:ln>
                  </pic:spPr>
                </pic:pic>
              </a:graphicData>
            </a:graphic>
          </wp:inline>
        </w:drawing>
      </w:r>
    </w:p>
    <w:p w14:paraId="0ED3C043" w14:textId="77777777" w:rsidR="00814925" w:rsidRPr="006A48AF" w:rsidRDefault="00814925" w:rsidP="00814925">
      <w:pPr>
        <w:pStyle w:val="Text"/>
        <w:rPr>
          <w:rStyle w:val="LabelFigureTitleBold"/>
        </w:rPr>
      </w:pPr>
      <w:r w:rsidRPr="006A48AF">
        <w:rPr>
          <w:rStyle w:val="LabelFigureTitleBold"/>
        </w:rPr>
        <w:t>Category</w:t>
      </w:r>
      <w:r>
        <w:rPr>
          <w:rStyle w:val="LabelFigureTitleBold"/>
        </w:rPr>
        <w:t xml:space="preserve"> permissions for the Project Managers group</w:t>
      </w:r>
    </w:p>
    <w:p w14:paraId="6C837F89" w14:textId="77777777" w:rsidR="00814925" w:rsidRDefault="00814925" w:rsidP="00814925">
      <w:pPr>
        <w:pStyle w:val="Text"/>
      </w:pPr>
      <w:r>
        <w:t>Each user or group can be assigned distinct permission within a category.</w:t>
      </w:r>
    </w:p>
    <w:p w14:paraId="0BC0A9A0" w14:textId="77777777" w:rsidR="00814925" w:rsidRDefault="00814925" w:rsidP="00814925">
      <w:pPr>
        <w:pStyle w:val="Text"/>
      </w:pPr>
      <w:r>
        <w:t>For a complete list of category permissions, see Appendix A, “Project Server 2013 Category Permissions.”</w:t>
      </w:r>
    </w:p>
    <w:p w14:paraId="79382687" w14:textId="77777777" w:rsidR="00814925" w:rsidRDefault="00814925" w:rsidP="00814925">
      <w:pPr>
        <w:pStyle w:val="Heading3"/>
      </w:pPr>
      <w:bookmarkStart w:id="447" w:name="_Toc355272877"/>
      <w:bookmarkStart w:id="448" w:name="_Toc359509733"/>
      <w:r>
        <w:t>Delete a category</w:t>
      </w:r>
      <w:bookmarkEnd w:id="447"/>
      <w:bookmarkEnd w:id="448"/>
    </w:p>
    <w:p w14:paraId="7A2B0D37" w14:textId="77777777" w:rsidR="00814925" w:rsidRDefault="00814925" w:rsidP="00814925">
      <w:pPr>
        <w:pStyle w:val="Text"/>
      </w:pPr>
      <w:r>
        <w:t xml:space="preserve">In Project Web App, you can delete any existing custom category from the Manage Categories page in Project Web App. </w:t>
      </w:r>
    </w:p>
    <w:p w14:paraId="60A6E0B4" w14:textId="77777777" w:rsidR="00814925" w:rsidRDefault="00814925" w:rsidP="00814925">
      <w:pPr>
        <w:pStyle w:val="AlertText"/>
      </w:pPr>
      <w:r w:rsidRPr="006A64FD">
        <w:rPr>
          <w:rStyle w:val="LabelEmbedded"/>
        </w:rPr>
        <w:t>Note</w:t>
      </w:r>
      <w:r>
        <w:t xml:space="preserve">   Default Project Web App categories cannot be deleted.</w:t>
      </w:r>
    </w:p>
    <w:p w14:paraId="7D073E9E" w14:textId="77777777" w:rsidR="00814925" w:rsidRDefault="00814925" w:rsidP="00814925">
      <w:pPr>
        <w:pStyle w:val="Text"/>
      </w:pPr>
      <w:r>
        <w:lastRenderedPageBreak/>
        <w:t xml:space="preserve">The Manage users and groups global permission in Project Web App is required to complete this procedure. </w:t>
      </w:r>
    </w:p>
    <w:p w14:paraId="19FA1C73" w14:textId="77777777" w:rsidR="00814925" w:rsidRDefault="00814925" w:rsidP="00814925">
      <w:pPr>
        <w:pStyle w:val="TableSpacing"/>
      </w:pPr>
    </w:p>
    <w:p w14:paraId="2B2234BB" w14:textId="77777777" w:rsidR="00814925" w:rsidRDefault="00814925" w:rsidP="00814925">
      <w:pPr>
        <w:pStyle w:val="Figure"/>
      </w:pPr>
      <w:r>
        <w:rPr>
          <w:noProof/>
        </w:rPr>
        <w:drawing>
          <wp:inline distT="0" distB="0" distL="0" distR="0" wp14:anchorId="4AF2F9C4" wp14:editId="6664A25A">
            <wp:extent cx="4638675" cy="2114550"/>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38675" cy="2114550"/>
                    </a:xfrm>
                    <a:prstGeom prst="rect">
                      <a:avLst/>
                    </a:prstGeom>
                    <a:noFill/>
                    <a:ln>
                      <a:noFill/>
                    </a:ln>
                  </pic:spPr>
                </pic:pic>
              </a:graphicData>
            </a:graphic>
          </wp:inline>
        </w:drawing>
      </w:r>
    </w:p>
    <w:p w14:paraId="5A4DB250" w14:textId="77777777" w:rsidR="00814925" w:rsidRPr="00A46AC7" w:rsidRDefault="00814925" w:rsidP="00814925">
      <w:pPr>
        <w:pStyle w:val="Text"/>
        <w:rPr>
          <w:rStyle w:val="LabelFigureTitleBold"/>
        </w:rPr>
      </w:pPr>
      <w:r w:rsidRPr="00A46AC7">
        <w:rPr>
          <w:rStyle w:val="LabelFigureTitleBold"/>
        </w:rPr>
        <w:t>Delete a custom category</w:t>
      </w:r>
    </w:p>
    <w:p w14:paraId="71BE92BB" w14:textId="77777777" w:rsidR="00814925" w:rsidRDefault="00814925" w:rsidP="00814925">
      <w:pPr>
        <w:pStyle w:val="Text"/>
      </w:pPr>
      <w:r>
        <w:t>Perform the following procedure to delete an existing category in Project Web App.</w:t>
      </w:r>
    </w:p>
    <w:p w14:paraId="371010D0" w14:textId="77777777" w:rsidR="00814925" w:rsidRDefault="00814925" w:rsidP="00814925">
      <w:pPr>
        <w:pStyle w:val="AlertText"/>
      </w:pPr>
      <w:r w:rsidRPr="00A46AC7">
        <w:rPr>
          <w:rStyle w:val="LabelEmbedded"/>
        </w:rPr>
        <w:t>Caution</w:t>
      </w:r>
      <w:r>
        <w:t xml:space="preserve">   Verify that the category you are deleting is the one you intend to delete. If you accidentally delete the wrong category, it is permanently deleted and will need to be recreated.</w:t>
      </w:r>
    </w:p>
    <w:p w14:paraId="7E61BF38" w14:textId="77777777" w:rsidR="00814925" w:rsidRDefault="00814925" w:rsidP="00814925">
      <w:pPr>
        <w:pStyle w:val="LabelforProcedures"/>
        <w:numPr>
          <w:ilvl w:val="0"/>
          <w:numId w:val="2"/>
        </w:numPr>
        <w:ind w:left="720" w:hanging="360"/>
      </w:pPr>
      <w:r>
        <w:t>To delete a category</w:t>
      </w:r>
    </w:p>
    <w:p w14:paraId="06F1C860" w14:textId="77777777" w:rsidR="00814925" w:rsidRPr="00A46AC7" w:rsidRDefault="00814925" w:rsidP="00D20C1F">
      <w:pPr>
        <w:pStyle w:val="NumberedList1"/>
        <w:numPr>
          <w:ilvl w:val="0"/>
          <w:numId w:val="120"/>
        </w:numPr>
        <w:rPr>
          <w:rStyle w:val="LineNumber"/>
        </w:rPr>
      </w:pPr>
      <w:r>
        <w:t xml:space="preserve">On the Project Web App home page, on the </w:t>
      </w:r>
      <w:r w:rsidRPr="00C12B32">
        <w:rPr>
          <w:rStyle w:val="Bold"/>
        </w:rPr>
        <w:t>Settings</w:t>
      </w:r>
      <w:r>
        <w:t xml:space="preserve"> menu, click </w:t>
      </w:r>
      <w:r>
        <w:rPr>
          <w:rStyle w:val="Bold"/>
        </w:rPr>
        <w:t xml:space="preserve">PWA </w:t>
      </w:r>
      <w:r w:rsidRPr="00794550">
        <w:rPr>
          <w:rStyle w:val="Bold"/>
        </w:rPr>
        <w:t>Settings</w:t>
      </w:r>
      <w:r>
        <w:t>.</w:t>
      </w:r>
    </w:p>
    <w:p w14:paraId="04A0B643" w14:textId="77777777" w:rsidR="00814925" w:rsidRPr="00A46AC7" w:rsidRDefault="00814925" w:rsidP="00D20C1F">
      <w:pPr>
        <w:pStyle w:val="NumberedList1"/>
        <w:numPr>
          <w:ilvl w:val="0"/>
          <w:numId w:val="120"/>
        </w:numPr>
        <w:rPr>
          <w:rStyle w:val="LineNumber"/>
        </w:rPr>
      </w:pPr>
      <w:r w:rsidRPr="00A46AC7">
        <w:rPr>
          <w:rStyle w:val="LineNumber"/>
        </w:rPr>
        <w:t xml:space="preserve">On the Server Settings page, in the </w:t>
      </w:r>
      <w:r w:rsidRPr="0099476A">
        <w:rPr>
          <w:rStyle w:val="Bold"/>
        </w:rPr>
        <w:t>Security</w:t>
      </w:r>
      <w:r w:rsidRPr="00A46AC7">
        <w:rPr>
          <w:rStyle w:val="LineNumber"/>
        </w:rPr>
        <w:t xml:space="preserve"> section, click </w:t>
      </w:r>
      <w:r w:rsidRPr="0099476A">
        <w:rPr>
          <w:rStyle w:val="Bold"/>
        </w:rPr>
        <w:t>Manage Categories</w:t>
      </w:r>
      <w:r w:rsidRPr="00A46AC7">
        <w:rPr>
          <w:rStyle w:val="LineNumber"/>
        </w:rPr>
        <w:t>.</w:t>
      </w:r>
    </w:p>
    <w:p w14:paraId="247CE256" w14:textId="77777777" w:rsidR="00814925" w:rsidRPr="00A46AC7" w:rsidRDefault="00814925" w:rsidP="00D20C1F">
      <w:pPr>
        <w:pStyle w:val="NumberedList1"/>
        <w:numPr>
          <w:ilvl w:val="0"/>
          <w:numId w:val="120"/>
        </w:numPr>
        <w:rPr>
          <w:rStyle w:val="LineNumber"/>
        </w:rPr>
      </w:pPr>
      <w:r w:rsidRPr="00A46AC7">
        <w:rPr>
          <w:rStyle w:val="LineNumber"/>
        </w:rPr>
        <w:t xml:space="preserve">On the Manage Categories page, in the </w:t>
      </w:r>
      <w:r w:rsidRPr="0099476A">
        <w:rPr>
          <w:rStyle w:val="Bold"/>
        </w:rPr>
        <w:t>Category Name</w:t>
      </w:r>
      <w:r w:rsidRPr="00A46AC7">
        <w:rPr>
          <w:rStyle w:val="LineNumber"/>
        </w:rPr>
        <w:t xml:space="preserve"> list, find the category that you want to delete. Select the check box next to the category that you want to delete. Note that you can select multiple categories.</w:t>
      </w:r>
    </w:p>
    <w:p w14:paraId="6603C758" w14:textId="77777777" w:rsidR="00814925" w:rsidRPr="00A46AC7" w:rsidRDefault="00814925" w:rsidP="00D20C1F">
      <w:pPr>
        <w:pStyle w:val="NumberedList1"/>
        <w:numPr>
          <w:ilvl w:val="0"/>
          <w:numId w:val="120"/>
        </w:numPr>
        <w:rPr>
          <w:rStyle w:val="LineNumber"/>
        </w:rPr>
      </w:pPr>
      <w:r w:rsidRPr="00A46AC7">
        <w:rPr>
          <w:rStyle w:val="LineNumber"/>
        </w:rPr>
        <w:t xml:space="preserve">Click </w:t>
      </w:r>
      <w:r w:rsidRPr="0099476A">
        <w:rPr>
          <w:rStyle w:val="Bold"/>
        </w:rPr>
        <w:t>Delete Categories</w:t>
      </w:r>
      <w:r w:rsidRPr="00A46AC7">
        <w:rPr>
          <w:rStyle w:val="LineNumber"/>
        </w:rPr>
        <w:t>.</w:t>
      </w:r>
    </w:p>
    <w:p w14:paraId="3A036D76" w14:textId="77777777" w:rsidR="00814925" w:rsidRPr="00A46AC7" w:rsidRDefault="00814925" w:rsidP="00D20C1F">
      <w:pPr>
        <w:pStyle w:val="NumberedList1"/>
        <w:numPr>
          <w:ilvl w:val="0"/>
          <w:numId w:val="120"/>
        </w:numPr>
        <w:rPr>
          <w:rStyle w:val="LineNumber"/>
        </w:rPr>
      </w:pPr>
      <w:r w:rsidRPr="00A46AC7">
        <w:rPr>
          <w:rStyle w:val="LineNumber"/>
        </w:rPr>
        <w:t xml:space="preserve">A warning message appears, noting that the category will be permanently removed. </w:t>
      </w:r>
      <w:r>
        <w:rPr>
          <w:rStyle w:val="LineNumber"/>
        </w:rPr>
        <w:t>C</w:t>
      </w:r>
      <w:r w:rsidRPr="00A46AC7">
        <w:rPr>
          <w:rStyle w:val="LineNumber"/>
        </w:rPr>
        <w:t xml:space="preserve">lick </w:t>
      </w:r>
      <w:r w:rsidRPr="0099476A">
        <w:rPr>
          <w:rStyle w:val="Bold"/>
        </w:rPr>
        <w:t>OK</w:t>
      </w:r>
      <w:r w:rsidRPr="00A46AC7">
        <w:rPr>
          <w:rStyle w:val="LineNumber"/>
        </w:rPr>
        <w:t>.</w:t>
      </w:r>
    </w:p>
    <w:p w14:paraId="308B1053" w14:textId="77777777" w:rsidR="00814925" w:rsidRDefault="00814925" w:rsidP="00814925">
      <w:pPr>
        <w:pStyle w:val="Heading2"/>
      </w:pPr>
      <w:bookmarkStart w:id="449" w:name="_Toc355272878"/>
      <w:bookmarkStart w:id="450" w:name="_Toc359509734"/>
      <w:r>
        <w:t>Manage security templates</w:t>
      </w:r>
      <w:bookmarkEnd w:id="449"/>
      <w:bookmarkEnd w:id="450"/>
    </w:p>
    <w:p w14:paraId="61FE0C6D" w14:textId="77777777" w:rsidR="00814925" w:rsidRDefault="00814925" w:rsidP="00814925">
      <w:pPr>
        <w:pStyle w:val="Text"/>
      </w:pPr>
      <w:r w:rsidRPr="008E79DC">
        <w:rPr>
          <w:rStyle w:val="Italic"/>
        </w:rPr>
        <w:t>Security templates</w:t>
      </w:r>
      <w:r>
        <w:t xml:space="preserve"> provide a means for you to quickly apply or reset predefined permission profiles to new or existing users, groups, and categories. By applying security templates, you can easily standardize the permissions that you assign according to user's role in the organization. A number of predefined security templates are available in each Project Web App instance. These align with the predefined groups. </w:t>
      </w:r>
      <w:r>
        <w:lastRenderedPageBreak/>
        <w:t>You can customize these security templates or create new security templates according to your needs.</w:t>
      </w:r>
    </w:p>
    <w:p w14:paraId="6A2FAE5A" w14:textId="77777777" w:rsidR="00814925" w:rsidRDefault="00814925" w:rsidP="00814925">
      <w:pPr>
        <w:pStyle w:val="Text"/>
      </w:pPr>
      <w:r>
        <w:t>Creating custom templates requires planning. You must first identify the common Project Server usage patterns in your organization that are not reflected in the default Project Server security templates. This helps you identify your requirements for custom security templates. Then, determine the permissions that the users who share the common Project Server usage patterns require. This defines the security template. Next, determine the set of projects, resources, views, and so on, that the users and groups require access to. This defines the security category. Create the custom security template and apply it to the group of users who share the common usage pattern. The permissions that you define in the custom security template will enable users to access the Project Server security objects that they require.</w:t>
      </w:r>
    </w:p>
    <w:p w14:paraId="42409D18" w14:textId="77777777" w:rsidR="00814925" w:rsidRDefault="00814925" w:rsidP="00814925">
      <w:pPr>
        <w:pStyle w:val="Text"/>
      </w:pPr>
      <w:r>
        <w:t>Security templates are available in Project Server permission mode. There are eight default security templates available in Project Web App:</w:t>
      </w:r>
    </w:p>
    <w:p w14:paraId="43D778DC" w14:textId="77777777" w:rsidR="00814925" w:rsidRDefault="00814925" w:rsidP="00814925">
      <w:pPr>
        <w:pStyle w:val="BulletedList1"/>
        <w:numPr>
          <w:ilvl w:val="0"/>
          <w:numId w:val="1"/>
        </w:numPr>
      </w:pPr>
      <w:r>
        <w:t>Administrators</w:t>
      </w:r>
    </w:p>
    <w:p w14:paraId="3C447347" w14:textId="77777777" w:rsidR="00814925" w:rsidRDefault="00814925" w:rsidP="00814925">
      <w:pPr>
        <w:pStyle w:val="BulletedList1"/>
        <w:numPr>
          <w:ilvl w:val="0"/>
          <w:numId w:val="1"/>
        </w:numPr>
      </w:pPr>
      <w:r>
        <w:t>Portfolio Viewers</w:t>
      </w:r>
    </w:p>
    <w:p w14:paraId="29073F17" w14:textId="77777777" w:rsidR="00814925" w:rsidRDefault="00814925" w:rsidP="00814925">
      <w:pPr>
        <w:pStyle w:val="BulletedList1"/>
        <w:numPr>
          <w:ilvl w:val="0"/>
          <w:numId w:val="1"/>
        </w:numPr>
      </w:pPr>
      <w:r>
        <w:t>Portfolio Managers</w:t>
      </w:r>
    </w:p>
    <w:p w14:paraId="160C1619" w14:textId="77777777" w:rsidR="00814925" w:rsidRDefault="00814925" w:rsidP="00814925">
      <w:pPr>
        <w:pStyle w:val="BulletedList1"/>
        <w:numPr>
          <w:ilvl w:val="0"/>
          <w:numId w:val="1"/>
        </w:numPr>
      </w:pPr>
      <w:r>
        <w:t>Project Managers</w:t>
      </w:r>
    </w:p>
    <w:p w14:paraId="68B86E28" w14:textId="77777777" w:rsidR="00814925" w:rsidRDefault="00814925" w:rsidP="00814925">
      <w:pPr>
        <w:pStyle w:val="BulletedList1"/>
        <w:numPr>
          <w:ilvl w:val="0"/>
          <w:numId w:val="1"/>
        </w:numPr>
      </w:pPr>
      <w:r>
        <w:t>Proposal Reviewers</w:t>
      </w:r>
    </w:p>
    <w:p w14:paraId="0666F3C3" w14:textId="77777777" w:rsidR="00814925" w:rsidRDefault="00814925" w:rsidP="00814925">
      <w:pPr>
        <w:pStyle w:val="BulletedList1"/>
        <w:numPr>
          <w:ilvl w:val="0"/>
          <w:numId w:val="1"/>
        </w:numPr>
      </w:pPr>
      <w:r>
        <w:t>Resource Managers</w:t>
      </w:r>
    </w:p>
    <w:p w14:paraId="36A243A7" w14:textId="77777777" w:rsidR="00814925" w:rsidRDefault="00814925" w:rsidP="00814925">
      <w:pPr>
        <w:pStyle w:val="BulletedList1"/>
        <w:numPr>
          <w:ilvl w:val="0"/>
          <w:numId w:val="1"/>
        </w:numPr>
      </w:pPr>
      <w:r>
        <w:t>Team Leads</w:t>
      </w:r>
    </w:p>
    <w:p w14:paraId="0A0A1FE8" w14:textId="77777777" w:rsidR="00814925" w:rsidRDefault="00814925" w:rsidP="00814925">
      <w:pPr>
        <w:pStyle w:val="BulletedList1"/>
        <w:numPr>
          <w:ilvl w:val="0"/>
          <w:numId w:val="1"/>
        </w:numPr>
      </w:pPr>
      <w:r>
        <w:t>Team Members</w:t>
      </w:r>
    </w:p>
    <w:p w14:paraId="4176D0A3" w14:textId="77777777" w:rsidR="00814925" w:rsidRDefault="00814925" w:rsidP="00814925">
      <w:pPr>
        <w:pStyle w:val="Text"/>
      </w:pPr>
      <w:r>
        <w:t>Each security template is given a set of default category and global permissions, based on the functions that each group typically does in an organization. As mentioned previously, when you create new security templates, you are allowed to copy the permissions for a default security template and then customize it to suit your needs.</w:t>
      </w:r>
    </w:p>
    <w:p w14:paraId="062ED064" w14:textId="77777777" w:rsidR="00814925" w:rsidRDefault="00814925" w:rsidP="00814925">
      <w:pPr>
        <w:pStyle w:val="Text"/>
      </w:pPr>
      <w:r>
        <w:t>The Manage users and groups global permission in Project Web App is required to create, modify, or delete a security template.</w:t>
      </w:r>
    </w:p>
    <w:p w14:paraId="4CFD3144" w14:textId="77777777" w:rsidR="00814925" w:rsidRDefault="00814925" w:rsidP="00814925">
      <w:pPr>
        <w:pStyle w:val="Heading3"/>
      </w:pPr>
      <w:bookmarkStart w:id="451" w:name="_Toc355272879"/>
      <w:bookmarkStart w:id="452" w:name="_Toc359509735"/>
      <w:r>
        <w:t>Create or modify a security template</w:t>
      </w:r>
      <w:bookmarkEnd w:id="451"/>
      <w:bookmarkEnd w:id="452"/>
    </w:p>
    <w:p w14:paraId="2857EC99" w14:textId="77777777" w:rsidR="00814925" w:rsidRDefault="00814925" w:rsidP="00814925">
      <w:pPr>
        <w:pStyle w:val="Text"/>
      </w:pPr>
      <w:r>
        <w:t>In Project Web App, you can group commonly used permissions into a security template and then use it to assign permissions to users, groups, and categories.</w:t>
      </w:r>
    </w:p>
    <w:p w14:paraId="501C7CD4" w14:textId="77777777" w:rsidR="00814925" w:rsidRDefault="00814925" w:rsidP="00814925">
      <w:pPr>
        <w:pStyle w:val="Text"/>
      </w:pPr>
      <w:r>
        <w:t xml:space="preserve">The Manage users and groups global permission in Project Web App is required to complete this procedure. </w:t>
      </w:r>
    </w:p>
    <w:p w14:paraId="6FEDA349" w14:textId="77777777" w:rsidR="00814925" w:rsidRDefault="00814925" w:rsidP="00814925">
      <w:pPr>
        <w:pStyle w:val="Text"/>
      </w:pPr>
      <w:r>
        <w:t>Perform the following procedure to create a template in Project Web App.</w:t>
      </w:r>
    </w:p>
    <w:p w14:paraId="0A9E124C" w14:textId="77777777" w:rsidR="00814925" w:rsidRDefault="00814925" w:rsidP="00814925">
      <w:pPr>
        <w:pStyle w:val="LabelforProcedures"/>
        <w:numPr>
          <w:ilvl w:val="0"/>
          <w:numId w:val="2"/>
        </w:numPr>
        <w:ind w:left="720" w:hanging="360"/>
      </w:pPr>
      <w:r>
        <w:lastRenderedPageBreak/>
        <w:t>To create a template</w:t>
      </w:r>
    </w:p>
    <w:p w14:paraId="6D309AF0" w14:textId="77777777" w:rsidR="00814925" w:rsidRDefault="00814925" w:rsidP="00D20C1F">
      <w:pPr>
        <w:pStyle w:val="NumberedList1"/>
        <w:numPr>
          <w:ilvl w:val="0"/>
          <w:numId w:val="119"/>
        </w:numPr>
      </w:pPr>
      <w:r>
        <w:t xml:space="preserve">On the Project Web App home page, on the </w:t>
      </w:r>
      <w:r w:rsidRPr="00C12B32">
        <w:rPr>
          <w:rStyle w:val="Bold"/>
        </w:rPr>
        <w:t>Settings</w:t>
      </w:r>
      <w:r>
        <w:t xml:space="preserve"> menu, click </w:t>
      </w:r>
      <w:r>
        <w:rPr>
          <w:rStyle w:val="Bold"/>
        </w:rPr>
        <w:t xml:space="preserve">PWA </w:t>
      </w:r>
      <w:r w:rsidRPr="00794550">
        <w:rPr>
          <w:rStyle w:val="Bold"/>
        </w:rPr>
        <w:t>Settings</w:t>
      </w:r>
      <w:r>
        <w:t>.</w:t>
      </w:r>
    </w:p>
    <w:p w14:paraId="7CB4E544" w14:textId="77777777" w:rsidR="00814925" w:rsidRDefault="00814925" w:rsidP="00D20C1F">
      <w:pPr>
        <w:pStyle w:val="NumberedList1"/>
        <w:numPr>
          <w:ilvl w:val="0"/>
          <w:numId w:val="119"/>
        </w:numPr>
      </w:pPr>
      <w:r>
        <w:t xml:space="preserve">On the Server Settings page, in the </w:t>
      </w:r>
      <w:r w:rsidRPr="00BA6526">
        <w:rPr>
          <w:rStyle w:val="Bold"/>
        </w:rPr>
        <w:t>Security</w:t>
      </w:r>
      <w:r>
        <w:t xml:space="preserve"> section, click </w:t>
      </w:r>
      <w:r w:rsidRPr="00BA6526">
        <w:rPr>
          <w:rStyle w:val="Bold"/>
        </w:rPr>
        <w:t>Manage Templates</w:t>
      </w:r>
      <w:r>
        <w:t>.</w:t>
      </w:r>
    </w:p>
    <w:p w14:paraId="42CC5A1D" w14:textId="77777777" w:rsidR="00814925" w:rsidRDefault="00814925" w:rsidP="00D20C1F">
      <w:pPr>
        <w:pStyle w:val="NumberedList1"/>
        <w:numPr>
          <w:ilvl w:val="0"/>
          <w:numId w:val="119"/>
        </w:numPr>
      </w:pPr>
      <w:r>
        <w:t xml:space="preserve">On the Manage Templates page, click </w:t>
      </w:r>
      <w:r w:rsidRPr="00BA6526">
        <w:rPr>
          <w:rStyle w:val="Bold"/>
        </w:rPr>
        <w:t>New Template</w:t>
      </w:r>
      <w:r>
        <w:t>.</w:t>
      </w:r>
    </w:p>
    <w:p w14:paraId="34A9E07B" w14:textId="77777777" w:rsidR="00814925" w:rsidRDefault="00814925" w:rsidP="00D20C1F">
      <w:pPr>
        <w:pStyle w:val="NumberedList1"/>
        <w:numPr>
          <w:ilvl w:val="0"/>
          <w:numId w:val="119"/>
        </w:numPr>
      </w:pPr>
      <w:r>
        <w:t>Complete the Add or Edit Template page. See the following sections for information about each setting.</w:t>
      </w:r>
    </w:p>
    <w:p w14:paraId="74158F45" w14:textId="77777777" w:rsidR="00814925" w:rsidRDefault="00814925" w:rsidP="00D20C1F">
      <w:pPr>
        <w:pStyle w:val="NumberedList1"/>
        <w:numPr>
          <w:ilvl w:val="0"/>
          <w:numId w:val="119"/>
        </w:numPr>
      </w:pPr>
      <w:r>
        <w:t xml:space="preserve">Click </w:t>
      </w:r>
      <w:r w:rsidRPr="00BA6526">
        <w:rPr>
          <w:rStyle w:val="Bold"/>
        </w:rPr>
        <w:t>Save</w:t>
      </w:r>
      <w:r>
        <w:t>.</w:t>
      </w:r>
    </w:p>
    <w:p w14:paraId="7A2639EE" w14:textId="77777777" w:rsidR="00814925" w:rsidRDefault="00814925" w:rsidP="00814925">
      <w:pPr>
        <w:pStyle w:val="Text"/>
      </w:pPr>
      <w:r>
        <w:t>In Project Web App, you can modify the permissions for any existing template in the Manage Templates page in Project Web App Server Settings.</w:t>
      </w:r>
    </w:p>
    <w:p w14:paraId="27896702" w14:textId="77777777" w:rsidR="00814925" w:rsidRDefault="00814925" w:rsidP="00814925">
      <w:pPr>
        <w:pStyle w:val="Text"/>
      </w:pPr>
      <w:r>
        <w:t>As a best practice, do not make any changes to the default Project Web App templates.</w:t>
      </w:r>
    </w:p>
    <w:p w14:paraId="5D4181D4" w14:textId="77777777" w:rsidR="00814925" w:rsidRDefault="00814925" w:rsidP="00814925">
      <w:pPr>
        <w:pStyle w:val="Text"/>
      </w:pPr>
      <w:r>
        <w:t xml:space="preserve">The Manage users and groups global permission in Project Web App is required to complete this procedure. </w:t>
      </w:r>
    </w:p>
    <w:p w14:paraId="351E9482" w14:textId="77777777" w:rsidR="00814925" w:rsidRDefault="00814925" w:rsidP="00814925">
      <w:pPr>
        <w:pStyle w:val="AlertText"/>
      </w:pPr>
      <w:r w:rsidRPr="00A758BE">
        <w:rPr>
          <w:rStyle w:val="LabelEmbedded"/>
        </w:rPr>
        <w:t>Note</w:t>
      </w:r>
      <w:r>
        <w:t xml:space="preserve">   Modifying a template does not make any changes to users, groups, or categories to which the template was applied in the past.</w:t>
      </w:r>
    </w:p>
    <w:p w14:paraId="713407AE" w14:textId="77777777" w:rsidR="00814925" w:rsidRDefault="00814925" w:rsidP="00814925">
      <w:pPr>
        <w:pStyle w:val="Text"/>
      </w:pPr>
      <w:r>
        <w:t>Perform the following procedure to modify an existing template in Project Web App.</w:t>
      </w:r>
    </w:p>
    <w:p w14:paraId="741790D9" w14:textId="77777777" w:rsidR="00814925" w:rsidRDefault="00814925" w:rsidP="00814925">
      <w:pPr>
        <w:pStyle w:val="LabelforProcedures"/>
        <w:numPr>
          <w:ilvl w:val="0"/>
          <w:numId w:val="2"/>
        </w:numPr>
        <w:ind w:left="720" w:hanging="360"/>
      </w:pPr>
      <w:r>
        <w:t>To modify a template</w:t>
      </w:r>
    </w:p>
    <w:p w14:paraId="471CD1BD" w14:textId="77777777" w:rsidR="00814925" w:rsidRDefault="00814925" w:rsidP="00D20C1F">
      <w:pPr>
        <w:pStyle w:val="NumberedList1"/>
        <w:numPr>
          <w:ilvl w:val="0"/>
          <w:numId w:val="118"/>
        </w:numPr>
      </w:pPr>
      <w:r>
        <w:t xml:space="preserve">On the Project Web App home page, on the </w:t>
      </w:r>
      <w:r w:rsidRPr="00C12B32">
        <w:rPr>
          <w:rStyle w:val="Bold"/>
        </w:rPr>
        <w:t>Settings</w:t>
      </w:r>
      <w:r>
        <w:t xml:space="preserve"> menu, click </w:t>
      </w:r>
      <w:r>
        <w:rPr>
          <w:rStyle w:val="Bold"/>
        </w:rPr>
        <w:t xml:space="preserve">PWA </w:t>
      </w:r>
      <w:r w:rsidRPr="00794550">
        <w:rPr>
          <w:rStyle w:val="Bold"/>
        </w:rPr>
        <w:t>Settings</w:t>
      </w:r>
      <w:r>
        <w:t>.</w:t>
      </w:r>
    </w:p>
    <w:p w14:paraId="37A711B5" w14:textId="77777777" w:rsidR="00814925" w:rsidRDefault="00814925" w:rsidP="00D20C1F">
      <w:pPr>
        <w:pStyle w:val="NumberedList1"/>
        <w:numPr>
          <w:ilvl w:val="0"/>
          <w:numId w:val="118"/>
        </w:numPr>
      </w:pPr>
      <w:r>
        <w:t xml:space="preserve">On the Server Settings page, in the </w:t>
      </w:r>
      <w:r w:rsidRPr="00BA6FFC">
        <w:rPr>
          <w:rStyle w:val="Bold"/>
        </w:rPr>
        <w:t>Security</w:t>
      </w:r>
      <w:r>
        <w:t xml:space="preserve"> section, click </w:t>
      </w:r>
      <w:r w:rsidRPr="00BA6FFC">
        <w:rPr>
          <w:rStyle w:val="Bold"/>
        </w:rPr>
        <w:t>Manage Templates</w:t>
      </w:r>
      <w:r>
        <w:t>.</w:t>
      </w:r>
    </w:p>
    <w:p w14:paraId="1F5F22A0" w14:textId="77777777" w:rsidR="00814925" w:rsidRDefault="00814925" w:rsidP="00D20C1F">
      <w:pPr>
        <w:pStyle w:val="NumberedList1"/>
        <w:numPr>
          <w:ilvl w:val="0"/>
          <w:numId w:val="118"/>
        </w:numPr>
      </w:pPr>
      <w:r>
        <w:t xml:space="preserve">On the Manage Templates page, in the </w:t>
      </w:r>
      <w:r w:rsidRPr="00BA6FFC">
        <w:rPr>
          <w:rStyle w:val="Bold"/>
        </w:rPr>
        <w:t>Template Name</w:t>
      </w:r>
      <w:r>
        <w:t xml:space="preserve"> list, click the template that you want to edit.</w:t>
      </w:r>
    </w:p>
    <w:p w14:paraId="1FC00DBF" w14:textId="77777777" w:rsidR="00814925" w:rsidRDefault="00814925" w:rsidP="00D20C1F">
      <w:pPr>
        <w:pStyle w:val="NumberedList1"/>
        <w:numPr>
          <w:ilvl w:val="0"/>
          <w:numId w:val="118"/>
        </w:numPr>
      </w:pPr>
      <w:r>
        <w:t>On the Add or Edit Template page, make your changes to the template. See the following sections for information about each setting.</w:t>
      </w:r>
    </w:p>
    <w:p w14:paraId="25DC2604" w14:textId="77777777" w:rsidR="00814925" w:rsidRDefault="00814925" w:rsidP="00D20C1F">
      <w:pPr>
        <w:pStyle w:val="NumberedList1"/>
        <w:numPr>
          <w:ilvl w:val="0"/>
          <w:numId w:val="118"/>
        </w:numPr>
      </w:pPr>
      <w:r>
        <w:t xml:space="preserve">Click </w:t>
      </w:r>
      <w:r w:rsidRPr="00BA6FFC">
        <w:rPr>
          <w:rStyle w:val="Bold"/>
        </w:rPr>
        <w:t>Save</w:t>
      </w:r>
      <w:r>
        <w:t>.</w:t>
      </w:r>
    </w:p>
    <w:p w14:paraId="09AB21D3" w14:textId="77777777" w:rsidR="00814925" w:rsidRDefault="00814925" w:rsidP="00814925">
      <w:pPr>
        <w:pStyle w:val="Heading4"/>
      </w:pPr>
      <w:r>
        <w:t>Name</w:t>
      </w:r>
    </w:p>
    <w:p w14:paraId="053D623D" w14:textId="77777777" w:rsidR="00814925" w:rsidRDefault="00814925" w:rsidP="00814925">
      <w:pPr>
        <w:pStyle w:val="Text"/>
      </w:pPr>
      <w:r>
        <w:t>Use the Name section to specify a name and description of the template and, optionally, to select an existing template to copy the settings from an existing template into the new template.</w:t>
      </w:r>
    </w:p>
    <w:p w14:paraId="1EEE75AF" w14:textId="77777777" w:rsidR="00814925" w:rsidRDefault="00814925" w:rsidP="00814925">
      <w:pPr>
        <w:pStyle w:val="TableSpacing"/>
      </w:pPr>
    </w:p>
    <w:p w14:paraId="3D2584E7" w14:textId="77777777" w:rsidR="00814925" w:rsidRDefault="00814925" w:rsidP="00814925">
      <w:pPr>
        <w:pStyle w:val="Figure"/>
      </w:pPr>
      <w:r>
        <w:rPr>
          <w:noProof/>
        </w:rPr>
        <w:lastRenderedPageBreak/>
        <w:drawing>
          <wp:inline distT="0" distB="0" distL="0" distR="0" wp14:anchorId="3DB541D8" wp14:editId="6DABCB91">
            <wp:extent cx="2505075" cy="3048000"/>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05075" cy="3048000"/>
                    </a:xfrm>
                    <a:prstGeom prst="rect">
                      <a:avLst/>
                    </a:prstGeom>
                    <a:noFill/>
                    <a:ln>
                      <a:noFill/>
                    </a:ln>
                  </pic:spPr>
                </pic:pic>
              </a:graphicData>
            </a:graphic>
          </wp:inline>
        </w:drawing>
      </w:r>
    </w:p>
    <w:p w14:paraId="636872F3" w14:textId="77777777" w:rsidR="00814925" w:rsidRPr="004635EE" w:rsidRDefault="00814925" w:rsidP="00814925">
      <w:pPr>
        <w:pStyle w:val="Text"/>
        <w:rPr>
          <w:rStyle w:val="LabelFigureTitleBold"/>
        </w:rPr>
      </w:pPr>
      <w:r w:rsidRPr="004635EE">
        <w:rPr>
          <w:rStyle w:val="LabelFigureTitleBold"/>
        </w:rPr>
        <w:t>Template name and Copy Template options</w:t>
      </w:r>
    </w:p>
    <w:p w14:paraId="390EB6BC" w14:textId="77777777" w:rsidR="00814925" w:rsidRDefault="00814925" w:rsidP="00814925">
      <w:pPr>
        <w:pStyle w:val="Text"/>
      </w:pPr>
      <w:r>
        <w:t xml:space="preserve">If you choose a template from the </w:t>
      </w:r>
      <w:r w:rsidRPr="00911B6D">
        <w:rPr>
          <w:rStyle w:val="Bold"/>
        </w:rPr>
        <w:t>Copy Template</w:t>
      </w:r>
      <w:r>
        <w:t xml:space="preserve"> dropdown list, the values from that template are copied to this template.</w:t>
      </w:r>
    </w:p>
    <w:p w14:paraId="048517B4" w14:textId="77777777" w:rsidR="00814925" w:rsidRDefault="00814925" w:rsidP="00814925">
      <w:pPr>
        <w:pStyle w:val="AlertText"/>
      </w:pPr>
      <w:r w:rsidRPr="002E7AB5">
        <w:rPr>
          <w:rStyle w:val="LabelEmbedded"/>
        </w:rPr>
        <w:t>Important</w:t>
      </w:r>
      <w:r>
        <w:t xml:space="preserve">   The values from the copied template will overwrite any existing values in this template.</w:t>
      </w:r>
    </w:p>
    <w:p w14:paraId="00EAF9DC" w14:textId="77777777" w:rsidR="00814925" w:rsidRDefault="00814925" w:rsidP="00814925">
      <w:pPr>
        <w:pStyle w:val="Text"/>
      </w:pPr>
      <w:r>
        <w:t>After you copy the template, you can modify the values as needed to meet your needs.</w:t>
      </w:r>
    </w:p>
    <w:p w14:paraId="51801981" w14:textId="77777777" w:rsidR="00814925" w:rsidRPr="00EF5578" w:rsidRDefault="00814925" w:rsidP="00814925">
      <w:pPr>
        <w:pStyle w:val="Text"/>
      </w:pPr>
      <w:r>
        <w:t>If you do not copy a template, this template will be blank and you can modify the values as needed.</w:t>
      </w:r>
    </w:p>
    <w:p w14:paraId="3A5F46A0" w14:textId="77777777" w:rsidR="00814925" w:rsidRDefault="00814925" w:rsidP="00814925">
      <w:pPr>
        <w:pStyle w:val="Heading4"/>
      </w:pPr>
      <w:r>
        <w:t>Category Permissions</w:t>
      </w:r>
    </w:p>
    <w:p w14:paraId="7425487B" w14:textId="77777777" w:rsidR="00814925" w:rsidRDefault="00814925" w:rsidP="00814925">
      <w:pPr>
        <w:pStyle w:val="Text"/>
      </w:pPr>
      <w:r>
        <w:t>Use the Category Permissions section to set the category permissions for this template.</w:t>
      </w:r>
    </w:p>
    <w:p w14:paraId="555A8726" w14:textId="77777777" w:rsidR="00814925" w:rsidRDefault="00814925" w:rsidP="00814925">
      <w:pPr>
        <w:pStyle w:val="TableSpacing"/>
      </w:pPr>
    </w:p>
    <w:p w14:paraId="0CFFAF60" w14:textId="77777777" w:rsidR="00814925" w:rsidRDefault="00814925" w:rsidP="00814925">
      <w:pPr>
        <w:pStyle w:val="Figure"/>
      </w:pPr>
      <w:r>
        <w:rPr>
          <w:noProof/>
        </w:rPr>
        <w:drawing>
          <wp:inline distT="0" distB="0" distL="0" distR="0" wp14:anchorId="72AD5A2E" wp14:editId="7F69951D">
            <wp:extent cx="3009900" cy="809625"/>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09900" cy="809625"/>
                    </a:xfrm>
                    <a:prstGeom prst="rect">
                      <a:avLst/>
                    </a:prstGeom>
                    <a:noFill/>
                    <a:ln>
                      <a:noFill/>
                    </a:ln>
                  </pic:spPr>
                </pic:pic>
              </a:graphicData>
            </a:graphic>
          </wp:inline>
        </w:drawing>
      </w:r>
    </w:p>
    <w:p w14:paraId="47F79EF0" w14:textId="77777777" w:rsidR="00814925" w:rsidRPr="004635EE" w:rsidRDefault="00814925" w:rsidP="00814925">
      <w:pPr>
        <w:pStyle w:val="Text"/>
        <w:rPr>
          <w:rStyle w:val="LabelFigureTitleBold"/>
        </w:rPr>
      </w:pPr>
      <w:r w:rsidRPr="004635EE">
        <w:rPr>
          <w:rStyle w:val="LabelFigureTitleBold"/>
        </w:rPr>
        <w:t>Category Permissions</w:t>
      </w:r>
    </w:p>
    <w:p w14:paraId="01992559" w14:textId="77777777" w:rsidR="00814925" w:rsidRDefault="00814925" w:rsidP="00814925">
      <w:pPr>
        <w:pStyle w:val="Text"/>
      </w:pPr>
      <w:r>
        <w:t xml:space="preserve">To allow </w:t>
      </w:r>
      <w:proofErr w:type="gramStart"/>
      <w:r>
        <w:t>a category</w:t>
      </w:r>
      <w:proofErr w:type="gramEnd"/>
      <w:r>
        <w:t xml:space="preserve"> permission for this template, select the </w:t>
      </w:r>
      <w:r w:rsidRPr="00A16E9C">
        <w:rPr>
          <w:rStyle w:val="Bold"/>
        </w:rPr>
        <w:t>Allow</w:t>
      </w:r>
      <w:r>
        <w:t xml:space="preserve"> check box for that permission. If you do not select the </w:t>
      </w:r>
      <w:r w:rsidRPr="00A16E9C">
        <w:rPr>
          <w:rStyle w:val="Bold"/>
        </w:rPr>
        <w:t>Allow</w:t>
      </w:r>
      <w:r>
        <w:t xml:space="preserve"> check box for a </w:t>
      </w:r>
      <w:proofErr w:type="gramStart"/>
      <w:r>
        <w:t>permission, that</w:t>
      </w:r>
      <w:proofErr w:type="gramEnd"/>
      <w:r>
        <w:t xml:space="preserve"> permission </w:t>
      </w:r>
      <w:r>
        <w:lastRenderedPageBreak/>
        <w:t>will not be allowed in the categories where you use this template, but could be allowed in other categories.</w:t>
      </w:r>
    </w:p>
    <w:p w14:paraId="6B3A77BC" w14:textId="77777777" w:rsidR="00814925" w:rsidRPr="00EF5578" w:rsidRDefault="00814925" w:rsidP="00814925">
      <w:pPr>
        <w:pStyle w:val="Text"/>
      </w:pPr>
      <w:r>
        <w:t xml:space="preserve">To deny </w:t>
      </w:r>
      <w:proofErr w:type="gramStart"/>
      <w:r>
        <w:t>a category</w:t>
      </w:r>
      <w:proofErr w:type="gramEnd"/>
      <w:r>
        <w:t xml:space="preserve"> permission for this template, select the </w:t>
      </w:r>
      <w:r w:rsidRPr="00A16E9C">
        <w:rPr>
          <w:rStyle w:val="Bold"/>
        </w:rPr>
        <w:t>Deny</w:t>
      </w:r>
      <w:r>
        <w:t xml:space="preserve"> check box for that permission.</w:t>
      </w:r>
    </w:p>
    <w:p w14:paraId="3D104E2D" w14:textId="77777777" w:rsidR="00814925" w:rsidRDefault="00814925" w:rsidP="00814925">
      <w:pPr>
        <w:pStyle w:val="Heading4"/>
      </w:pPr>
      <w:r>
        <w:t>Global Permissions</w:t>
      </w:r>
    </w:p>
    <w:p w14:paraId="3593E280" w14:textId="77777777" w:rsidR="00814925" w:rsidRDefault="00814925" w:rsidP="00814925">
      <w:pPr>
        <w:pStyle w:val="Text"/>
      </w:pPr>
      <w:r>
        <w:t>Use the Global Permissions section to set the global permissions for this template.</w:t>
      </w:r>
    </w:p>
    <w:p w14:paraId="05650D4A" w14:textId="77777777" w:rsidR="00814925" w:rsidRDefault="00814925" w:rsidP="00814925">
      <w:pPr>
        <w:pStyle w:val="TableSpacing"/>
      </w:pPr>
    </w:p>
    <w:p w14:paraId="10BB799F" w14:textId="77777777" w:rsidR="00814925" w:rsidRDefault="00814925" w:rsidP="00814925">
      <w:pPr>
        <w:pStyle w:val="Figure"/>
      </w:pPr>
      <w:r>
        <w:rPr>
          <w:noProof/>
        </w:rPr>
        <w:drawing>
          <wp:inline distT="0" distB="0" distL="0" distR="0" wp14:anchorId="108A63DD" wp14:editId="2825BF2C">
            <wp:extent cx="3009900" cy="2238375"/>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009900" cy="2238375"/>
                    </a:xfrm>
                    <a:prstGeom prst="rect">
                      <a:avLst/>
                    </a:prstGeom>
                    <a:noFill/>
                    <a:ln>
                      <a:noFill/>
                    </a:ln>
                  </pic:spPr>
                </pic:pic>
              </a:graphicData>
            </a:graphic>
          </wp:inline>
        </w:drawing>
      </w:r>
    </w:p>
    <w:p w14:paraId="033582E9" w14:textId="77777777" w:rsidR="00814925" w:rsidRPr="004635EE" w:rsidRDefault="00814925" w:rsidP="00814925">
      <w:pPr>
        <w:pStyle w:val="Text"/>
        <w:rPr>
          <w:rStyle w:val="LabelFigureTitleBold"/>
        </w:rPr>
      </w:pPr>
      <w:r w:rsidRPr="004635EE">
        <w:rPr>
          <w:rStyle w:val="LabelFigureTitleBold"/>
        </w:rPr>
        <w:t>Global Permissions</w:t>
      </w:r>
    </w:p>
    <w:p w14:paraId="36EBD653" w14:textId="77777777" w:rsidR="00814925" w:rsidRDefault="00814925" w:rsidP="00814925">
      <w:pPr>
        <w:pStyle w:val="Text"/>
      </w:pPr>
      <w:r>
        <w:t xml:space="preserve">To allow a global permission for this template, select the </w:t>
      </w:r>
      <w:r w:rsidRPr="00A16E9C">
        <w:rPr>
          <w:rStyle w:val="Bold"/>
        </w:rPr>
        <w:t>Allow</w:t>
      </w:r>
      <w:r>
        <w:t xml:space="preserve"> check box for that permission. If you do not select the </w:t>
      </w:r>
      <w:r w:rsidRPr="00A16E9C">
        <w:rPr>
          <w:rStyle w:val="Bold"/>
        </w:rPr>
        <w:t>Allow</w:t>
      </w:r>
      <w:r>
        <w:t xml:space="preserve"> check box for a </w:t>
      </w:r>
      <w:proofErr w:type="gramStart"/>
      <w:r>
        <w:t>permission, that</w:t>
      </w:r>
      <w:proofErr w:type="gramEnd"/>
      <w:r>
        <w:t xml:space="preserve"> permission will not be allowed in the groups where you use this template, but could be allowed in other groups.</w:t>
      </w:r>
    </w:p>
    <w:p w14:paraId="1089F20B" w14:textId="77777777" w:rsidR="00814925" w:rsidRPr="00EF5578" w:rsidRDefault="00814925" w:rsidP="00814925">
      <w:pPr>
        <w:pStyle w:val="Text"/>
      </w:pPr>
      <w:r>
        <w:t xml:space="preserve">To deny a global permission for this template, select the </w:t>
      </w:r>
      <w:r w:rsidRPr="00A16E9C">
        <w:rPr>
          <w:rStyle w:val="Bold"/>
        </w:rPr>
        <w:t>Deny</w:t>
      </w:r>
      <w:r>
        <w:t xml:space="preserve"> check box for that permission.</w:t>
      </w:r>
    </w:p>
    <w:p w14:paraId="171749D8" w14:textId="77777777" w:rsidR="00814925" w:rsidRDefault="00814925" w:rsidP="00814925">
      <w:pPr>
        <w:pStyle w:val="Heading3"/>
      </w:pPr>
      <w:bookmarkStart w:id="453" w:name="_Toc355272880"/>
      <w:bookmarkStart w:id="454" w:name="_Toc359509736"/>
      <w:r>
        <w:t>Delete a security template</w:t>
      </w:r>
      <w:bookmarkEnd w:id="453"/>
      <w:bookmarkEnd w:id="454"/>
    </w:p>
    <w:p w14:paraId="73789FA2" w14:textId="77777777" w:rsidR="00814925" w:rsidRDefault="00814925" w:rsidP="00814925">
      <w:pPr>
        <w:pStyle w:val="Text"/>
      </w:pPr>
      <w:r>
        <w:t>In Project Web App, you can delete any existing security templates from the Manage Templates page on the Project Web App site.</w:t>
      </w:r>
    </w:p>
    <w:p w14:paraId="75910495" w14:textId="77777777" w:rsidR="00814925" w:rsidRDefault="00814925" w:rsidP="00814925">
      <w:pPr>
        <w:pStyle w:val="Text"/>
      </w:pPr>
      <w:r>
        <w:t>As a best practice, do not delete any of the default Project Web App templates.</w:t>
      </w:r>
    </w:p>
    <w:p w14:paraId="5769B659" w14:textId="77777777" w:rsidR="00814925" w:rsidRDefault="00814925" w:rsidP="00814925">
      <w:pPr>
        <w:pStyle w:val="Text"/>
      </w:pPr>
      <w:r>
        <w:t xml:space="preserve">The Manage users and groups global permission in Project Web App is required to complete this procedure. </w:t>
      </w:r>
    </w:p>
    <w:p w14:paraId="0D8555AB" w14:textId="77777777" w:rsidR="00814925" w:rsidRDefault="00814925" w:rsidP="00814925">
      <w:pPr>
        <w:pStyle w:val="TableSpacing"/>
      </w:pPr>
    </w:p>
    <w:p w14:paraId="4F3432B9" w14:textId="77777777" w:rsidR="00814925" w:rsidRDefault="00814925" w:rsidP="00814925">
      <w:pPr>
        <w:pStyle w:val="Figure"/>
      </w:pPr>
      <w:r>
        <w:rPr>
          <w:noProof/>
        </w:rPr>
        <w:lastRenderedPageBreak/>
        <w:drawing>
          <wp:inline distT="0" distB="0" distL="0" distR="0" wp14:anchorId="4B23C311" wp14:editId="35FF32FA">
            <wp:extent cx="5410200" cy="1619250"/>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10200" cy="1619250"/>
                    </a:xfrm>
                    <a:prstGeom prst="rect">
                      <a:avLst/>
                    </a:prstGeom>
                    <a:noFill/>
                    <a:ln>
                      <a:noFill/>
                    </a:ln>
                  </pic:spPr>
                </pic:pic>
              </a:graphicData>
            </a:graphic>
          </wp:inline>
        </w:drawing>
      </w:r>
    </w:p>
    <w:p w14:paraId="208AC67D" w14:textId="77777777" w:rsidR="00814925" w:rsidRPr="00270674" w:rsidRDefault="00814925" w:rsidP="00814925">
      <w:pPr>
        <w:pStyle w:val="Text"/>
        <w:rPr>
          <w:rStyle w:val="LabelFigureTitleBold"/>
        </w:rPr>
      </w:pPr>
      <w:r w:rsidRPr="00270674">
        <w:rPr>
          <w:rStyle w:val="LabelFigureTitleBold"/>
        </w:rPr>
        <w:t>Delete a template</w:t>
      </w:r>
    </w:p>
    <w:p w14:paraId="06ED76BD" w14:textId="77777777" w:rsidR="00814925" w:rsidRDefault="00814925" w:rsidP="00814925">
      <w:pPr>
        <w:pStyle w:val="Text"/>
      </w:pPr>
      <w:r>
        <w:t>Perform the following procedure to delete a template.</w:t>
      </w:r>
    </w:p>
    <w:p w14:paraId="5EF0F585" w14:textId="77777777" w:rsidR="00814925" w:rsidRDefault="00814925" w:rsidP="00814925">
      <w:pPr>
        <w:pStyle w:val="LabelforProcedures"/>
        <w:numPr>
          <w:ilvl w:val="0"/>
          <w:numId w:val="2"/>
        </w:numPr>
        <w:ind w:left="720" w:hanging="360"/>
      </w:pPr>
      <w:r>
        <w:t>To delete a template</w:t>
      </w:r>
    </w:p>
    <w:p w14:paraId="5D07C662" w14:textId="77777777" w:rsidR="00814925" w:rsidRDefault="00814925" w:rsidP="00D20C1F">
      <w:pPr>
        <w:pStyle w:val="NumberedList1"/>
        <w:numPr>
          <w:ilvl w:val="0"/>
          <w:numId w:val="117"/>
        </w:numPr>
      </w:pPr>
      <w:r>
        <w:t xml:space="preserve">On the Project Web App home page, on the </w:t>
      </w:r>
      <w:r w:rsidRPr="00C12B32">
        <w:rPr>
          <w:rStyle w:val="Bold"/>
        </w:rPr>
        <w:t>Settings</w:t>
      </w:r>
      <w:r>
        <w:t xml:space="preserve"> menu, click </w:t>
      </w:r>
      <w:r>
        <w:rPr>
          <w:rStyle w:val="Bold"/>
        </w:rPr>
        <w:t xml:space="preserve">PWA </w:t>
      </w:r>
      <w:r w:rsidRPr="00794550">
        <w:rPr>
          <w:rStyle w:val="Bold"/>
        </w:rPr>
        <w:t>Settings</w:t>
      </w:r>
      <w:r>
        <w:t>.</w:t>
      </w:r>
    </w:p>
    <w:p w14:paraId="0E5279FE" w14:textId="77777777" w:rsidR="00814925" w:rsidRDefault="00814925" w:rsidP="00D20C1F">
      <w:pPr>
        <w:pStyle w:val="NumberedList1"/>
        <w:numPr>
          <w:ilvl w:val="0"/>
          <w:numId w:val="117"/>
        </w:numPr>
      </w:pPr>
      <w:r>
        <w:t xml:space="preserve">On the Server Settings page, in the </w:t>
      </w:r>
      <w:r w:rsidRPr="00270674">
        <w:rPr>
          <w:rStyle w:val="Bold"/>
        </w:rPr>
        <w:t>Security</w:t>
      </w:r>
      <w:r>
        <w:t xml:space="preserve"> section, click </w:t>
      </w:r>
      <w:r w:rsidRPr="00270674">
        <w:rPr>
          <w:rStyle w:val="Bold"/>
        </w:rPr>
        <w:t>Manage Templates</w:t>
      </w:r>
      <w:r>
        <w:t>.</w:t>
      </w:r>
    </w:p>
    <w:p w14:paraId="0D1EB754" w14:textId="77777777" w:rsidR="00814925" w:rsidRDefault="00814925" w:rsidP="00D20C1F">
      <w:pPr>
        <w:pStyle w:val="NumberedList1"/>
        <w:numPr>
          <w:ilvl w:val="0"/>
          <w:numId w:val="117"/>
        </w:numPr>
      </w:pPr>
      <w:r>
        <w:t xml:space="preserve">On the Manage Templates page, in the </w:t>
      </w:r>
      <w:r w:rsidRPr="00270674">
        <w:rPr>
          <w:rStyle w:val="Bold"/>
        </w:rPr>
        <w:t>Template Name</w:t>
      </w:r>
      <w:r>
        <w:t xml:space="preserve"> list, select the check box next to the templates that you want to delete.</w:t>
      </w:r>
    </w:p>
    <w:p w14:paraId="6E6BD1E0" w14:textId="77777777" w:rsidR="00814925" w:rsidRDefault="00814925" w:rsidP="00D20C1F">
      <w:pPr>
        <w:pStyle w:val="NumberedList1"/>
        <w:numPr>
          <w:ilvl w:val="0"/>
          <w:numId w:val="117"/>
        </w:numPr>
      </w:pPr>
      <w:r>
        <w:t xml:space="preserve">Click </w:t>
      </w:r>
      <w:r w:rsidRPr="00270674">
        <w:rPr>
          <w:rStyle w:val="Bold"/>
        </w:rPr>
        <w:t>Delete Template</w:t>
      </w:r>
      <w:r>
        <w:t xml:space="preserve">. A warning message appears, noting that the template will be permanently removed. </w:t>
      </w:r>
    </w:p>
    <w:p w14:paraId="395F7FB4" w14:textId="77777777" w:rsidR="00814925" w:rsidRPr="00D12B11" w:rsidRDefault="00814925" w:rsidP="00D20C1F">
      <w:pPr>
        <w:pStyle w:val="NumberedList1"/>
        <w:numPr>
          <w:ilvl w:val="0"/>
          <w:numId w:val="117"/>
        </w:numPr>
      </w:pPr>
      <w:r>
        <w:t xml:space="preserve">Click </w:t>
      </w:r>
      <w:r w:rsidRPr="00270674">
        <w:rPr>
          <w:rStyle w:val="Bold"/>
        </w:rPr>
        <w:t>OK</w:t>
      </w:r>
      <w:r>
        <w:t>.</w:t>
      </w:r>
    </w:p>
    <w:p w14:paraId="1FB2E3A6" w14:textId="77777777" w:rsidR="00814925" w:rsidRDefault="00814925" w:rsidP="00814925">
      <w:pPr>
        <w:pStyle w:val="Heading2"/>
      </w:pPr>
      <w:bookmarkStart w:id="455" w:name="_Toc355272881"/>
      <w:bookmarkStart w:id="456" w:name="_Toc359509737"/>
      <w:r>
        <w:t>Manage Project Web App permissions</w:t>
      </w:r>
      <w:bookmarkEnd w:id="455"/>
      <w:bookmarkEnd w:id="456"/>
    </w:p>
    <w:p w14:paraId="2CD4272E" w14:textId="77777777" w:rsidR="00814925" w:rsidRDefault="00814925" w:rsidP="00814925">
      <w:pPr>
        <w:pStyle w:val="Text"/>
      </w:pPr>
      <w:r w:rsidRPr="00454039">
        <w:t xml:space="preserve">In Project Server permission mode, you can use the Project Web App Permissions page to control which global and category permissions are enabled on a given Project Web App instance. An administrator can use the Project Web App Permissions page to deny access to all Project Web App users for a particular feature in Project Professional or a Project Web App instance. If </w:t>
      </w:r>
      <w:proofErr w:type="gramStart"/>
      <w:r w:rsidRPr="00454039">
        <w:t>a Project</w:t>
      </w:r>
      <w:proofErr w:type="gramEnd"/>
      <w:r w:rsidRPr="00454039">
        <w:t xml:space="preserve"> Web App permission is disabled on this page, the equivalent global or category permission is disabled for users throughout Project Web App. All permissions on this page are enabled by default.</w:t>
      </w:r>
    </w:p>
    <w:p w14:paraId="61EFDB50" w14:textId="77777777" w:rsidR="00814925" w:rsidRDefault="00814925" w:rsidP="00814925">
      <w:pPr>
        <w:pStyle w:val="Text"/>
      </w:pPr>
      <w:r>
        <w:t>For example, if you deny the Delete project permission, users throughout Project Web App cannot delete projects, regardless of whether they have the Delete project category permission.</w:t>
      </w:r>
    </w:p>
    <w:p w14:paraId="49BD7077" w14:textId="77777777" w:rsidR="00814925" w:rsidRDefault="00814925" w:rsidP="00814925">
      <w:pPr>
        <w:pStyle w:val="AlertText"/>
      </w:pPr>
      <w:r w:rsidRPr="00A16E9C">
        <w:rPr>
          <w:rStyle w:val="LabelEmbedded"/>
        </w:rPr>
        <w:t>Important</w:t>
      </w:r>
      <w:r>
        <w:t xml:space="preserve">   Before disabling </w:t>
      </w:r>
      <w:proofErr w:type="gramStart"/>
      <w:r>
        <w:t>a Project</w:t>
      </w:r>
      <w:proofErr w:type="gramEnd"/>
      <w:r>
        <w:t xml:space="preserve"> Web App permission, thoroughly consider the effects on your organization of doing so. If you want to turn off </w:t>
      </w:r>
      <w:proofErr w:type="gramStart"/>
      <w:r>
        <w:t>a permission</w:t>
      </w:r>
      <w:proofErr w:type="gramEnd"/>
      <w:r>
        <w:t xml:space="preserve"> for only some Project Web App users, verify whether you can do it by creating a custom group and denying the permissions you want to restrict. </w:t>
      </w:r>
    </w:p>
    <w:p w14:paraId="03906E5C" w14:textId="77777777" w:rsidR="00814925" w:rsidRDefault="00814925" w:rsidP="00814925">
      <w:pPr>
        <w:pStyle w:val="TableSpacing"/>
      </w:pPr>
    </w:p>
    <w:p w14:paraId="56E66CD4" w14:textId="77777777" w:rsidR="00814925" w:rsidRDefault="00814925" w:rsidP="00814925">
      <w:pPr>
        <w:pStyle w:val="Figure"/>
      </w:pPr>
      <w:r>
        <w:rPr>
          <w:noProof/>
        </w:rPr>
        <w:lastRenderedPageBreak/>
        <w:drawing>
          <wp:inline distT="0" distB="0" distL="0" distR="0" wp14:anchorId="1A536575" wp14:editId="0C67FBAB">
            <wp:extent cx="3943350" cy="1695450"/>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943350" cy="1695450"/>
                    </a:xfrm>
                    <a:prstGeom prst="rect">
                      <a:avLst/>
                    </a:prstGeom>
                    <a:noFill/>
                    <a:ln>
                      <a:noFill/>
                    </a:ln>
                  </pic:spPr>
                </pic:pic>
              </a:graphicData>
            </a:graphic>
          </wp:inline>
        </w:drawing>
      </w:r>
    </w:p>
    <w:p w14:paraId="60E9DDB3" w14:textId="77777777" w:rsidR="00814925" w:rsidRPr="004635EE" w:rsidRDefault="00814925" w:rsidP="00814925">
      <w:pPr>
        <w:pStyle w:val="Text"/>
        <w:rPr>
          <w:rStyle w:val="LabelFigureTitleBold"/>
        </w:rPr>
      </w:pPr>
      <w:r w:rsidRPr="004635EE">
        <w:rPr>
          <w:rStyle w:val="LabelFigureTitleBold"/>
        </w:rPr>
        <w:t>Disable Project Web App Permission</w:t>
      </w:r>
    </w:p>
    <w:p w14:paraId="06EB1052" w14:textId="77777777" w:rsidR="00814925" w:rsidRDefault="00814925" w:rsidP="00814925">
      <w:pPr>
        <w:pStyle w:val="Text"/>
      </w:pPr>
      <w:r>
        <w:t>The Manage users and groups global permission in Project Web App is required to complete this procedure. Perform the following procedure to disable a Project Web App organizational permission in Project Web App.</w:t>
      </w:r>
    </w:p>
    <w:p w14:paraId="02DDC9AC" w14:textId="77777777" w:rsidR="00814925" w:rsidRDefault="00814925" w:rsidP="00814925">
      <w:pPr>
        <w:pStyle w:val="LabelforProcedures"/>
        <w:numPr>
          <w:ilvl w:val="0"/>
          <w:numId w:val="2"/>
        </w:numPr>
        <w:ind w:left="720" w:hanging="360"/>
      </w:pPr>
      <w:r>
        <w:t>To disable a Project Web App permission</w:t>
      </w:r>
    </w:p>
    <w:p w14:paraId="118E8196" w14:textId="77777777" w:rsidR="00814925" w:rsidRDefault="00814925" w:rsidP="00D20C1F">
      <w:pPr>
        <w:pStyle w:val="NumberedList1"/>
        <w:numPr>
          <w:ilvl w:val="0"/>
          <w:numId w:val="116"/>
        </w:numPr>
      </w:pPr>
      <w:r>
        <w:t xml:space="preserve">On the Project Web App home page, on the </w:t>
      </w:r>
      <w:r w:rsidRPr="00C12B32">
        <w:rPr>
          <w:rStyle w:val="Bold"/>
        </w:rPr>
        <w:t>Settings</w:t>
      </w:r>
      <w:r>
        <w:t xml:space="preserve"> menu, click </w:t>
      </w:r>
      <w:r>
        <w:rPr>
          <w:rStyle w:val="Bold"/>
        </w:rPr>
        <w:t xml:space="preserve">PWA </w:t>
      </w:r>
      <w:r w:rsidRPr="00794550">
        <w:rPr>
          <w:rStyle w:val="Bold"/>
        </w:rPr>
        <w:t>Settings</w:t>
      </w:r>
      <w:r>
        <w:t>.</w:t>
      </w:r>
    </w:p>
    <w:p w14:paraId="230E1084" w14:textId="77777777" w:rsidR="00814925" w:rsidRDefault="00814925" w:rsidP="00D20C1F">
      <w:pPr>
        <w:pStyle w:val="NumberedList1"/>
        <w:numPr>
          <w:ilvl w:val="0"/>
          <w:numId w:val="116"/>
        </w:numPr>
      </w:pPr>
      <w:r>
        <w:t xml:space="preserve">On the Server Settings page, in the </w:t>
      </w:r>
      <w:r w:rsidRPr="004635EE">
        <w:rPr>
          <w:rStyle w:val="Bold"/>
        </w:rPr>
        <w:t>Security</w:t>
      </w:r>
      <w:r>
        <w:t xml:space="preserve"> section, click </w:t>
      </w:r>
      <w:r w:rsidRPr="004635EE">
        <w:rPr>
          <w:rStyle w:val="Bold"/>
        </w:rPr>
        <w:t>Project Web App Permissions</w:t>
      </w:r>
      <w:r>
        <w:t>.</w:t>
      </w:r>
    </w:p>
    <w:p w14:paraId="6D9C6B32" w14:textId="77777777" w:rsidR="00814925" w:rsidRDefault="00814925" w:rsidP="00D20C1F">
      <w:pPr>
        <w:pStyle w:val="NumberedList1"/>
        <w:numPr>
          <w:ilvl w:val="0"/>
          <w:numId w:val="116"/>
        </w:numPr>
      </w:pPr>
      <w:r>
        <w:t xml:space="preserve">On the Project Web App Permissions page, in the </w:t>
      </w:r>
      <w:r w:rsidRPr="004635EE">
        <w:rPr>
          <w:rStyle w:val="Bold"/>
        </w:rPr>
        <w:t>Available Project Web App Permissions</w:t>
      </w:r>
      <w:r>
        <w:t xml:space="preserve"> list, clear the </w:t>
      </w:r>
      <w:r w:rsidRPr="004635EE">
        <w:rPr>
          <w:rStyle w:val="Bold"/>
        </w:rPr>
        <w:t>Enable</w:t>
      </w:r>
      <w:r>
        <w:t xml:space="preserve"> check box next to the permission that you no longer want to make available to Project Web App users. (All Project Web App permissions are enabled by default.)</w:t>
      </w:r>
    </w:p>
    <w:p w14:paraId="24C955CD" w14:textId="77777777" w:rsidR="00814925" w:rsidRDefault="00814925" w:rsidP="00D20C1F">
      <w:pPr>
        <w:pStyle w:val="NumberedList1"/>
        <w:numPr>
          <w:ilvl w:val="0"/>
          <w:numId w:val="116"/>
        </w:numPr>
      </w:pPr>
      <w:r>
        <w:t xml:space="preserve">Click </w:t>
      </w:r>
      <w:r w:rsidRPr="004635EE">
        <w:rPr>
          <w:rStyle w:val="Bold"/>
        </w:rPr>
        <w:t>Save</w:t>
      </w:r>
      <w:r>
        <w:t>.</w:t>
      </w:r>
    </w:p>
    <w:p w14:paraId="5AED5E08" w14:textId="77777777" w:rsidR="00814925" w:rsidRDefault="00814925" w:rsidP="00814925">
      <w:pPr>
        <w:pStyle w:val="Text"/>
      </w:pPr>
      <w:r>
        <w:t xml:space="preserve">Enabling a previously disabled permission is simply done by selecting the </w:t>
      </w:r>
      <w:r w:rsidRPr="00BB33D8">
        <w:rPr>
          <w:rStyle w:val="Bold"/>
        </w:rPr>
        <w:t>Enable</w:t>
      </w:r>
      <w:r>
        <w:t xml:space="preserve"> check box next to the permission that has been disabled.</w:t>
      </w:r>
    </w:p>
    <w:p w14:paraId="21111077" w14:textId="77777777" w:rsidR="002268D5" w:rsidRDefault="002268D5" w:rsidP="00814925">
      <w:pPr>
        <w:pStyle w:val="Text"/>
      </w:pPr>
    </w:p>
    <w:p w14:paraId="7CF285EE" w14:textId="2DE54482" w:rsidR="002268D5" w:rsidRDefault="002268D5" w:rsidP="002268D5">
      <w:pPr>
        <w:pStyle w:val="Heading2"/>
      </w:pPr>
      <w:bookmarkStart w:id="457" w:name="_Toc355272882"/>
      <w:bookmarkStart w:id="458" w:name="_Toc359509738"/>
      <w:r>
        <w:t>Manage Delegates</w:t>
      </w:r>
      <w:bookmarkEnd w:id="457"/>
      <w:bookmarkEnd w:id="458"/>
    </w:p>
    <w:p w14:paraId="26B15ABB" w14:textId="5A174A3C" w:rsidR="002268D5" w:rsidRDefault="002268D5" w:rsidP="002268D5">
      <w:pPr>
        <w:pStyle w:val="Text"/>
      </w:pPr>
      <w:r w:rsidRPr="002268D5">
        <w:rPr>
          <w:color w:val="000000"/>
          <w:szCs w:val="22"/>
        </w:rPr>
        <w:t xml:space="preserve">Project Server 2013 enables </w:t>
      </w:r>
      <w:r w:rsidRPr="002268D5">
        <w:rPr>
          <w:i/>
          <w:iCs/>
          <w:color w:val="000000"/>
          <w:szCs w:val="22"/>
        </w:rPr>
        <w:t>user delegation</w:t>
      </w:r>
      <w:r w:rsidRPr="002268D5">
        <w:rPr>
          <w:color w:val="000000"/>
          <w:szCs w:val="22"/>
        </w:rPr>
        <w:t xml:space="preserve"> throughout all of Project Web App. This means that one user can act as another user in every part of Project Web App, regardless of the permission level difference of one user compared to the other.</w:t>
      </w:r>
      <w:r w:rsidRPr="00454039">
        <w:t xml:space="preserve"> </w:t>
      </w:r>
    </w:p>
    <w:p w14:paraId="4A87D18A" w14:textId="77777777" w:rsidR="002268D5" w:rsidRDefault="002268D5" w:rsidP="002268D5">
      <w:pPr>
        <w:pStyle w:val="Text"/>
      </w:pPr>
    </w:p>
    <w:p w14:paraId="70DEC684" w14:textId="7DE8B02D" w:rsidR="007F21C9" w:rsidRDefault="007F21C9" w:rsidP="007F21C9">
      <w:pPr>
        <w:pStyle w:val="Heading3"/>
      </w:pPr>
      <w:bookmarkStart w:id="459" w:name="_Toc355272883"/>
      <w:bookmarkStart w:id="460" w:name="_Toc359509739"/>
      <w:r>
        <w:t>Enable the Delegation feature</w:t>
      </w:r>
      <w:bookmarkEnd w:id="459"/>
      <w:bookmarkEnd w:id="460"/>
    </w:p>
    <w:p w14:paraId="235A5B04" w14:textId="77777777" w:rsidR="002268D5" w:rsidRDefault="002268D5" w:rsidP="002268D5">
      <w:pPr>
        <w:spacing w:after="225"/>
        <w:ind w:left="720"/>
        <w:rPr>
          <w:color w:val="000000"/>
          <w:sz w:val="22"/>
          <w:szCs w:val="22"/>
        </w:rPr>
      </w:pPr>
      <w:r w:rsidRPr="002268D5">
        <w:rPr>
          <w:color w:val="000000"/>
          <w:sz w:val="22"/>
          <w:szCs w:val="22"/>
        </w:rPr>
        <w:t>When user delegation is turned on, you can set permissions to control the specific behavior of the feature in Project Web App.</w:t>
      </w:r>
    </w:p>
    <w:p w14:paraId="72DBB24A" w14:textId="5DA9129A" w:rsidR="002268D5" w:rsidRDefault="002268D5" w:rsidP="002268D5">
      <w:pPr>
        <w:pStyle w:val="LabelforProcedures"/>
        <w:numPr>
          <w:ilvl w:val="0"/>
          <w:numId w:val="2"/>
        </w:numPr>
        <w:ind w:left="720" w:hanging="360"/>
      </w:pPr>
      <w:r>
        <w:lastRenderedPageBreak/>
        <w:t xml:space="preserve">To turn delegation on </w:t>
      </w:r>
    </w:p>
    <w:p w14:paraId="7153B35F" w14:textId="77777777" w:rsidR="002268D5" w:rsidRDefault="002268D5" w:rsidP="00E5446F">
      <w:pPr>
        <w:pStyle w:val="NumberedList1"/>
        <w:numPr>
          <w:ilvl w:val="0"/>
          <w:numId w:val="149"/>
        </w:numPr>
      </w:pPr>
      <w:r>
        <w:t xml:space="preserve">On the Project Web App home page, on the </w:t>
      </w:r>
      <w:r w:rsidRPr="00C12B32">
        <w:rPr>
          <w:rStyle w:val="Bold"/>
        </w:rPr>
        <w:t>Settings</w:t>
      </w:r>
      <w:r>
        <w:t xml:space="preserve"> menu, click </w:t>
      </w:r>
      <w:r>
        <w:rPr>
          <w:rStyle w:val="Bold"/>
        </w:rPr>
        <w:t xml:space="preserve">PWA </w:t>
      </w:r>
      <w:r w:rsidRPr="00794550">
        <w:rPr>
          <w:rStyle w:val="Bold"/>
        </w:rPr>
        <w:t>Settings</w:t>
      </w:r>
      <w:r>
        <w:t>.</w:t>
      </w:r>
    </w:p>
    <w:p w14:paraId="33153255" w14:textId="77777777" w:rsidR="002268D5" w:rsidRDefault="002268D5" w:rsidP="00E5446F">
      <w:pPr>
        <w:pStyle w:val="NumberedList1"/>
        <w:numPr>
          <w:ilvl w:val="0"/>
          <w:numId w:val="149"/>
        </w:numPr>
      </w:pPr>
      <w:r>
        <w:t xml:space="preserve">On the Server Settings page, in the </w:t>
      </w:r>
      <w:r w:rsidRPr="004635EE">
        <w:rPr>
          <w:rStyle w:val="Bold"/>
        </w:rPr>
        <w:t>Security</w:t>
      </w:r>
      <w:r>
        <w:t xml:space="preserve"> section, click </w:t>
      </w:r>
      <w:r w:rsidRPr="004635EE">
        <w:rPr>
          <w:rStyle w:val="Bold"/>
        </w:rPr>
        <w:t>Project Web App Permissions</w:t>
      </w:r>
      <w:r>
        <w:t>.</w:t>
      </w:r>
    </w:p>
    <w:p w14:paraId="195734E9" w14:textId="77777777" w:rsidR="0081481C" w:rsidRDefault="002268D5" w:rsidP="00E5446F">
      <w:pPr>
        <w:pStyle w:val="NumberedList1"/>
        <w:numPr>
          <w:ilvl w:val="0"/>
          <w:numId w:val="149"/>
        </w:numPr>
      </w:pPr>
      <w:r>
        <w:t xml:space="preserve">On the Project Web App Permissions page, in the </w:t>
      </w:r>
      <w:r w:rsidRPr="004635EE">
        <w:rPr>
          <w:rStyle w:val="Bold"/>
        </w:rPr>
        <w:t>Available Project Web App Permissions</w:t>
      </w:r>
      <w:r>
        <w:t xml:space="preserve"> list, under Resource, enable the </w:t>
      </w:r>
      <w:r w:rsidR="0081481C" w:rsidRPr="0081481C">
        <w:rPr>
          <w:b/>
        </w:rPr>
        <w:t>Manage Resource Delegates</w:t>
      </w:r>
      <w:r w:rsidR="0081481C">
        <w:t xml:space="preserve"> permission to turn on the user delegation feature within Project Web App.</w:t>
      </w:r>
    </w:p>
    <w:p w14:paraId="331EC81B" w14:textId="6D8E85D7" w:rsidR="002268D5" w:rsidRDefault="0081481C" w:rsidP="00E5446F">
      <w:pPr>
        <w:pStyle w:val="NumberedList1"/>
        <w:numPr>
          <w:ilvl w:val="0"/>
          <w:numId w:val="149"/>
        </w:numPr>
      </w:pPr>
      <w:r>
        <w:t>Choose any additional delegation permissions that meet your organization’s needs</w:t>
      </w:r>
      <w:r w:rsidR="002268D5">
        <w:t>:</w:t>
      </w:r>
    </w:p>
    <w:p w14:paraId="0816DF99" w14:textId="0F535299" w:rsidR="002268D5" w:rsidRDefault="002268D5" w:rsidP="00E5446F">
      <w:pPr>
        <w:pStyle w:val="NumberedList1"/>
        <w:numPr>
          <w:ilvl w:val="0"/>
          <w:numId w:val="150"/>
        </w:numPr>
      </w:pPr>
      <w:r w:rsidRPr="0081481C">
        <w:rPr>
          <w:b/>
        </w:rPr>
        <w:t xml:space="preserve">Manage My </w:t>
      </w:r>
      <w:r w:rsidR="0081481C" w:rsidRPr="0081481C">
        <w:rPr>
          <w:b/>
        </w:rPr>
        <w:t xml:space="preserve">Resource </w:t>
      </w:r>
      <w:r w:rsidRPr="0081481C">
        <w:rPr>
          <w:b/>
        </w:rPr>
        <w:t>Delegat</w:t>
      </w:r>
      <w:r w:rsidR="0081481C" w:rsidRPr="0081481C">
        <w:rPr>
          <w:b/>
        </w:rPr>
        <w:t>ions</w:t>
      </w:r>
      <w:r w:rsidR="0081481C">
        <w:t xml:space="preserve"> -</w:t>
      </w:r>
      <w:r w:rsidR="0081481C" w:rsidRPr="0081481C">
        <w:rPr>
          <w:szCs w:val="22"/>
        </w:rPr>
        <w:t xml:space="preserve"> </w:t>
      </w:r>
      <w:r w:rsidR="0081481C" w:rsidRPr="0081481C">
        <w:rPr>
          <w:color w:val="000000"/>
          <w:szCs w:val="22"/>
        </w:rPr>
        <w:t>Select this check box to enable users to set up delegations for other users.</w:t>
      </w:r>
    </w:p>
    <w:p w14:paraId="5D22FF73" w14:textId="4EA5C2EA" w:rsidR="002268D5" w:rsidRDefault="0081481C" w:rsidP="00E5446F">
      <w:pPr>
        <w:pStyle w:val="NumberedList1"/>
        <w:numPr>
          <w:ilvl w:val="0"/>
          <w:numId w:val="150"/>
        </w:numPr>
      </w:pPr>
      <w:r w:rsidRPr="0081481C">
        <w:rPr>
          <w:b/>
        </w:rPr>
        <w:t>Manage My Delegations</w:t>
      </w:r>
      <w:r>
        <w:t xml:space="preserve"> - </w:t>
      </w:r>
      <w:r w:rsidRPr="0081481C">
        <w:rPr>
          <w:color w:val="000000"/>
          <w:szCs w:val="22"/>
        </w:rPr>
        <w:t xml:space="preserve">Select this check box to enable users to create delegations for </w:t>
      </w:r>
      <w:proofErr w:type="gramStart"/>
      <w:r w:rsidRPr="0081481C">
        <w:rPr>
          <w:color w:val="000000"/>
          <w:szCs w:val="22"/>
        </w:rPr>
        <w:t>themselves</w:t>
      </w:r>
      <w:proofErr w:type="gramEnd"/>
      <w:r w:rsidRPr="0081481C">
        <w:rPr>
          <w:color w:val="000000"/>
          <w:szCs w:val="22"/>
        </w:rPr>
        <w:t>.</w:t>
      </w:r>
    </w:p>
    <w:p w14:paraId="26B07742" w14:textId="0E08C54E" w:rsidR="002268D5" w:rsidRDefault="0081481C" w:rsidP="00E5446F">
      <w:pPr>
        <w:pStyle w:val="NumberedList1"/>
        <w:numPr>
          <w:ilvl w:val="0"/>
          <w:numId w:val="150"/>
        </w:numPr>
      </w:pPr>
      <w:r w:rsidRPr="0081481C">
        <w:rPr>
          <w:b/>
        </w:rPr>
        <w:t>Can be Delegates</w:t>
      </w:r>
      <w:r>
        <w:t xml:space="preserve"> - </w:t>
      </w:r>
      <w:r w:rsidRPr="0081481C">
        <w:rPr>
          <w:color w:val="000000"/>
          <w:szCs w:val="22"/>
        </w:rPr>
        <w:t>Select this check box to enable a user to become a delegate for another user, after a delegation has been created.</w:t>
      </w:r>
    </w:p>
    <w:p w14:paraId="4D40BBCB" w14:textId="77777777" w:rsidR="002268D5" w:rsidRDefault="002268D5" w:rsidP="00E5446F">
      <w:pPr>
        <w:pStyle w:val="NumberedList1"/>
        <w:numPr>
          <w:ilvl w:val="0"/>
          <w:numId w:val="149"/>
        </w:numPr>
      </w:pPr>
      <w:r>
        <w:t xml:space="preserve">Click </w:t>
      </w:r>
      <w:r w:rsidRPr="004635EE">
        <w:rPr>
          <w:rStyle w:val="Bold"/>
        </w:rPr>
        <w:t>Save</w:t>
      </w:r>
      <w:r>
        <w:t>.</w:t>
      </w:r>
    </w:p>
    <w:p w14:paraId="49A5A5F0" w14:textId="77777777" w:rsidR="002268D5" w:rsidRPr="002268D5" w:rsidRDefault="002268D5" w:rsidP="002268D5">
      <w:pPr>
        <w:spacing w:after="225"/>
        <w:ind w:left="720"/>
        <w:rPr>
          <w:color w:val="000000"/>
          <w:sz w:val="22"/>
          <w:szCs w:val="22"/>
        </w:rPr>
      </w:pPr>
    </w:p>
    <w:p w14:paraId="577E6AA1" w14:textId="62BBADE0" w:rsidR="002268D5" w:rsidRDefault="007F21C9" w:rsidP="007F21C9">
      <w:pPr>
        <w:pStyle w:val="Heading3"/>
      </w:pPr>
      <w:bookmarkStart w:id="461" w:name="_Toc355272884"/>
      <w:bookmarkStart w:id="462" w:name="_Toc359509740"/>
      <w:r>
        <w:t>Set up which users and groups can act as delegates</w:t>
      </w:r>
      <w:bookmarkEnd w:id="461"/>
      <w:bookmarkEnd w:id="462"/>
    </w:p>
    <w:p w14:paraId="1D4ACE50" w14:textId="2EE3A52A" w:rsidR="007F21C9" w:rsidRDefault="007F21C9" w:rsidP="007F21C9">
      <w:pPr>
        <w:pStyle w:val="Text"/>
        <w:rPr>
          <w:color w:val="000000"/>
          <w:szCs w:val="22"/>
        </w:rPr>
      </w:pPr>
      <w:r w:rsidRPr="007F21C9">
        <w:rPr>
          <w:color w:val="000000"/>
          <w:szCs w:val="22"/>
        </w:rPr>
        <w:t xml:space="preserve">In </w:t>
      </w:r>
      <w:r>
        <w:rPr>
          <w:color w:val="000000"/>
          <w:szCs w:val="22"/>
        </w:rPr>
        <w:t>Project Web App, there are user</w:t>
      </w:r>
      <w:r w:rsidRPr="007F21C9">
        <w:rPr>
          <w:color w:val="000000"/>
          <w:szCs w:val="22"/>
        </w:rPr>
        <w:t xml:space="preserve"> or group-level permissions that enable you to determine which users or groups can act as delegates for other people. By default, the only group that has these permissions turned on is the administrators group. Therefore, if you want users in your organization to be able to act as delegates, you have to set the appropriate permissions.</w:t>
      </w:r>
    </w:p>
    <w:p w14:paraId="7BAEAB7A" w14:textId="29F88A23" w:rsidR="007F21C9" w:rsidRDefault="007F21C9" w:rsidP="003518E9">
      <w:pPr>
        <w:pStyle w:val="LabelforProcedures"/>
        <w:numPr>
          <w:ilvl w:val="0"/>
          <w:numId w:val="2"/>
        </w:numPr>
        <w:tabs>
          <w:tab w:val="clear" w:pos="720"/>
          <w:tab w:val="num" w:pos="1080"/>
        </w:tabs>
        <w:ind w:left="1080" w:hanging="360"/>
      </w:pPr>
      <w:r>
        <w:t>To set permissions for a specific user</w:t>
      </w:r>
    </w:p>
    <w:p w14:paraId="25EF11FD" w14:textId="6C104AC1" w:rsidR="007F21C9" w:rsidRPr="007F21C9" w:rsidRDefault="007F21C9" w:rsidP="00E5446F">
      <w:pPr>
        <w:pStyle w:val="NumberedList1"/>
        <w:numPr>
          <w:ilvl w:val="0"/>
          <w:numId w:val="152"/>
        </w:numPr>
        <w:tabs>
          <w:tab w:val="clear" w:pos="1080"/>
          <w:tab w:val="num" w:pos="1440"/>
        </w:tabs>
        <w:ind w:left="1440"/>
        <w:rPr>
          <w:rStyle w:val="Bold"/>
        </w:rPr>
      </w:pPr>
      <w:r>
        <w:rPr>
          <w:rStyle w:val="Bold"/>
          <w:b w:val="0"/>
        </w:rPr>
        <w:t xml:space="preserve">In Project Web App, click the </w:t>
      </w:r>
      <w:r w:rsidRPr="003518E9">
        <w:rPr>
          <w:rStyle w:val="Bold"/>
        </w:rPr>
        <w:t>Settings</w:t>
      </w:r>
      <w:r>
        <w:rPr>
          <w:rStyle w:val="Bold"/>
          <w:b w:val="0"/>
        </w:rPr>
        <w:t xml:space="preserve"> icon, and click </w:t>
      </w:r>
      <w:r w:rsidRPr="003518E9">
        <w:rPr>
          <w:rStyle w:val="Bold"/>
        </w:rPr>
        <w:t>PWA Settings</w:t>
      </w:r>
      <w:r w:rsidRPr="007F21C9">
        <w:rPr>
          <w:rStyle w:val="Bold"/>
        </w:rPr>
        <w:t>.</w:t>
      </w:r>
    </w:p>
    <w:p w14:paraId="5F91D45A" w14:textId="77777777" w:rsidR="007F21C9" w:rsidRPr="007F21C9" w:rsidRDefault="007F21C9" w:rsidP="00E5446F">
      <w:pPr>
        <w:pStyle w:val="NumberedList1"/>
        <w:numPr>
          <w:ilvl w:val="0"/>
          <w:numId w:val="152"/>
        </w:numPr>
        <w:tabs>
          <w:tab w:val="clear" w:pos="1080"/>
          <w:tab w:val="num" w:pos="1440"/>
        </w:tabs>
        <w:ind w:left="1440"/>
        <w:rPr>
          <w:rStyle w:val="Bold"/>
        </w:rPr>
      </w:pPr>
      <w:r w:rsidRPr="007F21C9">
        <w:rPr>
          <w:rStyle w:val="Bold"/>
          <w:b w:val="0"/>
        </w:rPr>
        <w:t xml:space="preserve">In the Security section, click </w:t>
      </w:r>
      <w:r w:rsidRPr="007F21C9">
        <w:rPr>
          <w:rStyle w:val="Bold"/>
        </w:rPr>
        <w:t>Manage Users.</w:t>
      </w:r>
    </w:p>
    <w:p w14:paraId="788C586F" w14:textId="66BC067E" w:rsidR="007F21C9" w:rsidRPr="007F21C9" w:rsidRDefault="007F21C9" w:rsidP="00E5446F">
      <w:pPr>
        <w:pStyle w:val="NumberedList1"/>
        <w:numPr>
          <w:ilvl w:val="0"/>
          <w:numId w:val="152"/>
        </w:numPr>
        <w:tabs>
          <w:tab w:val="clear" w:pos="1080"/>
          <w:tab w:val="num" w:pos="1440"/>
        </w:tabs>
        <w:ind w:left="1440"/>
        <w:rPr>
          <w:rStyle w:val="Bold"/>
          <w:b w:val="0"/>
        </w:rPr>
      </w:pPr>
      <w:r>
        <w:rPr>
          <w:rStyle w:val="Bold"/>
          <w:b w:val="0"/>
        </w:rPr>
        <w:t>On the Manage Users page, c</w:t>
      </w:r>
      <w:r w:rsidRPr="007F21C9">
        <w:rPr>
          <w:rStyle w:val="Bold"/>
          <w:b w:val="0"/>
        </w:rPr>
        <w:t>lick the name of the user for which you are setting permissions.</w:t>
      </w:r>
    </w:p>
    <w:p w14:paraId="3B298F10" w14:textId="77777777" w:rsidR="007F21C9" w:rsidRPr="007F21C9" w:rsidRDefault="007F21C9" w:rsidP="00E5446F">
      <w:pPr>
        <w:pStyle w:val="NumberedList1"/>
        <w:numPr>
          <w:ilvl w:val="0"/>
          <w:numId w:val="152"/>
        </w:numPr>
        <w:tabs>
          <w:tab w:val="clear" w:pos="1080"/>
          <w:tab w:val="num" w:pos="1440"/>
        </w:tabs>
        <w:ind w:left="1440"/>
        <w:rPr>
          <w:rStyle w:val="Bold"/>
          <w:b w:val="0"/>
        </w:rPr>
      </w:pPr>
      <w:r w:rsidRPr="007F21C9">
        <w:rPr>
          <w:rStyle w:val="Bold"/>
          <w:b w:val="0"/>
        </w:rPr>
        <w:t xml:space="preserve">On the Edit User page, expand the </w:t>
      </w:r>
      <w:r w:rsidRPr="007F21C9">
        <w:rPr>
          <w:rStyle w:val="Bold"/>
        </w:rPr>
        <w:t>Global Permissions</w:t>
      </w:r>
      <w:r w:rsidRPr="007F21C9">
        <w:rPr>
          <w:rStyle w:val="Bold"/>
          <w:b w:val="0"/>
        </w:rPr>
        <w:t xml:space="preserve"> section.</w:t>
      </w:r>
    </w:p>
    <w:p w14:paraId="446232A7" w14:textId="77777777" w:rsidR="007F21C9" w:rsidRPr="007F21C9" w:rsidRDefault="007F21C9" w:rsidP="00E5446F">
      <w:pPr>
        <w:pStyle w:val="NumberedList1"/>
        <w:numPr>
          <w:ilvl w:val="0"/>
          <w:numId w:val="152"/>
        </w:numPr>
        <w:tabs>
          <w:tab w:val="clear" w:pos="1080"/>
          <w:tab w:val="num" w:pos="1440"/>
        </w:tabs>
        <w:ind w:left="1440"/>
        <w:rPr>
          <w:rStyle w:val="Bold"/>
          <w:b w:val="0"/>
        </w:rPr>
      </w:pPr>
      <w:r w:rsidRPr="007F21C9">
        <w:rPr>
          <w:rStyle w:val="Bold"/>
          <w:b w:val="0"/>
        </w:rPr>
        <w:t xml:space="preserve">In the Global Permissions section, under </w:t>
      </w:r>
      <w:r w:rsidRPr="007F21C9">
        <w:rPr>
          <w:rStyle w:val="Bold"/>
        </w:rPr>
        <w:t>Resource</w:t>
      </w:r>
      <w:r w:rsidRPr="007F21C9">
        <w:rPr>
          <w:rStyle w:val="Bold"/>
          <w:b w:val="0"/>
        </w:rPr>
        <w:t>, choose the appropriate permissions for this user.</w:t>
      </w:r>
    </w:p>
    <w:p w14:paraId="063E0258" w14:textId="77777777" w:rsidR="007F21C9" w:rsidRPr="007F21C9" w:rsidRDefault="007F21C9" w:rsidP="00E5446F">
      <w:pPr>
        <w:pStyle w:val="NumberedList1"/>
        <w:numPr>
          <w:ilvl w:val="0"/>
          <w:numId w:val="151"/>
        </w:numPr>
        <w:tabs>
          <w:tab w:val="clear" w:pos="1440"/>
          <w:tab w:val="num" w:pos="1800"/>
        </w:tabs>
        <w:ind w:left="1800"/>
        <w:rPr>
          <w:rStyle w:val="Bold"/>
        </w:rPr>
      </w:pPr>
      <w:r w:rsidRPr="007F21C9">
        <w:rPr>
          <w:rStyle w:val="Bold"/>
        </w:rPr>
        <w:t>Can be Delegate   </w:t>
      </w:r>
      <w:r w:rsidRPr="007F21C9">
        <w:rPr>
          <w:rStyle w:val="Bold"/>
          <w:b w:val="0"/>
        </w:rPr>
        <w:t xml:space="preserve">Select the Allow check box for this permission to enable this user to become a delegate for another </w:t>
      </w:r>
      <w:proofErr w:type="gramStart"/>
      <w:r w:rsidRPr="007F21C9">
        <w:rPr>
          <w:rStyle w:val="Bold"/>
          <w:b w:val="0"/>
        </w:rPr>
        <w:t>user.</w:t>
      </w:r>
      <w:proofErr w:type="gramEnd"/>
    </w:p>
    <w:p w14:paraId="13EC9CFF" w14:textId="77777777" w:rsidR="007F21C9" w:rsidRPr="007F21C9" w:rsidRDefault="007F21C9" w:rsidP="00E5446F">
      <w:pPr>
        <w:pStyle w:val="NumberedList1"/>
        <w:numPr>
          <w:ilvl w:val="0"/>
          <w:numId w:val="151"/>
        </w:numPr>
        <w:tabs>
          <w:tab w:val="clear" w:pos="1440"/>
          <w:tab w:val="num" w:pos="1800"/>
        </w:tabs>
        <w:ind w:left="1800"/>
        <w:rPr>
          <w:rStyle w:val="Bold"/>
        </w:rPr>
      </w:pPr>
      <w:r w:rsidRPr="007F21C9">
        <w:rPr>
          <w:rStyle w:val="Bold"/>
        </w:rPr>
        <w:t>Manage My Delegations   </w:t>
      </w:r>
      <w:r w:rsidRPr="007F21C9">
        <w:rPr>
          <w:rStyle w:val="Bold"/>
          <w:b w:val="0"/>
        </w:rPr>
        <w:t>Select the Allow check box for this permission to enable this user to create his or her own delegations.</w:t>
      </w:r>
    </w:p>
    <w:p w14:paraId="774FB0DC" w14:textId="77777777" w:rsidR="007F21C9" w:rsidRPr="006C3426" w:rsidRDefault="007F21C9" w:rsidP="00E5446F">
      <w:pPr>
        <w:pStyle w:val="NumberedList1"/>
        <w:numPr>
          <w:ilvl w:val="0"/>
          <w:numId w:val="151"/>
        </w:numPr>
        <w:tabs>
          <w:tab w:val="clear" w:pos="1440"/>
          <w:tab w:val="num" w:pos="1800"/>
        </w:tabs>
        <w:ind w:left="1800"/>
        <w:rPr>
          <w:rStyle w:val="Bold"/>
        </w:rPr>
      </w:pPr>
      <w:r w:rsidRPr="007F21C9">
        <w:rPr>
          <w:rStyle w:val="Bold"/>
        </w:rPr>
        <w:lastRenderedPageBreak/>
        <w:t>Manage My Resource Delegations   </w:t>
      </w:r>
      <w:r w:rsidRPr="007F21C9">
        <w:rPr>
          <w:rStyle w:val="Bold"/>
          <w:b w:val="0"/>
        </w:rPr>
        <w:t>Select the Allow check box for this permission to enable this user to set up delegations for other users.</w:t>
      </w:r>
    </w:p>
    <w:p w14:paraId="597B337B" w14:textId="618C8B70" w:rsidR="006C3426" w:rsidRPr="007F21C9" w:rsidRDefault="006C3426" w:rsidP="006C3426">
      <w:pPr>
        <w:pStyle w:val="FigureinList2"/>
        <w:ind w:left="1800"/>
        <w:rPr>
          <w:rStyle w:val="Bold"/>
          <w:sz w:val="22"/>
          <w:szCs w:val="24"/>
        </w:rPr>
      </w:pPr>
      <w:r>
        <w:rPr>
          <w:noProof/>
        </w:rPr>
        <w:drawing>
          <wp:inline distT="0" distB="0" distL="0" distR="0" wp14:anchorId="67CE4245" wp14:editId="68424865">
            <wp:extent cx="3117850" cy="96536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gates1.jpg"/>
                    <pic:cNvPicPr/>
                  </pic:nvPicPr>
                  <pic:blipFill>
                    <a:blip r:embed="rId267">
                      <a:extLst>
                        <a:ext uri="{28A0092B-C50C-407E-A947-70E740481C1C}">
                          <a14:useLocalDpi xmlns:a14="http://schemas.microsoft.com/office/drawing/2010/main" val="0"/>
                        </a:ext>
                      </a:extLst>
                    </a:blip>
                    <a:stretch>
                      <a:fillRect/>
                    </a:stretch>
                  </pic:blipFill>
                  <pic:spPr>
                    <a:xfrm>
                      <a:off x="0" y="0"/>
                      <a:ext cx="3117850" cy="965360"/>
                    </a:xfrm>
                    <a:prstGeom prst="rect">
                      <a:avLst/>
                    </a:prstGeom>
                  </pic:spPr>
                </pic:pic>
              </a:graphicData>
            </a:graphic>
          </wp:inline>
        </w:drawing>
      </w:r>
    </w:p>
    <w:p w14:paraId="4740DA0A" w14:textId="1DF97DB0" w:rsidR="007F21C9" w:rsidRDefault="007F21C9" w:rsidP="00E5446F">
      <w:pPr>
        <w:pStyle w:val="NumberedList1"/>
        <w:numPr>
          <w:ilvl w:val="0"/>
          <w:numId w:val="152"/>
        </w:numPr>
        <w:tabs>
          <w:tab w:val="clear" w:pos="1080"/>
          <w:tab w:val="num" w:pos="1440"/>
        </w:tabs>
        <w:ind w:left="1440"/>
        <w:rPr>
          <w:rStyle w:val="Bold"/>
          <w:b w:val="0"/>
        </w:rPr>
      </w:pPr>
      <w:r w:rsidRPr="007F21C9">
        <w:rPr>
          <w:rStyle w:val="Bold"/>
          <w:b w:val="0"/>
        </w:rPr>
        <w:t xml:space="preserve">Click </w:t>
      </w:r>
      <w:r w:rsidRPr="007F21C9">
        <w:rPr>
          <w:rStyle w:val="Bold"/>
        </w:rPr>
        <w:t>Save</w:t>
      </w:r>
      <w:r w:rsidRPr="007F21C9">
        <w:rPr>
          <w:rStyle w:val="Bold"/>
          <w:b w:val="0"/>
        </w:rPr>
        <w:t xml:space="preserve"> to save the permissions on the server.</w:t>
      </w:r>
    </w:p>
    <w:p w14:paraId="2751F30D" w14:textId="77777777" w:rsidR="007F21C9" w:rsidRDefault="007F21C9" w:rsidP="003518E9">
      <w:pPr>
        <w:pStyle w:val="NumberedList1"/>
        <w:tabs>
          <w:tab w:val="clear" w:pos="1080"/>
        </w:tabs>
        <w:ind w:left="1440"/>
        <w:rPr>
          <w:rStyle w:val="Bold"/>
          <w:b w:val="0"/>
        </w:rPr>
      </w:pPr>
    </w:p>
    <w:p w14:paraId="7962D362" w14:textId="2AA8B750" w:rsidR="007F21C9" w:rsidRDefault="007F21C9" w:rsidP="003518E9">
      <w:pPr>
        <w:pStyle w:val="LabelforProcedures"/>
        <w:numPr>
          <w:ilvl w:val="0"/>
          <w:numId w:val="2"/>
        </w:numPr>
        <w:tabs>
          <w:tab w:val="clear" w:pos="720"/>
          <w:tab w:val="num" w:pos="1080"/>
        </w:tabs>
        <w:ind w:left="1080" w:hanging="360"/>
      </w:pPr>
      <w:r>
        <w:t xml:space="preserve">To set permissions for a </w:t>
      </w:r>
      <w:r w:rsidR="003518E9">
        <w:t>group</w:t>
      </w:r>
    </w:p>
    <w:p w14:paraId="1B3D3734" w14:textId="58ADD038" w:rsidR="003518E9" w:rsidRPr="003518E9" w:rsidRDefault="003518E9" w:rsidP="00E5446F">
      <w:pPr>
        <w:pStyle w:val="NumberedList1"/>
        <w:numPr>
          <w:ilvl w:val="0"/>
          <w:numId w:val="153"/>
        </w:numPr>
        <w:tabs>
          <w:tab w:val="clear" w:pos="1080"/>
          <w:tab w:val="num" w:pos="1440"/>
        </w:tabs>
        <w:ind w:left="1440"/>
        <w:rPr>
          <w:rStyle w:val="Bold"/>
          <w:b w:val="0"/>
        </w:rPr>
      </w:pPr>
      <w:r>
        <w:rPr>
          <w:rStyle w:val="Bold"/>
          <w:b w:val="0"/>
        </w:rPr>
        <w:t xml:space="preserve">In Project Web App, click the </w:t>
      </w:r>
      <w:r w:rsidRPr="003518E9">
        <w:rPr>
          <w:rStyle w:val="Bold"/>
        </w:rPr>
        <w:t>Settings</w:t>
      </w:r>
      <w:r>
        <w:rPr>
          <w:rStyle w:val="Bold"/>
          <w:b w:val="0"/>
        </w:rPr>
        <w:t xml:space="preserve"> icon, and then click </w:t>
      </w:r>
      <w:r w:rsidRPr="003518E9">
        <w:rPr>
          <w:rStyle w:val="Bold"/>
        </w:rPr>
        <w:t>PWA Settings</w:t>
      </w:r>
      <w:r>
        <w:rPr>
          <w:rStyle w:val="Bold"/>
          <w:b w:val="0"/>
        </w:rPr>
        <w:t>.</w:t>
      </w:r>
    </w:p>
    <w:p w14:paraId="3FE3C1FB" w14:textId="34A3B51B" w:rsidR="007F21C9" w:rsidRPr="007F21C9" w:rsidRDefault="007F21C9" w:rsidP="00E5446F">
      <w:pPr>
        <w:pStyle w:val="NumberedList1"/>
        <w:numPr>
          <w:ilvl w:val="0"/>
          <w:numId w:val="153"/>
        </w:numPr>
        <w:tabs>
          <w:tab w:val="clear" w:pos="1080"/>
          <w:tab w:val="num" w:pos="1440"/>
        </w:tabs>
        <w:ind w:left="1440"/>
        <w:rPr>
          <w:rStyle w:val="Bold"/>
        </w:rPr>
      </w:pPr>
      <w:r w:rsidRPr="007F21C9">
        <w:rPr>
          <w:rStyle w:val="Bold"/>
          <w:b w:val="0"/>
        </w:rPr>
        <w:t xml:space="preserve">In the Security section, click </w:t>
      </w:r>
      <w:r w:rsidRPr="007F21C9">
        <w:rPr>
          <w:rStyle w:val="Bold"/>
        </w:rPr>
        <w:t xml:space="preserve">Manage </w:t>
      </w:r>
      <w:r w:rsidR="003518E9">
        <w:rPr>
          <w:rStyle w:val="Bold"/>
        </w:rPr>
        <w:t>Group</w:t>
      </w:r>
      <w:r w:rsidRPr="007F21C9">
        <w:rPr>
          <w:rStyle w:val="Bold"/>
        </w:rPr>
        <w:t>s.</w:t>
      </w:r>
    </w:p>
    <w:p w14:paraId="1F959EE4" w14:textId="24C835BF" w:rsidR="007F21C9" w:rsidRPr="007F21C9" w:rsidRDefault="007F21C9" w:rsidP="00E5446F">
      <w:pPr>
        <w:pStyle w:val="NumberedList1"/>
        <w:numPr>
          <w:ilvl w:val="0"/>
          <w:numId w:val="153"/>
        </w:numPr>
        <w:tabs>
          <w:tab w:val="clear" w:pos="1080"/>
          <w:tab w:val="num" w:pos="1440"/>
        </w:tabs>
        <w:ind w:left="1440"/>
        <w:rPr>
          <w:rStyle w:val="Bold"/>
          <w:b w:val="0"/>
        </w:rPr>
      </w:pPr>
      <w:r>
        <w:rPr>
          <w:rStyle w:val="Bold"/>
          <w:b w:val="0"/>
        </w:rPr>
        <w:t xml:space="preserve">On the Manage </w:t>
      </w:r>
      <w:r w:rsidR="003518E9">
        <w:rPr>
          <w:rStyle w:val="Bold"/>
          <w:b w:val="0"/>
        </w:rPr>
        <w:t>Group</w:t>
      </w:r>
      <w:r>
        <w:rPr>
          <w:rStyle w:val="Bold"/>
          <w:b w:val="0"/>
        </w:rPr>
        <w:t>s page, c</w:t>
      </w:r>
      <w:r w:rsidRPr="007F21C9">
        <w:rPr>
          <w:rStyle w:val="Bold"/>
          <w:b w:val="0"/>
        </w:rPr>
        <w:t xml:space="preserve">lick the name of the </w:t>
      </w:r>
      <w:r w:rsidR="003518E9">
        <w:rPr>
          <w:rStyle w:val="Bold"/>
          <w:b w:val="0"/>
        </w:rPr>
        <w:t>group</w:t>
      </w:r>
      <w:r w:rsidRPr="007F21C9">
        <w:rPr>
          <w:rStyle w:val="Bold"/>
          <w:b w:val="0"/>
        </w:rPr>
        <w:t xml:space="preserve"> for which you are setting permissions.</w:t>
      </w:r>
    </w:p>
    <w:p w14:paraId="49FD4919" w14:textId="24C0E90D" w:rsidR="007F21C9" w:rsidRPr="007F21C9" w:rsidRDefault="007F21C9" w:rsidP="00E5446F">
      <w:pPr>
        <w:pStyle w:val="NumberedList1"/>
        <w:numPr>
          <w:ilvl w:val="0"/>
          <w:numId w:val="153"/>
        </w:numPr>
        <w:tabs>
          <w:tab w:val="clear" w:pos="1080"/>
          <w:tab w:val="num" w:pos="1440"/>
        </w:tabs>
        <w:ind w:left="1440"/>
        <w:rPr>
          <w:rStyle w:val="Bold"/>
          <w:b w:val="0"/>
        </w:rPr>
      </w:pPr>
      <w:r w:rsidRPr="007F21C9">
        <w:rPr>
          <w:rStyle w:val="Bold"/>
          <w:b w:val="0"/>
        </w:rPr>
        <w:t xml:space="preserve">On the </w:t>
      </w:r>
      <w:r w:rsidR="003518E9">
        <w:rPr>
          <w:rStyle w:val="Bold"/>
          <w:b w:val="0"/>
        </w:rPr>
        <w:t xml:space="preserve">Add or </w:t>
      </w:r>
      <w:r w:rsidRPr="007F21C9">
        <w:rPr>
          <w:rStyle w:val="Bold"/>
          <w:b w:val="0"/>
        </w:rPr>
        <w:t xml:space="preserve">Edit </w:t>
      </w:r>
      <w:r w:rsidR="003518E9">
        <w:rPr>
          <w:rStyle w:val="Bold"/>
          <w:b w:val="0"/>
        </w:rPr>
        <w:t>Group</w:t>
      </w:r>
      <w:r w:rsidRPr="007F21C9">
        <w:rPr>
          <w:rStyle w:val="Bold"/>
          <w:b w:val="0"/>
        </w:rPr>
        <w:t xml:space="preserve"> page, expand the </w:t>
      </w:r>
      <w:r w:rsidRPr="007F21C9">
        <w:rPr>
          <w:rStyle w:val="Bold"/>
        </w:rPr>
        <w:t>Global Permissions</w:t>
      </w:r>
      <w:r w:rsidRPr="007F21C9">
        <w:rPr>
          <w:rStyle w:val="Bold"/>
          <w:b w:val="0"/>
        </w:rPr>
        <w:t xml:space="preserve"> section.</w:t>
      </w:r>
    </w:p>
    <w:p w14:paraId="14EA2DBC" w14:textId="3FD937E6" w:rsidR="007F21C9" w:rsidRPr="007F21C9" w:rsidRDefault="007F21C9" w:rsidP="00E5446F">
      <w:pPr>
        <w:pStyle w:val="NumberedList1"/>
        <w:numPr>
          <w:ilvl w:val="0"/>
          <w:numId w:val="153"/>
        </w:numPr>
        <w:tabs>
          <w:tab w:val="clear" w:pos="1080"/>
          <w:tab w:val="num" w:pos="1440"/>
        </w:tabs>
        <w:ind w:left="1440"/>
        <w:rPr>
          <w:rStyle w:val="Bold"/>
          <w:b w:val="0"/>
        </w:rPr>
      </w:pPr>
      <w:r w:rsidRPr="007F21C9">
        <w:rPr>
          <w:rStyle w:val="Bold"/>
          <w:b w:val="0"/>
        </w:rPr>
        <w:t xml:space="preserve">In the Global Permissions section, under </w:t>
      </w:r>
      <w:r w:rsidRPr="007F21C9">
        <w:rPr>
          <w:rStyle w:val="Bold"/>
        </w:rPr>
        <w:t>Resource</w:t>
      </w:r>
      <w:r w:rsidRPr="007F21C9">
        <w:rPr>
          <w:rStyle w:val="Bold"/>
          <w:b w:val="0"/>
        </w:rPr>
        <w:t xml:space="preserve">, choose the appropriate permissions for this </w:t>
      </w:r>
      <w:r w:rsidR="003518E9">
        <w:rPr>
          <w:rStyle w:val="Bold"/>
          <w:b w:val="0"/>
        </w:rPr>
        <w:t>group</w:t>
      </w:r>
      <w:r w:rsidRPr="007F21C9">
        <w:rPr>
          <w:rStyle w:val="Bold"/>
          <w:b w:val="0"/>
        </w:rPr>
        <w:t>.</w:t>
      </w:r>
    </w:p>
    <w:p w14:paraId="76E93D1E" w14:textId="2A5F58AB" w:rsidR="007F21C9" w:rsidRPr="007F21C9" w:rsidRDefault="007F21C9" w:rsidP="00E5446F">
      <w:pPr>
        <w:pStyle w:val="NumberedList1"/>
        <w:numPr>
          <w:ilvl w:val="0"/>
          <w:numId w:val="151"/>
        </w:numPr>
        <w:tabs>
          <w:tab w:val="clear" w:pos="1440"/>
          <w:tab w:val="num" w:pos="1800"/>
        </w:tabs>
        <w:ind w:left="1800"/>
        <w:rPr>
          <w:rStyle w:val="Bold"/>
        </w:rPr>
      </w:pPr>
      <w:r w:rsidRPr="007F21C9">
        <w:rPr>
          <w:rStyle w:val="Bold"/>
        </w:rPr>
        <w:t>Can be Delegate   </w:t>
      </w:r>
      <w:r w:rsidRPr="007F21C9">
        <w:rPr>
          <w:rStyle w:val="Bold"/>
          <w:b w:val="0"/>
        </w:rPr>
        <w:t xml:space="preserve">Select the Allow check box for this permission to enable </w:t>
      </w:r>
      <w:r w:rsidR="003518E9">
        <w:rPr>
          <w:rStyle w:val="Bold"/>
          <w:b w:val="0"/>
        </w:rPr>
        <w:t xml:space="preserve">members of </w:t>
      </w:r>
      <w:r w:rsidRPr="007F21C9">
        <w:rPr>
          <w:rStyle w:val="Bold"/>
          <w:b w:val="0"/>
        </w:rPr>
        <w:t xml:space="preserve">this </w:t>
      </w:r>
      <w:r w:rsidR="003518E9">
        <w:rPr>
          <w:rStyle w:val="Bold"/>
          <w:b w:val="0"/>
        </w:rPr>
        <w:t>group</w:t>
      </w:r>
      <w:r w:rsidRPr="007F21C9">
        <w:rPr>
          <w:rStyle w:val="Bold"/>
          <w:b w:val="0"/>
        </w:rPr>
        <w:t xml:space="preserve"> to become </w:t>
      </w:r>
      <w:proofErr w:type="gramStart"/>
      <w:r w:rsidRPr="007F21C9">
        <w:rPr>
          <w:rStyle w:val="Bold"/>
          <w:b w:val="0"/>
        </w:rPr>
        <w:t>a delegate</w:t>
      </w:r>
      <w:r w:rsidR="003518E9">
        <w:rPr>
          <w:rStyle w:val="Bold"/>
          <w:b w:val="0"/>
        </w:rPr>
        <w:t>s</w:t>
      </w:r>
      <w:proofErr w:type="gramEnd"/>
      <w:r w:rsidRPr="007F21C9">
        <w:rPr>
          <w:rStyle w:val="Bold"/>
          <w:b w:val="0"/>
        </w:rPr>
        <w:t xml:space="preserve"> for another </w:t>
      </w:r>
      <w:r w:rsidR="003518E9">
        <w:rPr>
          <w:rStyle w:val="Bold"/>
          <w:b w:val="0"/>
        </w:rPr>
        <w:t>group</w:t>
      </w:r>
      <w:r w:rsidRPr="007F21C9">
        <w:rPr>
          <w:rStyle w:val="Bold"/>
          <w:b w:val="0"/>
        </w:rPr>
        <w:t>.</w:t>
      </w:r>
    </w:p>
    <w:p w14:paraId="6CDA8E19" w14:textId="36FC7E48" w:rsidR="007F21C9" w:rsidRPr="007F21C9" w:rsidRDefault="007F21C9" w:rsidP="00E5446F">
      <w:pPr>
        <w:pStyle w:val="NumberedList1"/>
        <w:numPr>
          <w:ilvl w:val="0"/>
          <w:numId w:val="151"/>
        </w:numPr>
        <w:tabs>
          <w:tab w:val="clear" w:pos="1440"/>
          <w:tab w:val="num" w:pos="1800"/>
        </w:tabs>
        <w:ind w:left="1800"/>
        <w:rPr>
          <w:rStyle w:val="Bold"/>
        </w:rPr>
      </w:pPr>
      <w:r w:rsidRPr="007F21C9">
        <w:rPr>
          <w:rStyle w:val="Bold"/>
        </w:rPr>
        <w:t>Manage My Delegations   </w:t>
      </w:r>
      <w:r w:rsidRPr="007F21C9">
        <w:rPr>
          <w:rStyle w:val="Bold"/>
          <w:b w:val="0"/>
        </w:rPr>
        <w:t xml:space="preserve">Select the Allow check box for this permission to enable </w:t>
      </w:r>
      <w:r w:rsidR="003518E9">
        <w:rPr>
          <w:rStyle w:val="Bold"/>
          <w:b w:val="0"/>
        </w:rPr>
        <w:t xml:space="preserve">members of </w:t>
      </w:r>
      <w:r w:rsidRPr="007F21C9">
        <w:rPr>
          <w:rStyle w:val="Bold"/>
          <w:b w:val="0"/>
        </w:rPr>
        <w:t xml:space="preserve">this </w:t>
      </w:r>
      <w:r w:rsidR="003518E9">
        <w:rPr>
          <w:rStyle w:val="Bold"/>
          <w:b w:val="0"/>
        </w:rPr>
        <w:t>group</w:t>
      </w:r>
      <w:r w:rsidRPr="007F21C9">
        <w:rPr>
          <w:rStyle w:val="Bold"/>
          <w:b w:val="0"/>
        </w:rPr>
        <w:t xml:space="preserve"> to create </w:t>
      </w:r>
      <w:r w:rsidR="003518E9">
        <w:rPr>
          <w:rStyle w:val="Bold"/>
          <w:b w:val="0"/>
        </w:rPr>
        <w:t>their</w:t>
      </w:r>
      <w:r w:rsidRPr="007F21C9">
        <w:rPr>
          <w:rStyle w:val="Bold"/>
          <w:b w:val="0"/>
        </w:rPr>
        <w:t xml:space="preserve"> own delegations.</w:t>
      </w:r>
    </w:p>
    <w:p w14:paraId="178A4BFF" w14:textId="0F856919" w:rsidR="007F21C9" w:rsidRPr="006C3426" w:rsidRDefault="007F21C9" w:rsidP="00E5446F">
      <w:pPr>
        <w:pStyle w:val="NumberedList1"/>
        <w:numPr>
          <w:ilvl w:val="0"/>
          <w:numId w:val="151"/>
        </w:numPr>
        <w:tabs>
          <w:tab w:val="clear" w:pos="1440"/>
          <w:tab w:val="num" w:pos="1800"/>
        </w:tabs>
        <w:ind w:left="1800"/>
        <w:rPr>
          <w:rStyle w:val="Bold"/>
        </w:rPr>
      </w:pPr>
      <w:r w:rsidRPr="007F21C9">
        <w:rPr>
          <w:rStyle w:val="Bold"/>
        </w:rPr>
        <w:t>Manage My Resource Delegations   </w:t>
      </w:r>
      <w:r w:rsidRPr="007F21C9">
        <w:rPr>
          <w:rStyle w:val="Bold"/>
          <w:b w:val="0"/>
        </w:rPr>
        <w:t>Select the Allow check box for this permission to enable</w:t>
      </w:r>
      <w:r w:rsidR="003518E9">
        <w:rPr>
          <w:rStyle w:val="Bold"/>
          <w:b w:val="0"/>
        </w:rPr>
        <w:t xml:space="preserve"> members of</w:t>
      </w:r>
      <w:r w:rsidRPr="007F21C9">
        <w:rPr>
          <w:rStyle w:val="Bold"/>
          <w:b w:val="0"/>
        </w:rPr>
        <w:t xml:space="preserve"> this user to set up delegations for other users.</w:t>
      </w:r>
    </w:p>
    <w:p w14:paraId="51E02E32" w14:textId="14BCFF8E" w:rsidR="006C3426" w:rsidRPr="007F21C9" w:rsidRDefault="006C3426" w:rsidP="006C3426">
      <w:pPr>
        <w:pStyle w:val="FigureinList2"/>
        <w:ind w:left="1800"/>
        <w:rPr>
          <w:rStyle w:val="Bold"/>
          <w:sz w:val="22"/>
          <w:szCs w:val="24"/>
        </w:rPr>
      </w:pPr>
      <w:r>
        <w:rPr>
          <w:noProof/>
        </w:rPr>
        <w:drawing>
          <wp:inline distT="0" distB="0" distL="0" distR="0" wp14:anchorId="31A49C6A" wp14:editId="0FDAF46A">
            <wp:extent cx="4584700" cy="723758"/>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gates2.jpg"/>
                    <pic:cNvPicPr/>
                  </pic:nvPicPr>
                  <pic:blipFill>
                    <a:blip r:embed="rId268">
                      <a:extLst>
                        <a:ext uri="{28A0092B-C50C-407E-A947-70E740481C1C}">
                          <a14:useLocalDpi xmlns:a14="http://schemas.microsoft.com/office/drawing/2010/main" val="0"/>
                        </a:ext>
                      </a:extLst>
                    </a:blip>
                    <a:stretch>
                      <a:fillRect/>
                    </a:stretch>
                  </pic:blipFill>
                  <pic:spPr>
                    <a:xfrm>
                      <a:off x="0" y="0"/>
                      <a:ext cx="4601807" cy="726459"/>
                    </a:xfrm>
                    <a:prstGeom prst="rect">
                      <a:avLst/>
                    </a:prstGeom>
                  </pic:spPr>
                </pic:pic>
              </a:graphicData>
            </a:graphic>
          </wp:inline>
        </w:drawing>
      </w:r>
    </w:p>
    <w:p w14:paraId="2F92334E" w14:textId="77777777" w:rsidR="007F21C9" w:rsidRDefault="007F21C9" w:rsidP="00E5446F">
      <w:pPr>
        <w:pStyle w:val="NumberedList1"/>
        <w:numPr>
          <w:ilvl w:val="0"/>
          <w:numId w:val="153"/>
        </w:numPr>
        <w:tabs>
          <w:tab w:val="clear" w:pos="1080"/>
          <w:tab w:val="num" w:pos="1440"/>
        </w:tabs>
        <w:ind w:left="1440"/>
        <w:rPr>
          <w:rStyle w:val="Bold"/>
          <w:b w:val="0"/>
        </w:rPr>
      </w:pPr>
      <w:r w:rsidRPr="007F21C9">
        <w:rPr>
          <w:rStyle w:val="Bold"/>
          <w:b w:val="0"/>
        </w:rPr>
        <w:t xml:space="preserve">Click </w:t>
      </w:r>
      <w:r w:rsidRPr="007F21C9">
        <w:rPr>
          <w:rStyle w:val="Bold"/>
        </w:rPr>
        <w:t>Save</w:t>
      </w:r>
      <w:r w:rsidRPr="007F21C9">
        <w:rPr>
          <w:rStyle w:val="Bold"/>
          <w:b w:val="0"/>
        </w:rPr>
        <w:t xml:space="preserve"> to save the permissions on the server.</w:t>
      </w:r>
    </w:p>
    <w:p w14:paraId="0DE5FAEA" w14:textId="77777777" w:rsidR="007F21C9" w:rsidRPr="007F21C9" w:rsidRDefault="007F21C9" w:rsidP="007F21C9">
      <w:pPr>
        <w:pStyle w:val="NumberedList1"/>
        <w:tabs>
          <w:tab w:val="clear" w:pos="1080"/>
        </w:tabs>
        <w:rPr>
          <w:rStyle w:val="Bold"/>
          <w:b w:val="0"/>
        </w:rPr>
      </w:pPr>
    </w:p>
    <w:p w14:paraId="37716505" w14:textId="75959BFD" w:rsidR="007F21C9" w:rsidRDefault="001E2812" w:rsidP="001E2812">
      <w:pPr>
        <w:pStyle w:val="Heading3"/>
      </w:pPr>
      <w:bookmarkStart w:id="463" w:name="_Toc355272885"/>
      <w:bookmarkStart w:id="464" w:name="_Toc359509741"/>
      <w:r>
        <w:t>Set up which users and groups can have delegates</w:t>
      </w:r>
      <w:bookmarkEnd w:id="463"/>
      <w:bookmarkEnd w:id="464"/>
    </w:p>
    <w:p w14:paraId="078E28DB" w14:textId="38CF5F39" w:rsidR="001E2812" w:rsidRDefault="001E2812" w:rsidP="001E2812">
      <w:pPr>
        <w:pStyle w:val="Text"/>
        <w:rPr>
          <w:color w:val="000000"/>
          <w:szCs w:val="22"/>
        </w:rPr>
      </w:pPr>
      <w:r w:rsidRPr="001E2812">
        <w:rPr>
          <w:color w:val="000000"/>
          <w:szCs w:val="22"/>
        </w:rPr>
        <w:t xml:space="preserve">Categories are used in Project Web App to determine which users or groups can have delegates do work on their behalf. In order for a delegation to work correctly, the user </w:t>
      </w:r>
      <w:r w:rsidRPr="001E2812">
        <w:rPr>
          <w:color w:val="000000"/>
          <w:szCs w:val="22"/>
        </w:rPr>
        <w:lastRenderedPageBreak/>
        <w:t>requesting the delegation must have the correct category permissions, and the user who will act as the delegate must have the correct individual user or group permissions.</w:t>
      </w:r>
    </w:p>
    <w:p w14:paraId="7FFAE310" w14:textId="43B72A0C" w:rsidR="001E2812" w:rsidRDefault="001E2812" w:rsidP="001E2812">
      <w:pPr>
        <w:pStyle w:val="LabelforProcedures"/>
        <w:numPr>
          <w:ilvl w:val="0"/>
          <w:numId w:val="2"/>
        </w:numPr>
        <w:tabs>
          <w:tab w:val="clear" w:pos="720"/>
          <w:tab w:val="num" w:pos="1080"/>
        </w:tabs>
        <w:ind w:left="1080" w:hanging="360"/>
      </w:pPr>
      <w:r>
        <w:t>To set up who can have delegates assigned to them</w:t>
      </w:r>
    </w:p>
    <w:p w14:paraId="12704FC9" w14:textId="7DD3284C" w:rsidR="005D6FAD" w:rsidRPr="005D6FAD" w:rsidRDefault="005D6FAD" w:rsidP="00E5446F">
      <w:pPr>
        <w:pStyle w:val="NumberedList1"/>
        <w:numPr>
          <w:ilvl w:val="0"/>
          <w:numId w:val="154"/>
        </w:numPr>
        <w:tabs>
          <w:tab w:val="clear" w:pos="1080"/>
          <w:tab w:val="num" w:pos="1440"/>
        </w:tabs>
        <w:ind w:left="1440"/>
        <w:rPr>
          <w:rStyle w:val="Bold"/>
        </w:rPr>
      </w:pPr>
      <w:r w:rsidRPr="005D6FAD">
        <w:rPr>
          <w:rStyle w:val="Bold"/>
          <w:b w:val="0"/>
        </w:rPr>
        <w:t>In Project Web App, click the</w:t>
      </w:r>
      <w:r>
        <w:rPr>
          <w:rStyle w:val="Bold"/>
        </w:rPr>
        <w:t xml:space="preserve"> Settings </w:t>
      </w:r>
      <w:r w:rsidRPr="005D6FAD">
        <w:rPr>
          <w:rStyle w:val="Bold"/>
          <w:b w:val="0"/>
        </w:rPr>
        <w:t>icon, and then click</w:t>
      </w:r>
      <w:r>
        <w:rPr>
          <w:rStyle w:val="Bold"/>
        </w:rPr>
        <w:t xml:space="preserve"> PWA Settings.</w:t>
      </w:r>
    </w:p>
    <w:p w14:paraId="4A657F52" w14:textId="5583CDB8" w:rsidR="001E2812" w:rsidRPr="007F21C9" w:rsidRDefault="001E2812" w:rsidP="00E5446F">
      <w:pPr>
        <w:pStyle w:val="NumberedList1"/>
        <w:numPr>
          <w:ilvl w:val="0"/>
          <w:numId w:val="154"/>
        </w:numPr>
        <w:tabs>
          <w:tab w:val="clear" w:pos="1080"/>
          <w:tab w:val="num" w:pos="1440"/>
        </w:tabs>
        <w:ind w:left="1440"/>
        <w:rPr>
          <w:rStyle w:val="Bold"/>
        </w:rPr>
      </w:pPr>
      <w:r w:rsidRPr="007F21C9">
        <w:rPr>
          <w:rStyle w:val="Bold"/>
          <w:b w:val="0"/>
        </w:rPr>
        <w:t xml:space="preserve">In the Security section, click </w:t>
      </w:r>
      <w:r w:rsidRPr="007F21C9">
        <w:rPr>
          <w:rStyle w:val="Bold"/>
        </w:rPr>
        <w:t xml:space="preserve">Manage </w:t>
      </w:r>
      <w:r>
        <w:rPr>
          <w:rStyle w:val="Bold"/>
        </w:rPr>
        <w:t>Categories</w:t>
      </w:r>
      <w:r w:rsidRPr="007F21C9">
        <w:rPr>
          <w:rStyle w:val="Bold"/>
        </w:rPr>
        <w:t>.</w:t>
      </w:r>
    </w:p>
    <w:p w14:paraId="32D2564A" w14:textId="6835E7D1" w:rsidR="001E2812" w:rsidRPr="007F21C9" w:rsidRDefault="001E2812" w:rsidP="00E5446F">
      <w:pPr>
        <w:pStyle w:val="NumberedList1"/>
        <w:numPr>
          <w:ilvl w:val="0"/>
          <w:numId w:val="154"/>
        </w:numPr>
        <w:tabs>
          <w:tab w:val="clear" w:pos="1080"/>
          <w:tab w:val="num" w:pos="1440"/>
        </w:tabs>
        <w:ind w:left="1440"/>
        <w:rPr>
          <w:rStyle w:val="Bold"/>
          <w:b w:val="0"/>
        </w:rPr>
      </w:pPr>
      <w:r>
        <w:rPr>
          <w:rStyle w:val="Bold"/>
          <w:b w:val="0"/>
        </w:rPr>
        <w:t>On the Manage Categories page, c</w:t>
      </w:r>
      <w:r w:rsidRPr="007F21C9">
        <w:rPr>
          <w:rStyle w:val="Bold"/>
          <w:b w:val="0"/>
        </w:rPr>
        <w:t xml:space="preserve">lick the name of the </w:t>
      </w:r>
      <w:r>
        <w:rPr>
          <w:rStyle w:val="Bold"/>
          <w:b w:val="0"/>
        </w:rPr>
        <w:t>category that contains the user or group for which you want to enable user delegation.</w:t>
      </w:r>
    </w:p>
    <w:p w14:paraId="4A452521" w14:textId="3720E02D" w:rsidR="001E2812" w:rsidRPr="007F21C9" w:rsidRDefault="001E2812" w:rsidP="00E5446F">
      <w:pPr>
        <w:pStyle w:val="NumberedList1"/>
        <w:numPr>
          <w:ilvl w:val="0"/>
          <w:numId w:val="154"/>
        </w:numPr>
        <w:tabs>
          <w:tab w:val="clear" w:pos="1080"/>
          <w:tab w:val="num" w:pos="1440"/>
        </w:tabs>
        <w:ind w:left="1440"/>
        <w:rPr>
          <w:rStyle w:val="Bold"/>
          <w:b w:val="0"/>
        </w:rPr>
      </w:pPr>
      <w:r>
        <w:rPr>
          <w:rStyle w:val="Bold"/>
          <w:b w:val="0"/>
        </w:rPr>
        <w:t xml:space="preserve">In the </w:t>
      </w:r>
      <w:r w:rsidR="009C4A21">
        <w:rPr>
          <w:rStyle w:val="Bold"/>
          <w:b w:val="0"/>
        </w:rPr>
        <w:t>Permissions</w:t>
      </w:r>
      <w:r w:rsidRPr="007F21C9">
        <w:rPr>
          <w:rStyle w:val="Bold"/>
          <w:b w:val="0"/>
        </w:rPr>
        <w:t xml:space="preserve"> </w:t>
      </w:r>
      <w:r>
        <w:rPr>
          <w:rStyle w:val="Bold"/>
          <w:b w:val="0"/>
        </w:rPr>
        <w:t>section</w:t>
      </w:r>
      <w:r w:rsidRPr="007F21C9">
        <w:rPr>
          <w:rStyle w:val="Bold"/>
          <w:b w:val="0"/>
        </w:rPr>
        <w:t xml:space="preserve">, </w:t>
      </w:r>
      <w:r>
        <w:rPr>
          <w:rStyle w:val="Bold"/>
          <w:b w:val="0"/>
        </w:rPr>
        <w:t>click the name o</w:t>
      </w:r>
      <w:r w:rsidR="005D6FAD">
        <w:rPr>
          <w:rStyle w:val="Bold"/>
          <w:b w:val="0"/>
        </w:rPr>
        <w:t>f</w:t>
      </w:r>
      <w:r>
        <w:rPr>
          <w:rStyle w:val="Bold"/>
          <w:b w:val="0"/>
        </w:rPr>
        <w:t xml:space="preserve"> the group or a specific user </w:t>
      </w:r>
      <w:r w:rsidR="005D6FAD">
        <w:rPr>
          <w:rStyle w:val="Bold"/>
          <w:b w:val="0"/>
        </w:rPr>
        <w:t xml:space="preserve">in the </w:t>
      </w:r>
      <w:r w:rsidR="005D6FAD" w:rsidRPr="005D6FAD">
        <w:rPr>
          <w:rStyle w:val="Bold"/>
        </w:rPr>
        <w:t>Users and Groups with Permissions</w:t>
      </w:r>
      <w:r w:rsidR="005D6FAD">
        <w:rPr>
          <w:rStyle w:val="Bold"/>
          <w:b w:val="0"/>
        </w:rPr>
        <w:t xml:space="preserve"> box</w:t>
      </w:r>
      <w:r w:rsidRPr="007F21C9">
        <w:rPr>
          <w:rStyle w:val="Bold"/>
          <w:b w:val="0"/>
        </w:rPr>
        <w:t>.</w:t>
      </w:r>
    </w:p>
    <w:p w14:paraId="53D03380" w14:textId="242BAD81" w:rsidR="001E2812" w:rsidRPr="009C4A21" w:rsidRDefault="001E2812" w:rsidP="00E5446F">
      <w:pPr>
        <w:pStyle w:val="NumberedList1"/>
        <w:numPr>
          <w:ilvl w:val="0"/>
          <w:numId w:val="154"/>
        </w:numPr>
        <w:tabs>
          <w:tab w:val="clear" w:pos="1080"/>
          <w:tab w:val="num" w:pos="1440"/>
        </w:tabs>
        <w:ind w:left="1440"/>
        <w:rPr>
          <w:rStyle w:val="Bold"/>
        </w:rPr>
      </w:pPr>
      <w:r w:rsidRPr="007F21C9">
        <w:rPr>
          <w:rStyle w:val="Bold"/>
          <w:b w:val="0"/>
        </w:rPr>
        <w:t xml:space="preserve">In the </w:t>
      </w:r>
      <w:r w:rsidR="005D6FAD">
        <w:rPr>
          <w:rStyle w:val="Bold"/>
          <w:b w:val="0"/>
        </w:rPr>
        <w:t>p</w:t>
      </w:r>
      <w:r w:rsidRPr="007F21C9">
        <w:rPr>
          <w:rStyle w:val="Bold"/>
          <w:b w:val="0"/>
        </w:rPr>
        <w:t xml:space="preserve">ermissions </w:t>
      </w:r>
      <w:r w:rsidR="005D6FAD">
        <w:rPr>
          <w:rStyle w:val="Bold"/>
          <w:b w:val="0"/>
        </w:rPr>
        <w:t xml:space="preserve">box that appears, scroll down the Resources </w:t>
      </w:r>
      <w:r w:rsidRPr="007F21C9">
        <w:rPr>
          <w:rStyle w:val="Bold"/>
          <w:b w:val="0"/>
        </w:rPr>
        <w:t xml:space="preserve">section, </w:t>
      </w:r>
      <w:r w:rsidR="005D6FAD">
        <w:rPr>
          <w:rStyle w:val="Bold"/>
          <w:b w:val="0"/>
        </w:rPr>
        <w:t xml:space="preserve">and select the </w:t>
      </w:r>
      <w:r w:rsidR="005D6FAD" w:rsidRPr="005D6FAD">
        <w:rPr>
          <w:rStyle w:val="Bold"/>
        </w:rPr>
        <w:t xml:space="preserve">Manage </w:t>
      </w:r>
      <w:r w:rsidRPr="007F21C9">
        <w:rPr>
          <w:rStyle w:val="Bold"/>
        </w:rPr>
        <w:t>Resource</w:t>
      </w:r>
      <w:r w:rsidR="005D6FAD">
        <w:rPr>
          <w:rStyle w:val="Bold"/>
        </w:rPr>
        <w:t xml:space="preserve"> Delegate </w:t>
      </w:r>
      <w:r w:rsidR="005D6FAD" w:rsidRPr="005D6FAD">
        <w:rPr>
          <w:rStyle w:val="Bold"/>
          <w:b w:val="0"/>
        </w:rPr>
        <w:t>permission to turn on the user delegation feature for that user or group.</w:t>
      </w:r>
    </w:p>
    <w:p w14:paraId="0344F5B8" w14:textId="36F3342C" w:rsidR="009C4A21" w:rsidRPr="007F21C9" w:rsidRDefault="009C4A21" w:rsidP="009C4A21">
      <w:pPr>
        <w:pStyle w:val="FigureinList2"/>
        <w:rPr>
          <w:rStyle w:val="Bold"/>
          <w:sz w:val="22"/>
          <w:szCs w:val="24"/>
        </w:rPr>
      </w:pPr>
      <w:r>
        <w:rPr>
          <w:noProof/>
        </w:rPr>
        <w:drawing>
          <wp:inline distT="0" distB="0" distL="0" distR="0" wp14:anchorId="2B2554D7" wp14:editId="29A2DE70">
            <wp:extent cx="4489450" cy="748769"/>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gates3.jpg"/>
                    <pic:cNvPicPr/>
                  </pic:nvPicPr>
                  <pic:blipFill>
                    <a:blip r:embed="rId269">
                      <a:extLst>
                        <a:ext uri="{28A0092B-C50C-407E-A947-70E740481C1C}">
                          <a14:useLocalDpi xmlns:a14="http://schemas.microsoft.com/office/drawing/2010/main" val="0"/>
                        </a:ext>
                      </a:extLst>
                    </a:blip>
                    <a:stretch>
                      <a:fillRect/>
                    </a:stretch>
                  </pic:blipFill>
                  <pic:spPr>
                    <a:xfrm>
                      <a:off x="0" y="0"/>
                      <a:ext cx="4492612" cy="749296"/>
                    </a:xfrm>
                    <a:prstGeom prst="rect">
                      <a:avLst/>
                    </a:prstGeom>
                  </pic:spPr>
                </pic:pic>
              </a:graphicData>
            </a:graphic>
          </wp:inline>
        </w:drawing>
      </w:r>
    </w:p>
    <w:p w14:paraId="75549E3F" w14:textId="77777777" w:rsidR="001E2812" w:rsidRDefault="001E2812" w:rsidP="00E5446F">
      <w:pPr>
        <w:pStyle w:val="NumberedList1"/>
        <w:numPr>
          <w:ilvl w:val="0"/>
          <w:numId w:val="154"/>
        </w:numPr>
        <w:tabs>
          <w:tab w:val="clear" w:pos="1080"/>
          <w:tab w:val="num" w:pos="1440"/>
        </w:tabs>
        <w:ind w:left="1440"/>
        <w:rPr>
          <w:rStyle w:val="Bold"/>
          <w:b w:val="0"/>
        </w:rPr>
      </w:pPr>
      <w:r w:rsidRPr="007F21C9">
        <w:rPr>
          <w:rStyle w:val="Bold"/>
          <w:b w:val="0"/>
        </w:rPr>
        <w:t xml:space="preserve">Click </w:t>
      </w:r>
      <w:r w:rsidRPr="007F21C9">
        <w:rPr>
          <w:rStyle w:val="Bold"/>
        </w:rPr>
        <w:t>Save</w:t>
      </w:r>
      <w:r w:rsidRPr="007F21C9">
        <w:rPr>
          <w:rStyle w:val="Bold"/>
          <w:b w:val="0"/>
        </w:rPr>
        <w:t xml:space="preserve"> to save the permissions on the server.</w:t>
      </w:r>
    </w:p>
    <w:p w14:paraId="28BDD4CF" w14:textId="77777777" w:rsidR="005D6FAD" w:rsidRDefault="005D6FAD" w:rsidP="005D6FAD">
      <w:pPr>
        <w:pStyle w:val="NumberedList1"/>
        <w:tabs>
          <w:tab w:val="clear" w:pos="1080"/>
        </w:tabs>
        <w:rPr>
          <w:rStyle w:val="Bold"/>
          <w:b w:val="0"/>
        </w:rPr>
      </w:pPr>
    </w:p>
    <w:p w14:paraId="1599E3F1" w14:textId="7F5299FD" w:rsidR="005D6FAD" w:rsidRDefault="005D6FAD" w:rsidP="005D6FAD">
      <w:pPr>
        <w:pStyle w:val="Heading3"/>
        <w:rPr>
          <w:rStyle w:val="Bold"/>
          <w:b w:val="0"/>
        </w:rPr>
      </w:pPr>
      <w:bookmarkStart w:id="465" w:name="_Toc355272886"/>
      <w:bookmarkStart w:id="466" w:name="_Toc359509742"/>
      <w:r>
        <w:rPr>
          <w:rStyle w:val="Bold"/>
          <w:b w:val="0"/>
        </w:rPr>
        <w:t>To create a delegation</w:t>
      </w:r>
      <w:bookmarkEnd w:id="465"/>
      <w:bookmarkEnd w:id="466"/>
    </w:p>
    <w:p w14:paraId="07CDDAE1" w14:textId="77777777" w:rsidR="005D6FAD" w:rsidRPr="005D6FAD" w:rsidRDefault="005D6FAD" w:rsidP="005D6FAD">
      <w:pPr>
        <w:spacing w:after="225"/>
        <w:ind w:left="720"/>
        <w:rPr>
          <w:color w:val="000000"/>
          <w:sz w:val="22"/>
          <w:szCs w:val="22"/>
        </w:rPr>
      </w:pPr>
      <w:r w:rsidRPr="005D6FAD">
        <w:rPr>
          <w:color w:val="000000"/>
          <w:sz w:val="22"/>
          <w:szCs w:val="22"/>
        </w:rPr>
        <w:t>Creating a new delegation in Project Web App enables one user to work on behalf of another user, such as submitting a second user’s timesheet.</w:t>
      </w:r>
    </w:p>
    <w:p w14:paraId="75B4D3E3" w14:textId="2D9372AA" w:rsidR="005D6FAD" w:rsidRDefault="005D6FAD" w:rsidP="00DB6A5C">
      <w:pPr>
        <w:pStyle w:val="LabelforProcedures"/>
        <w:numPr>
          <w:ilvl w:val="0"/>
          <w:numId w:val="2"/>
        </w:numPr>
        <w:tabs>
          <w:tab w:val="clear" w:pos="1080"/>
        </w:tabs>
      </w:pPr>
      <w:r>
        <w:t>To create a delegation</w:t>
      </w:r>
    </w:p>
    <w:p w14:paraId="1F192AB3" w14:textId="2387D7F1" w:rsidR="005D6FAD" w:rsidRPr="005D6FAD" w:rsidRDefault="005D6FAD" w:rsidP="00DB6A5C">
      <w:pPr>
        <w:pStyle w:val="NumberedList1"/>
        <w:numPr>
          <w:ilvl w:val="0"/>
          <w:numId w:val="234"/>
        </w:numPr>
        <w:rPr>
          <w:rStyle w:val="Bold"/>
        </w:rPr>
      </w:pPr>
      <w:r>
        <w:rPr>
          <w:rStyle w:val="Bold"/>
          <w:b w:val="0"/>
        </w:rPr>
        <w:t xml:space="preserve">In Project Web App, click the </w:t>
      </w:r>
      <w:r w:rsidRPr="005D6FAD">
        <w:rPr>
          <w:rStyle w:val="Bold"/>
        </w:rPr>
        <w:t>Settings</w:t>
      </w:r>
      <w:r>
        <w:rPr>
          <w:rStyle w:val="Bold"/>
          <w:b w:val="0"/>
        </w:rPr>
        <w:t xml:space="preserve"> icon, and then click </w:t>
      </w:r>
      <w:r w:rsidRPr="005D6FAD">
        <w:rPr>
          <w:rStyle w:val="Bold"/>
        </w:rPr>
        <w:t>PWA Settings</w:t>
      </w:r>
      <w:r>
        <w:rPr>
          <w:rStyle w:val="Bold"/>
          <w:b w:val="0"/>
        </w:rPr>
        <w:t>.</w:t>
      </w:r>
    </w:p>
    <w:p w14:paraId="49AB3DDF" w14:textId="54606CA2" w:rsidR="005D6FAD" w:rsidRPr="007F21C9" w:rsidRDefault="005D6FAD" w:rsidP="00DB6A5C">
      <w:pPr>
        <w:pStyle w:val="NumberedList1"/>
        <w:numPr>
          <w:ilvl w:val="0"/>
          <w:numId w:val="234"/>
        </w:numPr>
        <w:rPr>
          <w:rStyle w:val="Bold"/>
        </w:rPr>
      </w:pPr>
      <w:r w:rsidRPr="007F21C9">
        <w:rPr>
          <w:rStyle w:val="Bold"/>
          <w:b w:val="0"/>
        </w:rPr>
        <w:t xml:space="preserve">In the Security section, click </w:t>
      </w:r>
      <w:r w:rsidRPr="007F21C9">
        <w:rPr>
          <w:rStyle w:val="Bold"/>
        </w:rPr>
        <w:t xml:space="preserve">Manage </w:t>
      </w:r>
      <w:r>
        <w:rPr>
          <w:rStyle w:val="Bold"/>
        </w:rPr>
        <w:t>Delegates</w:t>
      </w:r>
      <w:r w:rsidRPr="007F21C9">
        <w:rPr>
          <w:rStyle w:val="Bold"/>
        </w:rPr>
        <w:t>.</w:t>
      </w:r>
    </w:p>
    <w:p w14:paraId="4971830E" w14:textId="78B60CA9" w:rsidR="005D6FAD" w:rsidRDefault="005D6FAD" w:rsidP="00DB6A5C">
      <w:pPr>
        <w:pStyle w:val="NumberedList1"/>
        <w:numPr>
          <w:ilvl w:val="0"/>
          <w:numId w:val="234"/>
        </w:numPr>
        <w:rPr>
          <w:rStyle w:val="Bold"/>
          <w:b w:val="0"/>
        </w:rPr>
      </w:pPr>
      <w:r>
        <w:rPr>
          <w:rStyle w:val="Bold"/>
          <w:b w:val="0"/>
        </w:rPr>
        <w:t>On the Manage Delegates page, c</w:t>
      </w:r>
      <w:r w:rsidRPr="007F21C9">
        <w:rPr>
          <w:rStyle w:val="Bold"/>
          <w:b w:val="0"/>
        </w:rPr>
        <w:t xml:space="preserve">lick </w:t>
      </w:r>
      <w:r w:rsidRPr="005D6FAD">
        <w:rPr>
          <w:rStyle w:val="Bold"/>
        </w:rPr>
        <w:t>New</w:t>
      </w:r>
      <w:r>
        <w:rPr>
          <w:rStyle w:val="Bold"/>
          <w:b w:val="0"/>
        </w:rPr>
        <w:t>.</w:t>
      </w:r>
    </w:p>
    <w:p w14:paraId="6FAF1DB5" w14:textId="069F2F47" w:rsidR="000F1612" w:rsidRPr="007F21C9" w:rsidRDefault="000F1612" w:rsidP="00DB6A5C">
      <w:pPr>
        <w:pStyle w:val="FigureinList2"/>
        <w:ind w:left="1080"/>
        <w:rPr>
          <w:rStyle w:val="Bold"/>
          <w:b w:val="0"/>
          <w:sz w:val="22"/>
          <w:szCs w:val="24"/>
        </w:rPr>
      </w:pPr>
      <w:r>
        <w:rPr>
          <w:noProof/>
        </w:rPr>
        <w:drawing>
          <wp:inline distT="0" distB="0" distL="0" distR="0" wp14:anchorId="23E557EA" wp14:editId="27F458AC">
            <wp:extent cx="1060450" cy="756577"/>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gates4.jpg"/>
                    <pic:cNvPicPr/>
                  </pic:nvPicPr>
                  <pic:blipFill>
                    <a:blip r:embed="rId26">
                      <a:extLst>
                        <a:ext uri="{28A0092B-C50C-407E-A947-70E740481C1C}">
                          <a14:useLocalDpi xmlns:a14="http://schemas.microsoft.com/office/drawing/2010/main" val="0"/>
                        </a:ext>
                      </a:extLst>
                    </a:blip>
                    <a:stretch>
                      <a:fillRect/>
                    </a:stretch>
                  </pic:blipFill>
                  <pic:spPr>
                    <a:xfrm>
                      <a:off x="0" y="0"/>
                      <a:ext cx="1070130" cy="763483"/>
                    </a:xfrm>
                    <a:prstGeom prst="rect">
                      <a:avLst/>
                    </a:prstGeom>
                  </pic:spPr>
                </pic:pic>
              </a:graphicData>
            </a:graphic>
          </wp:inline>
        </w:drawing>
      </w:r>
    </w:p>
    <w:p w14:paraId="22BD9145" w14:textId="045E1207" w:rsidR="005D6FAD" w:rsidRDefault="005D6FAD" w:rsidP="00DB6A5C">
      <w:pPr>
        <w:pStyle w:val="NumberedList1"/>
        <w:numPr>
          <w:ilvl w:val="0"/>
          <w:numId w:val="234"/>
        </w:numPr>
        <w:rPr>
          <w:rStyle w:val="Bold"/>
          <w:b w:val="0"/>
        </w:rPr>
      </w:pPr>
      <w:r>
        <w:rPr>
          <w:rStyle w:val="Bold"/>
          <w:b w:val="0"/>
        </w:rPr>
        <w:t xml:space="preserve">In the Set </w:t>
      </w:r>
      <w:proofErr w:type="spellStart"/>
      <w:r>
        <w:rPr>
          <w:rStyle w:val="Bold"/>
          <w:b w:val="0"/>
        </w:rPr>
        <w:t>Delegetion</w:t>
      </w:r>
      <w:proofErr w:type="spellEnd"/>
      <w:r>
        <w:rPr>
          <w:rStyle w:val="Bold"/>
          <w:b w:val="0"/>
        </w:rPr>
        <w:t xml:space="preserve"> Period</w:t>
      </w:r>
      <w:r w:rsidRPr="007F21C9">
        <w:rPr>
          <w:rStyle w:val="Bold"/>
          <w:b w:val="0"/>
        </w:rPr>
        <w:t xml:space="preserve"> </w:t>
      </w:r>
      <w:r>
        <w:rPr>
          <w:rStyle w:val="Bold"/>
          <w:b w:val="0"/>
        </w:rPr>
        <w:t>section</w:t>
      </w:r>
      <w:r w:rsidRPr="007F21C9">
        <w:rPr>
          <w:rStyle w:val="Bold"/>
          <w:b w:val="0"/>
        </w:rPr>
        <w:t xml:space="preserve">, </w:t>
      </w:r>
      <w:r>
        <w:rPr>
          <w:rStyle w:val="Bold"/>
          <w:b w:val="0"/>
        </w:rPr>
        <w:t>select the date range for the period in which the delegate will be able to manage work.</w:t>
      </w:r>
    </w:p>
    <w:p w14:paraId="63FA8750" w14:textId="548887DC" w:rsidR="000F1612" w:rsidRPr="007F21C9" w:rsidRDefault="000F1612" w:rsidP="000F1612">
      <w:pPr>
        <w:pStyle w:val="FigureinList2"/>
        <w:rPr>
          <w:rStyle w:val="Bold"/>
          <w:b w:val="0"/>
          <w:sz w:val="22"/>
          <w:szCs w:val="24"/>
        </w:rPr>
      </w:pPr>
      <w:r>
        <w:rPr>
          <w:noProof/>
        </w:rPr>
        <w:lastRenderedPageBreak/>
        <w:drawing>
          <wp:inline distT="0" distB="0" distL="0" distR="0" wp14:anchorId="14D0EF32" wp14:editId="42D6AD49">
            <wp:extent cx="4279900" cy="719847"/>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period.jpg"/>
                    <pic:cNvPicPr/>
                  </pic:nvPicPr>
                  <pic:blipFill>
                    <a:blip r:embed="rId27">
                      <a:extLst>
                        <a:ext uri="{28A0092B-C50C-407E-A947-70E740481C1C}">
                          <a14:useLocalDpi xmlns:a14="http://schemas.microsoft.com/office/drawing/2010/main" val="0"/>
                        </a:ext>
                      </a:extLst>
                    </a:blip>
                    <a:stretch>
                      <a:fillRect/>
                    </a:stretch>
                  </pic:blipFill>
                  <pic:spPr>
                    <a:xfrm>
                      <a:off x="0" y="0"/>
                      <a:ext cx="4288879" cy="721357"/>
                    </a:xfrm>
                    <a:prstGeom prst="rect">
                      <a:avLst/>
                    </a:prstGeom>
                  </pic:spPr>
                </pic:pic>
              </a:graphicData>
            </a:graphic>
          </wp:inline>
        </w:drawing>
      </w:r>
    </w:p>
    <w:p w14:paraId="5D7ACE18" w14:textId="474E0386" w:rsidR="005D6FAD" w:rsidRPr="000F1612" w:rsidRDefault="005D6FAD" w:rsidP="00DB6A5C">
      <w:pPr>
        <w:pStyle w:val="NumberedList1"/>
        <w:numPr>
          <w:ilvl w:val="0"/>
          <w:numId w:val="234"/>
        </w:numPr>
        <w:ind w:left="1440"/>
        <w:rPr>
          <w:rStyle w:val="Bold"/>
        </w:rPr>
      </w:pPr>
      <w:r w:rsidRPr="007F21C9">
        <w:rPr>
          <w:rStyle w:val="Bold"/>
          <w:b w:val="0"/>
        </w:rPr>
        <w:t xml:space="preserve">In the </w:t>
      </w:r>
      <w:r>
        <w:rPr>
          <w:rStyle w:val="Bold"/>
          <w:b w:val="0"/>
        </w:rPr>
        <w:t>Set Delegation section, select the delegate that you want to manage work during the specific period.</w:t>
      </w:r>
    </w:p>
    <w:p w14:paraId="40C2A17C" w14:textId="4A0564D7" w:rsidR="000F1612" w:rsidRPr="005D6FAD" w:rsidRDefault="000F1612" w:rsidP="000F1612">
      <w:pPr>
        <w:pStyle w:val="FigureinList2"/>
        <w:rPr>
          <w:rStyle w:val="Bold"/>
        </w:rPr>
      </w:pPr>
      <w:r>
        <w:rPr>
          <w:noProof/>
        </w:rPr>
        <w:drawing>
          <wp:inline distT="0" distB="0" distL="0" distR="0" wp14:anchorId="4BFA7754" wp14:editId="1C24EE7F">
            <wp:extent cx="4697039" cy="480178"/>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Set.jpg"/>
                    <pic:cNvPicPr/>
                  </pic:nvPicPr>
                  <pic:blipFill>
                    <a:blip r:embed="rId28">
                      <a:extLst>
                        <a:ext uri="{28A0092B-C50C-407E-A947-70E740481C1C}">
                          <a14:useLocalDpi xmlns:a14="http://schemas.microsoft.com/office/drawing/2010/main" val="0"/>
                        </a:ext>
                      </a:extLst>
                    </a:blip>
                    <a:stretch>
                      <a:fillRect/>
                    </a:stretch>
                  </pic:blipFill>
                  <pic:spPr>
                    <a:xfrm>
                      <a:off x="0" y="0"/>
                      <a:ext cx="4702438" cy="480730"/>
                    </a:xfrm>
                    <a:prstGeom prst="rect">
                      <a:avLst/>
                    </a:prstGeom>
                  </pic:spPr>
                </pic:pic>
              </a:graphicData>
            </a:graphic>
          </wp:inline>
        </w:drawing>
      </w:r>
    </w:p>
    <w:p w14:paraId="16EA115C" w14:textId="6EC7BF3B" w:rsidR="005D6FAD" w:rsidRPr="000F1612" w:rsidRDefault="005D6FAD" w:rsidP="00DB6A5C">
      <w:pPr>
        <w:pStyle w:val="NumberedList1"/>
        <w:numPr>
          <w:ilvl w:val="0"/>
          <w:numId w:val="234"/>
        </w:numPr>
        <w:ind w:left="1440"/>
        <w:rPr>
          <w:rStyle w:val="Bold"/>
        </w:rPr>
      </w:pPr>
      <w:r>
        <w:rPr>
          <w:rStyle w:val="Bold"/>
          <w:b w:val="0"/>
        </w:rPr>
        <w:t>In the Working on Behalf of section, select the user who requires a substitute.</w:t>
      </w:r>
    </w:p>
    <w:p w14:paraId="4FDE3296" w14:textId="44A0CAB9" w:rsidR="000F1612" w:rsidRPr="007F21C9" w:rsidRDefault="000F1612" w:rsidP="000F1612">
      <w:pPr>
        <w:pStyle w:val="FigureinList2"/>
        <w:rPr>
          <w:rStyle w:val="Bold"/>
          <w:sz w:val="22"/>
          <w:szCs w:val="24"/>
        </w:rPr>
      </w:pPr>
      <w:r>
        <w:rPr>
          <w:noProof/>
        </w:rPr>
        <w:drawing>
          <wp:inline distT="0" distB="0" distL="0" distR="0" wp14:anchorId="678DEE4D" wp14:editId="3BC57A49">
            <wp:extent cx="4699000" cy="5344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wobo.jpg"/>
                    <pic:cNvPicPr/>
                  </pic:nvPicPr>
                  <pic:blipFill>
                    <a:blip r:embed="rId29">
                      <a:extLst>
                        <a:ext uri="{28A0092B-C50C-407E-A947-70E740481C1C}">
                          <a14:useLocalDpi xmlns:a14="http://schemas.microsoft.com/office/drawing/2010/main" val="0"/>
                        </a:ext>
                      </a:extLst>
                    </a:blip>
                    <a:stretch>
                      <a:fillRect/>
                    </a:stretch>
                  </pic:blipFill>
                  <pic:spPr>
                    <a:xfrm>
                      <a:off x="0" y="0"/>
                      <a:ext cx="4699000" cy="534429"/>
                    </a:xfrm>
                    <a:prstGeom prst="rect">
                      <a:avLst/>
                    </a:prstGeom>
                  </pic:spPr>
                </pic:pic>
              </a:graphicData>
            </a:graphic>
          </wp:inline>
        </w:drawing>
      </w:r>
    </w:p>
    <w:p w14:paraId="4B415A3E" w14:textId="77777777" w:rsidR="005D6FAD" w:rsidRDefault="005D6FAD" w:rsidP="00DB6A5C">
      <w:pPr>
        <w:pStyle w:val="NumberedList1"/>
        <w:numPr>
          <w:ilvl w:val="0"/>
          <w:numId w:val="234"/>
        </w:numPr>
        <w:ind w:left="1440"/>
        <w:rPr>
          <w:rStyle w:val="Bold"/>
          <w:b w:val="0"/>
        </w:rPr>
      </w:pPr>
      <w:r w:rsidRPr="007F21C9">
        <w:rPr>
          <w:rStyle w:val="Bold"/>
          <w:b w:val="0"/>
        </w:rPr>
        <w:t xml:space="preserve">Click </w:t>
      </w:r>
      <w:r w:rsidRPr="007F21C9">
        <w:rPr>
          <w:rStyle w:val="Bold"/>
        </w:rPr>
        <w:t>Save</w:t>
      </w:r>
      <w:r w:rsidRPr="007F21C9">
        <w:rPr>
          <w:rStyle w:val="Bold"/>
          <w:b w:val="0"/>
        </w:rPr>
        <w:t xml:space="preserve"> to save the permissions on the server.</w:t>
      </w:r>
    </w:p>
    <w:p w14:paraId="4BCA46C1" w14:textId="77777777" w:rsidR="005D6FAD" w:rsidRDefault="005D6FAD" w:rsidP="005D6FAD">
      <w:pPr>
        <w:pStyle w:val="NumberedList1"/>
        <w:tabs>
          <w:tab w:val="clear" w:pos="1080"/>
        </w:tabs>
        <w:rPr>
          <w:rStyle w:val="Bold"/>
          <w:b w:val="0"/>
        </w:rPr>
      </w:pPr>
    </w:p>
    <w:p w14:paraId="28848BFB" w14:textId="00003F96" w:rsidR="005D6FAD" w:rsidRDefault="005D6FAD">
      <w:pPr>
        <w:rPr>
          <w:sz w:val="22"/>
          <w:szCs w:val="22"/>
        </w:rPr>
      </w:pPr>
      <w:r>
        <w:rPr>
          <w:szCs w:val="22"/>
        </w:rPr>
        <w:br w:type="page"/>
      </w:r>
    </w:p>
    <w:p w14:paraId="7418F69C" w14:textId="00ACCE3F" w:rsidR="00726FFC" w:rsidRDefault="00A32433" w:rsidP="00726FFC">
      <w:pPr>
        <w:pStyle w:val="PrintDivisionNumber"/>
      </w:pPr>
      <w:bookmarkStart w:id="467" w:name="_Toc355272887"/>
      <w:bookmarkStart w:id="468" w:name="_Toc359509743"/>
      <w:r>
        <w:lastRenderedPageBreak/>
        <w:t xml:space="preserve">Part </w:t>
      </w:r>
      <w:r w:rsidR="00242852">
        <w:t>II</w:t>
      </w:r>
      <w:bookmarkEnd w:id="467"/>
      <w:bookmarkEnd w:id="468"/>
    </w:p>
    <w:p w14:paraId="7CB9B8E0" w14:textId="243C3E79" w:rsidR="00726FFC" w:rsidRDefault="00726FFC" w:rsidP="00726FFC">
      <w:pPr>
        <w:pStyle w:val="Heading1"/>
        <w:rPr>
          <w:b/>
        </w:rPr>
      </w:pPr>
      <w:bookmarkStart w:id="469" w:name="_Toc355272888"/>
      <w:bookmarkStart w:id="470" w:name="_Toc359509744"/>
      <w:r>
        <w:rPr>
          <w:b/>
        </w:rPr>
        <w:t>SharePoint Central Administration Project Web App Settings</w:t>
      </w:r>
      <w:bookmarkEnd w:id="469"/>
      <w:bookmarkEnd w:id="470"/>
    </w:p>
    <w:p w14:paraId="3631BFDC" w14:textId="0CE7710C" w:rsidR="00814925" w:rsidRDefault="00814925" w:rsidP="00A43C8E">
      <w:pPr>
        <w:pStyle w:val="Figure"/>
        <w:ind w:left="0"/>
      </w:pPr>
      <w:r>
        <w:rPr>
          <w:noProof/>
        </w:rPr>
        <w:drawing>
          <wp:inline distT="0" distB="0" distL="0" distR="0" wp14:anchorId="25E8802D" wp14:editId="30C03983">
            <wp:extent cx="5410200" cy="1347470"/>
            <wp:effectExtent l="0" t="0" r="0" b="508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tings.jpg"/>
                    <pic:cNvPicPr/>
                  </pic:nvPicPr>
                  <pic:blipFill>
                    <a:blip r:embed="rId270">
                      <a:extLst>
                        <a:ext uri="{28A0092B-C50C-407E-A947-70E740481C1C}">
                          <a14:useLocalDpi xmlns:a14="http://schemas.microsoft.com/office/drawing/2010/main" val="0"/>
                        </a:ext>
                      </a:extLst>
                    </a:blip>
                    <a:stretch>
                      <a:fillRect/>
                    </a:stretch>
                  </pic:blipFill>
                  <pic:spPr>
                    <a:xfrm>
                      <a:off x="0" y="0"/>
                      <a:ext cx="5410200" cy="1347470"/>
                    </a:xfrm>
                    <a:prstGeom prst="rect">
                      <a:avLst/>
                    </a:prstGeom>
                  </pic:spPr>
                </pic:pic>
              </a:graphicData>
            </a:graphic>
          </wp:inline>
        </w:drawing>
      </w:r>
    </w:p>
    <w:p w14:paraId="7BF67377" w14:textId="7C1D64CF" w:rsidR="00726FFC" w:rsidRDefault="004F2009" w:rsidP="00A43C8E">
      <w:pPr>
        <w:pStyle w:val="Text"/>
        <w:ind w:left="0"/>
      </w:pPr>
      <w:r>
        <w:t>Part</w:t>
      </w:r>
      <w:r w:rsidR="00726FFC">
        <w:t xml:space="preserve"> II of this book includes all Project Web App settings that are available in SharePoint Central Administration.  These are different from the Project Web App settings that are available in Project Server 2013 (covered in the first half of this guide) since these settings are more for farm administrators.  The Project Web App settings available in SharePoint Central Administration are described in the following chapters:</w:t>
      </w:r>
    </w:p>
    <w:p w14:paraId="08D8FB6D" w14:textId="738A9E94" w:rsidR="00726FFC" w:rsidRDefault="00726FFC" w:rsidP="00A43C8E">
      <w:pPr>
        <w:pStyle w:val="DefinedTerm"/>
        <w:numPr>
          <w:ilvl w:val="0"/>
          <w:numId w:val="115"/>
        </w:numPr>
        <w:ind w:left="720"/>
        <w:rPr>
          <w:rStyle w:val="LabelEmbedded"/>
        </w:rPr>
      </w:pPr>
      <w:r>
        <w:rPr>
          <w:rStyle w:val="LabelEmbedded"/>
        </w:rPr>
        <w:t>Chapter 9,  “Queue and Database Administration”</w:t>
      </w:r>
    </w:p>
    <w:p w14:paraId="073241AB" w14:textId="1C2CB092" w:rsidR="00726FFC" w:rsidRPr="00E02EA6" w:rsidRDefault="00726FFC" w:rsidP="00A43C8E">
      <w:pPr>
        <w:pStyle w:val="DefinedTerm"/>
        <w:numPr>
          <w:ilvl w:val="0"/>
          <w:numId w:val="115"/>
        </w:numPr>
        <w:ind w:left="720"/>
        <w:rPr>
          <w:rStyle w:val="LabelEmbedded"/>
        </w:rPr>
      </w:pPr>
      <w:r>
        <w:rPr>
          <w:rStyle w:val="LabelEmbedded"/>
        </w:rPr>
        <w:t>Chapter 10</w:t>
      </w:r>
      <w:r w:rsidRPr="00E02EA6">
        <w:rPr>
          <w:rStyle w:val="LabelEmbedded"/>
        </w:rPr>
        <w:t>,  “</w:t>
      </w:r>
      <w:r>
        <w:rPr>
          <w:rStyle w:val="LabelEmbedded"/>
        </w:rPr>
        <w:t>Operational Policies</w:t>
      </w:r>
      <w:r w:rsidRPr="00E02EA6">
        <w:rPr>
          <w:rStyle w:val="LabelEmbedded"/>
        </w:rPr>
        <w:t>”</w:t>
      </w:r>
    </w:p>
    <w:p w14:paraId="2E0DF206" w14:textId="073E1BA7" w:rsidR="00726FFC" w:rsidRPr="00E02EA6" w:rsidRDefault="00726FFC" w:rsidP="00A43C8E">
      <w:pPr>
        <w:pStyle w:val="DefinedTerm"/>
        <w:numPr>
          <w:ilvl w:val="0"/>
          <w:numId w:val="115"/>
        </w:numPr>
        <w:ind w:left="720"/>
        <w:rPr>
          <w:rStyle w:val="LabelEmbedded"/>
        </w:rPr>
      </w:pPr>
      <w:r w:rsidRPr="00E02EA6">
        <w:rPr>
          <w:rStyle w:val="LabelEmbedded"/>
        </w:rPr>
        <w:t xml:space="preserve">Chapter </w:t>
      </w:r>
      <w:r>
        <w:rPr>
          <w:rStyle w:val="LabelEmbedded"/>
        </w:rPr>
        <w:t>11</w:t>
      </w:r>
      <w:r w:rsidRPr="00E02EA6">
        <w:rPr>
          <w:rStyle w:val="LabelEmbedded"/>
        </w:rPr>
        <w:t>,  “</w:t>
      </w:r>
      <w:r>
        <w:rPr>
          <w:rStyle w:val="LabelEmbedded"/>
        </w:rPr>
        <w:t>Workflow and Project Detail Pages</w:t>
      </w:r>
      <w:r w:rsidRPr="00E02EA6">
        <w:rPr>
          <w:rStyle w:val="LabelEmbedded"/>
        </w:rPr>
        <w:t>”</w:t>
      </w:r>
    </w:p>
    <w:p w14:paraId="680A8CCB" w14:textId="406B5E3C" w:rsidR="00726FFC" w:rsidRDefault="00726FFC" w:rsidP="00A43C8E">
      <w:pPr>
        <w:pStyle w:val="DefinedTerm"/>
        <w:numPr>
          <w:ilvl w:val="0"/>
          <w:numId w:val="115"/>
        </w:numPr>
        <w:ind w:left="720"/>
        <w:rPr>
          <w:rStyle w:val="LabelEmbedded"/>
        </w:rPr>
      </w:pPr>
      <w:r w:rsidRPr="00E02EA6">
        <w:rPr>
          <w:rStyle w:val="LabelEmbedded"/>
        </w:rPr>
        <w:t xml:space="preserve">Chapter </w:t>
      </w:r>
      <w:r>
        <w:rPr>
          <w:rStyle w:val="LabelEmbedded"/>
        </w:rPr>
        <w:t>12</w:t>
      </w:r>
      <w:r w:rsidRPr="00E02EA6">
        <w:rPr>
          <w:rStyle w:val="LabelEmbedded"/>
        </w:rPr>
        <w:t>,  “</w:t>
      </w:r>
      <w:r>
        <w:rPr>
          <w:rStyle w:val="LabelEmbedded"/>
        </w:rPr>
        <w:t>Queue Settings</w:t>
      </w:r>
      <w:r w:rsidRPr="00E02EA6">
        <w:rPr>
          <w:rStyle w:val="LabelEmbedded"/>
        </w:rPr>
        <w:t>”</w:t>
      </w:r>
    </w:p>
    <w:p w14:paraId="5D178561" w14:textId="77777777" w:rsidR="00814925" w:rsidRDefault="00814925" w:rsidP="00814925">
      <w:pPr>
        <w:pStyle w:val="Definition"/>
      </w:pPr>
    </w:p>
    <w:p w14:paraId="6A64C04A" w14:textId="77777777" w:rsidR="00814925" w:rsidRPr="00814925" w:rsidRDefault="00814925" w:rsidP="00814925">
      <w:pPr>
        <w:pStyle w:val="DefinedTerm"/>
      </w:pPr>
    </w:p>
    <w:p w14:paraId="20525197" w14:textId="4266D145" w:rsidR="00DF1EB5" w:rsidRDefault="00394551">
      <w:r>
        <w:t>The least-</w:t>
      </w:r>
      <w:r w:rsidR="00CE1E65">
        <w:t>privileged</w:t>
      </w:r>
      <w:r>
        <w:t xml:space="preserve"> permission required to access the SharePoint Central Administration Project Web App settings is </w:t>
      </w:r>
      <w:r w:rsidR="00DF1EB5">
        <w:t>a Service Application Administrator for the Project Application Service.</w:t>
      </w:r>
    </w:p>
    <w:p w14:paraId="4E4543FA" w14:textId="77777777" w:rsidR="00DF1EB5" w:rsidRDefault="00DF1EB5"/>
    <w:p w14:paraId="6D4EA0E3" w14:textId="1FBF8926" w:rsidR="00DF1EB5" w:rsidRDefault="00DF1EB5" w:rsidP="00DF1EB5">
      <w:pPr>
        <w:pStyle w:val="Text"/>
        <w:ind w:left="0"/>
      </w:pPr>
      <w:r>
        <w:lastRenderedPageBreak/>
        <w:t xml:space="preserve">Use the following procedure access the SharePoint Central </w:t>
      </w:r>
      <w:r w:rsidR="00CE1E65">
        <w:t>Administration</w:t>
      </w:r>
      <w:r>
        <w:t xml:space="preserve"> Project Web App Settings</w:t>
      </w:r>
      <w:proofErr w:type="gramStart"/>
      <w:r>
        <w:t>:.</w:t>
      </w:r>
      <w:proofErr w:type="gramEnd"/>
    </w:p>
    <w:p w14:paraId="7C7F06B1" w14:textId="2D3CEF71" w:rsidR="00DF1EB5" w:rsidRDefault="00DF1EB5" w:rsidP="00DF1EB5">
      <w:pPr>
        <w:pStyle w:val="LabelforProcedures"/>
        <w:numPr>
          <w:ilvl w:val="0"/>
          <w:numId w:val="2"/>
        </w:numPr>
        <w:tabs>
          <w:tab w:val="clear" w:pos="720"/>
          <w:tab w:val="clear" w:pos="1080"/>
          <w:tab w:val="num" w:pos="360"/>
        </w:tabs>
        <w:ind w:left="0" w:hanging="360"/>
      </w:pPr>
      <w:r>
        <w:t xml:space="preserve">To access the PWA Settings in SharePoint Central </w:t>
      </w:r>
      <w:r w:rsidR="00CE1E65">
        <w:t>Administration</w:t>
      </w:r>
    </w:p>
    <w:p w14:paraId="57389FE1" w14:textId="7C74CE42" w:rsidR="00DF1EB5" w:rsidRDefault="00DF1EB5" w:rsidP="002146C9">
      <w:pPr>
        <w:pStyle w:val="NumberedList1"/>
        <w:numPr>
          <w:ilvl w:val="0"/>
          <w:numId w:val="235"/>
        </w:numPr>
      </w:pPr>
      <w:r>
        <w:t>In SharePoint Central Administration</w:t>
      </w:r>
      <w:proofErr w:type="gramStart"/>
      <w:r>
        <w:t>,  in</w:t>
      </w:r>
      <w:proofErr w:type="gramEnd"/>
      <w:r>
        <w:t xml:space="preserve"> the Application Management, in the Service Application</w:t>
      </w:r>
      <w:r w:rsidR="00CF3B55">
        <w:t>s</w:t>
      </w:r>
      <w:r>
        <w:t xml:space="preserve"> </w:t>
      </w:r>
      <w:r w:rsidR="00CF3B55">
        <w:t>s</w:t>
      </w:r>
      <w:r>
        <w:t xml:space="preserve">ection, click </w:t>
      </w:r>
      <w:r w:rsidRPr="00DF1EB5">
        <w:rPr>
          <w:b/>
        </w:rPr>
        <w:t>Manage service applications</w:t>
      </w:r>
      <w:r>
        <w:t>.</w:t>
      </w:r>
    </w:p>
    <w:p w14:paraId="3030B999" w14:textId="2750C35F" w:rsidR="00DF1EB5" w:rsidRDefault="00DF1EB5" w:rsidP="002146C9">
      <w:pPr>
        <w:pStyle w:val="NumberedList1"/>
        <w:numPr>
          <w:ilvl w:val="0"/>
          <w:numId w:val="235"/>
        </w:numPr>
      </w:pPr>
      <w:r>
        <w:t xml:space="preserve">On the Service Applications page, </w:t>
      </w:r>
      <w:r w:rsidR="00CF3B55">
        <w:t>click the name of the Project Application Service</w:t>
      </w:r>
      <w:r>
        <w:t>.</w:t>
      </w:r>
    </w:p>
    <w:p w14:paraId="584D01D1" w14:textId="66F4947F" w:rsidR="00DF1EB5" w:rsidRDefault="00CF3B55" w:rsidP="002146C9">
      <w:pPr>
        <w:pStyle w:val="NormalWeb"/>
        <w:numPr>
          <w:ilvl w:val="0"/>
          <w:numId w:val="235"/>
        </w:numPr>
        <w:spacing w:after="225"/>
        <w:rPr>
          <w:sz w:val="22"/>
        </w:rPr>
      </w:pPr>
      <w:r>
        <w:rPr>
          <w:sz w:val="22"/>
        </w:rPr>
        <w:t xml:space="preserve">On the Manage Project Web Apps page, click the drop-down menu of the Project Web App instance, and then click </w:t>
      </w:r>
      <w:r w:rsidRPr="00CF3B55">
        <w:rPr>
          <w:b/>
          <w:sz w:val="22"/>
        </w:rPr>
        <w:t>Manage</w:t>
      </w:r>
      <w:r>
        <w:rPr>
          <w:sz w:val="22"/>
        </w:rPr>
        <w:t xml:space="preserve"> to open the PWA Settings page.</w:t>
      </w:r>
    </w:p>
    <w:p w14:paraId="61F3F46B" w14:textId="35D5AE30" w:rsidR="00CF3B55" w:rsidRDefault="00CF3B55" w:rsidP="00CF3B55">
      <w:pPr>
        <w:pStyle w:val="NormalWeb"/>
        <w:spacing w:after="225"/>
        <w:ind w:left="360"/>
        <w:rPr>
          <w:sz w:val="22"/>
        </w:rPr>
      </w:pPr>
      <w:r>
        <w:rPr>
          <w:noProof/>
          <w:sz w:val="22"/>
        </w:rPr>
        <w:drawing>
          <wp:inline distT="0" distB="0" distL="0" distR="0" wp14:anchorId="618837AF" wp14:editId="60EBFB12">
            <wp:extent cx="4229100" cy="987783"/>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Q.jpg"/>
                    <pic:cNvPicPr/>
                  </pic:nvPicPr>
                  <pic:blipFill>
                    <a:blip r:embed="rId271">
                      <a:extLst>
                        <a:ext uri="{28A0092B-C50C-407E-A947-70E740481C1C}">
                          <a14:useLocalDpi xmlns:a14="http://schemas.microsoft.com/office/drawing/2010/main" val="0"/>
                        </a:ext>
                      </a:extLst>
                    </a:blip>
                    <a:stretch>
                      <a:fillRect/>
                    </a:stretch>
                  </pic:blipFill>
                  <pic:spPr>
                    <a:xfrm>
                      <a:off x="0" y="0"/>
                      <a:ext cx="4232139" cy="988493"/>
                    </a:xfrm>
                    <a:prstGeom prst="rect">
                      <a:avLst/>
                    </a:prstGeom>
                  </pic:spPr>
                </pic:pic>
              </a:graphicData>
            </a:graphic>
          </wp:inline>
        </w:drawing>
      </w:r>
    </w:p>
    <w:p w14:paraId="2E22D1D7" w14:textId="6C35F6EC" w:rsidR="00A43C8E" w:rsidRDefault="00A43C8E">
      <w:pPr>
        <w:rPr>
          <w:sz w:val="22"/>
        </w:rPr>
      </w:pPr>
      <w:r>
        <w:br w:type="page"/>
      </w:r>
    </w:p>
    <w:p w14:paraId="7DA67FA9" w14:textId="77777777" w:rsidR="007F0550" w:rsidRDefault="007F0550" w:rsidP="007F0550">
      <w:pPr>
        <w:pStyle w:val="PrintDivisionNumber"/>
      </w:pPr>
      <w:bookmarkStart w:id="471" w:name="_Toc355272889"/>
      <w:bookmarkStart w:id="472" w:name="_Toc359509745"/>
      <w:r>
        <w:lastRenderedPageBreak/>
        <w:t>9</w:t>
      </w:r>
      <w:bookmarkEnd w:id="471"/>
      <w:bookmarkEnd w:id="472"/>
    </w:p>
    <w:p w14:paraId="777C63A3" w14:textId="00F37645" w:rsidR="007F0550" w:rsidRDefault="007F0550" w:rsidP="007F0550">
      <w:pPr>
        <w:pStyle w:val="Heading1"/>
      </w:pPr>
      <w:bookmarkStart w:id="473" w:name="_Toc355272890"/>
      <w:bookmarkStart w:id="474" w:name="_Toc359509746"/>
      <w:r>
        <w:rPr>
          <w:b/>
        </w:rPr>
        <w:t>Queue and Database Administration OLAP Database Man</w:t>
      </w:r>
      <w:r w:rsidR="000F137C">
        <w:rPr>
          <w:b/>
        </w:rPr>
        <w:t>agement:</w:t>
      </w:r>
      <w:r>
        <w:rPr>
          <w:b/>
        </w:rPr>
        <w:t xml:space="preserve"> SharePoint Central Administration PWA Settings</w:t>
      </w:r>
      <w:bookmarkEnd w:id="473"/>
      <w:bookmarkEnd w:id="474"/>
    </w:p>
    <w:p w14:paraId="7A075E1F" w14:textId="77777777" w:rsidR="007F0550" w:rsidRDefault="007F0550" w:rsidP="007F0550">
      <w:pPr>
        <w:pStyle w:val="Figure"/>
        <w:ind w:left="0"/>
      </w:pPr>
      <w:r>
        <w:rPr>
          <w:noProof/>
        </w:rPr>
        <w:drawing>
          <wp:inline distT="0" distB="0" distL="0" distR="0" wp14:anchorId="7AC9200D" wp14:editId="10DF836B">
            <wp:extent cx="5410200" cy="1347470"/>
            <wp:effectExtent l="0" t="0" r="0" b="508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tings1.jpg"/>
                    <pic:cNvPicPr/>
                  </pic:nvPicPr>
                  <pic:blipFill>
                    <a:blip r:embed="rId272">
                      <a:extLst>
                        <a:ext uri="{28A0092B-C50C-407E-A947-70E740481C1C}">
                          <a14:useLocalDpi xmlns:a14="http://schemas.microsoft.com/office/drawing/2010/main" val="0"/>
                        </a:ext>
                      </a:extLst>
                    </a:blip>
                    <a:stretch>
                      <a:fillRect/>
                    </a:stretch>
                  </pic:blipFill>
                  <pic:spPr>
                    <a:xfrm>
                      <a:off x="0" y="0"/>
                      <a:ext cx="5410200" cy="1347470"/>
                    </a:xfrm>
                    <a:prstGeom prst="rect">
                      <a:avLst/>
                    </a:prstGeom>
                  </pic:spPr>
                </pic:pic>
              </a:graphicData>
            </a:graphic>
          </wp:inline>
        </w:drawing>
      </w:r>
    </w:p>
    <w:p w14:paraId="07B2B97C" w14:textId="77777777" w:rsidR="007F0550" w:rsidRPr="00CE0882" w:rsidRDefault="007F0550" w:rsidP="007F0550">
      <w:pPr>
        <w:pStyle w:val="Text"/>
        <w:ind w:left="0"/>
        <w:rPr>
          <w:rStyle w:val="LabelFigureTitleBold"/>
        </w:rPr>
      </w:pPr>
      <w:r>
        <w:rPr>
          <w:rStyle w:val="LabelFigureTitleBold"/>
        </w:rPr>
        <w:t>Queue and Database Administration Settings for Project Web App in SharePoint Central Administration</w:t>
      </w:r>
    </w:p>
    <w:p w14:paraId="6E828503" w14:textId="77777777" w:rsidR="007F0550" w:rsidRPr="0008120C" w:rsidRDefault="007F0550" w:rsidP="007F0550"/>
    <w:p w14:paraId="2035C26C" w14:textId="77777777" w:rsidR="007F0550" w:rsidRDefault="007F0550" w:rsidP="007F0550">
      <w:pPr>
        <w:rPr>
          <w:sz w:val="22"/>
          <w:szCs w:val="22"/>
        </w:rPr>
      </w:pPr>
      <w:r w:rsidRPr="007A00F2">
        <w:rPr>
          <w:sz w:val="22"/>
          <w:szCs w:val="22"/>
        </w:rPr>
        <w:t xml:space="preserve">The </w:t>
      </w:r>
      <w:r>
        <w:rPr>
          <w:sz w:val="22"/>
          <w:szCs w:val="22"/>
        </w:rPr>
        <w:t>Queue and Database Administration settings located in the Project Web App Server Settings page in SharePoint Central Administration allow you to manage the following server settings:</w:t>
      </w:r>
    </w:p>
    <w:p w14:paraId="4970664D" w14:textId="77777777" w:rsidR="007F0550" w:rsidRDefault="007F0550" w:rsidP="007F0550">
      <w:pPr>
        <w:rPr>
          <w:sz w:val="22"/>
          <w:szCs w:val="22"/>
        </w:rPr>
      </w:pPr>
    </w:p>
    <w:p w14:paraId="7811733B" w14:textId="77777777" w:rsidR="007F0550" w:rsidRPr="00841AAE" w:rsidRDefault="007F0550" w:rsidP="00D20C1F">
      <w:pPr>
        <w:pStyle w:val="BulletedList1"/>
        <w:numPr>
          <w:ilvl w:val="0"/>
          <w:numId w:val="32"/>
        </w:numPr>
        <w:rPr>
          <w:szCs w:val="22"/>
        </w:rPr>
      </w:pPr>
      <w:r>
        <w:rPr>
          <w:rStyle w:val="LabelEmbedded"/>
          <w:rFonts w:ascii="Times New Roman" w:hAnsi="Times New Roman"/>
          <w:sz w:val="22"/>
          <w:szCs w:val="22"/>
        </w:rPr>
        <w:t>Manage Queue Jobs</w:t>
      </w:r>
    </w:p>
    <w:p w14:paraId="507EA7C7" w14:textId="77777777" w:rsidR="007F0550" w:rsidRPr="00841AAE" w:rsidRDefault="007F0550" w:rsidP="00D20C1F">
      <w:pPr>
        <w:pStyle w:val="BulletedList1"/>
        <w:numPr>
          <w:ilvl w:val="0"/>
          <w:numId w:val="32"/>
        </w:numPr>
        <w:rPr>
          <w:szCs w:val="22"/>
        </w:rPr>
      </w:pPr>
      <w:r>
        <w:rPr>
          <w:rStyle w:val="LabelEmbedded"/>
          <w:rFonts w:ascii="Times New Roman" w:hAnsi="Times New Roman"/>
          <w:sz w:val="22"/>
          <w:szCs w:val="22"/>
        </w:rPr>
        <w:t>Daily Schedule Backup</w:t>
      </w:r>
    </w:p>
    <w:p w14:paraId="39934F6A" w14:textId="77777777" w:rsidR="007F0550" w:rsidRPr="00841AAE" w:rsidRDefault="007F0550" w:rsidP="00D20C1F">
      <w:pPr>
        <w:pStyle w:val="BulletedList1"/>
        <w:numPr>
          <w:ilvl w:val="0"/>
          <w:numId w:val="32"/>
        </w:numPr>
        <w:rPr>
          <w:szCs w:val="22"/>
        </w:rPr>
      </w:pPr>
      <w:r>
        <w:rPr>
          <w:rStyle w:val="LabelEmbedded"/>
          <w:rFonts w:ascii="Times New Roman" w:hAnsi="Times New Roman"/>
          <w:sz w:val="22"/>
          <w:szCs w:val="22"/>
        </w:rPr>
        <w:t>OLAP Database Management</w:t>
      </w:r>
    </w:p>
    <w:p w14:paraId="635A59FE" w14:textId="77777777" w:rsidR="007F0550" w:rsidRDefault="007F0550" w:rsidP="007F0550">
      <w:pPr>
        <w:pStyle w:val="BulletedList1"/>
        <w:tabs>
          <w:tab w:val="clear" w:pos="1080"/>
          <w:tab w:val="left" w:pos="970"/>
        </w:tabs>
        <w:ind w:left="0" w:firstLine="0"/>
      </w:pPr>
      <w:r>
        <w:tab/>
      </w:r>
    </w:p>
    <w:p w14:paraId="1C3B3FDD" w14:textId="77777777" w:rsidR="007F0550" w:rsidRPr="0008120C" w:rsidRDefault="007F0550" w:rsidP="007F0550">
      <w:pPr>
        <w:pStyle w:val="Figure"/>
        <w:ind w:left="360"/>
        <w:rPr>
          <w:rFonts w:ascii="Times New Roman" w:hAnsi="Times New Roman"/>
          <w:sz w:val="22"/>
          <w:szCs w:val="22"/>
        </w:rPr>
      </w:pPr>
      <w:r>
        <w:rPr>
          <w:rFonts w:ascii="Times New Roman" w:hAnsi="Times New Roman"/>
          <w:sz w:val="22"/>
          <w:szCs w:val="22"/>
        </w:rPr>
        <w:t xml:space="preserve">Note that on the Project Web App Settings page within Project Server 2013 also contains Queue and Database Administration.  Those settings are more related to PWA </w:t>
      </w:r>
      <w:r>
        <w:rPr>
          <w:rFonts w:ascii="Times New Roman" w:hAnsi="Times New Roman"/>
          <w:sz w:val="22"/>
          <w:szCs w:val="22"/>
        </w:rPr>
        <w:lastRenderedPageBreak/>
        <w:t xml:space="preserve">administration (such as item level backup and restore) and are covered in the Chapter titled Operational Policies – Project Web App. </w:t>
      </w:r>
    </w:p>
    <w:p w14:paraId="280DCBEA" w14:textId="77777777" w:rsidR="007F0550" w:rsidRDefault="007F0550" w:rsidP="007F0550">
      <w:pPr>
        <w:pStyle w:val="Heading2"/>
      </w:pPr>
      <w:bookmarkStart w:id="475" w:name="_Toc355272891"/>
      <w:bookmarkStart w:id="476" w:name="_Toc359509747"/>
      <w:r>
        <w:t>Manage Queue Jobs</w:t>
      </w:r>
      <w:bookmarkEnd w:id="475"/>
      <w:bookmarkEnd w:id="476"/>
    </w:p>
    <w:p w14:paraId="3454A68D" w14:textId="77777777" w:rsidR="007F0550" w:rsidRDefault="007F0550" w:rsidP="007F0550">
      <w:pPr>
        <w:rPr>
          <w:sz w:val="22"/>
          <w:szCs w:val="22"/>
        </w:rPr>
      </w:pPr>
    </w:p>
    <w:p w14:paraId="2E864132" w14:textId="77777777" w:rsidR="007F0550" w:rsidRDefault="007F0550" w:rsidP="007F0550">
      <w:pPr>
        <w:rPr>
          <w:sz w:val="22"/>
          <w:szCs w:val="22"/>
        </w:rPr>
      </w:pPr>
      <w:r w:rsidRPr="007A00F2">
        <w:rPr>
          <w:sz w:val="22"/>
          <w:szCs w:val="22"/>
        </w:rPr>
        <w:t xml:space="preserve">The Manage Queue Jobs page lets you view Project Server 2013 operations ("jobs") that have been processed by the queue system. You can use the configuration options to filter jobs and only see the jobs that you are interested in viewing. You can also retry or cancel jobs through this page. </w:t>
      </w:r>
    </w:p>
    <w:p w14:paraId="6F7FEA10" w14:textId="77777777" w:rsidR="007F0550" w:rsidRPr="007A00F2" w:rsidRDefault="007F0550" w:rsidP="007F0550">
      <w:pPr>
        <w:rPr>
          <w:sz w:val="22"/>
          <w:szCs w:val="22"/>
        </w:rPr>
      </w:pPr>
    </w:p>
    <w:p w14:paraId="19434BEB" w14:textId="77777777" w:rsidR="007F0550" w:rsidRDefault="007F0550" w:rsidP="007F0550">
      <w:pPr>
        <w:rPr>
          <w:sz w:val="22"/>
          <w:szCs w:val="22"/>
        </w:rPr>
      </w:pPr>
      <w:r>
        <w:rPr>
          <w:noProof/>
        </w:rPr>
        <w:drawing>
          <wp:inline distT="0" distB="0" distL="0" distR="0" wp14:anchorId="69C15A8A" wp14:editId="39BB4297">
            <wp:extent cx="4121150" cy="2535572"/>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QJobs.jpg"/>
                    <pic:cNvPicPr/>
                  </pic:nvPicPr>
                  <pic:blipFill>
                    <a:blip r:embed="rId106">
                      <a:extLst>
                        <a:ext uri="{28A0092B-C50C-407E-A947-70E740481C1C}">
                          <a14:useLocalDpi xmlns:a14="http://schemas.microsoft.com/office/drawing/2010/main" val="0"/>
                        </a:ext>
                      </a:extLst>
                    </a:blip>
                    <a:stretch>
                      <a:fillRect/>
                    </a:stretch>
                  </pic:blipFill>
                  <pic:spPr>
                    <a:xfrm>
                      <a:off x="0" y="0"/>
                      <a:ext cx="4122723" cy="2536540"/>
                    </a:xfrm>
                    <a:prstGeom prst="rect">
                      <a:avLst/>
                    </a:prstGeom>
                  </pic:spPr>
                </pic:pic>
              </a:graphicData>
            </a:graphic>
          </wp:inline>
        </w:drawing>
      </w:r>
    </w:p>
    <w:p w14:paraId="45C4439F" w14:textId="77777777" w:rsidR="007F0550" w:rsidRPr="00CE0882" w:rsidRDefault="007F0550" w:rsidP="007F0550">
      <w:pPr>
        <w:pStyle w:val="Text"/>
        <w:ind w:left="0"/>
        <w:rPr>
          <w:rStyle w:val="LabelFigureTitleBold"/>
        </w:rPr>
      </w:pPr>
      <w:r>
        <w:rPr>
          <w:rStyle w:val="LabelFigureTitleBold"/>
        </w:rPr>
        <w:t>The Manage Queue Jobs page</w:t>
      </w:r>
    </w:p>
    <w:p w14:paraId="15630F05" w14:textId="77777777" w:rsidR="007F0550" w:rsidRDefault="007F0550" w:rsidP="007F0550">
      <w:pPr>
        <w:rPr>
          <w:sz w:val="22"/>
          <w:szCs w:val="22"/>
        </w:rPr>
      </w:pPr>
    </w:p>
    <w:p w14:paraId="1443E7A5" w14:textId="77777777" w:rsidR="007F0550" w:rsidRPr="007A00F2" w:rsidRDefault="007F0550" w:rsidP="007F0550">
      <w:pPr>
        <w:rPr>
          <w:sz w:val="22"/>
          <w:szCs w:val="22"/>
        </w:rPr>
      </w:pPr>
    </w:p>
    <w:p w14:paraId="0C1A5A98" w14:textId="77777777" w:rsidR="007F0550" w:rsidRPr="007A00F2" w:rsidRDefault="007F0550" w:rsidP="007F0550">
      <w:pPr>
        <w:rPr>
          <w:sz w:val="22"/>
          <w:szCs w:val="22"/>
        </w:rPr>
      </w:pPr>
      <w:r w:rsidRPr="007A00F2">
        <w:rPr>
          <w:sz w:val="22"/>
          <w:szCs w:val="22"/>
        </w:rPr>
        <w:t xml:space="preserve">The Project Server 2013 Manage Queue Jobs settings are available through </w:t>
      </w:r>
      <w:r>
        <w:rPr>
          <w:sz w:val="22"/>
          <w:szCs w:val="22"/>
        </w:rPr>
        <w:t xml:space="preserve">both the Project Server 2013 Project Web App settings and in the </w:t>
      </w:r>
      <w:r w:rsidRPr="007A00F2">
        <w:rPr>
          <w:sz w:val="22"/>
          <w:szCs w:val="22"/>
        </w:rPr>
        <w:t xml:space="preserve">SharePoint Central Administration page in the General Application Settings. </w:t>
      </w:r>
      <w:r>
        <w:rPr>
          <w:sz w:val="22"/>
          <w:szCs w:val="22"/>
        </w:rPr>
        <w:t>They were p</w:t>
      </w:r>
      <w:r w:rsidRPr="007A00F2">
        <w:rPr>
          <w:sz w:val="22"/>
          <w:szCs w:val="22"/>
        </w:rPr>
        <w:t>reviously located in the Project Web App (PWA) Server Setti</w:t>
      </w:r>
      <w:r>
        <w:rPr>
          <w:sz w:val="22"/>
          <w:szCs w:val="22"/>
        </w:rPr>
        <w:t>ngs page in Project Server 2010</w:t>
      </w:r>
      <w:r w:rsidRPr="007A00F2">
        <w:rPr>
          <w:sz w:val="22"/>
          <w:szCs w:val="22"/>
        </w:rPr>
        <w:t>.</w:t>
      </w:r>
    </w:p>
    <w:p w14:paraId="6A122ECA" w14:textId="77777777" w:rsidR="007F0550" w:rsidRDefault="007F0550" w:rsidP="007F0550">
      <w:pPr>
        <w:pStyle w:val="Text"/>
        <w:ind w:left="360"/>
      </w:pPr>
    </w:p>
    <w:p w14:paraId="5699F6B7" w14:textId="77777777" w:rsidR="007F0550" w:rsidRDefault="007F0550" w:rsidP="007F0550">
      <w:pPr>
        <w:pStyle w:val="Heading3"/>
      </w:pPr>
      <w:bookmarkStart w:id="477" w:name="_Toc355272892"/>
      <w:bookmarkStart w:id="478" w:name="_Toc359509748"/>
      <w:r>
        <w:t>Use the Manage Queue Jobs settings</w:t>
      </w:r>
      <w:bookmarkEnd w:id="477"/>
      <w:bookmarkEnd w:id="478"/>
      <w:r>
        <w:t xml:space="preserve"> </w:t>
      </w:r>
    </w:p>
    <w:p w14:paraId="6B9AA391" w14:textId="77777777" w:rsidR="007F0550" w:rsidRDefault="007F0550" w:rsidP="007F0550">
      <w:pPr>
        <w:pStyle w:val="Text"/>
      </w:pPr>
      <w:r w:rsidRPr="00C818E4">
        <w:t xml:space="preserve">The Manage Queue Jobs page lets you view, retry, or cancel jobs in the queue through the Jobs Grid. Viewable jobs are displayed according to the settings you select in the </w:t>
      </w:r>
      <w:r w:rsidRPr="00C818E4">
        <w:lastRenderedPageBreak/>
        <w:t>Manage Queue Jobs page. The configuration settings on the Manage Queue Job page include the following:</w:t>
      </w:r>
    </w:p>
    <w:p w14:paraId="2681F0C2" w14:textId="77777777" w:rsidR="007F0550" w:rsidRPr="00C818E4" w:rsidRDefault="007F0550" w:rsidP="00D20C1F">
      <w:pPr>
        <w:pStyle w:val="ListParagraph"/>
        <w:numPr>
          <w:ilvl w:val="0"/>
          <w:numId w:val="61"/>
        </w:numPr>
        <w:spacing w:before="100" w:beforeAutospacing="1" w:after="45"/>
        <w:ind w:left="1080"/>
        <w:rPr>
          <w:color w:val="000000"/>
          <w:sz w:val="22"/>
          <w:szCs w:val="22"/>
        </w:rPr>
      </w:pPr>
      <w:r w:rsidRPr="00C818E4">
        <w:rPr>
          <w:color w:val="000000"/>
          <w:sz w:val="22"/>
          <w:szCs w:val="22"/>
        </w:rPr>
        <w:t>Filter Type</w:t>
      </w:r>
    </w:p>
    <w:p w14:paraId="61FDF859" w14:textId="77777777" w:rsidR="007F0550" w:rsidRDefault="007F0550" w:rsidP="00D20C1F">
      <w:pPr>
        <w:pStyle w:val="ListParagraph"/>
        <w:numPr>
          <w:ilvl w:val="0"/>
          <w:numId w:val="61"/>
        </w:numPr>
        <w:spacing w:before="100" w:beforeAutospacing="1" w:after="45"/>
        <w:ind w:left="1080"/>
        <w:rPr>
          <w:color w:val="000000"/>
          <w:sz w:val="22"/>
          <w:szCs w:val="22"/>
        </w:rPr>
      </w:pPr>
      <w:r w:rsidRPr="00C818E4">
        <w:rPr>
          <w:color w:val="000000"/>
          <w:sz w:val="22"/>
          <w:szCs w:val="22"/>
        </w:rPr>
        <w:t>Job Types</w:t>
      </w:r>
    </w:p>
    <w:p w14:paraId="672D5F2C" w14:textId="77777777" w:rsidR="007F0550" w:rsidRPr="00C818E4" w:rsidRDefault="007F0550" w:rsidP="00D20C1F">
      <w:pPr>
        <w:pStyle w:val="ListParagraph"/>
        <w:numPr>
          <w:ilvl w:val="0"/>
          <w:numId w:val="61"/>
        </w:numPr>
        <w:spacing w:before="100" w:beforeAutospacing="1" w:after="45"/>
        <w:ind w:left="1080"/>
        <w:rPr>
          <w:color w:val="000000"/>
          <w:sz w:val="22"/>
          <w:szCs w:val="22"/>
        </w:rPr>
      </w:pPr>
      <w:r>
        <w:rPr>
          <w:color w:val="000000"/>
          <w:sz w:val="22"/>
          <w:szCs w:val="22"/>
        </w:rPr>
        <w:t>Job History</w:t>
      </w:r>
    </w:p>
    <w:p w14:paraId="52A909F4" w14:textId="77777777" w:rsidR="007F0550" w:rsidRPr="00C818E4" w:rsidRDefault="007F0550" w:rsidP="00D20C1F">
      <w:pPr>
        <w:pStyle w:val="ListParagraph"/>
        <w:numPr>
          <w:ilvl w:val="0"/>
          <w:numId w:val="61"/>
        </w:numPr>
        <w:spacing w:before="100" w:beforeAutospacing="1" w:after="45"/>
        <w:ind w:left="1080"/>
        <w:rPr>
          <w:color w:val="000000"/>
          <w:sz w:val="22"/>
          <w:szCs w:val="22"/>
        </w:rPr>
      </w:pPr>
      <w:r w:rsidRPr="00C818E4">
        <w:rPr>
          <w:color w:val="000000"/>
          <w:sz w:val="22"/>
          <w:szCs w:val="22"/>
        </w:rPr>
        <w:t>Job Completion States</w:t>
      </w:r>
    </w:p>
    <w:p w14:paraId="39EFAFDB" w14:textId="77777777" w:rsidR="007F0550" w:rsidRPr="00C818E4" w:rsidRDefault="007F0550" w:rsidP="00D20C1F">
      <w:pPr>
        <w:pStyle w:val="ListParagraph"/>
        <w:numPr>
          <w:ilvl w:val="0"/>
          <w:numId w:val="61"/>
        </w:numPr>
        <w:spacing w:before="100" w:beforeAutospacing="1" w:after="45"/>
        <w:ind w:left="1080"/>
        <w:rPr>
          <w:color w:val="000000"/>
          <w:sz w:val="22"/>
          <w:szCs w:val="22"/>
        </w:rPr>
      </w:pPr>
      <w:r w:rsidRPr="00C818E4">
        <w:rPr>
          <w:color w:val="000000"/>
          <w:sz w:val="22"/>
          <w:szCs w:val="22"/>
        </w:rPr>
        <w:t>Columns</w:t>
      </w:r>
    </w:p>
    <w:p w14:paraId="3B3A32B6" w14:textId="77777777" w:rsidR="007F0550" w:rsidRPr="00C818E4" w:rsidRDefault="007F0550" w:rsidP="00D20C1F">
      <w:pPr>
        <w:pStyle w:val="ListParagraph"/>
        <w:numPr>
          <w:ilvl w:val="0"/>
          <w:numId w:val="61"/>
        </w:numPr>
        <w:spacing w:before="100" w:beforeAutospacing="1" w:after="45"/>
        <w:ind w:left="1080"/>
        <w:rPr>
          <w:color w:val="000000"/>
          <w:sz w:val="22"/>
          <w:szCs w:val="22"/>
        </w:rPr>
      </w:pPr>
      <w:r w:rsidRPr="00C818E4">
        <w:rPr>
          <w:color w:val="000000"/>
          <w:sz w:val="22"/>
          <w:szCs w:val="22"/>
        </w:rPr>
        <w:t>Advanced Options</w:t>
      </w:r>
    </w:p>
    <w:p w14:paraId="42B834E7" w14:textId="77777777" w:rsidR="007F0550" w:rsidRPr="00C818E4" w:rsidRDefault="007F0550" w:rsidP="007F0550">
      <w:pPr>
        <w:pStyle w:val="Text"/>
        <w:ind w:left="360"/>
      </w:pPr>
    </w:p>
    <w:p w14:paraId="2FD25205" w14:textId="77777777" w:rsidR="007F0550" w:rsidRDefault="007F0550" w:rsidP="007F0550">
      <w:pPr>
        <w:pStyle w:val="Heading4"/>
      </w:pPr>
      <w:r>
        <w:t>Filter Type</w:t>
      </w:r>
    </w:p>
    <w:p w14:paraId="32A143F6" w14:textId="77777777" w:rsidR="007F0550" w:rsidRPr="00C818E4" w:rsidRDefault="007F0550" w:rsidP="007F0550">
      <w:pPr>
        <w:pStyle w:val="Text"/>
      </w:pPr>
      <w:r w:rsidRPr="00C818E4">
        <w:t>The Filter Type configuration option lets you select filters to query for specific types of jobs that will appear in the Jobs Grid. The filters available in the Filter Type drop-down list are as follows:</w:t>
      </w:r>
    </w:p>
    <w:p w14:paraId="6FB90C68" w14:textId="77777777" w:rsidR="007F0550" w:rsidRPr="00C818E4" w:rsidRDefault="007F0550"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By Status</w:t>
      </w:r>
      <w:r w:rsidRPr="00C818E4">
        <w:rPr>
          <w:color w:val="000000"/>
          <w:sz w:val="22"/>
          <w:szCs w:val="22"/>
        </w:rPr>
        <w:t xml:space="preserve"> Displays jobs in the queue in order by status. This is the default setting.</w:t>
      </w:r>
    </w:p>
    <w:p w14:paraId="291DDC08" w14:textId="77777777" w:rsidR="007F0550" w:rsidRPr="00C818E4" w:rsidRDefault="007F0550"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My Jobs</w:t>
      </w:r>
      <w:r w:rsidRPr="00C818E4">
        <w:rPr>
          <w:color w:val="000000"/>
          <w:sz w:val="22"/>
          <w:szCs w:val="22"/>
        </w:rPr>
        <w:t xml:space="preserve"> Displays only the jobs initiated by you.</w:t>
      </w:r>
    </w:p>
    <w:p w14:paraId="798EE842" w14:textId="77777777" w:rsidR="007F0550" w:rsidRPr="00C818E4" w:rsidRDefault="007F0550"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By Project</w:t>
      </w:r>
      <w:r w:rsidRPr="00C818E4">
        <w:rPr>
          <w:color w:val="000000"/>
          <w:sz w:val="22"/>
          <w:szCs w:val="22"/>
        </w:rPr>
        <w:t xml:space="preserve"> Displays jobs in the queue in order by project.</w:t>
      </w:r>
    </w:p>
    <w:p w14:paraId="7A712582" w14:textId="77777777" w:rsidR="007F0550" w:rsidRPr="00C818E4" w:rsidRDefault="007F0550"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By ID</w:t>
      </w:r>
      <w:r w:rsidRPr="00C818E4">
        <w:rPr>
          <w:color w:val="000000"/>
          <w:sz w:val="22"/>
          <w:szCs w:val="22"/>
        </w:rPr>
        <w:t xml:space="preserve"> Displays jobs in the queue in order by Job ID.</w:t>
      </w:r>
    </w:p>
    <w:p w14:paraId="61B8DE0A" w14:textId="77777777" w:rsidR="007F0550" w:rsidRPr="00C818E4" w:rsidRDefault="007F0550"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Active</w:t>
      </w:r>
      <w:r w:rsidRPr="00C818E4">
        <w:rPr>
          <w:color w:val="000000"/>
          <w:sz w:val="22"/>
          <w:szCs w:val="22"/>
        </w:rPr>
        <w:t xml:space="preserve"> Displays all jobs that have a status of </w:t>
      </w:r>
      <w:r w:rsidRPr="00C818E4">
        <w:rPr>
          <w:b/>
          <w:bCs/>
          <w:color w:val="000000"/>
          <w:sz w:val="22"/>
          <w:szCs w:val="22"/>
        </w:rPr>
        <w:t>Active</w:t>
      </w:r>
      <w:r w:rsidRPr="00C818E4">
        <w:rPr>
          <w:color w:val="000000"/>
          <w:sz w:val="22"/>
          <w:szCs w:val="22"/>
        </w:rPr>
        <w:t>.</w:t>
      </w:r>
    </w:p>
    <w:p w14:paraId="0C2B228B" w14:textId="77777777" w:rsidR="007F0550" w:rsidRPr="00C818E4" w:rsidRDefault="007F0550" w:rsidP="00D20C1F">
      <w:pPr>
        <w:pStyle w:val="ListParagraph"/>
        <w:numPr>
          <w:ilvl w:val="0"/>
          <w:numId w:val="62"/>
        </w:numPr>
        <w:spacing w:before="100" w:beforeAutospacing="1" w:after="45"/>
        <w:ind w:left="1080"/>
        <w:rPr>
          <w:color w:val="000000"/>
          <w:sz w:val="22"/>
          <w:szCs w:val="22"/>
        </w:rPr>
      </w:pPr>
      <w:r w:rsidRPr="00C818E4">
        <w:rPr>
          <w:b/>
          <w:bCs/>
          <w:color w:val="000000"/>
          <w:sz w:val="22"/>
          <w:szCs w:val="22"/>
        </w:rPr>
        <w:t>Blocked</w:t>
      </w:r>
      <w:r w:rsidRPr="00C818E4">
        <w:rPr>
          <w:color w:val="000000"/>
          <w:sz w:val="22"/>
          <w:szCs w:val="22"/>
        </w:rPr>
        <w:t xml:space="preserve"> Displays all jobs that have a status of </w:t>
      </w:r>
      <w:r w:rsidRPr="00C818E4">
        <w:rPr>
          <w:b/>
          <w:bCs/>
          <w:color w:val="000000"/>
          <w:sz w:val="22"/>
          <w:szCs w:val="22"/>
        </w:rPr>
        <w:t>Blocked</w:t>
      </w:r>
      <w:r w:rsidRPr="00C818E4">
        <w:rPr>
          <w:color w:val="000000"/>
          <w:sz w:val="22"/>
          <w:szCs w:val="22"/>
        </w:rPr>
        <w:t>.</w:t>
      </w:r>
    </w:p>
    <w:p w14:paraId="6DD8DA1A" w14:textId="77777777" w:rsidR="007F0550" w:rsidRDefault="007F0550" w:rsidP="007F0550">
      <w:pPr>
        <w:pStyle w:val="Figure"/>
      </w:pPr>
      <w:r>
        <w:rPr>
          <w:noProof/>
        </w:rPr>
        <w:drawing>
          <wp:inline distT="0" distB="0" distL="0" distR="0" wp14:anchorId="5FF66841" wp14:editId="0B0A77CF">
            <wp:extent cx="3190875" cy="1057275"/>
            <wp:effectExtent l="0" t="0" r="9525" b="952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jpg"/>
                    <pic:cNvPicPr/>
                  </pic:nvPicPr>
                  <pic:blipFill>
                    <a:blip r:embed="rId107">
                      <a:extLst>
                        <a:ext uri="{28A0092B-C50C-407E-A947-70E740481C1C}">
                          <a14:useLocalDpi xmlns:a14="http://schemas.microsoft.com/office/drawing/2010/main" val="0"/>
                        </a:ext>
                      </a:extLst>
                    </a:blip>
                    <a:stretch>
                      <a:fillRect/>
                    </a:stretch>
                  </pic:blipFill>
                  <pic:spPr>
                    <a:xfrm>
                      <a:off x="0" y="0"/>
                      <a:ext cx="3190875" cy="1057275"/>
                    </a:xfrm>
                    <a:prstGeom prst="rect">
                      <a:avLst/>
                    </a:prstGeom>
                  </pic:spPr>
                </pic:pic>
              </a:graphicData>
            </a:graphic>
          </wp:inline>
        </w:drawing>
      </w:r>
    </w:p>
    <w:p w14:paraId="33340CB6" w14:textId="77777777" w:rsidR="007F0550" w:rsidRDefault="007F0550" w:rsidP="007F0550">
      <w:pPr>
        <w:pStyle w:val="Text"/>
        <w:rPr>
          <w:rStyle w:val="LabelFigureTitleBold"/>
        </w:rPr>
      </w:pPr>
      <w:r>
        <w:rPr>
          <w:rStyle w:val="LabelFigureTitleBold"/>
        </w:rPr>
        <w:t>Filter Type</w:t>
      </w:r>
    </w:p>
    <w:p w14:paraId="6ED85FEE" w14:textId="77777777" w:rsidR="007F0550" w:rsidRPr="00CE0882" w:rsidRDefault="007F0550" w:rsidP="007F0550">
      <w:pPr>
        <w:pStyle w:val="Text"/>
        <w:rPr>
          <w:rStyle w:val="LabelFigureTitleBold"/>
        </w:rPr>
      </w:pPr>
    </w:p>
    <w:p w14:paraId="7DE5280A" w14:textId="77777777" w:rsidR="007F0550" w:rsidRDefault="007F0550" w:rsidP="007F0550">
      <w:pPr>
        <w:pStyle w:val="Text"/>
      </w:pPr>
      <w:r>
        <w:t>Use the following procedure to select a filter type.</w:t>
      </w:r>
    </w:p>
    <w:p w14:paraId="5B3E0E21" w14:textId="77777777" w:rsidR="007F0550" w:rsidRDefault="007F0550" w:rsidP="007F0550">
      <w:pPr>
        <w:pStyle w:val="LabelforProcedures"/>
        <w:numPr>
          <w:ilvl w:val="0"/>
          <w:numId w:val="2"/>
        </w:numPr>
        <w:tabs>
          <w:tab w:val="clear" w:pos="720"/>
          <w:tab w:val="num" w:pos="1080"/>
        </w:tabs>
        <w:ind w:left="720" w:hanging="360"/>
      </w:pPr>
      <w:r>
        <w:t>To select a filter</w:t>
      </w:r>
    </w:p>
    <w:p w14:paraId="76B0E39F" w14:textId="77777777" w:rsidR="007F0550" w:rsidRDefault="007F0550" w:rsidP="00DF1EB5">
      <w:pPr>
        <w:pStyle w:val="NumberedList1"/>
        <w:numPr>
          <w:ilvl w:val="0"/>
          <w:numId w:val="226"/>
        </w:numPr>
      </w:pPr>
      <w:r>
        <w:t xml:space="preserve">On the Manage Queue Jobs page, in the </w:t>
      </w:r>
      <w:r w:rsidRPr="00C818E4">
        <w:rPr>
          <w:b/>
        </w:rPr>
        <w:t>Filter Type</w:t>
      </w:r>
      <w:r>
        <w:t xml:space="preserve"> section, click the </w:t>
      </w:r>
      <w:r w:rsidRPr="00C818E4">
        <w:rPr>
          <w:b/>
        </w:rPr>
        <w:t>Filter Type</w:t>
      </w:r>
      <w:r>
        <w:t xml:space="preserve"> drop-down list and select the type of filter you want to use to determine which jobs display in the Jobs Grid.</w:t>
      </w:r>
    </w:p>
    <w:p w14:paraId="7B195095" w14:textId="77777777" w:rsidR="007F0550" w:rsidRPr="005941A8" w:rsidRDefault="007F0550" w:rsidP="00DF1EB5">
      <w:pPr>
        <w:pStyle w:val="NormalWeb"/>
        <w:numPr>
          <w:ilvl w:val="0"/>
          <w:numId w:val="226"/>
        </w:numPr>
        <w:spacing w:after="225"/>
        <w:rPr>
          <w:sz w:val="22"/>
        </w:rPr>
      </w:pPr>
      <w:r w:rsidRPr="005941A8">
        <w:rPr>
          <w:sz w:val="22"/>
        </w:rPr>
        <w:t xml:space="preserve">In the Jobs Grid, select </w:t>
      </w:r>
      <w:r w:rsidRPr="005941A8">
        <w:rPr>
          <w:b/>
          <w:sz w:val="22"/>
        </w:rPr>
        <w:t>Refresh Status</w:t>
      </w:r>
      <w:r w:rsidRPr="005941A8">
        <w:rPr>
          <w:sz w:val="22"/>
        </w:rPr>
        <w:t>.</w:t>
      </w:r>
    </w:p>
    <w:p w14:paraId="15354DDB" w14:textId="77777777" w:rsidR="007F0550" w:rsidRPr="005941A8" w:rsidRDefault="007F0550" w:rsidP="007F0550">
      <w:pPr>
        <w:pStyle w:val="NormalWeb"/>
        <w:ind w:left="1080"/>
        <w:rPr>
          <w:sz w:val="22"/>
        </w:rPr>
      </w:pPr>
      <w:r w:rsidRPr="005941A8">
        <w:rPr>
          <w:sz w:val="22"/>
        </w:rPr>
        <w:lastRenderedPageBreak/>
        <w:t>Jobs in the Jobs Grid appear according to the filter type that you select. For example, if you select the By Status filter, jobs are listed alphabetically by status.</w:t>
      </w:r>
    </w:p>
    <w:p w14:paraId="38F8896D" w14:textId="77777777" w:rsidR="007F0550" w:rsidRDefault="007F0550" w:rsidP="007F0550">
      <w:pPr>
        <w:pStyle w:val="Text"/>
        <w:ind w:left="360"/>
      </w:pPr>
    </w:p>
    <w:p w14:paraId="31BCDD49" w14:textId="77777777" w:rsidR="007F0550" w:rsidRDefault="007F0550" w:rsidP="007F0550">
      <w:pPr>
        <w:pStyle w:val="Heading4"/>
      </w:pPr>
      <w:r>
        <w:t>Job History</w:t>
      </w:r>
    </w:p>
    <w:p w14:paraId="35820652" w14:textId="77777777" w:rsidR="007F0550" w:rsidRDefault="007F0550" w:rsidP="007F0550">
      <w:pPr>
        <w:pStyle w:val="Text"/>
      </w:pPr>
      <w:r>
        <w:t xml:space="preserve">This configuration option enables you to select the date range of jobs that appear in the Jobs Grid. Use the </w:t>
      </w:r>
      <w:proofErr w:type="gramStart"/>
      <w:r>
        <w:t>From</w:t>
      </w:r>
      <w:proofErr w:type="gramEnd"/>
      <w:r>
        <w:t xml:space="preserve"> and To fields to select a beginning and end data. The default selection is to select the one-day date range for the present date.</w:t>
      </w:r>
    </w:p>
    <w:p w14:paraId="58395898" w14:textId="77777777" w:rsidR="007F0550" w:rsidRDefault="007F0550" w:rsidP="007F0550">
      <w:pPr>
        <w:pStyle w:val="Text"/>
      </w:pPr>
      <w:r>
        <w:t xml:space="preserve">You can use the Maximum Number of Jobs field to limit the number of jobs that appear for a given date range. If the selected date range contains a very large number of jobs that have to appear in the Jobs Grid, the load time for the Manage Queue Jobs page can be very long. The Maximum Number of Jobs field lets you limit the jobs that appear. The default setting is 500. </w:t>
      </w:r>
    </w:p>
    <w:p w14:paraId="2B08B322" w14:textId="77777777" w:rsidR="007F0550" w:rsidRDefault="007F0550" w:rsidP="007F0550">
      <w:pPr>
        <w:pStyle w:val="Figure"/>
      </w:pPr>
      <w:r>
        <w:rPr>
          <w:noProof/>
        </w:rPr>
        <w:drawing>
          <wp:inline distT="0" distB="0" distL="0" distR="0" wp14:anchorId="2BA2ECC8" wp14:editId="2462916B">
            <wp:extent cx="4800600" cy="1092200"/>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History.jpg"/>
                    <pic:cNvPicPr/>
                  </pic:nvPicPr>
                  <pic:blipFill>
                    <a:blip r:embed="rId108">
                      <a:extLst>
                        <a:ext uri="{28A0092B-C50C-407E-A947-70E740481C1C}">
                          <a14:useLocalDpi xmlns:a14="http://schemas.microsoft.com/office/drawing/2010/main" val="0"/>
                        </a:ext>
                      </a:extLst>
                    </a:blip>
                    <a:stretch>
                      <a:fillRect/>
                    </a:stretch>
                  </pic:blipFill>
                  <pic:spPr>
                    <a:xfrm>
                      <a:off x="0" y="0"/>
                      <a:ext cx="4813037" cy="1095030"/>
                    </a:xfrm>
                    <a:prstGeom prst="rect">
                      <a:avLst/>
                    </a:prstGeom>
                  </pic:spPr>
                </pic:pic>
              </a:graphicData>
            </a:graphic>
          </wp:inline>
        </w:drawing>
      </w:r>
    </w:p>
    <w:p w14:paraId="07CCF91F" w14:textId="77777777" w:rsidR="007F0550" w:rsidRPr="00CE0882" w:rsidRDefault="007F0550" w:rsidP="007F0550">
      <w:pPr>
        <w:pStyle w:val="Text"/>
        <w:rPr>
          <w:rStyle w:val="LabelFigureTitleBold"/>
        </w:rPr>
      </w:pPr>
      <w:r>
        <w:rPr>
          <w:rStyle w:val="LabelFigureTitleBold"/>
        </w:rPr>
        <w:t>Job History</w:t>
      </w:r>
    </w:p>
    <w:p w14:paraId="5D7DBE9A" w14:textId="77777777" w:rsidR="007F0550" w:rsidRDefault="007F0550" w:rsidP="007F0550">
      <w:pPr>
        <w:pStyle w:val="Text"/>
      </w:pPr>
    </w:p>
    <w:p w14:paraId="3C05F775" w14:textId="56CB463C" w:rsidR="007F0550" w:rsidRDefault="007F0550" w:rsidP="007F0550">
      <w:pPr>
        <w:pStyle w:val="Text"/>
      </w:pPr>
      <w:r>
        <w:t xml:space="preserve">Use the following </w:t>
      </w:r>
      <w:r w:rsidR="00CE1E65">
        <w:t xml:space="preserve">to </w:t>
      </w:r>
      <w:r>
        <w:t>configure the Job History settings.</w:t>
      </w:r>
    </w:p>
    <w:p w14:paraId="4BF3115B" w14:textId="77777777" w:rsidR="007F0550" w:rsidRDefault="007F0550" w:rsidP="00D20C1F">
      <w:pPr>
        <w:pStyle w:val="LabelforProcedures"/>
        <w:numPr>
          <w:ilvl w:val="0"/>
          <w:numId w:val="107"/>
        </w:numPr>
        <w:tabs>
          <w:tab w:val="clear" w:pos="720"/>
          <w:tab w:val="num" w:pos="1080"/>
        </w:tabs>
        <w:ind w:left="720" w:hanging="360"/>
      </w:pPr>
      <w:r>
        <w:t>To configure the Job History setting</w:t>
      </w:r>
    </w:p>
    <w:p w14:paraId="46ED9F55" w14:textId="77777777" w:rsidR="007F0550" w:rsidRDefault="007F0550" w:rsidP="00E5446F">
      <w:pPr>
        <w:pStyle w:val="NumberedList1"/>
        <w:numPr>
          <w:ilvl w:val="0"/>
          <w:numId w:val="147"/>
        </w:numPr>
      </w:pPr>
      <w:r>
        <w:t xml:space="preserve">On the Manage Queue Jobs page, in the </w:t>
      </w:r>
      <w:r>
        <w:rPr>
          <w:b/>
        </w:rPr>
        <w:t>Job History</w:t>
      </w:r>
      <w:r>
        <w:t xml:space="preserve"> section, specify the following values:</w:t>
      </w:r>
    </w:p>
    <w:p w14:paraId="25066077" w14:textId="77777777" w:rsidR="007F0550" w:rsidRDefault="007F0550" w:rsidP="00D20C1F">
      <w:pPr>
        <w:pStyle w:val="ListParagraph"/>
        <w:numPr>
          <w:ilvl w:val="0"/>
          <w:numId w:val="109"/>
        </w:numPr>
        <w:spacing w:before="100" w:beforeAutospacing="1" w:after="45"/>
        <w:ind w:left="1800"/>
        <w:rPr>
          <w:color w:val="000000"/>
          <w:sz w:val="22"/>
          <w:szCs w:val="22"/>
        </w:rPr>
      </w:pPr>
      <w:r>
        <w:rPr>
          <w:color w:val="000000"/>
          <w:sz w:val="22"/>
          <w:szCs w:val="22"/>
        </w:rPr>
        <w:t xml:space="preserve">In the </w:t>
      </w:r>
      <w:proofErr w:type="gramStart"/>
      <w:r>
        <w:rPr>
          <w:b/>
          <w:bCs/>
          <w:color w:val="000000"/>
          <w:sz w:val="22"/>
          <w:szCs w:val="22"/>
        </w:rPr>
        <w:t>From</w:t>
      </w:r>
      <w:proofErr w:type="gramEnd"/>
      <w:r>
        <w:rPr>
          <w:color w:val="000000"/>
          <w:sz w:val="22"/>
          <w:szCs w:val="22"/>
        </w:rPr>
        <w:t xml:space="preserve"> field, specify the start date for which you want jobs to appear in the Jobs Grid. You can also click the calendar icon to select a start date. </w:t>
      </w:r>
    </w:p>
    <w:p w14:paraId="00AF6DE1" w14:textId="77777777" w:rsidR="007F0550" w:rsidRDefault="007F0550" w:rsidP="00D20C1F">
      <w:pPr>
        <w:pStyle w:val="ListParagraph"/>
        <w:numPr>
          <w:ilvl w:val="0"/>
          <w:numId w:val="109"/>
        </w:numPr>
        <w:spacing w:before="100" w:beforeAutospacing="1" w:after="45"/>
        <w:ind w:left="1800"/>
        <w:rPr>
          <w:color w:val="000000"/>
          <w:sz w:val="22"/>
          <w:szCs w:val="22"/>
        </w:rPr>
      </w:pPr>
      <w:r>
        <w:rPr>
          <w:color w:val="000000"/>
          <w:sz w:val="22"/>
          <w:szCs w:val="22"/>
        </w:rPr>
        <w:t xml:space="preserve">In the </w:t>
      </w:r>
      <w:proofErr w:type="spellStart"/>
      <w:proofErr w:type="gramStart"/>
      <w:r>
        <w:rPr>
          <w:b/>
          <w:bCs/>
          <w:color w:val="000000"/>
          <w:sz w:val="22"/>
          <w:szCs w:val="22"/>
        </w:rPr>
        <w:t>To</w:t>
      </w:r>
      <w:proofErr w:type="spellEnd"/>
      <w:proofErr w:type="gramEnd"/>
      <w:r>
        <w:rPr>
          <w:color w:val="000000"/>
          <w:sz w:val="22"/>
          <w:szCs w:val="22"/>
        </w:rPr>
        <w:t xml:space="preserve"> field, specify the end date for which you want jobs to appear in the Jobs Grid. You can also click the calendar icon to select an end date.</w:t>
      </w:r>
    </w:p>
    <w:p w14:paraId="65171080" w14:textId="77777777" w:rsidR="007F0550" w:rsidRPr="009F0A7C" w:rsidRDefault="007F0550" w:rsidP="00E5446F">
      <w:pPr>
        <w:pStyle w:val="NormalWeb"/>
        <w:numPr>
          <w:ilvl w:val="0"/>
          <w:numId w:val="147"/>
        </w:numPr>
        <w:spacing w:after="225"/>
        <w:rPr>
          <w:sz w:val="22"/>
        </w:rPr>
      </w:pPr>
      <w:r w:rsidRPr="009F0A7C">
        <w:rPr>
          <w:sz w:val="22"/>
        </w:rPr>
        <w:t>In the Maximum number of jobs per queue box, you can specify the maximum number of jobs that you want to display. The default value is 500.</w:t>
      </w:r>
    </w:p>
    <w:p w14:paraId="40E0EE72" w14:textId="77777777" w:rsidR="007F0550" w:rsidRPr="009F0A7C" w:rsidRDefault="007F0550" w:rsidP="00E5446F">
      <w:pPr>
        <w:pStyle w:val="NormalWeb"/>
        <w:numPr>
          <w:ilvl w:val="0"/>
          <w:numId w:val="147"/>
        </w:numPr>
        <w:spacing w:after="225"/>
        <w:rPr>
          <w:sz w:val="22"/>
        </w:rPr>
      </w:pPr>
      <w:r w:rsidRPr="009F0A7C">
        <w:rPr>
          <w:sz w:val="22"/>
        </w:rPr>
        <w:t xml:space="preserve">In the Jobs Grid, click </w:t>
      </w:r>
      <w:r w:rsidRPr="009F0A7C">
        <w:rPr>
          <w:b/>
          <w:sz w:val="22"/>
        </w:rPr>
        <w:t>Refresh Status</w:t>
      </w:r>
      <w:r w:rsidRPr="009F0A7C">
        <w:rPr>
          <w:sz w:val="22"/>
        </w:rPr>
        <w:t>.</w:t>
      </w:r>
    </w:p>
    <w:p w14:paraId="10285898" w14:textId="77777777" w:rsidR="007F0550" w:rsidRDefault="007F0550" w:rsidP="007F0550">
      <w:pPr>
        <w:pStyle w:val="Heading4"/>
      </w:pPr>
      <w:r>
        <w:lastRenderedPageBreak/>
        <w:t>Job Types</w:t>
      </w:r>
    </w:p>
    <w:p w14:paraId="76DB7623" w14:textId="77777777" w:rsidR="007F0550" w:rsidRDefault="007F0550" w:rsidP="007F0550">
      <w:pPr>
        <w:pStyle w:val="Text"/>
      </w:pPr>
      <w:r w:rsidRPr="00BF7C43">
        <w:t xml:space="preserve">The Job Types configuration option lets you select the type of job (for example, Project Create, Timesheet Submit, Notifications, and so on) that you want to appear in the Jobs Grid. By default, all job types are listed in the Selected Jobs list. </w:t>
      </w:r>
    </w:p>
    <w:p w14:paraId="5C502263" w14:textId="77777777" w:rsidR="007F0550" w:rsidRPr="00BF7C43" w:rsidRDefault="007F0550" w:rsidP="007F0550">
      <w:pPr>
        <w:pStyle w:val="Figure"/>
      </w:pPr>
      <w:r>
        <w:rPr>
          <w:noProof/>
        </w:rPr>
        <w:drawing>
          <wp:inline distT="0" distB="0" distL="0" distR="0" wp14:anchorId="74718AC3" wp14:editId="42E55353">
            <wp:extent cx="4864100" cy="1414129"/>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Type.jpg"/>
                    <pic:cNvPicPr/>
                  </pic:nvPicPr>
                  <pic:blipFill>
                    <a:blip r:embed="rId109">
                      <a:extLst>
                        <a:ext uri="{28A0092B-C50C-407E-A947-70E740481C1C}">
                          <a14:useLocalDpi xmlns:a14="http://schemas.microsoft.com/office/drawing/2010/main" val="0"/>
                        </a:ext>
                      </a:extLst>
                    </a:blip>
                    <a:stretch>
                      <a:fillRect/>
                    </a:stretch>
                  </pic:blipFill>
                  <pic:spPr>
                    <a:xfrm>
                      <a:off x="0" y="0"/>
                      <a:ext cx="4864100" cy="1414129"/>
                    </a:xfrm>
                    <a:prstGeom prst="rect">
                      <a:avLst/>
                    </a:prstGeom>
                  </pic:spPr>
                </pic:pic>
              </a:graphicData>
            </a:graphic>
          </wp:inline>
        </w:drawing>
      </w:r>
    </w:p>
    <w:p w14:paraId="09440B9B" w14:textId="77777777" w:rsidR="007F0550" w:rsidRPr="00CE0882" w:rsidRDefault="007F0550" w:rsidP="007F0550">
      <w:pPr>
        <w:pStyle w:val="Text"/>
        <w:rPr>
          <w:rStyle w:val="LabelFigureTitleBold"/>
        </w:rPr>
      </w:pPr>
      <w:r>
        <w:rPr>
          <w:rStyle w:val="LabelFigureTitleBold"/>
        </w:rPr>
        <w:t>Job Types</w:t>
      </w:r>
    </w:p>
    <w:p w14:paraId="127DF268" w14:textId="77777777" w:rsidR="007F0550" w:rsidRDefault="007F0550" w:rsidP="007F0550">
      <w:pPr>
        <w:pStyle w:val="Text"/>
      </w:pPr>
    </w:p>
    <w:p w14:paraId="04C942FF" w14:textId="2D058688" w:rsidR="007F0550" w:rsidRDefault="007F0550" w:rsidP="007F0550">
      <w:pPr>
        <w:pStyle w:val="Text"/>
      </w:pPr>
      <w:r>
        <w:t>Use the following procedure</w:t>
      </w:r>
      <w:r w:rsidR="00CE1E65">
        <w:t xml:space="preserve"> to</w:t>
      </w:r>
      <w:r>
        <w:t xml:space="preserve"> configure the Job Types setting.</w:t>
      </w:r>
    </w:p>
    <w:p w14:paraId="381BE17E" w14:textId="77777777" w:rsidR="007F0550" w:rsidRDefault="007F0550" w:rsidP="007F0550">
      <w:pPr>
        <w:pStyle w:val="LabelforProcedures"/>
        <w:numPr>
          <w:ilvl w:val="0"/>
          <w:numId w:val="2"/>
        </w:numPr>
        <w:tabs>
          <w:tab w:val="clear" w:pos="720"/>
          <w:tab w:val="num" w:pos="1080"/>
        </w:tabs>
        <w:ind w:left="720" w:hanging="360"/>
      </w:pPr>
      <w:r>
        <w:t>To configure the Job Types setting</w:t>
      </w:r>
    </w:p>
    <w:p w14:paraId="20A662BC" w14:textId="77777777" w:rsidR="007F0550" w:rsidRDefault="007F0550" w:rsidP="00E5446F">
      <w:pPr>
        <w:pStyle w:val="NumberedList1"/>
        <w:numPr>
          <w:ilvl w:val="0"/>
          <w:numId w:val="146"/>
        </w:numPr>
      </w:pPr>
      <w:r>
        <w:t xml:space="preserve">On the Manage Queue Jobs page, in the </w:t>
      </w:r>
      <w:r>
        <w:rPr>
          <w:b/>
        </w:rPr>
        <w:t>Job Types</w:t>
      </w:r>
      <w:r>
        <w:t xml:space="preserve"> section:</w:t>
      </w:r>
    </w:p>
    <w:p w14:paraId="2A269679" w14:textId="77777777" w:rsidR="007F0550" w:rsidRPr="00BF7C43" w:rsidRDefault="007F0550" w:rsidP="00D20C1F">
      <w:pPr>
        <w:pStyle w:val="ListParagraph"/>
        <w:numPr>
          <w:ilvl w:val="0"/>
          <w:numId w:val="65"/>
        </w:numPr>
        <w:spacing w:before="100" w:beforeAutospacing="1" w:after="45"/>
        <w:ind w:left="1800"/>
        <w:rPr>
          <w:color w:val="000000"/>
          <w:sz w:val="22"/>
          <w:szCs w:val="22"/>
        </w:rPr>
      </w:pPr>
      <w:r w:rsidRPr="00BF7C43">
        <w:rPr>
          <w:color w:val="000000"/>
          <w:sz w:val="22"/>
          <w:szCs w:val="22"/>
        </w:rPr>
        <w:t xml:space="preserve">If you want to keep certain job types from appearing in the Jobs Grid, from the </w:t>
      </w:r>
      <w:r w:rsidRPr="00BF7C43">
        <w:rPr>
          <w:b/>
          <w:bCs/>
          <w:color w:val="000000"/>
          <w:sz w:val="22"/>
          <w:szCs w:val="22"/>
        </w:rPr>
        <w:t>Selected Jobs</w:t>
      </w:r>
      <w:r w:rsidRPr="00BF7C43">
        <w:rPr>
          <w:color w:val="000000"/>
          <w:sz w:val="22"/>
          <w:szCs w:val="22"/>
        </w:rPr>
        <w:t xml:space="preserve"> list, select the job types that you do not want to appear in the Jobs Grid, and then click </w:t>
      </w:r>
      <w:r w:rsidRPr="00BF7C43">
        <w:rPr>
          <w:b/>
          <w:bCs/>
          <w:color w:val="000000"/>
          <w:sz w:val="22"/>
          <w:szCs w:val="22"/>
        </w:rPr>
        <w:t>Remove</w:t>
      </w:r>
      <w:r w:rsidRPr="00BF7C43">
        <w:rPr>
          <w:color w:val="000000"/>
          <w:sz w:val="22"/>
          <w:szCs w:val="22"/>
        </w:rPr>
        <w:t xml:space="preserve">. (This action moves the selected job types to the </w:t>
      </w:r>
      <w:r w:rsidRPr="00BF7C43">
        <w:rPr>
          <w:b/>
          <w:bCs/>
          <w:color w:val="000000"/>
          <w:sz w:val="22"/>
          <w:szCs w:val="22"/>
        </w:rPr>
        <w:t>Available Jobs</w:t>
      </w:r>
      <w:r w:rsidRPr="00BF7C43">
        <w:rPr>
          <w:color w:val="000000"/>
          <w:sz w:val="22"/>
          <w:szCs w:val="22"/>
        </w:rPr>
        <w:t xml:space="preserve"> list.) Click </w:t>
      </w:r>
      <w:r w:rsidRPr="00BF7C43">
        <w:rPr>
          <w:b/>
          <w:bCs/>
          <w:color w:val="000000"/>
          <w:sz w:val="22"/>
          <w:szCs w:val="22"/>
        </w:rPr>
        <w:t>Remove All</w:t>
      </w:r>
      <w:r w:rsidRPr="00BF7C43">
        <w:rPr>
          <w:color w:val="000000"/>
          <w:sz w:val="22"/>
          <w:szCs w:val="22"/>
        </w:rPr>
        <w:t xml:space="preserve"> if you want to remove all job types from the </w:t>
      </w:r>
      <w:r w:rsidRPr="00BF7C43">
        <w:rPr>
          <w:b/>
          <w:bCs/>
          <w:color w:val="000000"/>
          <w:sz w:val="22"/>
          <w:szCs w:val="22"/>
        </w:rPr>
        <w:t>Selected Jobs</w:t>
      </w:r>
      <w:r w:rsidRPr="00BF7C43">
        <w:rPr>
          <w:color w:val="000000"/>
          <w:sz w:val="22"/>
          <w:szCs w:val="22"/>
        </w:rPr>
        <w:t xml:space="preserve"> list.</w:t>
      </w:r>
    </w:p>
    <w:p w14:paraId="25676112" w14:textId="77777777" w:rsidR="007F0550" w:rsidRPr="00BF7C43" w:rsidRDefault="007F0550" w:rsidP="00D20C1F">
      <w:pPr>
        <w:pStyle w:val="ListParagraph"/>
        <w:numPr>
          <w:ilvl w:val="0"/>
          <w:numId w:val="65"/>
        </w:numPr>
        <w:spacing w:before="100" w:beforeAutospacing="1" w:after="45"/>
        <w:ind w:left="1800"/>
        <w:rPr>
          <w:color w:val="000000"/>
          <w:sz w:val="22"/>
          <w:szCs w:val="22"/>
        </w:rPr>
      </w:pPr>
      <w:r w:rsidRPr="00BF7C43">
        <w:rPr>
          <w:color w:val="000000"/>
          <w:sz w:val="22"/>
          <w:szCs w:val="22"/>
        </w:rPr>
        <w:t xml:space="preserve">If you want to add jobs types to the Jobs Grid, from the </w:t>
      </w:r>
      <w:r w:rsidRPr="00BF7C43">
        <w:rPr>
          <w:b/>
          <w:bCs/>
          <w:color w:val="000000"/>
          <w:sz w:val="22"/>
          <w:szCs w:val="22"/>
        </w:rPr>
        <w:t>Available Jobs</w:t>
      </w:r>
      <w:r w:rsidRPr="00BF7C43">
        <w:rPr>
          <w:color w:val="000000"/>
          <w:sz w:val="22"/>
          <w:szCs w:val="22"/>
        </w:rPr>
        <w:t xml:space="preserve"> list, select the job types that you want to appear in the Jobs Grid, and then click </w:t>
      </w:r>
      <w:proofErr w:type="gramStart"/>
      <w:r w:rsidRPr="00BF7C43">
        <w:rPr>
          <w:b/>
          <w:bCs/>
          <w:color w:val="000000"/>
          <w:sz w:val="22"/>
          <w:szCs w:val="22"/>
        </w:rPr>
        <w:t>Add</w:t>
      </w:r>
      <w:proofErr w:type="gramEnd"/>
      <w:r w:rsidRPr="00BF7C43">
        <w:rPr>
          <w:color w:val="000000"/>
          <w:sz w:val="22"/>
          <w:szCs w:val="22"/>
        </w:rPr>
        <w:t xml:space="preserve">. This action moves the selected job types to the </w:t>
      </w:r>
      <w:r w:rsidRPr="00BF7C43">
        <w:rPr>
          <w:b/>
          <w:bCs/>
          <w:color w:val="000000"/>
          <w:sz w:val="22"/>
          <w:szCs w:val="22"/>
        </w:rPr>
        <w:t>Selected Jobs</w:t>
      </w:r>
      <w:r w:rsidRPr="00BF7C43">
        <w:rPr>
          <w:color w:val="000000"/>
          <w:sz w:val="22"/>
          <w:szCs w:val="22"/>
        </w:rPr>
        <w:t xml:space="preserve"> list. Click </w:t>
      </w:r>
      <w:r w:rsidRPr="00BF7C43">
        <w:rPr>
          <w:b/>
          <w:bCs/>
          <w:color w:val="000000"/>
          <w:sz w:val="22"/>
          <w:szCs w:val="22"/>
        </w:rPr>
        <w:t>Add All</w:t>
      </w:r>
      <w:r w:rsidRPr="00BF7C43">
        <w:rPr>
          <w:color w:val="000000"/>
          <w:sz w:val="22"/>
          <w:szCs w:val="22"/>
        </w:rPr>
        <w:t xml:space="preserve"> if you want to add all job types to the </w:t>
      </w:r>
      <w:r w:rsidRPr="00BF7C43">
        <w:rPr>
          <w:b/>
          <w:bCs/>
          <w:color w:val="000000"/>
          <w:sz w:val="22"/>
          <w:szCs w:val="22"/>
        </w:rPr>
        <w:t>Selected Jobs</w:t>
      </w:r>
      <w:r w:rsidRPr="00BF7C43">
        <w:rPr>
          <w:color w:val="000000"/>
          <w:sz w:val="22"/>
          <w:szCs w:val="22"/>
        </w:rPr>
        <w:t xml:space="preserve"> list.</w:t>
      </w:r>
    </w:p>
    <w:p w14:paraId="0A03C376" w14:textId="77777777" w:rsidR="007F0550" w:rsidRPr="005941A8" w:rsidRDefault="007F0550" w:rsidP="00E5446F">
      <w:pPr>
        <w:pStyle w:val="NormalWeb"/>
        <w:numPr>
          <w:ilvl w:val="0"/>
          <w:numId w:val="146"/>
        </w:numPr>
        <w:spacing w:after="225"/>
        <w:rPr>
          <w:sz w:val="22"/>
        </w:rPr>
      </w:pPr>
      <w:r w:rsidRPr="005941A8">
        <w:rPr>
          <w:sz w:val="22"/>
        </w:rPr>
        <w:t xml:space="preserve">In the Jobs Grid, click </w:t>
      </w:r>
      <w:r w:rsidRPr="005941A8">
        <w:rPr>
          <w:b/>
          <w:sz w:val="22"/>
        </w:rPr>
        <w:t>Refresh Status</w:t>
      </w:r>
      <w:r w:rsidRPr="005941A8">
        <w:rPr>
          <w:sz w:val="22"/>
        </w:rPr>
        <w:t>.</w:t>
      </w:r>
    </w:p>
    <w:p w14:paraId="1B1E99AD" w14:textId="77777777" w:rsidR="007F0550" w:rsidRDefault="007F0550" w:rsidP="007F0550">
      <w:pPr>
        <w:pStyle w:val="Heading4"/>
      </w:pPr>
      <w:r>
        <w:t>Job Completion States</w:t>
      </w:r>
    </w:p>
    <w:p w14:paraId="7FFA3279" w14:textId="77777777" w:rsidR="007F0550" w:rsidRPr="00BF7C43" w:rsidRDefault="007F0550" w:rsidP="007F0550">
      <w:pPr>
        <w:pStyle w:val="Text"/>
      </w:pPr>
      <w:r w:rsidRPr="00BF7C43">
        <w:t>The Job Completion States configuration option lets you select the job states (for example, Success, Blocked Due to a Failed Job, Processing, and so on) of the jobs that you want to appear in the Jobs Grid. By default, all job types except Success are listed in the Selected Jobs list, since Project administrators would be more interested in job types that signify a failure or blocking issue.</w:t>
      </w:r>
    </w:p>
    <w:p w14:paraId="3C6F47BD" w14:textId="77777777" w:rsidR="007F0550" w:rsidRPr="00BF7C43" w:rsidRDefault="007F0550" w:rsidP="007F0550">
      <w:pPr>
        <w:pStyle w:val="Text"/>
      </w:pPr>
      <w:r w:rsidRPr="00BF7C43">
        <w:lastRenderedPageBreak/>
        <w:t>You can add or remove different job states to and from the Selected Job States list and the Available Job States list. The Jobs Grid will query for jobs in the job stats listed in the Selected Job States list.</w:t>
      </w:r>
    </w:p>
    <w:p w14:paraId="141FFA33" w14:textId="77777777" w:rsidR="007F0550" w:rsidRPr="00BF7C43" w:rsidRDefault="007F0550" w:rsidP="007F0550">
      <w:pPr>
        <w:pStyle w:val="Text"/>
      </w:pPr>
      <w:r w:rsidRPr="00BF7C43">
        <w:t>This setting can be helpful for troubleshooting jobs that are not completing successfully in the queue. For example, some users might have experienced problems over the past several days. You can see specifically which jobs are not completing successfully by going to the Job Completion States setting and adding all job states except Success. You can also select a Job History date range that begins shortly before the problems occurred (for example, seven days). In this scenario, the Jobs Grid should display information about all jobs that are in a non-successful job status that have occurred over the past week.</w:t>
      </w:r>
    </w:p>
    <w:p w14:paraId="29CE3685" w14:textId="77777777" w:rsidR="007F0550" w:rsidRPr="00BF7C43" w:rsidRDefault="007F0550" w:rsidP="007F0550">
      <w:pPr>
        <w:pStyle w:val="Text"/>
      </w:pPr>
      <w:r w:rsidRPr="00BF7C43">
        <w:t>The Job Completion states that you can select for this setting are as follows:</w:t>
      </w:r>
    </w:p>
    <w:p w14:paraId="670E4470" w14:textId="77777777" w:rsidR="007F0550" w:rsidRPr="00BF7C43"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Blocked Due to a Failed Job</w:t>
      </w:r>
    </w:p>
    <w:p w14:paraId="29645867" w14:textId="77777777" w:rsidR="007F0550" w:rsidRPr="00BF7C43"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Cancelled</w:t>
      </w:r>
    </w:p>
    <w:p w14:paraId="09A0277C" w14:textId="77777777" w:rsidR="007F0550" w:rsidRPr="00BF7C43"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Failed and Blocking Correlation</w:t>
      </w:r>
    </w:p>
    <w:p w14:paraId="60177F23" w14:textId="77777777" w:rsidR="007F0550" w:rsidRPr="00BF7C43"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Failed but not Blocking Correlation</w:t>
      </w:r>
    </w:p>
    <w:p w14:paraId="0075394F" w14:textId="77777777" w:rsidR="007F0550" w:rsidRPr="00BF7C43"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Getting Queued</w:t>
      </w:r>
    </w:p>
    <w:p w14:paraId="2C244C24" w14:textId="77777777" w:rsidR="007F0550" w:rsidRPr="00BF7C43"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Processing</w:t>
      </w:r>
    </w:p>
    <w:p w14:paraId="0789BCA7" w14:textId="77777777" w:rsidR="007F0550" w:rsidRPr="00BF7C43"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Skipped for Optimization</w:t>
      </w:r>
    </w:p>
    <w:p w14:paraId="4A16FACB" w14:textId="77777777" w:rsidR="007F0550" w:rsidRPr="00BF7C43"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Success</w:t>
      </w:r>
    </w:p>
    <w:p w14:paraId="6EA00EB4" w14:textId="77777777" w:rsidR="007F0550" w:rsidRPr="00BF7C43"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Waiting to be Processed</w:t>
      </w:r>
    </w:p>
    <w:p w14:paraId="0D610688" w14:textId="77777777" w:rsidR="007F0550" w:rsidRPr="00BF7C43"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Waiting to be Processed (On Hold)</w:t>
      </w:r>
    </w:p>
    <w:p w14:paraId="5E443BB0" w14:textId="77777777" w:rsidR="007F0550" w:rsidRPr="00BF7C43"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Waiting to be Processed (Ready for Launch)</w:t>
      </w:r>
    </w:p>
    <w:p w14:paraId="7AB2B62F" w14:textId="77777777" w:rsidR="007F0550" w:rsidRPr="00F14307" w:rsidRDefault="007F0550" w:rsidP="00D20C1F">
      <w:pPr>
        <w:pStyle w:val="ListParagraph"/>
        <w:numPr>
          <w:ilvl w:val="0"/>
          <w:numId w:val="66"/>
        </w:numPr>
        <w:spacing w:before="100" w:beforeAutospacing="1" w:after="45"/>
        <w:ind w:left="1080"/>
        <w:rPr>
          <w:color w:val="000000"/>
          <w:sz w:val="22"/>
          <w:szCs w:val="22"/>
        </w:rPr>
      </w:pPr>
      <w:r w:rsidRPr="00BF7C43">
        <w:rPr>
          <w:bCs/>
          <w:color w:val="000000"/>
          <w:sz w:val="22"/>
          <w:szCs w:val="22"/>
        </w:rPr>
        <w:t>Waiting to be Processed (Sleeping)</w:t>
      </w:r>
    </w:p>
    <w:p w14:paraId="350434D1" w14:textId="77777777" w:rsidR="007F0550" w:rsidRPr="009F0A7C" w:rsidRDefault="007F0550" w:rsidP="007F0550">
      <w:pPr>
        <w:pStyle w:val="Figure"/>
      </w:pPr>
      <w:r>
        <w:rPr>
          <w:noProof/>
        </w:rPr>
        <w:drawing>
          <wp:inline distT="0" distB="0" distL="0" distR="0" wp14:anchorId="72BA73FC" wp14:editId="76008CC5">
            <wp:extent cx="5194300" cy="1595479"/>
            <wp:effectExtent l="0" t="0" r="6350" b="508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Comp.jpg"/>
                    <pic:cNvPicPr/>
                  </pic:nvPicPr>
                  <pic:blipFill>
                    <a:blip r:embed="rId110">
                      <a:extLst>
                        <a:ext uri="{28A0092B-C50C-407E-A947-70E740481C1C}">
                          <a14:useLocalDpi xmlns:a14="http://schemas.microsoft.com/office/drawing/2010/main" val="0"/>
                        </a:ext>
                      </a:extLst>
                    </a:blip>
                    <a:stretch>
                      <a:fillRect/>
                    </a:stretch>
                  </pic:blipFill>
                  <pic:spPr>
                    <a:xfrm>
                      <a:off x="0" y="0"/>
                      <a:ext cx="5194300" cy="1595479"/>
                    </a:xfrm>
                    <a:prstGeom prst="rect">
                      <a:avLst/>
                    </a:prstGeom>
                  </pic:spPr>
                </pic:pic>
              </a:graphicData>
            </a:graphic>
          </wp:inline>
        </w:drawing>
      </w:r>
    </w:p>
    <w:p w14:paraId="7D6B069F" w14:textId="77777777" w:rsidR="007F0550" w:rsidRPr="00CE0882" w:rsidRDefault="007F0550" w:rsidP="007F0550">
      <w:pPr>
        <w:pStyle w:val="Text"/>
        <w:rPr>
          <w:rStyle w:val="LabelFigureTitleBold"/>
        </w:rPr>
      </w:pPr>
      <w:r>
        <w:rPr>
          <w:rStyle w:val="LabelFigureTitleBold"/>
        </w:rPr>
        <w:t>Job Completion States</w:t>
      </w:r>
    </w:p>
    <w:p w14:paraId="0DE9F3A8" w14:textId="77777777" w:rsidR="007F0550" w:rsidRDefault="007F0550" w:rsidP="007F0550">
      <w:pPr>
        <w:pStyle w:val="Text"/>
      </w:pPr>
    </w:p>
    <w:p w14:paraId="63352B1A" w14:textId="77777777" w:rsidR="007F0550" w:rsidRDefault="007F0550" w:rsidP="007F0550">
      <w:pPr>
        <w:pStyle w:val="Text"/>
      </w:pPr>
      <w:r>
        <w:t>Use the following procedure to configure the Job Completion States setting.</w:t>
      </w:r>
    </w:p>
    <w:p w14:paraId="09C371B2" w14:textId="77777777" w:rsidR="007F0550" w:rsidRDefault="007F0550" w:rsidP="007F0550">
      <w:pPr>
        <w:pStyle w:val="LabelforProcedures"/>
        <w:numPr>
          <w:ilvl w:val="0"/>
          <w:numId w:val="2"/>
        </w:numPr>
        <w:tabs>
          <w:tab w:val="clear" w:pos="720"/>
          <w:tab w:val="num" w:pos="1080"/>
        </w:tabs>
        <w:ind w:left="720" w:hanging="360"/>
      </w:pPr>
      <w:r>
        <w:lastRenderedPageBreak/>
        <w:t>To configure the Job Completion States setting</w:t>
      </w:r>
    </w:p>
    <w:p w14:paraId="29ED66B3" w14:textId="77777777" w:rsidR="007F0550" w:rsidRDefault="007F0550" w:rsidP="00E5446F">
      <w:pPr>
        <w:pStyle w:val="NumberedList1"/>
        <w:numPr>
          <w:ilvl w:val="0"/>
          <w:numId w:val="145"/>
        </w:numPr>
      </w:pPr>
      <w:r>
        <w:t xml:space="preserve">On the Manage Queue Jobs page, in the </w:t>
      </w:r>
      <w:r>
        <w:rPr>
          <w:b/>
        </w:rPr>
        <w:t>Job Completion States</w:t>
      </w:r>
      <w:r>
        <w:t xml:space="preserve"> section, </w:t>
      </w:r>
      <w:r w:rsidRPr="007A00F2">
        <w:rPr>
          <w:color w:val="000000"/>
          <w:szCs w:val="22"/>
        </w:rPr>
        <w:t xml:space="preserve">add all job states that you want to display in the Jobs Grid to the </w:t>
      </w:r>
      <w:r w:rsidRPr="007A00F2">
        <w:rPr>
          <w:b/>
          <w:bCs/>
          <w:color w:val="000000"/>
          <w:szCs w:val="22"/>
        </w:rPr>
        <w:t>Selected Job States</w:t>
      </w:r>
      <w:r w:rsidRPr="007A00F2">
        <w:rPr>
          <w:color w:val="000000"/>
          <w:szCs w:val="22"/>
        </w:rPr>
        <w:t xml:space="preserve"> list. Job states that are shown in the </w:t>
      </w:r>
      <w:r w:rsidRPr="007A00F2">
        <w:rPr>
          <w:b/>
          <w:bCs/>
          <w:color w:val="000000"/>
          <w:szCs w:val="22"/>
        </w:rPr>
        <w:t>Available Job States</w:t>
      </w:r>
      <w:r w:rsidRPr="007A00F2">
        <w:rPr>
          <w:color w:val="000000"/>
          <w:szCs w:val="22"/>
        </w:rPr>
        <w:t xml:space="preserve"> list will not appear in the Job Grid.</w:t>
      </w:r>
    </w:p>
    <w:p w14:paraId="13899AE0" w14:textId="77777777" w:rsidR="007F0550" w:rsidRPr="00BF7C43" w:rsidRDefault="007F0550" w:rsidP="00D20C1F">
      <w:pPr>
        <w:pStyle w:val="ListParagraph"/>
        <w:numPr>
          <w:ilvl w:val="0"/>
          <w:numId w:val="68"/>
        </w:numPr>
        <w:spacing w:before="100" w:beforeAutospacing="1" w:after="45"/>
        <w:ind w:left="1800"/>
        <w:rPr>
          <w:color w:val="000000"/>
          <w:sz w:val="22"/>
          <w:szCs w:val="22"/>
        </w:rPr>
      </w:pPr>
      <w:r w:rsidRPr="00BF7C43">
        <w:rPr>
          <w:color w:val="000000"/>
          <w:sz w:val="22"/>
          <w:szCs w:val="22"/>
        </w:rPr>
        <w:t xml:space="preserve">To move an available job state in the </w:t>
      </w:r>
      <w:r w:rsidRPr="00BF7C43">
        <w:rPr>
          <w:b/>
          <w:bCs/>
          <w:color w:val="000000"/>
          <w:sz w:val="22"/>
          <w:szCs w:val="22"/>
        </w:rPr>
        <w:t>Available Job States</w:t>
      </w:r>
      <w:r w:rsidRPr="00BF7C43">
        <w:rPr>
          <w:color w:val="000000"/>
          <w:sz w:val="22"/>
          <w:szCs w:val="22"/>
        </w:rPr>
        <w:t xml:space="preserve"> list to the </w:t>
      </w:r>
      <w:r w:rsidRPr="00BF7C43">
        <w:rPr>
          <w:b/>
          <w:bCs/>
          <w:color w:val="000000"/>
          <w:sz w:val="22"/>
          <w:szCs w:val="22"/>
        </w:rPr>
        <w:t>Selected Job States</w:t>
      </w:r>
      <w:r w:rsidRPr="00BF7C43">
        <w:rPr>
          <w:color w:val="000000"/>
          <w:sz w:val="22"/>
          <w:szCs w:val="22"/>
        </w:rPr>
        <w:t xml:space="preserve"> list, select the job and then click </w:t>
      </w:r>
      <w:r w:rsidRPr="00BF7C43">
        <w:rPr>
          <w:b/>
          <w:bCs/>
          <w:color w:val="000000"/>
          <w:sz w:val="22"/>
          <w:szCs w:val="22"/>
        </w:rPr>
        <w:t>Add</w:t>
      </w:r>
      <w:r w:rsidRPr="00BF7C43">
        <w:rPr>
          <w:color w:val="000000"/>
          <w:sz w:val="22"/>
          <w:szCs w:val="22"/>
        </w:rPr>
        <w:t>.</w:t>
      </w:r>
    </w:p>
    <w:p w14:paraId="21073F8B" w14:textId="77777777" w:rsidR="007F0550" w:rsidRPr="00BF7C43" w:rsidRDefault="007F0550" w:rsidP="00D20C1F">
      <w:pPr>
        <w:pStyle w:val="ListParagraph"/>
        <w:numPr>
          <w:ilvl w:val="0"/>
          <w:numId w:val="68"/>
        </w:numPr>
        <w:spacing w:before="100" w:beforeAutospacing="1" w:after="45"/>
        <w:ind w:left="1800"/>
        <w:rPr>
          <w:color w:val="000000"/>
          <w:sz w:val="22"/>
          <w:szCs w:val="22"/>
        </w:rPr>
      </w:pPr>
      <w:r w:rsidRPr="00BF7C43">
        <w:rPr>
          <w:color w:val="000000"/>
          <w:sz w:val="22"/>
          <w:szCs w:val="22"/>
        </w:rPr>
        <w:t xml:space="preserve">To remove a job state from the </w:t>
      </w:r>
      <w:r w:rsidRPr="00BF7C43">
        <w:rPr>
          <w:b/>
          <w:bCs/>
          <w:color w:val="000000"/>
          <w:sz w:val="22"/>
          <w:szCs w:val="22"/>
        </w:rPr>
        <w:t>Selected Job States</w:t>
      </w:r>
      <w:r w:rsidRPr="00BF7C43">
        <w:rPr>
          <w:color w:val="000000"/>
          <w:sz w:val="22"/>
          <w:szCs w:val="22"/>
        </w:rPr>
        <w:t xml:space="preserve"> list, select the job and then click </w:t>
      </w:r>
      <w:r w:rsidRPr="00BF7C43">
        <w:rPr>
          <w:b/>
          <w:bCs/>
          <w:color w:val="000000"/>
          <w:sz w:val="22"/>
          <w:szCs w:val="22"/>
        </w:rPr>
        <w:t>Remove</w:t>
      </w:r>
      <w:r w:rsidRPr="00BF7C43">
        <w:rPr>
          <w:color w:val="000000"/>
          <w:sz w:val="22"/>
          <w:szCs w:val="22"/>
        </w:rPr>
        <w:t>. To select multiple job states press the Ctrl key while making your selections.</w:t>
      </w:r>
    </w:p>
    <w:p w14:paraId="2E1D8BDE" w14:textId="77777777" w:rsidR="007F0550" w:rsidRPr="005941A8" w:rsidRDefault="007F0550" w:rsidP="00E5446F">
      <w:pPr>
        <w:pStyle w:val="NormalWeb"/>
        <w:numPr>
          <w:ilvl w:val="0"/>
          <w:numId w:val="145"/>
        </w:numPr>
        <w:spacing w:after="225"/>
        <w:rPr>
          <w:color w:val="000000"/>
          <w:sz w:val="22"/>
          <w:szCs w:val="22"/>
        </w:rPr>
      </w:pPr>
      <w:r w:rsidRPr="005941A8">
        <w:rPr>
          <w:color w:val="000000"/>
          <w:sz w:val="22"/>
          <w:szCs w:val="22"/>
        </w:rPr>
        <w:t xml:space="preserve">In the Jobs Grid, click </w:t>
      </w:r>
      <w:r w:rsidRPr="005941A8">
        <w:rPr>
          <w:b/>
          <w:color w:val="000000"/>
          <w:sz w:val="22"/>
          <w:szCs w:val="22"/>
        </w:rPr>
        <w:t>Refresh Status</w:t>
      </w:r>
      <w:r w:rsidRPr="005941A8">
        <w:rPr>
          <w:color w:val="000000"/>
          <w:sz w:val="22"/>
          <w:szCs w:val="22"/>
        </w:rPr>
        <w:t>.</w:t>
      </w:r>
    </w:p>
    <w:p w14:paraId="3E8B8B5B" w14:textId="77777777" w:rsidR="007F0550" w:rsidRDefault="007F0550" w:rsidP="007F0550">
      <w:pPr>
        <w:pStyle w:val="Text"/>
        <w:ind w:left="360"/>
      </w:pPr>
    </w:p>
    <w:p w14:paraId="0A6DF562" w14:textId="77777777" w:rsidR="007F0550" w:rsidRDefault="007F0550" w:rsidP="007F0550">
      <w:pPr>
        <w:pStyle w:val="Heading4"/>
      </w:pPr>
      <w:r>
        <w:t>Columns</w:t>
      </w:r>
    </w:p>
    <w:p w14:paraId="376B637B" w14:textId="77777777" w:rsidR="007F0550" w:rsidRPr="00BF7C43" w:rsidRDefault="007F0550" w:rsidP="007F0550">
      <w:pPr>
        <w:pStyle w:val="Text"/>
      </w:pPr>
      <w:r w:rsidRPr="00BF7C43">
        <w:t>The Columns configuration option lets you select the columns that appear in the Jobs Grid. It also lets you configure the order of the columns in the Jobs Grid.</w:t>
      </w:r>
    </w:p>
    <w:p w14:paraId="2DD425F9" w14:textId="77777777" w:rsidR="007F0550" w:rsidRPr="00BF7C43" w:rsidRDefault="007F0550" w:rsidP="007F0550">
      <w:pPr>
        <w:pStyle w:val="Text"/>
      </w:pPr>
      <w:r w:rsidRPr="00BF7C43">
        <w:t>The column options available to you are as follows:</w:t>
      </w:r>
    </w:p>
    <w:p w14:paraId="3EC19574"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 Complete</w:t>
      </w:r>
    </w:p>
    <w:p w14:paraId="238F4E5F"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Completed Time</w:t>
      </w:r>
    </w:p>
    <w:p w14:paraId="4BBE5413"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Correlation ID</w:t>
      </w:r>
    </w:p>
    <w:p w14:paraId="5FAC3444"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Correlation Priority</w:t>
      </w:r>
    </w:p>
    <w:p w14:paraId="6C5E0CF6"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Entry Time</w:t>
      </w:r>
    </w:p>
    <w:p w14:paraId="6F2427A9"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Error</w:t>
      </w:r>
    </w:p>
    <w:p w14:paraId="5912669E"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Job ID</w:t>
      </w:r>
    </w:p>
    <w:p w14:paraId="31F7AEB7"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proofErr w:type="spellStart"/>
      <w:r w:rsidRPr="00BF7C43">
        <w:rPr>
          <w:bCs/>
          <w:color w:val="000000"/>
          <w:sz w:val="22"/>
          <w:szCs w:val="22"/>
        </w:rPr>
        <w:t>JobGroup</w:t>
      </w:r>
      <w:proofErr w:type="spellEnd"/>
      <w:r w:rsidRPr="00BF7C43">
        <w:rPr>
          <w:bCs/>
          <w:color w:val="000000"/>
          <w:sz w:val="22"/>
          <w:szCs w:val="22"/>
        </w:rPr>
        <w:t xml:space="preserve"> ID</w:t>
      </w:r>
    </w:p>
    <w:p w14:paraId="05F66ADD"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proofErr w:type="spellStart"/>
      <w:r w:rsidRPr="00BF7C43">
        <w:rPr>
          <w:bCs/>
          <w:color w:val="000000"/>
          <w:sz w:val="22"/>
          <w:szCs w:val="22"/>
        </w:rPr>
        <w:t>JobInfo</w:t>
      </w:r>
      <w:proofErr w:type="spellEnd"/>
      <w:r w:rsidRPr="00BF7C43">
        <w:rPr>
          <w:bCs/>
          <w:color w:val="000000"/>
          <w:sz w:val="22"/>
          <w:szCs w:val="22"/>
        </w:rPr>
        <w:t xml:space="preserve"> ID</w:t>
      </w:r>
    </w:p>
    <w:p w14:paraId="596E6598"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Job State</w:t>
      </w:r>
    </w:p>
    <w:p w14:paraId="7B3C52BB"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Job Type</w:t>
      </w:r>
    </w:p>
    <w:p w14:paraId="543EB9F5"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Last Admin Action</w:t>
      </w:r>
    </w:p>
    <w:p w14:paraId="0570C6BF"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Owner</w:t>
      </w:r>
    </w:p>
    <w:p w14:paraId="52853F96"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Position</w:t>
      </w:r>
    </w:p>
    <w:p w14:paraId="5CE55227"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Priority</w:t>
      </w:r>
    </w:p>
    <w:p w14:paraId="648D9B40"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Project Name</w:t>
      </w:r>
    </w:p>
    <w:p w14:paraId="2789D479"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Queue Type</w:t>
      </w:r>
    </w:p>
    <w:p w14:paraId="6DA8E0D9"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Wait Time (</w:t>
      </w:r>
      <w:proofErr w:type="spellStart"/>
      <w:r w:rsidRPr="00BF7C43">
        <w:rPr>
          <w:bCs/>
          <w:color w:val="000000"/>
          <w:sz w:val="22"/>
          <w:szCs w:val="22"/>
        </w:rPr>
        <w:t>secs</w:t>
      </w:r>
      <w:proofErr w:type="spellEnd"/>
      <w:r w:rsidRPr="00BF7C43">
        <w:rPr>
          <w:bCs/>
          <w:color w:val="000000"/>
          <w:sz w:val="22"/>
          <w:szCs w:val="22"/>
        </w:rPr>
        <w:t>)</w:t>
      </w:r>
    </w:p>
    <w:p w14:paraId="02C6DC32" w14:textId="77777777" w:rsidR="007F0550" w:rsidRPr="00BF7C43" w:rsidRDefault="007F0550" w:rsidP="00D20C1F">
      <w:pPr>
        <w:pStyle w:val="ListParagraph"/>
        <w:numPr>
          <w:ilvl w:val="0"/>
          <w:numId w:val="69"/>
        </w:numPr>
        <w:spacing w:before="100" w:beforeAutospacing="1" w:after="45"/>
        <w:ind w:left="1080"/>
        <w:rPr>
          <w:color w:val="000000"/>
          <w:sz w:val="22"/>
          <w:szCs w:val="22"/>
        </w:rPr>
      </w:pPr>
      <w:r w:rsidRPr="00BF7C43">
        <w:rPr>
          <w:bCs/>
          <w:color w:val="000000"/>
          <w:sz w:val="22"/>
          <w:szCs w:val="22"/>
        </w:rPr>
        <w:t>Wakeup Time</w:t>
      </w:r>
    </w:p>
    <w:p w14:paraId="21FA2B47" w14:textId="77777777" w:rsidR="007F0550" w:rsidRDefault="007F0550" w:rsidP="007F0550">
      <w:pPr>
        <w:pStyle w:val="Figure"/>
      </w:pPr>
      <w:r>
        <w:rPr>
          <w:noProof/>
        </w:rPr>
        <w:lastRenderedPageBreak/>
        <w:drawing>
          <wp:inline distT="0" distB="0" distL="0" distR="0" wp14:anchorId="0E255615" wp14:editId="4964287D">
            <wp:extent cx="4933950" cy="1293135"/>
            <wp:effectExtent l="0" t="0" r="0" b="254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s.jpg"/>
                    <pic:cNvPicPr/>
                  </pic:nvPicPr>
                  <pic:blipFill>
                    <a:blip r:embed="rId111">
                      <a:extLst>
                        <a:ext uri="{28A0092B-C50C-407E-A947-70E740481C1C}">
                          <a14:useLocalDpi xmlns:a14="http://schemas.microsoft.com/office/drawing/2010/main" val="0"/>
                        </a:ext>
                      </a:extLst>
                    </a:blip>
                    <a:stretch>
                      <a:fillRect/>
                    </a:stretch>
                  </pic:blipFill>
                  <pic:spPr>
                    <a:xfrm>
                      <a:off x="0" y="0"/>
                      <a:ext cx="4940588" cy="1294875"/>
                    </a:xfrm>
                    <a:prstGeom prst="rect">
                      <a:avLst/>
                    </a:prstGeom>
                  </pic:spPr>
                </pic:pic>
              </a:graphicData>
            </a:graphic>
          </wp:inline>
        </w:drawing>
      </w:r>
    </w:p>
    <w:p w14:paraId="155B16B8" w14:textId="77777777" w:rsidR="007F0550" w:rsidRPr="00CE0882" w:rsidRDefault="007F0550" w:rsidP="007F0550">
      <w:pPr>
        <w:pStyle w:val="Text"/>
        <w:rPr>
          <w:rStyle w:val="LabelFigureTitleBold"/>
        </w:rPr>
      </w:pPr>
      <w:r>
        <w:rPr>
          <w:rStyle w:val="LabelFigureTitleBold"/>
        </w:rPr>
        <w:t>Job Grid Columns</w:t>
      </w:r>
    </w:p>
    <w:p w14:paraId="628345BE" w14:textId="77777777" w:rsidR="007F0550" w:rsidRDefault="007F0550" w:rsidP="007F0550">
      <w:pPr>
        <w:pStyle w:val="Text"/>
      </w:pPr>
    </w:p>
    <w:p w14:paraId="61176D01" w14:textId="77777777" w:rsidR="007F0550" w:rsidRDefault="007F0550" w:rsidP="007F0550">
      <w:pPr>
        <w:pStyle w:val="Text"/>
      </w:pPr>
      <w:r>
        <w:t>Use the following procedure to configure the columns setting for the Job Grid.</w:t>
      </w:r>
    </w:p>
    <w:p w14:paraId="5ABD972E" w14:textId="77777777" w:rsidR="007F0550" w:rsidRDefault="007F0550" w:rsidP="007F0550">
      <w:pPr>
        <w:pStyle w:val="LabelforProcedures"/>
        <w:numPr>
          <w:ilvl w:val="0"/>
          <w:numId w:val="2"/>
        </w:numPr>
        <w:tabs>
          <w:tab w:val="clear" w:pos="720"/>
          <w:tab w:val="num" w:pos="1080"/>
        </w:tabs>
        <w:ind w:left="720" w:hanging="360"/>
      </w:pPr>
      <w:r>
        <w:t>To configure the Columns setting</w:t>
      </w:r>
    </w:p>
    <w:p w14:paraId="365D950E" w14:textId="77777777" w:rsidR="007F0550" w:rsidRDefault="007F0550" w:rsidP="00E5446F">
      <w:pPr>
        <w:pStyle w:val="NumberedList1"/>
        <w:numPr>
          <w:ilvl w:val="0"/>
          <w:numId w:val="144"/>
        </w:numPr>
      </w:pPr>
      <w:r>
        <w:t xml:space="preserve">On the Manage Queue Jobs page, in the </w:t>
      </w:r>
      <w:r>
        <w:rPr>
          <w:b/>
        </w:rPr>
        <w:t>Columns</w:t>
      </w:r>
      <w:r>
        <w:t xml:space="preserve"> section, </w:t>
      </w:r>
      <w:r w:rsidRPr="000A5D9C">
        <w:t xml:space="preserve">add all columns that you want to display in the Jobs Grid to the </w:t>
      </w:r>
      <w:r w:rsidRPr="000A5D9C">
        <w:rPr>
          <w:b/>
        </w:rPr>
        <w:t>Selected Columns</w:t>
      </w:r>
      <w:r w:rsidRPr="000A5D9C">
        <w:t xml:space="preserve"> list. Columns that are shown in the </w:t>
      </w:r>
      <w:r w:rsidRPr="000A5D9C">
        <w:rPr>
          <w:b/>
        </w:rPr>
        <w:t>Available Columns</w:t>
      </w:r>
      <w:r w:rsidRPr="000A5D9C">
        <w:t xml:space="preserve"> list will not appear in the Job Grid.</w:t>
      </w:r>
    </w:p>
    <w:p w14:paraId="3F2C0FA8" w14:textId="77777777" w:rsidR="007F0550" w:rsidRPr="000A5D9C" w:rsidRDefault="007F0550" w:rsidP="00D20C1F">
      <w:pPr>
        <w:pStyle w:val="ListParagraph"/>
        <w:numPr>
          <w:ilvl w:val="0"/>
          <w:numId w:val="68"/>
        </w:numPr>
        <w:spacing w:before="100" w:beforeAutospacing="1" w:after="45"/>
        <w:ind w:left="1800"/>
        <w:rPr>
          <w:color w:val="000000"/>
          <w:sz w:val="22"/>
          <w:szCs w:val="22"/>
        </w:rPr>
      </w:pPr>
      <w:r w:rsidRPr="000A5D9C">
        <w:rPr>
          <w:color w:val="000000"/>
          <w:sz w:val="22"/>
          <w:szCs w:val="22"/>
        </w:rPr>
        <w:t xml:space="preserve">To move a column in the Available Columns list to the Selected Columns list, select the column name and then click the </w:t>
      </w:r>
      <w:r w:rsidRPr="000A5D9C">
        <w:rPr>
          <w:b/>
          <w:color w:val="000000"/>
          <w:sz w:val="22"/>
          <w:szCs w:val="22"/>
        </w:rPr>
        <w:t>Add</w:t>
      </w:r>
      <w:r w:rsidRPr="000A5D9C">
        <w:rPr>
          <w:color w:val="000000"/>
          <w:sz w:val="22"/>
          <w:szCs w:val="22"/>
        </w:rPr>
        <w:t xml:space="preserve"> button (“</w:t>
      </w:r>
      <w:r w:rsidRPr="000A5D9C">
        <w:rPr>
          <w:b/>
          <w:color w:val="000000"/>
          <w:sz w:val="22"/>
          <w:szCs w:val="22"/>
        </w:rPr>
        <w:t>&gt;</w:t>
      </w:r>
      <w:r w:rsidRPr="000A5D9C">
        <w:rPr>
          <w:color w:val="000000"/>
          <w:sz w:val="22"/>
          <w:szCs w:val="22"/>
        </w:rPr>
        <w:t>”).</w:t>
      </w:r>
    </w:p>
    <w:p w14:paraId="18616425" w14:textId="77777777" w:rsidR="007F0550" w:rsidRPr="000A5D9C" w:rsidRDefault="007F0550" w:rsidP="00D20C1F">
      <w:pPr>
        <w:pStyle w:val="ListParagraph"/>
        <w:numPr>
          <w:ilvl w:val="0"/>
          <w:numId w:val="68"/>
        </w:numPr>
        <w:spacing w:before="100" w:beforeAutospacing="1" w:after="45"/>
        <w:ind w:left="1800"/>
        <w:rPr>
          <w:color w:val="000000"/>
          <w:sz w:val="22"/>
          <w:szCs w:val="22"/>
        </w:rPr>
      </w:pPr>
      <w:r w:rsidRPr="000A5D9C">
        <w:rPr>
          <w:color w:val="000000"/>
          <w:sz w:val="22"/>
          <w:szCs w:val="22"/>
        </w:rPr>
        <w:t xml:space="preserve">To remove a column from the Selected Columns list, select the column and then click the </w:t>
      </w:r>
      <w:r w:rsidRPr="000A5D9C">
        <w:rPr>
          <w:b/>
          <w:color w:val="000000"/>
          <w:sz w:val="22"/>
          <w:szCs w:val="22"/>
        </w:rPr>
        <w:t>Remove</w:t>
      </w:r>
      <w:r w:rsidRPr="000A5D9C">
        <w:rPr>
          <w:color w:val="000000"/>
          <w:sz w:val="22"/>
          <w:szCs w:val="22"/>
        </w:rPr>
        <w:t xml:space="preserve"> button (“</w:t>
      </w:r>
      <w:r w:rsidRPr="000A5D9C">
        <w:rPr>
          <w:b/>
          <w:color w:val="000000"/>
          <w:sz w:val="22"/>
          <w:szCs w:val="22"/>
        </w:rPr>
        <w:t>&lt;</w:t>
      </w:r>
      <w:r w:rsidRPr="000A5D9C">
        <w:rPr>
          <w:color w:val="000000"/>
          <w:sz w:val="22"/>
          <w:szCs w:val="22"/>
        </w:rPr>
        <w:t xml:space="preserve">”). To select multiple columns, press the Ctrl key while making your selections. You can also move all columns from one list to another by using the </w:t>
      </w:r>
      <w:r w:rsidRPr="000A5D9C">
        <w:rPr>
          <w:b/>
          <w:color w:val="000000"/>
          <w:sz w:val="22"/>
          <w:szCs w:val="22"/>
        </w:rPr>
        <w:t>Add All</w:t>
      </w:r>
      <w:r w:rsidRPr="000A5D9C">
        <w:rPr>
          <w:color w:val="000000"/>
          <w:sz w:val="22"/>
          <w:szCs w:val="22"/>
        </w:rPr>
        <w:t xml:space="preserve"> (“</w:t>
      </w:r>
      <w:r w:rsidRPr="000A5D9C">
        <w:rPr>
          <w:b/>
          <w:color w:val="000000"/>
          <w:sz w:val="22"/>
          <w:szCs w:val="22"/>
        </w:rPr>
        <w:t>&gt;&gt;</w:t>
      </w:r>
      <w:r w:rsidRPr="000A5D9C">
        <w:rPr>
          <w:color w:val="000000"/>
          <w:sz w:val="22"/>
          <w:szCs w:val="22"/>
        </w:rPr>
        <w:t xml:space="preserve">”) or the </w:t>
      </w:r>
      <w:r w:rsidRPr="000A5D9C">
        <w:rPr>
          <w:b/>
          <w:color w:val="000000"/>
          <w:sz w:val="22"/>
          <w:szCs w:val="22"/>
        </w:rPr>
        <w:t>Remove All</w:t>
      </w:r>
      <w:r w:rsidRPr="000A5D9C">
        <w:rPr>
          <w:color w:val="000000"/>
          <w:sz w:val="22"/>
          <w:szCs w:val="22"/>
        </w:rPr>
        <w:t xml:space="preserve"> (“</w:t>
      </w:r>
      <w:r w:rsidRPr="000A5D9C">
        <w:rPr>
          <w:b/>
          <w:color w:val="000000"/>
          <w:sz w:val="22"/>
          <w:szCs w:val="22"/>
        </w:rPr>
        <w:t>&lt;&lt;</w:t>
      </w:r>
      <w:r w:rsidRPr="000A5D9C">
        <w:rPr>
          <w:color w:val="000000"/>
          <w:sz w:val="22"/>
          <w:szCs w:val="22"/>
        </w:rPr>
        <w:t>”) buttons.</w:t>
      </w:r>
    </w:p>
    <w:p w14:paraId="6B4B9730" w14:textId="77777777" w:rsidR="007F0550" w:rsidRPr="005941A8" w:rsidRDefault="007F0550" w:rsidP="00E5446F">
      <w:pPr>
        <w:pStyle w:val="NormalWeb"/>
        <w:numPr>
          <w:ilvl w:val="0"/>
          <w:numId w:val="144"/>
        </w:numPr>
        <w:spacing w:after="225"/>
        <w:rPr>
          <w:sz w:val="22"/>
        </w:rPr>
      </w:pPr>
      <w:r w:rsidRPr="005941A8">
        <w:rPr>
          <w:sz w:val="22"/>
        </w:rPr>
        <w:t xml:space="preserve">In the Jobs Grid, click </w:t>
      </w:r>
      <w:r w:rsidRPr="005941A8">
        <w:rPr>
          <w:b/>
          <w:sz w:val="22"/>
        </w:rPr>
        <w:t>Refresh Status</w:t>
      </w:r>
      <w:r w:rsidRPr="005941A8">
        <w:rPr>
          <w:sz w:val="22"/>
        </w:rPr>
        <w:t>.</w:t>
      </w:r>
    </w:p>
    <w:p w14:paraId="4DF3EBAC" w14:textId="77777777" w:rsidR="007F0550" w:rsidRDefault="007F0550" w:rsidP="007F0550">
      <w:pPr>
        <w:pStyle w:val="Text"/>
        <w:ind w:left="1080"/>
      </w:pPr>
      <w:r w:rsidRPr="000A5D9C">
        <w:t xml:space="preserve">Note that you can change the order of the columns as they display in the Job Grid by selecting a column name in the Selected Columns list and using the </w:t>
      </w:r>
      <w:r w:rsidRPr="000A5D9C">
        <w:rPr>
          <w:b/>
        </w:rPr>
        <w:t>Up</w:t>
      </w:r>
      <w:r w:rsidRPr="000A5D9C">
        <w:t xml:space="preserve"> or </w:t>
      </w:r>
      <w:proofErr w:type="gramStart"/>
      <w:r w:rsidRPr="000A5D9C">
        <w:rPr>
          <w:b/>
        </w:rPr>
        <w:t>Down</w:t>
      </w:r>
      <w:proofErr w:type="gramEnd"/>
      <w:r w:rsidRPr="000A5D9C">
        <w:t xml:space="preserve"> button to move the column to a different position.</w:t>
      </w:r>
    </w:p>
    <w:p w14:paraId="21A4FA3B" w14:textId="77777777" w:rsidR="007F0550" w:rsidRDefault="007F0550" w:rsidP="007F0550">
      <w:pPr>
        <w:pStyle w:val="Text"/>
        <w:ind w:left="360"/>
      </w:pPr>
    </w:p>
    <w:p w14:paraId="51206D9E" w14:textId="77777777" w:rsidR="007F0550" w:rsidRDefault="007F0550" w:rsidP="007F0550">
      <w:pPr>
        <w:pStyle w:val="Heading4"/>
      </w:pPr>
      <w:r>
        <w:t>Advanced Options</w:t>
      </w:r>
    </w:p>
    <w:p w14:paraId="641A2B7A" w14:textId="77777777" w:rsidR="007F0550" w:rsidRDefault="007F0550" w:rsidP="007F0550">
      <w:pPr>
        <w:pStyle w:val="Text"/>
      </w:pPr>
      <w:r w:rsidRPr="00652890">
        <w:t>The Advanced Options queue setting applies to the way that jobs in the queue are canceled.</w:t>
      </w:r>
    </w:p>
    <w:p w14:paraId="5B02C26F" w14:textId="77777777" w:rsidR="007F0550" w:rsidRDefault="007F0550" w:rsidP="007F0550">
      <w:pPr>
        <w:pStyle w:val="Text"/>
      </w:pPr>
      <w:r w:rsidRPr="00652890">
        <w:t xml:space="preserve">The Cancel jobs getting </w:t>
      </w:r>
      <w:proofErr w:type="spellStart"/>
      <w:r w:rsidRPr="00652890">
        <w:t>enqueued</w:t>
      </w:r>
      <w:proofErr w:type="spellEnd"/>
      <w:r w:rsidRPr="00652890">
        <w:t xml:space="preserve"> option allows you to cancel all jobs that remain in a “getting </w:t>
      </w:r>
      <w:proofErr w:type="spellStart"/>
      <w:r w:rsidRPr="00652890">
        <w:t>enqueued</w:t>
      </w:r>
      <w:proofErr w:type="spellEnd"/>
      <w:r w:rsidRPr="00652890">
        <w:t xml:space="preserve">” state for a prolonged time. When a job is in this state, it means that the queue has been told to start to receive a job that will be processed later. But it has not received a tag telling it that all the data for the job has been received. Until the full job has been received, the job will remain in the getting </w:t>
      </w:r>
      <w:proofErr w:type="spellStart"/>
      <w:r w:rsidRPr="00652890">
        <w:t>enqueued</w:t>
      </w:r>
      <w:proofErr w:type="spellEnd"/>
      <w:r w:rsidRPr="00652890">
        <w:t xml:space="preserve"> state. If a job remains </w:t>
      </w:r>
      <w:r w:rsidRPr="00652890">
        <w:lastRenderedPageBreak/>
        <w:t xml:space="preserve">in the getting </w:t>
      </w:r>
      <w:proofErr w:type="spellStart"/>
      <w:r w:rsidRPr="00652890">
        <w:t>enqueued</w:t>
      </w:r>
      <w:proofErr w:type="spellEnd"/>
      <w:r w:rsidRPr="00652890">
        <w:t xml:space="preserve"> state for a prolonged time, it is likely that something is preventing the job from finishing. If the job continues to remain in this state after you re-run it, review your ULS logs to troubleshoot why they problem is occurring.</w:t>
      </w:r>
    </w:p>
    <w:p w14:paraId="13E9F15F" w14:textId="77777777" w:rsidR="007F0550" w:rsidRDefault="007F0550" w:rsidP="007F0550">
      <w:pPr>
        <w:pStyle w:val="Text"/>
      </w:pPr>
    </w:p>
    <w:p w14:paraId="10DD8336" w14:textId="77777777" w:rsidR="007F0550" w:rsidRPr="00652890" w:rsidRDefault="007F0550" w:rsidP="007F0550">
      <w:pPr>
        <w:spacing w:after="225"/>
        <w:ind w:left="720"/>
        <w:rPr>
          <w:sz w:val="22"/>
        </w:rPr>
      </w:pPr>
      <w:r w:rsidRPr="00652890">
        <w:rPr>
          <w:sz w:val="22"/>
        </w:rPr>
        <w:t xml:space="preserve">Saving a project from Project Professional to Project Server is a job that typically </w:t>
      </w:r>
      <w:proofErr w:type="spellStart"/>
      <w:r w:rsidRPr="00652890">
        <w:rPr>
          <w:sz w:val="22"/>
        </w:rPr>
        <w:t>enqueues</w:t>
      </w:r>
      <w:proofErr w:type="spellEnd"/>
      <w:r w:rsidRPr="00652890">
        <w:rPr>
          <w:sz w:val="22"/>
        </w:rPr>
        <w:t xml:space="preserve">. When you save a project from Project Professional to the Project Server, the job synchronizes with the server. If the synchronization is not completed, then the job remains in the </w:t>
      </w:r>
      <w:proofErr w:type="spellStart"/>
      <w:r w:rsidRPr="00652890">
        <w:rPr>
          <w:sz w:val="22"/>
        </w:rPr>
        <w:t>enqueued</w:t>
      </w:r>
      <w:proofErr w:type="spellEnd"/>
      <w:r w:rsidRPr="00652890">
        <w:rPr>
          <w:sz w:val="22"/>
        </w:rPr>
        <w:t xml:space="preserve"> state.</w:t>
      </w:r>
    </w:p>
    <w:p w14:paraId="1CFF5CDA" w14:textId="77777777" w:rsidR="007F0550" w:rsidRPr="00652890" w:rsidRDefault="007F0550" w:rsidP="007F0550">
      <w:pPr>
        <w:spacing w:after="225"/>
        <w:ind w:left="720"/>
        <w:rPr>
          <w:sz w:val="22"/>
        </w:rPr>
      </w:pPr>
      <w:r w:rsidRPr="00652890">
        <w:rPr>
          <w:sz w:val="22"/>
        </w:rPr>
        <w:t>By default, this setting is enabled.</w:t>
      </w:r>
    </w:p>
    <w:p w14:paraId="0B99CD72" w14:textId="77777777" w:rsidR="007F0550" w:rsidRPr="00652890" w:rsidRDefault="007F0550" w:rsidP="007F0550">
      <w:pPr>
        <w:pStyle w:val="Text"/>
      </w:pPr>
      <w:r w:rsidRPr="00652890">
        <w:t>Make sure to click Refresh Status in the Jobs Grid after you make any changes.</w:t>
      </w:r>
    </w:p>
    <w:p w14:paraId="266B555F" w14:textId="77777777" w:rsidR="007F0550" w:rsidRDefault="007F0550" w:rsidP="007F0550">
      <w:pPr>
        <w:pStyle w:val="AlertText"/>
        <w:pBdr>
          <w:bottom w:val="single" w:sz="12" w:space="0" w:color="999999"/>
        </w:pBdr>
      </w:pPr>
      <w:proofErr w:type="gramStart"/>
      <w:r>
        <w:rPr>
          <w:rStyle w:val="LabelEmbedded"/>
        </w:rPr>
        <w:t>Note</w:t>
      </w:r>
      <w:r>
        <w:rPr>
          <w:b/>
        </w:rPr>
        <w:t xml:space="preserve"> </w:t>
      </w:r>
      <w:r>
        <w:t xml:space="preserve"> In</w:t>
      </w:r>
      <w:proofErr w:type="gramEnd"/>
      <w:r>
        <w:t xml:space="preserve"> Project Server 2010, the Advanced Options page also included an option to </w:t>
      </w:r>
      <w:r w:rsidRPr="00652890">
        <w:rPr>
          <w:b/>
        </w:rPr>
        <w:t>Cancel Subsequent Jobs in Correlation</w:t>
      </w:r>
      <w:r>
        <w:t xml:space="preserve">. </w:t>
      </w:r>
      <w:proofErr w:type="gramStart"/>
      <w:r>
        <w:t>This option in not available in Project Server 2013.</w:t>
      </w:r>
      <w:proofErr w:type="gramEnd"/>
    </w:p>
    <w:p w14:paraId="7EB6F7DF" w14:textId="77777777" w:rsidR="007F0550" w:rsidRDefault="007F0550" w:rsidP="007F0550">
      <w:pPr>
        <w:pStyle w:val="Figure"/>
      </w:pPr>
      <w:r>
        <w:rPr>
          <w:noProof/>
        </w:rPr>
        <w:drawing>
          <wp:inline distT="0" distB="0" distL="0" distR="0" wp14:anchorId="22721A7B" wp14:editId="0E6E96B6">
            <wp:extent cx="3609975" cy="914400"/>
            <wp:effectExtent l="0" t="0" r="9525"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jpg"/>
                    <pic:cNvPicPr/>
                  </pic:nvPicPr>
                  <pic:blipFill>
                    <a:blip r:embed="rId112">
                      <a:extLst>
                        <a:ext uri="{28A0092B-C50C-407E-A947-70E740481C1C}">
                          <a14:useLocalDpi xmlns:a14="http://schemas.microsoft.com/office/drawing/2010/main" val="0"/>
                        </a:ext>
                      </a:extLst>
                    </a:blip>
                    <a:stretch>
                      <a:fillRect/>
                    </a:stretch>
                  </pic:blipFill>
                  <pic:spPr>
                    <a:xfrm>
                      <a:off x="0" y="0"/>
                      <a:ext cx="3609975" cy="914400"/>
                    </a:xfrm>
                    <a:prstGeom prst="rect">
                      <a:avLst/>
                    </a:prstGeom>
                  </pic:spPr>
                </pic:pic>
              </a:graphicData>
            </a:graphic>
          </wp:inline>
        </w:drawing>
      </w:r>
    </w:p>
    <w:p w14:paraId="4C502876" w14:textId="77777777" w:rsidR="007F0550" w:rsidRPr="00CE0882" w:rsidRDefault="007F0550" w:rsidP="007F0550">
      <w:pPr>
        <w:pStyle w:val="Text"/>
        <w:rPr>
          <w:rStyle w:val="LabelFigureTitleBold"/>
        </w:rPr>
      </w:pPr>
      <w:r>
        <w:rPr>
          <w:rStyle w:val="LabelFigureTitleBold"/>
        </w:rPr>
        <w:t>Manage Queue Jobs Advanced Options</w:t>
      </w:r>
    </w:p>
    <w:p w14:paraId="3A2D19D9" w14:textId="77777777" w:rsidR="007F0550" w:rsidRPr="005941A8" w:rsidRDefault="007F0550" w:rsidP="007F0550">
      <w:pPr>
        <w:pStyle w:val="Heading3"/>
      </w:pPr>
      <w:bookmarkStart w:id="479" w:name="_Toc355272893"/>
      <w:bookmarkStart w:id="480" w:name="_Toc359509749"/>
      <w:r w:rsidRPr="005941A8">
        <w:t>Jobs Grid</w:t>
      </w:r>
      <w:bookmarkEnd w:id="479"/>
      <w:bookmarkEnd w:id="480"/>
    </w:p>
    <w:p w14:paraId="6F4571A5" w14:textId="77777777" w:rsidR="007F0550" w:rsidRDefault="007F0550" w:rsidP="007F0550">
      <w:pPr>
        <w:pStyle w:val="Text"/>
      </w:pPr>
      <w:r w:rsidRPr="005C2F42">
        <w:t>The Jobs Grid provides a view of the jobs that meet the criteria listed in the Manage Queue Jobs page. Options within this section let you select a job or group of jobs and to apply the following options to them, if applicable:</w:t>
      </w:r>
    </w:p>
    <w:p w14:paraId="5625C2A6" w14:textId="77777777" w:rsidR="007F0550" w:rsidRPr="00E5673C" w:rsidRDefault="007F0550" w:rsidP="00D20C1F">
      <w:pPr>
        <w:pStyle w:val="ListParagraph"/>
        <w:numPr>
          <w:ilvl w:val="0"/>
          <w:numId w:val="69"/>
        </w:numPr>
        <w:spacing w:before="100" w:beforeAutospacing="1" w:after="45"/>
        <w:ind w:left="1080"/>
        <w:rPr>
          <w:bCs/>
          <w:color w:val="000000"/>
          <w:sz w:val="22"/>
          <w:szCs w:val="22"/>
        </w:rPr>
      </w:pPr>
      <w:r w:rsidRPr="00E5673C">
        <w:rPr>
          <w:b/>
          <w:bCs/>
          <w:color w:val="000000"/>
          <w:sz w:val="22"/>
          <w:szCs w:val="22"/>
        </w:rPr>
        <w:t xml:space="preserve">Retry </w:t>
      </w:r>
      <w:proofErr w:type="gramStart"/>
      <w:r w:rsidRPr="00E5673C">
        <w:rPr>
          <w:b/>
          <w:bCs/>
          <w:color w:val="000000"/>
          <w:sz w:val="22"/>
          <w:szCs w:val="22"/>
        </w:rPr>
        <w:t>Job</w:t>
      </w:r>
      <w:r w:rsidRPr="00E5673C">
        <w:rPr>
          <w:bCs/>
          <w:color w:val="000000"/>
          <w:sz w:val="22"/>
          <w:szCs w:val="22"/>
        </w:rPr>
        <w:t xml:space="preserve"> </w:t>
      </w:r>
      <w:r>
        <w:rPr>
          <w:bCs/>
          <w:color w:val="000000"/>
          <w:sz w:val="22"/>
          <w:szCs w:val="22"/>
        </w:rPr>
        <w:t xml:space="preserve"> </w:t>
      </w:r>
      <w:r w:rsidRPr="00E5673C">
        <w:rPr>
          <w:bCs/>
          <w:color w:val="000000"/>
          <w:sz w:val="22"/>
          <w:szCs w:val="22"/>
        </w:rPr>
        <w:t>Allows</w:t>
      </w:r>
      <w:proofErr w:type="gramEnd"/>
      <w:r w:rsidRPr="00E5673C">
        <w:rPr>
          <w:bCs/>
          <w:color w:val="000000"/>
          <w:sz w:val="22"/>
          <w:szCs w:val="22"/>
        </w:rPr>
        <w:t xml:space="preserve"> you to rerun selected jobs in the queue that were not completed successfully.</w:t>
      </w:r>
    </w:p>
    <w:p w14:paraId="01A92FF4" w14:textId="77777777" w:rsidR="007F0550" w:rsidRPr="00E5673C" w:rsidRDefault="007F0550" w:rsidP="00D20C1F">
      <w:pPr>
        <w:pStyle w:val="ListParagraph"/>
        <w:numPr>
          <w:ilvl w:val="0"/>
          <w:numId w:val="69"/>
        </w:numPr>
        <w:spacing w:before="100" w:beforeAutospacing="1" w:after="45"/>
        <w:ind w:left="1080"/>
        <w:rPr>
          <w:bCs/>
          <w:color w:val="000000"/>
          <w:sz w:val="22"/>
          <w:szCs w:val="22"/>
        </w:rPr>
      </w:pPr>
      <w:r w:rsidRPr="00E5673C">
        <w:rPr>
          <w:b/>
          <w:bCs/>
          <w:color w:val="000000"/>
          <w:sz w:val="22"/>
          <w:szCs w:val="22"/>
        </w:rPr>
        <w:t xml:space="preserve">Cancel </w:t>
      </w:r>
      <w:proofErr w:type="gramStart"/>
      <w:r w:rsidRPr="00E5673C">
        <w:rPr>
          <w:b/>
          <w:bCs/>
          <w:color w:val="000000"/>
          <w:sz w:val="22"/>
          <w:szCs w:val="22"/>
        </w:rPr>
        <w:t>Job</w:t>
      </w:r>
      <w:r w:rsidRPr="00E5673C">
        <w:rPr>
          <w:bCs/>
          <w:color w:val="000000"/>
          <w:sz w:val="22"/>
          <w:szCs w:val="22"/>
        </w:rPr>
        <w:t xml:space="preserve"> </w:t>
      </w:r>
      <w:r>
        <w:rPr>
          <w:bCs/>
          <w:color w:val="000000"/>
          <w:sz w:val="22"/>
          <w:szCs w:val="22"/>
        </w:rPr>
        <w:t xml:space="preserve"> </w:t>
      </w:r>
      <w:r w:rsidRPr="00E5673C">
        <w:rPr>
          <w:bCs/>
          <w:color w:val="000000"/>
          <w:sz w:val="22"/>
          <w:szCs w:val="22"/>
        </w:rPr>
        <w:t>Allows</w:t>
      </w:r>
      <w:proofErr w:type="gramEnd"/>
      <w:r w:rsidRPr="00E5673C">
        <w:rPr>
          <w:bCs/>
          <w:color w:val="000000"/>
          <w:sz w:val="22"/>
          <w:szCs w:val="22"/>
        </w:rPr>
        <w:t xml:space="preserve"> you to cancel selected jobs in the queue that were not completed successfully.</w:t>
      </w:r>
    </w:p>
    <w:p w14:paraId="52A1485B" w14:textId="77777777" w:rsidR="007F0550" w:rsidRPr="00E5673C" w:rsidRDefault="007F0550" w:rsidP="00D20C1F">
      <w:pPr>
        <w:pStyle w:val="ListParagraph"/>
        <w:numPr>
          <w:ilvl w:val="0"/>
          <w:numId w:val="69"/>
        </w:numPr>
        <w:spacing w:before="100" w:beforeAutospacing="1" w:after="45"/>
        <w:ind w:left="1080"/>
        <w:rPr>
          <w:bCs/>
          <w:color w:val="000000"/>
          <w:sz w:val="22"/>
          <w:szCs w:val="22"/>
        </w:rPr>
      </w:pPr>
      <w:r w:rsidRPr="00E5673C">
        <w:rPr>
          <w:b/>
          <w:bCs/>
          <w:color w:val="000000"/>
          <w:sz w:val="22"/>
          <w:szCs w:val="22"/>
        </w:rPr>
        <w:t xml:space="preserve">View Related </w:t>
      </w:r>
      <w:proofErr w:type="gramStart"/>
      <w:r w:rsidRPr="00E5673C">
        <w:rPr>
          <w:b/>
          <w:bCs/>
          <w:color w:val="000000"/>
          <w:sz w:val="22"/>
          <w:szCs w:val="22"/>
        </w:rPr>
        <w:t>Jobs</w:t>
      </w:r>
      <w:r w:rsidRPr="00E5673C">
        <w:rPr>
          <w:bCs/>
          <w:color w:val="000000"/>
          <w:sz w:val="22"/>
          <w:szCs w:val="22"/>
        </w:rPr>
        <w:t xml:space="preserve"> </w:t>
      </w:r>
      <w:r>
        <w:rPr>
          <w:bCs/>
          <w:color w:val="000000"/>
          <w:sz w:val="22"/>
          <w:szCs w:val="22"/>
        </w:rPr>
        <w:t xml:space="preserve"> </w:t>
      </w:r>
      <w:r w:rsidRPr="00E5673C">
        <w:rPr>
          <w:bCs/>
          <w:color w:val="000000"/>
          <w:sz w:val="22"/>
          <w:szCs w:val="22"/>
        </w:rPr>
        <w:t>Allows</w:t>
      </w:r>
      <w:proofErr w:type="gramEnd"/>
      <w:r w:rsidRPr="00E5673C">
        <w:rPr>
          <w:bCs/>
          <w:color w:val="000000"/>
          <w:sz w:val="22"/>
          <w:szCs w:val="22"/>
        </w:rPr>
        <w:t xml:space="preserve"> you to view jobs that have a dependency relationship (for example, jobs in the same correlation) with a selected job in the queue.</w:t>
      </w:r>
    </w:p>
    <w:p w14:paraId="1061A50D" w14:textId="77777777" w:rsidR="007F0550" w:rsidRPr="00E5673C" w:rsidRDefault="007F0550" w:rsidP="00D20C1F">
      <w:pPr>
        <w:pStyle w:val="ListParagraph"/>
        <w:numPr>
          <w:ilvl w:val="0"/>
          <w:numId w:val="69"/>
        </w:numPr>
        <w:spacing w:before="100" w:beforeAutospacing="1" w:after="45"/>
        <w:ind w:left="1080"/>
        <w:rPr>
          <w:bCs/>
          <w:color w:val="000000"/>
          <w:sz w:val="22"/>
          <w:szCs w:val="22"/>
        </w:rPr>
      </w:pPr>
      <w:r w:rsidRPr="00E5673C">
        <w:rPr>
          <w:b/>
          <w:bCs/>
          <w:color w:val="000000"/>
          <w:sz w:val="22"/>
          <w:szCs w:val="22"/>
        </w:rPr>
        <w:t xml:space="preserve">Refresh </w:t>
      </w:r>
      <w:proofErr w:type="gramStart"/>
      <w:r w:rsidRPr="00E5673C">
        <w:rPr>
          <w:b/>
          <w:bCs/>
          <w:color w:val="000000"/>
          <w:sz w:val="22"/>
          <w:szCs w:val="22"/>
        </w:rPr>
        <w:t>Status</w:t>
      </w:r>
      <w:r w:rsidRPr="00E5673C">
        <w:rPr>
          <w:bCs/>
          <w:color w:val="000000"/>
          <w:sz w:val="22"/>
          <w:szCs w:val="22"/>
        </w:rPr>
        <w:t xml:space="preserve"> </w:t>
      </w:r>
      <w:r>
        <w:rPr>
          <w:bCs/>
          <w:color w:val="000000"/>
          <w:sz w:val="22"/>
          <w:szCs w:val="22"/>
        </w:rPr>
        <w:t xml:space="preserve"> </w:t>
      </w:r>
      <w:r w:rsidRPr="00E5673C">
        <w:rPr>
          <w:bCs/>
          <w:color w:val="000000"/>
          <w:sz w:val="22"/>
          <w:szCs w:val="22"/>
        </w:rPr>
        <w:t>Allows</w:t>
      </w:r>
      <w:proofErr w:type="gramEnd"/>
      <w:r w:rsidRPr="00E5673C">
        <w:rPr>
          <w:bCs/>
          <w:color w:val="000000"/>
          <w:sz w:val="22"/>
          <w:szCs w:val="22"/>
        </w:rPr>
        <w:t xml:space="preserve"> you to update the jobs in your job grid with the latest status.</w:t>
      </w:r>
    </w:p>
    <w:p w14:paraId="0D05A86F" w14:textId="77777777" w:rsidR="007F0550" w:rsidRDefault="007F0550" w:rsidP="007F0550">
      <w:pPr>
        <w:pStyle w:val="Figure"/>
      </w:pPr>
      <w:r>
        <w:rPr>
          <w:noProof/>
        </w:rPr>
        <w:lastRenderedPageBreak/>
        <w:drawing>
          <wp:inline distT="0" distB="0" distL="0" distR="0" wp14:anchorId="4398762B" wp14:editId="4AFA3659">
            <wp:extent cx="4946650" cy="1633207"/>
            <wp:effectExtent l="0" t="0" r="6350" b="5715"/>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Grid.jpg"/>
                    <pic:cNvPicPr/>
                  </pic:nvPicPr>
                  <pic:blipFill>
                    <a:blip r:embed="rId113">
                      <a:extLst>
                        <a:ext uri="{28A0092B-C50C-407E-A947-70E740481C1C}">
                          <a14:useLocalDpi xmlns:a14="http://schemas.microsoft.com/office/drawing/2010/main" val="0"/>
                        </a:ext>
                      </a:extLst>
                    </a:blip>
                    <a:stretch>
                      <a:fillRect/>
                    </a:stretch>
                  </pic:blipFill>
                  <pic:spPr>
                    <a:xfrm>
                      <a:off x="0" y="0"/>
                      <a:ext cx="4951931" cy="1634951"/>
                    </a:xfrm>
                    <a:prstGeom prst="rect">
                      <a:avLst/>
                    </a:prstGeom>
                  </pic:spPr>
                </pic:pic>
              </a:graphicData>
            </a:graphic>
          </wp:inline>
        </w:drawing>
      </w:r>
    </w:p>
    <w:p w14:paraId="2D1B7375" w14:textId="77777777" w:rsidR="007F0550" w:rsidRPr="00CE0882" w:rsidRDefault="007F0550" w:rsidP="007F0550">
      <w:pPr>
        <w:pStyle w:val="Text"/>
        <w:rPr>
          <w:rStyle w:val="LabelFigureTitleBold"/>
        </w:rPr>
      </w:pPr>
      <w:r>
        <w:rPr>
          <w:rStyle w:val="LabelFigureTitleBold"/>
        </w:rPr>
        <w:t>Queue Jobs Grid</w:t>
      </w:r>
    </w:p>
    <w:p w14:paraId="11290DC6" w14:textId="77777777" w:rsidR="007F0550" w:rsidRDefault="007F0550" w:rsidP="007F0550">
      <w:pPr>
        <w:pStyle w:val="Text"/>
      </w:pPr>
    </w:p>
    <w:p w14:paraId="6F02163B" w14:textId="56359204" w:rsidR="007F0550" w:rsidRPr="00131A14" w:rsidRDefault="007F0550" w:rsidP="007F0550">
      <w:pPr>
        <w:pStyle w:val="Text"/>
      </w:pPr>
      <w:r>
        <w:t xml:space="preserve">Use the following procedure </w:t>
      </w:r>
      <w:r w:rsidR="00CE1E65">
        <w:t xml:space="preserve">to </w:t>
      </w:r>
      <w:r>
        <w:t>retry a job in the Jobs Grid.</w:t>
      </w:r>
    </w:p>
    <w:p w14:paraId="3E1BC334" w14:textId="77777777" w:rsidR="007F0550" w:rsidRDefault="007F0550" w:rsidP="007F0550">
      <w:pPr>
        <w:pStyle w:val="LabelforProcedures"/>
        <w:numPr>
          <w:ilvl w:val="0"/>
          <w:numId w:val="2"/>
        </w:numPr>
        <w:tabs>
          <w:tab w:val="clear" w:pos="720"/>
          <w:tab w:val="num" w:pos="1080"/>
        </w:tabs>
        <w:ind w:left="720" w:hanging="360"/>
      </w:pPr>
      <w:r>
        <w:t>To retry a job</w:t>
      </w:r>
    </w:p>
    <w:p w14:paraId="4A1C7FC7" w14:textId="77777777" w:rsidR="007F0550" w:rsidRDefault="007F0550" w:rsidP="00E5446F">
      <w:pPr>
        <w:pStyle w:val="NumberedList1"/>
        <w:numPr>
          <w:ilvl w:val="0"/>
          <w:numId w:val="143"/>
        </w:numPr>
      </w:pPr>
      <w:r>
        <w:t>In the Jobs Grid, find the job you want to retry, and then select the check box to the far left column of this job.</w:t>
      </w:r>
    </w:p>
    <w:p w14:paraId="425EBF9F" w14:textId="77777777" w:rsidR="007F0550" w:rsidRDefault="007F0550" w:rsidP="00E5446F">
      <w:pPr>
        <w:pStyle w:val="NumberedList1"/>
        <w:numPr>
          <w:ilvl w:val="0"/>
          <w:numId w:val="143"/>
        </w:numPr>
      </w:pPr>
      <w:r>
        <w:t xml:space="preserve">Click </w:t>
      </w:r>
      <w:r w:rsidRPr="005941A8">
        <w:rPr>
          <w:b/>
        </w:rPr>
        <w:t>Retry Job</w:t>
      </w:r>
      <w:r>
        <w:t>. Recheck the status of the job in the Jobs Grid to verify the results of retrying the job.</w:t>
      </w:r>
    </w:p>
    <w:p w14:paraId="47EA17CB" w14:textId="77777777" w:rsidR="007F0550" w:rsidRDefault="007F0550" w:rsidP="007F0550">
      <w:pPr>
        <w:pStyle w:val="NumberedList1"/>
        <w:tabs>
          <w:tab w:val="clear" w:pos="1080"/>
        </w:tabs>
        <w:ind w:left="1440"/>
      </w:pPr>
    </w:p>
    <w:p w14:paraId="7A9FA933" w14:textId="77777777" w:rsidR="007F0550" w:rsidRPr="00131A14" w:rsidRDefault="007F0550" w:rsidP="007F0550">
      <w:pPr>
        <w:pStyle w:val="Text"/>
      </w:pPr>
      <w:r>
        <w:t>Use the following procedure to cancel a job in the Jobs Grid.</w:t>
      </w:r>
    </w:p>
    <w:p w14:paraId="5A2AFD4A" w14:textId="77777777" w:rsidR="007F0550" w:rsidRDefault="007F0550" w:rsidP="007F0550">
      <w:pPr>
        <w:pStyle w:val="LabelforProcedures"/>
        <w:numPr>
          <w:ilvl w:val="0"/>
          <w:numId w:val="2"/>
        </w:numPr>
        <w:tabs>
          <w:tab w:val="clear" w:pos="720"/>
          <w:tab w:val="num" w:pos="1080"/>
        </w:tabs>
        <w:ind w:left="720" w:hanging="360"/>
      </w:pPr>
      <w:r>
        <w:t>To cancel a job</w:t>
      </w:r>
    </w:p>
    <w:p w14:paraId="3E43F226" w14:textId="77777777" w:rsidR="007F0550" w:rsidRDefault="007F0550" w:rsidP="00E5446F">
      <w:pPr>
        <w:pStyle w:val="NumberedList1"/>
        <w:numPr>
          <w:ilvl w:val="0"/>
          <w:numId w:val="142"/>
        </w:numPr>
      </w:pPr>
      <w:r>
        <w:t>In the Jobs Grid, find the job you want to cancel, and then select the check box to the far left column of this job. Note that a job that has already completed successfully cannot be cancelled.</w:t>
      </w:r>
    </w:p>
    <w:p w14:paraId="4FAD75B8" w14:textId="77777777" w:rsidR="007F0550" w:rsidRDefault="007F0550" w:rsidP="00E5446F">
      <w:pPr>
        <w:pStyle w:val="NumberedList1"/>
        <w:numPr>
          <w:ilvl w:val="0"/>
          <w:numId w:val="142"/>
        </w:numPr>
      </w:pPr>
      <w:r>
        <w:t xml:space="preserve">Click </w:t>
      </w:r>
      <w:r w:rsidRPr="005941A8">
        <w:rPr>
          <w:b/>
        </w:rPr>
        <w:t>Cancel Job</w:t>
      </w:r>
      <w:r>
        <w:t xml:space="preserve">. </w:t>
      </w:r>
    </w:p>
    <w:p w14:paraId="4C89EC7C" w14:textId="77777777" w:rsidR="007F0550" w:rsidRDefault="007F0550" w:rsidP="007F0550">
      <w:pPr>
        <w:pStyle w:val="NumberedList1"/>
        <w:tabs>
          <w:tab w:val="clear" w:pos="1080"/>
        </w:tabs>
        <w:ind w:left="1440"/>
      </w:pPr>
    </w:p>
    <w:p w14:paraId="62422650" w14:textId="77777777" w:rsidR="007F0550" w:rsidRPr="00131A14" w:rsidRDefault="007F0550" w:rsidP="007F0550">
      <w:pPr>
        <w:pStyle w:val="Text"/>
      </w:pPr>
      <w:r>
        <w:t>Use the following procedure view other jobs that are related to a specific job in the Jobs Grid.</w:t>
      </w:r>
    </w:p>
    <w:p w14:paraId="1EC4C007" w14:textId="77777777" w:rsidR="007F0550" w:rsidRDefault="007F0550" w:rsidP="007F0550">
      <w:pPr>
        <w:pStyle w:val="LabelforProcedures"/>
        <w:numPr>
          <w:ilvl w:val="0"/>
          <w:numId w:val="2"/>
        </w:numPr>
        <w:tabs>
          <w:tab w:val="clear" w:pos="720"/>
          <w:tab w:val="num" w:pos="1080"/>
        </w:tabs>
        <w:ind w:left="720" w:hanging="360"/>
      </w:pPr>
      <w:r>
        <w:t>To view related jobs</w:t>
      </w:r>
    </w:p>
    <w:p w14:paraId="7D0794C5" w14:textId="77777777" w:rsidR="007F0550" w:rsidRDefault="007F0550" w:rsidP="00E5446F">
      <w:pPr>
        <w:pStyle w:val="NumberedList1"/>
        <w:numPr>
          <w:ilvl w:val="0"/>
          <w:numId w:val="141"/>
        </w:numPr>
      </w:pPr>
      <w:r>
        <w:t>In the Jobs Grid, find the job for which you want to find related jobs, and then select the check box to the far left column of this job.</w:t>
      </w:r>
    </w:p>
    <w:p w14:paraId="26E34DAB" w14:textId="77777777" w:rsidR="007F0550" w:rsidRDefault="007F0550" w:rsidP="00E5446F">
      <w:pPr>
        <w:pStyle w:val="NumberedList1"/>
        <w:numPr>
          <w:ilvl w:val="0"/>
          <w:numId w:val="141"/>
        </w:numPr>
      </w:pPr>
      <w:r>
        <w:t xml:space="preserve">Click </w:t>
      </w:r>
      <w:r w:rsidRPr="005941A8">
        <w:rPr>
          <w:b/>
        </w:rPr>
        <w:t>View All Jobs</w:t>
      </w:r>
      <w:r>
        <w:t>. All jobs that have a dependency relationship with this job will appear in the Jobs Grid.</w:t>
      </w:r>
    </w:p>
    <w:p w14:paraId="79275596" w14:textId="77777777" w:rsidR="007F0550" w:rsidRDefault="007F0550" w:rsidP="007F0550">
      <w:pPr>
        <w:pStyle w:val="Text"/>
      </w:pPr>
    </w:p>
    <w:p w14:paraId="750B4BBB" w14:textId="77777777" w:rsidR="007F0550" w:rsidRDefault="007F0550" w:rsidP="007F0550">
      <w:pPr>
        <w:pStyle w:val="Heading3"/>
      </w:pPr>
      <w:bookmarkStart w:id="481" w:name="_Toc355272894"/>
      <w:bookmarkStart w:id="482" w:name="_Toc359509750"/>
      <w:r>
        <w:lastRenderedPageBreak/>
        <w:t>Understanding Jobs</w:t>
      </w:r>
      <w:bookmarkEnd w:id="481"/>
      <w:bookmarkEnd w:id="482"/>
      <w:r>
        <w:t xml:space="preserve"> </w:t>
      </w:r>
    </w:p>
    <w:p w14:paraId="4D654908" w14:textId="77777777" w:rsidR="007F0550" w:rsidRDefault="007F0550" w:rsidP="007F0550">
      <w:pPr>
        <w:pStyle w:val="Text"/>
      </w:pPr>
      <w:r>
        <w:t xml:space="preserve">This section describes how the queue processes jobs in Project Server 2013. The following will provide you a better understanding of how to use the job grid. </w:t>
      </w:r>
    </w:p>
    <w:p w14:paraId="41AF9ABD" w14:textId="77777777" w:rsidR="007F0550" w:rsidRDefault="007F0550" w:rsidP="00D20C1F">
      <w:pPr>
        <w:pStyle w:val="Text"/>
        <w:numPr>
          <w:ilvl w:val="0"/>
          <w:numId w:val="136"/>
        </w:numPr>
      </w:pPr>
      <w:r>
        <w:t>Queue groupings</w:t>
      </w:r>
    </w:p>
    <w:p w14:paraId="08D00E8B" w14:textId="77777777" w:rsidR="007F0550" w:rsidRDefault="007F0550" w:rsidP="00D20C1F">
      <w:pPr>
        <w:pStyle w:val="Text"/>
        <w:numPr>
          <w:ilvl w:val="0"/>
          <w:numId w:val="136"/>
        </w:numPr>
      </w:pPr>
      <w:r>
        <w:t>Parent/Child relationship between submitted jobs</w:t>
      </w:r>
    </w:p>
    <w:p w14:paraId="30CAA1B8" w14:textId="77777777" w:rsidR="007F0550" w:rsidRDefault="007F0550" w:rsidP="00D20C1F">
      <w:pPr>
        <w:pStyle w:val="Text"/>
        <w:numPr>
          <w:ilvl w:val="0"/>
          <w:numId w:val="136"/>
        </w:numPr>
      </w:pPr>
      <w:r>
        <w:t>Queue States</w:t>
      </w:r>
    </w:p>
    <w:p w14:paraId="68AAE4A9" w14:textId="77777777" w:rsidR="007F0550" w:rsidRPr="00860DD9" w:rsidRDefault="007F0550" w:rsidP="007F0550">
      <w:pPr>
        <w:pStyle w:val="Text"/>
        <w:ind w:left="0"/>
      </w:pPr>
    </w:p>
    <w:p w14:paraId="7F1318E8" w14:textId="77777777" w:rsidR="007F0550" w:rsidRDefault="007F0550" w:rsidP="007F0550">
      <w:pPr>
        <w:pStyle w:val="Heading4"/>
        <w:rPr>
          <w:rFonts w:ascii="Arial" w:hAnsi="Arial"/>
        </w:rPr>
      </w:pPr>
      <w:r>
        <w:t>Queue groupings</w:t>
      </w:r>
    </w:p>
    <w:p w14:paraId="1AAF839B" w14:textId="77777777" w:rsidR="007F0550" w:rsidRPr="00FC0FBD" w:rsidRDefault="007F0550" w:rsidP="007F0550">
      <w:pPr>
        <w:pStyle w:val="NormalWeb"/>
        <w:ind w:left="720"/>
        <w:textAlignment w:val="top"/>
        <w:rPr>
          <w:sz w:val="22"/>
        </w:rPr>
      </w:pPr>
      <w:r w:rsidRPr="00FC0FBD">
        <w:rPr>
          <w:sz w:val="22"/>
        </w:rPr>
        <w:t xml:space="preserve">There are three distinct levels of grouping for queued data: </w:t>
      </w:r>
    </w:p>
    <w:p w14:paraId="5A588695" w14:textId="77777777" w:rsidR="007F0550" w:rsidRPr="00FC0FBD" w:rsidRDefault="007F0550" w:rsidP="00E5446F">
      <w:pPr>
        <w:pStyle w:val="NormalWeb"/>
        <w:numPr>
          <w:ilvl w:val="0"/>
          <w:numId w:val="140"/>
        </w:numPr>
        <w:spacing w:before="225" w:after="225"/>
        <w:textAlignment w:val="top"/>
        <w:rPr>
          <w:sz w:val="22"/>
          <w:szCs w:val="22"/>
        </w:rPr>
      </w:pPr>
      <w:r w:rsidRPr="00FC0FBD">
        <w:rPr>
          <w:b/>
          <w:sz w:val="22"/>
        </w:rPr>
        <w:t>Jobs</w:t>
      </w:r>
      <w:r w:rsidRPr="00FC0FBD">
        <w:rPr>
          <w:b/>
        </w:rPr>
        <w:t>   </w:t>
      </w:r>
      <w:r w:rsidRPr="00FC0FBD">
        <w:rPr>
          <w:sz w:val="22"/>
          <w:szCs w:val="22"/>
        </w:rPr>
        <w:t xml:space="preserve">A job is a </w:t>
      </w:r>
      <w:proofErr w:type="spellStart"/>
      <w:r w:rsidRPr="00FC0FBD">
        <w:rPr>
          <w:sz w:val="22"/>
          <w:szCs w:val="22"/>
        </w:rPr>
        <w:t>trackable</w:t>
      </w:r>
      <w:proofErr w:type="spellEnd"/>
      <w:r w:rsidRPr="00FC0FBD">
        <w:rPr>
          <w:sz w:val="22"/>
          <w:szCs w:val="22"/>
        </w:rPr>
        <w:t xml:space="preserve"> packet of work that gets executed by Project Server (for example, </w:t>
      </w:r>
      <w:proofErr w:type="gramStart"/>
      <w:r w:rsidRPr="00FC0FBD">
        <w:rPr>
          <w:sz w:val="22"/>
          <w:szCs w:val="22"/>
        </w:rPr>
        <w:t>project save</w:t>
      </w:r>
      <w:proofErr w:type="gramEnd"/>
      <w:r w:rsidRPr="00FC0FBD">
        <w:rPr>
          <w:sz w:val="22"/>
          <w:szCs w:val="22"/>
        </w:rPr>
        <w:t>, project publish, timesheet submit). Some jobs are not explicitly initiated by the user (for example, email notifications, reporting data synch-up). Jobs are the level at which queuing is tracked (using a Job ID).</w:t>
      </w:r>
    </w:p>
    <w:p w14:paraId="112FE197" w14:textId="77777777" w:rsidR="007F0550" w:rsidRPr="00FC0FBD" w:rsidRDefault="007F0550" w:rsidP="00E5446F">
      <w:pPr>
        <w:pStyle w:val="NormalWeb"/>
        <w:numPr>
          <w:ilvl w:val="0"/>
          <w:numId w:val="140"/>
        </w:numPr>
        <w:spacing w:before="225" w:after="225"/>
        <w:textAlignment w:val="top"/>
        <w:rPr>
          <w:sz w:val="22"/>
          <w:szCs w:val="22"/>
        </w:rPr>
      </w:pPr>
      <w:r w:rsidRPr="00FC0FBD">
        <w:rPr>
          <w:b/>
          <w:sz w:val="22"/>
        </w:rPr>
        <w:t>Correlated Job Group   </w:t>
      </w:r>
      <w:proofErr w:type="gramStart"/>
      <w:r w:rsidRPr="00FC0FBD">
        <w:rPr>
          <w:sz w:val="22"/>
          <w:szCs w:val="22"/>
        </w:rPr>
        <w:t>A</w:t>
      </w:r>
      <w:proofErr w:type="gramEnd"/>
      <w:r w:rsidRPr="00FC0FBD">
        <w:rPr>
          <w:sz w:val="22"/>
          <w:szCs w:val="22"/>
        </w:rPr>
        <w:t xml:space="preserve"> correlated job group is a categorization of jobs imposed by internal rules of Project Server. Jobs within a correlated job group are always processed together and in order (with some exceptions). In the example below, Project 1 is edited and saved from Project Professional and then checked in. Project 1 is then checked out by another user, who then publishes it. Publishing Project 1 triggers Reporting and a Reporting job is added to the queue as well. Project Server assembles a correlation group comprised of the four jobs related to Project 1. It then will attempt to process the jobs in sequence since the Project Server internal rules dictates that there is a dependency between the jobs. The dependency that exists is that the Project 1 </w:t>
      </w:r>
      <w:proofErr w:type="gramStart"/>
      <w:r w:rsidRPr="00FC0FBD">
        <w:rPr>
          <w:sz w:val="22"/>
          <w:szCs w:val="22"/>
        </w:rPr>
        <w:t>publish</w:t>
      </w:r>
      <w:proofErr w:type="gramEnd"/>
      <w:r w:rsidRPr="00FC0FBD">
        <w:rPr>
          <w:sz w:val="22"/>
          <w:szCs w:val="22"/>
        </w:rPr>
        <w:t xml:space="preserve"> and the Reporting database update cannot occur until Project 1 is saved. Also, if any of the jobs in the correlation fail, the other jobs after it in the correlation group will be blocked. For example, if the Save Project 1 job (job ID 12) fails, the </w:t>
      </w:r>
      <w:proofErr w:type="spellStart"/>
      <w:r w:rsidRPr="00FC0FBD">
        <w:rPr>
          <w:sz w:val="22"/>
          <w:szCs w:val="22"/>
        </w:rPr>
        <w:t>Checkin</w:t>
      </w:r>
      <w:proofErr w:type="spellEnd"/>
      <w:r w:rsidRPr="00FC0FBD">
        <w:rPr>
          <w:sz w:val="22"/>
          <w:szCs w:val="22"/>
        </w:rPr>
        <w:t xml:space="preserve"> Project 1 job (job ID 13) should get blocked. If the </w:t>
      </w:r>
      <w:proofErr w:type="spellStart"/>
      <w:r w:rsidRPr="00FC0FBD">
        <w:rPr>
          <w:sz w:val="22"/>
          <w:szCs w:val="22"/>
        </w:rPr>
        <w:t>Checkin</w:t>
      </w:r>
      <w:proofErr w:type="spellEnd"/>
      <w:r w:rsidRPr="00FC0FBD">
        <w:rPr>
          <w:sz w:val="22"/>
          <w:szCs w:val="22"/>
        </w:rPr>
        <w:t xml:space="preserve"> Project 1 job were executed, this would lead to problems because someone else may then checkout Project 1 and then attempt to modify it which may be in an inconsistent state due to the failed save. </w:t>
      </w:r>
    </w:p>
    <w:p w14:paraId="74EE2110" w14:textId="77777777" w:rsidR="007F0550" w:rsidRPr="00FC0FBD" w:rsidRDefault="007F0550" w:rsidP="00E5446F">
      <w:pPr>
        <w:pStyle w:val="NormalWeb"/>
        <w:numPr>
          <w:ilvl w:val="0"/>
          <w:numId w:val="140"/>
        </w:numPr>
        <w:spacing w:before="225" w:after="225"/>
        <w:textAlignment w:val="top"/>
        <w:rPr>
          <w:sz w:val="22"/>
          <w:szCs w:val="22"/>
        </w:rPr>
      </w:pPr>
      <w:r w:rsidRPr="00FC0FBD">
        <w:rPr>
          <w:b/>
          <w:sz w:val="22"/>
        </w:rPr>
        <w:t>Sub-jobs</w:t>
      </w:r>
      <w:r w:rsidRPr="00FC0FBD">
        <w:rPr>
          <w:b/>
        </w:rPr>
        <w:t>   </w:t>
      </w:r>
      <w:r w:rsidRPr="00FC0FBD">
        <w:rPr>
          <w:sz w:val="22"/>
          <w:szCs w:val="22"/>
        </w:rPr>
        <w:t>Each job can be broken down further into smaller segments called sub-jobs. If a job is very large (such as saving a 10 MB project) it will be broken into multiple sub-jobs. Sub-jobs are not exposed to the PSI or the Project Web App user.   However, sub-jobs may be noted in ULS logs (depending on the verbosity option that is selected).</w:t>
      </w:r>
    </w:p>
    <w:p w14:paraId="6E776064" w14:textId="77777777" w:rsidR="007F0550" w:rsidRDefault="007F0550" w:rsidP="007F0550">
      <w:pPr>
        <w:spacing w:beforeAutospacing="1" w:afterAutospacing="1"/>
        <w:ind w:left="360"/>
        <w:textAlignment w:val="top"/>
        <w:rPr>
          <w:rFonts w:ascii="Verdana" w:hAnsi="Verdana"/>
          <w:sz w:val="17"/>
          <w:szCs w:val="17"/>
        </w:rPr>
      </w:pPr>
      <w:r>
        <w:rPr>
          <w:rFonts w:ascii="Verdana" w:hAnsi="Verdana"/>
          <w:noProof/>
          <w:sz w:val="17"/>
          <w:szCs w:val="17"/>
        </w:rPr>
        <w:lastRenderedPageBreak/>
        <w:drawing>
          <wp:inline distT="0" distB="0" distL="0" distR="0" wp14:anchorId="7C03CF4B" wp14:editId="39345DB8">
            <wp:extent cx="4483100" cy="2446016"/>
            <wp:effectExtent l="0" t="0" r="0" b="0"/>
            <wp:docPr id="1250" name="Picture 1250" descr="Different levels of queue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ifferent levels of queue groupi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86192" cy="2447703"/>
                    </a:xfrm>
                    <a:prstGeom prst="rect">
                      <a:avLst/>
                    </a:prstGeom>
                    <a:noFill/>
                    <a:ln>
                      <a:noFill/>
                    </a:ln>
                  </pic:spPr>
                </pic:pic>
              </a:graphicData>
            </a:graphic>
          </wp:inline>
        </w:drawing>
      </w:r>
    </w:p>
    <w:p w14:paraId="74B9C6A6" w14:textId="77777777" w:rsidR="007F0550" w:rsidRPr="00B33D76" w:rsidRDefault="007F0550" w:rsidP="007F0550">
      <w:pPr>
        <w:pStyle w:val="Heading4"/>
      </w:pPr>
      <w:r w:rsidRPr="00B33D76">
        <w:t>Parent/Child Relationships between submitted Jobs</w:t>
      </w:r>
    </w:p>
    <w:p w14:paraId="1606C4EB" w14:textId="77777777" w:rsidR="007F0550" w:rsidRPr="00FC0FBD" w:rsidRDefault="007F0550" w:rsidP="007F0550">
      <w:pPr>
        <w:pStyle w:val="NormalWeb"/>
        <w:ind w:left="720"/>
        <w:textAlignment w:val="top"/>
        <w:rPr>
          <w:sz w:val="22"/>
        </w:rPr>
      </w:pPr>
      <w:r w:rsidRPr="00FC0FBD">
        <w:rPr>
          <w:sz w:val="22"/>
        </w:rPr>
        <w:t xml:space="preserve">It is important to realize that parent/child relationships can exist for submitted jobs which require that further processing be done. For example, if a user publishes Project 1, a reporting request for Project 1 will be generated, as well as notification requests regarding Project 1. Note that Notifications for Project 1 will always be generated, but since Reporting Project 1 is generated only if the Publish of Project 1 is successful, should the publish job fail, the Reporting Project 1 job will not be generated. </w:t>
      </w:r>
    </w:p>
    <w:p w14:paraId="1CBD3388" w14:textId="77777777" w:rsidR="007F0550" w:rsidRPr="00FC0FBD" w:rsidRDefault="007F0550" w:rsidP="007F0550">
      <w:pPr>
        <w:ind w:left="720"/>
        <w:textAlignment w:val="top"/>
        <w:rPr>
          <w:sz w:val="17"/>
          <w:szCs w:val="17"/>
        </w:rPr>
      </w:pPr>
      <w:r w:rsidRPr="00FC0FBD">
        <w:rPr>
          <w:noProof/>
          <w:sz w:val="17"/>
          <w:szCs w:val="17"/>
        </w:rPr>
        <w:drawing>
          <wp:inline distT="0" distB="0" distL="0" distR="0" wp14:anchorId="28FC1DDB" wp14:editId="6B12355F">
            <wp:extent cx="2647950" cy="885825"/>
            <wp:effectExtent l="0" t="0" r="0" b="9525"/>
            <wp:docPr id="1251" name="Picture 1251" descr="Parent-child relationship between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arent-child relationship between job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47950" cy="885825"/>
                    </a:xfrm>
                    <a:prstGeom prst="rect">
                      <a:avLst/>
                    </a:prstGeom>
                    <a:noFill/>
                    <a:ln>
                      <a:noFill/>
                    </a:ln>
                  </pic:spPr>
                </pic:pic>
              </a:graphicData>
            </a:graphic>
          </wp:inline>
        </w:drawing>
      </w:r>
    </w:p>
    <w:p w14:paraId="216E98D0" w14:textId="77777777" w:rsidR="007F0550" w:rsidRPr="00FC0FBD" w:rsidRDefault="007F0550" w:rsidP="007F0550">
      <w:pPr>
        <w:pStyle w:val="NormalWeb"/>
        <w:ind w:left="720"/>
        <w:textAlignment w:val="top"/>
      </w:pPr>
      <w:r w:rsidRPr="00FC0FBD">
        <w:rPr>
          <w:sz w:val="22"/>
        </w:rPr>
        <w:t xml:space="preserve">Similarly, a child job may fail without any effect to the parent job. For example, if Notification Project 1 should fail, there will be no effect on Publish Project 1 since it will have already occurred. It is important to note that although the user may be aware that </w:t>
      </w:r>
      <w:proofErr w:type="gramStart"/>
      <w:r w:rsidRPr="00FC0FBD">
        <w:rPr>
          <w:sz w:val="22"/>
        </w:rPr>
        <w:t>the publish</w:t>
      </w:r>
      <w:proofErr w:type="gramEnd"/>
      <w:r w:rsidRPr="00FC0FBD">
        <w:rPr>
          <w:sz w:val="22"/>
        </w:rPr>
        <w:t xml:space="preserve"> of Project 1 was processed through the queue, he/she may not be aware that a child job may have failed. If you would like to verify what child jobs were spawned from a parent job that they had entered into the queue as well as their status, you can do this through the My Queued Jobs page in Project Web App. Administrators can use the Queue Management UI and see all jobs in the queue. </w:t>
      </w:r>
    </w:p>
    <w:p w14:paraId="2AE92414" w14:textId="77777777" w:rsidR="007F0550" w:rsidRDefault="007F0550" w:rsidP="007F0550">
      <w:pPr>
        <w:pStyle w:val="Heading4"/>
        <w:rPr>
          <w:rFonts w:ascii="Arial" w:hAnsi="Arial"/>
        </w:rPr>
      </w:pPr>
      <w:r>
        <w:lastRenderedPageBreak/>
        <w:t>Queuing states</w:t>
      </w:r>
    </w:p>
    <w:p w14:paraId="4D19D5CD" w14:textId="77777777" w:rsidR="007F0550" w:rsidRPr="00FC0FBD" w:rsidRDefault="007F0550" w:rsidP="007F0550">
      <w:pPr>
        <w:pStyle w:val="NormalWeb"/>
        <w:ind w:left="720"/>
        <w:textAlignment w:val="top"/>
        <w:rPr>
          <w:sz w:val="22"/>
        </w:rPr>
      </w:pPr>
      <w:r w:rsidRPr="00FC0FBD">
        <w:rPr>
          <w:sz w:val="22"/>
        </w:rPr>
        <w:t xml:space="preserve">When a job is submitted to the queue it can transition through various states. The table below describes each of these states: </w:t>
      </w:r>
    </w:p>
    <w:tbl>
      <w:tblPr>
        <w:tblW w:w="4482" w:type="pct"/>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718"/>
        <w:gridCol w:w="5946"/>
      </w:tblGrid>
      <w:tr w:rsidR="007F0550" w14:paraId="48778638" w14:textId="77777777" w:rsidTr="004C7D17">
        <w:trPr>
          <w:tblHeader/>
        </w:trPr>
        <w:tc>
          <w:tcPr>
            <w:tcW w:w="0" w:type="auto"/>
            <w:shd w:val="clear" w:color="auto" w:fill="CCCCCC"/>
            <w:vAlign w:val="bottom"/>
            <w:hideMark/>
          </w:tcPr>
          <w:p w14:paraId="732BFEB3" w14:textId="77777777" w:rsidR="007F0550" w:rsidRDefault="007F0550" w:rsidP="004C7D17">
            <w:pPr>
              <w:spacing w:before="75" w:after="75"/>
              <w:jc w:val="center"/>
              <w:rPr>
                <w:rFonts w:ascii="Verdana" w:hAnsi="Verdana"/>
                <w:b/>
                <w:bCs/>
                <w:sz w:val="17"/>
                <w:szCs w:val="17"/>
              </w:rPr>
            </w:pPr>
            <w:r>
              <w:rPr>
                <w:rFonts w:ascii="Verdana" w:hAnsi="Verdana"/>
                <w:b/>
                <w:bCs/>
                <w:sz w:val="17"/>
                <w:szCs w:val="17"/>
              </w:rPr>
              <w:t xml:space="preserve">State </w:t>
            </w:r>
          </w:p>
        </w:tc>
        <w:tc>
          <w:tcPr>
            <w:tcW w:w="3879" w:type="pct"/>
            <w:shd w:val="clear" w:color="auto" w:fill="CCCCCC"/>
            <w:vAlign w:val="bottom"/>
            <w:hideMark/>
          </w:tcPr>
          <w:p w14:paraId="79D70213" w14:textId="77777777" w:rsidR="007F0550" w:rsidRDefault="007F0550" w:rsidP="004C7D17">
            <w:pPr>
              <w:spacing w:before="75" w:after="75"/>
              <w:jc w:val="center"/>
              <w:rPr>
                <w:rFonts w:ascii="Verdana" w:hAnsi="Verdana"/>
                <w:b/>
                <w:bCs/>
                <w:sz w:val="17"/>
                <w:szCs w:val="17"/>
              </w:rPr>
            </w:pPr>
            <w:r>
              <w:rPr>
                <w:rFonts w:ascii="Verdana" w:hAnsi="Verdana"/>
                <w:b/>
                <w:bCs/>
                <w:sz w:val="17"/>
                <w:szCs w:val="17"/>
              </w:rPr>
              <w:t xml:space="preserve">Description </w:t>
            </w:r>
          </w:p>
        </w:tc>
      </w:tr>
      <w:tr w:rsidR="007F0550" w14:paraId="65B1BA24" w14:textId="77777777" w:rsidTr="004C7D17">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2C64DACD"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Getting queued</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342AB6C0"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Job is put into the queue. A job ID is issued.</w:t>
            </w:r>
          </w:p>
        </w:tc>
      </w:tr>
      <w:tr w:rsidR="007F0550" w14:paraId="6E827E4B" w14:textId="77777777" w:rsidTr="004C7D17">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6E3EE179"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Waiting to be Processed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7D5CDC75"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Job is in the queue and is waiting to be processed. </w:t>
            </w:r>
          </w:p>
        </w:tc>
      </w:tr>
      <w:tr w:rsidR="007F0550" w14:paraId="2B874EDA" w14:textId="77777777" w:rsidTr="004C7D17">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1F3404F3"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Processing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29AEA1F0"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Job is being processed. </w:t>
            </w:r>
          </w:p>
        </w:tc>
      </w:tr>
      <w:tr w:rsidR="007F0550" w14:paraId="2CD3ABF8" w14:textId="77777777" w:rsidTr="004C7D17">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00E8D2CC"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Success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7EEB882A"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Job has been successfully processed. This is a terminating state in which the job can go no further. </w:t>
            </w:r>
          </w:p>
        </w:tc>
      </w:tr>
      <w:tr w:rsidR="007F0550" w14:paraId="0798B5AF" w14:textId="77777777" w:rsidTr="004C7D17">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4F792016"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Blocked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74D0C168"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Job has been blocked by failure of another job before it in the same correlation group. The user will need to retry or cancel. </w:t>
            </w:r>
          </w:p>
        </w:tc>
      </w:tr>
      <w:tr w:rsidR="007F0550" w14:paraId="02B34BB7" w14:textId="77777777" w:rsidTr="004C7D17">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087EBAA4"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Failed and Not Blocking Correlation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00CAE4AC"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Job has failed, but is not blocking any other jobs in its group. This is a terminating state in which the job can go no further. </w:t>
            </w:r>
          </w:p>
        </w:tc>
      </w:tr>
      <w:tr w:rsidR="007F0550" w14:paraId="611FB077" w14:textId="77777777" w:rsidTr="004C7D17">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336C6BEC"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Failed and Blocking Correlation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617503CD"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Job has failed and may be blocking one or more dependent jobs. </w:t>
            </w:r>
          </w:p>
        </w:tc>
      </w:tr>
      <w:tr w:rsidR="007F0550" w14:paraId="7B446D81" w14:textId="77777777" w:rsidTr="004C7D17">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17C1B76D"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Skipped for optimization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7DA67D2D"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Job has been skipped because a duplicate job has been found after it within the group. For example, a project manager may attempt the following in sequence when working with a project: </w:t>
            </w:r>
          </w:p>
          <w:p w14:paraId="771D2A78" w14:textId="77777777" w:rsidR="007F0550" w:rsidRPr="00C90E9D" w:rsidRDefault="007F0550" w:rsidP="00741906">
            <w:pPr>
              <w:numPr>
                <w:ilvl w:val="0"/>
                <w:numId w:val="227"/>
              </w:numPr>
              <w:ind w:right="15"/>
              <w:rPr>
                <w:rFonts w:ascii="Franklin Gothic Book" w:hAnsi="Franklin Gothic Book"/>
                <w:sz w:val="20"/>
                <w:szCs w:val="20"/>
              </w:rPr>
            </w:pPr>
            <w:r w:rsidRPr="00C90E9D">
              <w:rPr>
                <w:rFonts w:ascii="Franklin Gothic Book" w:hAnsi="Franklin Gothic Book"/>
                <w:sz w:val="20"/>
                <w:szCs w:val="20"/>
              </w:rPr>
              <w:t xml:space="preserve">Saves Project 1 </w:t>
            </w:r>
          </w:p>
          <w:p w14:paraId="34F33900" w14:textId="77777777" w:rsidR="007F0550" w:rsidRPr="00C90E9D" w:rsidRDefault="007F0550" w:rsidP="00741906">
            <w:pPr>
              <w:numPr>
                <w:ilvl w:val="0"/>
                <w:numId w:val="227"/>
              </w:numPr>
              <w:ind w:right="15"/>
              <w:rPr>
                <w:rFonts w:ascii="Franklin Gothic Book" w:hAnsi="Franklin Gothic Book"/>
                <w:sz w:val="20"/>
                <w:szCs w:val="20"/>
              </w:rPr>
            </w:pPr>
            <w:r w:rsidRPr="00C90E9D">
              <w:rPr>
                <w:rFonts w:ascii="Franklin Gothic Book" w:hAnsi="Franklin Gothic Book"/>
                <w:sz w:val="20"/>
                <w:szCs w:val="20"/>
              </w:rPr>
              <w:t xml:space="preserve">Publishes Project 1 </w:t>
            </w:r>
          </w:p>
          <w:p w14:paraId="71DE9521" w14:textId="77777777" w:rsidR="007F0550" w:rsidRPr="00C90E9D" w:rsidRDefault="007F0550" w:rsidP="00741906">
            <w:pPr>
              <w:numPr>
                <w:ilvl w:val="0"/>
                <w:numId w:val="227"/>
              </w:numPr>
              <w:ind w:right="15"/>
              <w:rPr>
                <w:rFonts w:ascii="Franklin Gothic Book" w:hAnsi="Franklin Gothic Book"/>
                <w:sz w:val="20"/>
                <w:szCs w:val="20"/>
              </w:rPr>
            </w:pPr>
            <w:r w:rsidRPr="00C90E9D">
              <w:rPr>
                <w:rFonts w:ascii="Franklin Gothic Book" w:hAnsi="Franklin Gothic Book"/>
                <w:sz w:val="20"/>
                <w:szCs w:val="20"/>
              </w:rPr>
              <w:t xml:space="preserve">Changes a task in Project 1 </w:t>
            </w:r>
          </w:p>
          <w:p w14:paraId="030C14EB" w14:textId="77777777" w:rsidR="007F0550" w:rsidRPr="00C90E9D" w:rsidRDefault="007F0550" w:rsidP="00741906">
            <w:pPr>
              <w:numPr>
                <w:ilvl w:val="0"/>
                <w:numId w:val="227"/>
              </w:numPr>
              <w:ind w:right="15"/>
              <w:rPr>
                <w:rFonts w:ascii="Franklin Gothic Book" w:hAnsi="Franklin Gothic Book"/>
                <w:sz w:val="20"/>
                <w:szCs w:val="20"/>
              </w:rPr>
            </w:pPr>
            <w:r w:rsidRPr="00C90E9D">
              <w:rPr>
                <w:rFonts w:ascii="Franklin Gothic Book" w:hAnsi="Franklin Gothic Book"/>
                <w:sz w:val="20"/>
                <w:szCs w:val="20"/>
              </w:rPr>
              <w:t>Save Project 1</w:t>
            </w:r>
          </w:p>
          <w:p w14:paraId="018B2DA7" w14:textId="77777777" w:rsidR="007F0550" w:rsidRPr="00C90E9D" w:rsidRDefault="007F0550" w:rsidP="00741906">
            <w:pPr>
              <w:numPr>
                <w:ilvl w:val="0"/>
                <w:numId w:val="227"/>
              </w:numPr>
              <w:ind w:right="15"/>
              <w:rPr>
                <w:rFonts w:ascii="Franklin Gothic Book" w:hAnsi="Franklin Gothic Book"/>
                <w:sz w:val="20"/>
                <w:szCs w:val="20"/>
              </w:rPr>
            </w:pPr>
            <w:r w:rsidRPr="00C90E9D">
              <w:rPr>
                <w:rFonts w:ascii="Franklin Gothic Book" w:hAnsi="Franklin Gothic Book"/>
                <w:sz w:val="20"/>
                <w:szCs w:val="20"/>
              </w:rPr>
              <w:t xml:space="preserve">Publishes Project 1 </w:t>
            </w:r>
          </w:p>
          <w:p w14:paraId="53630E93" w14:textId="77777777" w:rsidR="007F0550" w:rsidRPr="00C90E9D" w:rsidRDefault="007F0550" w:rsidP="00741906">
            <w:pPr>
              <w:numPr>
                <w:ilvl w:val="0"/>
                <w:numId w:val="227"/>
              </w:numPr>
              <w:ind w:right="15"/>
              <w:rPr>
                <w:rFonts w:ascii="Franklin Gothic Book" w:hAnsi="Franklin Gothic Book"/>
                <w:sz w:val="20"/>
                <w:szCs w:val="20"/>
              </w:rPr>
            </w:pPr>
            <w:r w:rsidRPr="00C90E9D">
              <w:rPr>
                <w:rFonts w:ascii="Franklin Gothic Book" w:hAnsi="Franklin Gothic Book"/>
                <w:sz w:val="20"/>
                <w:szCs w:val="20"/>
              </w:rPr>
              <w:t xml:space="preserve">Changes the start date of Project 1 </w:t>
            </w:r>
          </w:p>
          <w:p w14:paraId="1A330300" w14:textId="77777777" w:rsidR="007F0550" w:rsidRPr="00C90E9D" w:rsidRDefault="007F0550" w:rsidP="00741906">
            <w:pPr>
              <w:numPr>
                <w:ilvl w:val="0"/>
                <w:numId w:val="227"/>
              </w:numPr>
              <w:ind w:right="15"/>
              <w:rPr>
                <w:rFonts w:ascii="Franklin Gothic Book" w:hAnsi="Franklin Gothic Book"/>
                <w:sz w:val="20"/>
                <w:szCs w:val="20"/>
              </w:rPr>
            </w:pPr>
            <w:r w:rsidRPr="00C90E9D">
              <w:rPr>
                <w:rFonts w:ascii="Franklin Gothic Book" w:hAnsi="Franklin Gothic Book"/>
                <w:sz w:val="20"/>
                <w:szCs w:val="20"/>
              </w:rPr>
              <w:t>Save Project 1</w:t>
            </w:r>
          </w:p>
          <w:p w14:paraId="3206E96C" w14:textId="77777777" w:rsidR="007F0550" w:rsidRPr="00C90E9D" w:rsidRDefault="007F0550" w:rsidP="00741906">
            <w:pPr>
              <w:numPr>
                <w:ilvl w:val="0"/>
                <w:numId w:val="227"/>
              </w:numPr>
              <w:ind w:right="15"/>
              <w:rPr>
                <w:rFonts w:ascii="Franklin Gothic Book" w:hAnsi="Franklin Gothic Book"/>
                <w:sz w:val="20"/>
                <w:szCs w:val="20"/>
              </w:rPr>
            </w:pPr>
            <w:r w:rsidRPr="00C90E9D">
              <w:rPr>
                <w:rFonts w:ascii="Franklin Gothic Book" w:hAnsi="Franklin Gothic Book"/>
                <w:sz w:val="20"/>
                <w:szCs w:val="20"/>
              </w:rPr>
              <w:t xml:space="preserve">Publishes Project 1 </w:t>
            </w:r>
          </w:p>
          <w:p w14:paraId="4E35A694"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All three incremental saves to Project 1 will be processed. However, all three publish attempts do not need to be processed. If the last publish job is processed, it would produce the same results as if all three publish jobs were processed. For optimization, the first two publish attempts are skipped. </w:t>
            </w:r>
          </w:p>
        </w:tc>
      </w:tr>
      <w:tr w:rsidR="007F0550" w14:paraId="7B2257D6" w14:textId="77777777" w:rsidTr="004C7D17">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0B29E3BB"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Cancelled </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hideMark/>
          </w:tcPr>
          <w:p w14:paraId="611225C5"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 xml:space="preserve">Job has been cancelled. A job can be cancelled from any state except the two terminating states (Success, Failed and Not Blocking Correlation). </w:t>
            </w:r>
          </w:p>
          <w:p w14:paraId="103FD02F" w14:textId="77777777" w:rsidR="007F0550" w:rsidRPr="00C90E9D" w:rsidRDefault="007F0550" w:rsidP="004C7D17">
            <w:pPr>
              <w:ind w:right="15"/>
              <w:rPr>
                <w:rFonts w:ascii="Franklin Gothic Book" w:hAnsi="Franklin Gothic Book"/>
                <w:sz w:val="20"/>
                <w:szCs w:val="20"/>
              </w:rPr>
            </w:pPr>
          </w:p>
        </w:tc>
      </w:tr>
      <w:tr w:rsidR="007F0550" w14:paraId="7E6A854F" w14:textId="77777777" w:rsidTr="004C7D17">
        <w:tc>
          <w:tcPr>
            <w:tcW w:w="0" w:type="auto"/>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14:paraId="6F90B8DB"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lastRenderedPageBreak/>
              <w:t>Sleeping</w:t>
            </w:r>
          </w:p>
        </w:tc>
        <w:tc>
          <w:tcPr>
            <w:tcW w:w="3879" w:type="pct"/>
            <w:tcBorders>
              <w:top w:val="single" w:sz="6" w:space="0" w:color="D5D5D3"/>
              <w:left w:val="single" w:sz="6" w:space="0" w:color="D5D5D3"/>
              <w:bottom w:val="single" w:sz="6" w:space="0" w:color="D5D5D3"/>
              <w:right w:val="single" w:sz="6" w:space="0" w:color="D5D5D3"/>
            </w:tcBorders>
            <w:shd w:val="clear" w:color="auto" w:fill="FFFFFF"/>
            <w:tcMar>
              <w:top w:w="75" w:type="dxa"/>
              <w:left w:w="75" w:type="dxa"/>
              <w:bottom w:w="75" w:type="dxa"/>
              <w:right w:w="75" w:type="dxa"/>
            </w:tcMar>
          </w:tcPr>
          <w:p w14:paraId="1E109D2D" w14:textId="77777777" w:rsidR="007F0550" w:rsidRPr="00C90E9D" w:rsidRDefault="007F0550" w:rsidP="004C7D17">
            <w:pPr>
              <w:ind w:right="15"/>
              <w:rPr>
                <w:rFonts w:ascii="Franklin Gothic Book" w:hAnsi="Franklin Gothic Book"/>
                <w:sz w:val="20"/>
                <w:szCs w:val="20"/>
              </w:rPr>
            </w:pPr>
            <w:r w:rsidRPr="00C90E9D">
              <w:rPr>
                <w:rFonts w:ascii="Franklin Gothic Book" w:hAnsi="Franklin Gothic Book"/>
                <w:sz w:val="20"/>
                <w:szCs w:val="20"/>
              </w:rPr>
              <w:t>Job could not process immediately because of another conflicting job and is temporarily in an inactive mode.  The job will be retried.</w:t>
            </w:r>
          </w:p>
        </w:tc>
      </w:tr>
    </w:tbl>
    <w:p w14:paraId="57893038" w14:textId="77777777" w:rsidR="007F0550" w:rsidRPr="00B33D76" w:rsidRDefault="007F0550" w:rsidP="007F0550">
      <w:pPr>
        <w:pStyle w:val="Heading4"/>
      </w:pPr>
      <w:r w:rsidRPr="00B33D76">
        <w:t>Changes in queue state</w:t>
      </w:r>
    </w:p>
    <w:p w14:paraId="450BAC62" w14:textId="77777777" w:rsidR="007F0550" w:rsidRPr="00FC0FBD" w:rsidRDefault="007F0550" w:rsidP="007F0550">
      <w:pPr>
        <w:pStyle w:val="NormalWeb"/>
        <w:ind w:left="720"/>
        <w:textAlignment w:val="top"/>
        <w:rPr>
          <w:sz w:val="22"/>
        </w:rPr>
      </w:pPr>
      <w:r w:rsidRPr="00FC0FBD">
        <w:rPr>
          <w:sz w:val="22"/>
        </w:rPr>
        <w:t xml:space="preserve">As jobs are entered into the queue and processed, it is important to understand the possible changes in queue state that can occur. The following flowchart describes the possible paths through each state. </w:t>
      </w:r>
    </w:p>
    <w:p w14:paraId="6BE115D9" w14:textId="77777777" w:rsidR="007F0550" w:rsidRDefault="007F0550" w:rsidP="007F0550">
      <w:pPr>
        <w:ind w:left="720"/>
        <w:textAlignment w:val="top"/>
        <w:rPr>
          <w:rFonts w:ascii="Verdana" w:hAnsi="Verdana"/>
          <w:sz w:val="17"/>
          <w:szCs w:val="17"/>
        </w:rPr>
      </w:pPr>
      <w:r>
        <w:rPr>
          <w:rFonts w:ascii="Verdana" w:hAnsi="Verdana"/>
          <w:noProof/>
          <w:sz w:val="17"/>
          <w:szCs w:val="17"/>
        </w:rPr>
        <w:drawing>
          <wp:inline distT="0" distB="0" distL="0" distR="0" wp14:anchorId="34965D0C" wp14:editId="077C5F9E">
            <wp:extent cx="4719483" cy="3302000"/>
            <wp:effectExtent l="0" t="0" r="5080" b="0"/>
            <wp:docPr id="1252" name="Picture 1252" descr="Project Server 2007 queuing system - edit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roject Server 2007 queuing system - edit states"/>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20424" cy="3302658"/>
                    </a:xfrm>
                    <a:prstGeom prst="rect">
                      <a:avLst/>
                    </a:prstGeom>
                    <a:noFill/>
                    <a:ln>
                      <a:noFill/>
                    </a:ln>
                  </pic:spPr>
                </pic:pic>
              </a:graphicData>
            </a:graphic>
          </wp:inline>
        </w:drawing>
      </w:r>
    </w:p>
    <w:p w14:paraId="35101567" w14:textId="77777777" w:rsidR="007F0550" w:rsidRDefault="007F0550" w:rsidP="007F0550">
      <w:pPr>
        <w:textAlignment w:val="top"/>
        <w:rPr>
          <w:rFonts w:ascii="Verdana" w:hAnsi="Verdana"/>
          <w:sz w:val="17"/>
          <w:szCs w:val="17"/>
        </w:rPr>
      </w:pPr>
    </w:p>
    <w:p w14:paraId="4511D5BA" w14:textId="77777777" w:rsidR="007F0550" w:rsidRDefault="007F0550" w:rsidP="007F0550">
      <w:pPr>
        <w:ind w:left="360"/>
        <w:textAlignment w:val="top"/>
        <w:rPr>
          <w:rFonts w:ascii="Verdana" w:hAnsi="Verdana"/>
          <w:sz w:val="17"/>
          <w:szCs w:val="17"/>
        </w:rPr>
      </w:pPr>
    </w:p>
    <w:tbl>
      <w:tblPr>
        <w:tblStyle w:val="TableGrid"/>
        <w:tblW w:w="7308" w:type="dxa"/>
        <w:tblInd w:w="720" w:type="dxa"/>
        <w:tblLook w:val="04A0" w:firstRow="1" w:lastRow="0" w:firstColumn="1" w:lastColumn="0" w:noHBand="0" w:noVBand="1"/>
      </w:tblPr>
      <w:tblGrid>
        <w:gridCol w:w="2898"/>
        <w:gridCol w:w="4410"/>
      </w:tblGrid>
      <w:tr w:rsidR="007F0550" w14:paraId="53428755" w14:textId="77777777" w:rsidTr="00E57D1E">
        <w:trPr>
          <w:trHeight w:val="254"/>
          <w:tblHeader/>
        </w:trPr>
        <w:tc>
          <w:tcPr>
            <w:tcW w:w="2898" w:type="dxa"/>
            <w:shd w:val="clear" w:color="auto" w:fill="BFBFBF" w:themeFill="background1" w:themeFillShade="BF"/>
          </w:tcPr>
          <w:p w14:paraId="58411B15" w14:textId="77777777" w:rsidR="007F0550" w:rsidRPr="00E57D1E" w:rsidRDefault="007F0550" w:rsidP="004C7D17">
            <w:pPr>
              <w:textAlignment w:val="top"/>
              <w:rPr>
                <w:rFonts w:ascii="Franklin Gothic Book" w:hAnsi="Franklin Gothic Book"/>
                <w:b/>
                <w:sz w:val="20"/>
                <w:szCs w:val="20"/>
              </w:rPr>
            </w:pPr>
            <w:r w:rsidRPr="00E57D1E">
              <w:rPr>
                <w:rFonts w:ascii="Franklin Gothic Book" w:hAnsi="Franklin Gothic Book"/>
                <w:b/>
                <w:sz w:val="20"/>
                <w:szCs w:val="20"/>
              </w:rPr>
              <w:t>State</w:t>
            </w:r>
          </w:p>
        </w:tc>
        <w:tc>
          <w:tcPr>
            <w:tcW w:w="4410" w:type="dxa"/>
            <w:shd w:val="clear" w:color="auto" w:fill="BFBFBF" w:themeFill="background1" w:themeFillShade="BF"/>
          </w:tcPr>
          <w:p w14:paraId="54B8DEA7" w14:textId="77777777" w:rsidR="007F0550" w:rsidRPr="00E57D1E" w:rsidRDefault="007F0550" w:rsidP="004C7D17">
            <w:pPr>
              <w:textAlignment w:val="top"/>
              <w:rPr>
                <w:rFonts w:ascii="Franklin Gothic Book" w:hAnsi="Franklin Gothic Book"/>
                <w:b/>
                <w:sz w:val="20"/>
                <w:szCs w:val="20"/>
              </w:rPr>
            </w:pPr>
            <w:r w:rsidRPr="00E57D1E">
              <w:rPr>
                <w:rFonts w:ascii="Franklin Gothic Book" w:hAnsi="Franklin Gothic Book"/>
                <w:b/>
                <w:sz w:val="20"/>
                <w:szCs w:val="20"/>
              </w:rPr>
              <w:t>Next Possible State</w:t>
            </w:r>
          </w:p>
        </w:tc>
      </w:tr>
      <w:tr w:rsidR="007F0550" w14:paraId="67EBADF6" w14:textId="77777777" w:rsidTr="004C7D17">
        <w:tc>
          <w:tcPr>
            <w:tcW w:w="2898" w:type="dxa"/>
          </w:tcPr>
          <w:p w14:paraId="3A4E997A" w14:textId="77777777" w:rsidR="007F0550" w:rsidRPr="00E57D1E" w:rsidRDefault="007F0550" w:rsidP="004C7D17">
            <w:pPr>
              <w:ind w:right="15"/>
              <w:rPr>
                <w:rFonts w:ascii="Franklin Gothic Book" w:hAnsi="Franklin Gothic Book"/>
                <w:sz w:val="20"/>
                <w:szCs w:val="20"/>
              </w:rPr>
            </w:pPr>
            <w:r w:rsidRPr="00E57D1E">
              <w:rPr>
                <w:rFonts w:ascii="Franklin Gothic Book" w:hAnsi="Franklin Gothic Book"/>
                <w:sz w:val="20"/>
                <w:szCs w:val="20"/>
              </w:rPr>
              <w:t>Getting Queued</w:t>
            </w:r>
          </w:p>
        </w:tc>
        <w:tc>
          <w:tcPr>
            <w:tcW w:w="4410" w:type="dxa"/>
          </w:tcPr>
          <w:p w14:paraId="7462AFBD" w14:textId="77777777" w:rsidR="007F0550" w:rsidRPr="00E57D1E" w:rsidRDefault="007F0550" w:rsidP="00D20C1F">
            <w:pPr>
              <w:numPr>
                <w:ilvl w:val="0"/>
                <w:numId w:val="5"/>
              </w:numPr>
              <w:ind w:left="0" w:right="165"/>
              <w:rPr>
                <w:rFonts w:ascii="Franklin Gothic Book" w:hAnsi="Franklin Gothic Book"/>
                <w:sz w:val="20"/>
                <w:szCs w:val="20"/>
              </w:rPr>
            </w:pPr>
            <w:r w:rsidRPr="00E57D1E">
              <w:rPr>
                <w:rFonts w:ascii="Franklin Gothic Book" w:hAnsi="Franklin Gothic Book"/>
                <w:sz w:val="20"/>
                <w:szCs w:val="20"/>
              </w:rPr>
              <w:t>Waiting to be Processed</w:t>
            </w:r>
          </w:p>
          <w:p w14:paraId="08FCDE60" w14:textId="77777777" w:rsidR="007F0550" w:rsidRPr="00E57D1E" w:rsidRDefault="007F0550" w:rsidP="00D20C1F">
            <w:pPr>
              <w:numPr>
                <w:ilvl w:val="0"/>
                <w:numId w:val="5"/>
              </w:numPr>
              <w:ind w:left="0" w:right="165"/>
              <w:rPr>
                <w:rFonts w:ascii="Franklin Gothic Book" w:hAnsi="Franklin Gothic Book"/>
                <w:sz w:val="20"/>
                <w:szCs w:val="20"/>
              </w:rPr>
            </w:pPr>
            <w:r w:rsidRPr="00E57D1E">
              <w:rPr>
                <w:rFonts w:ascii="Franklin Gothic Book" w:hAnsi="Franklin Gothic Book"/>
                <w:sz w:val="20"/>
                <w:szCs w:val="20"/>
              </w:rPr>
              <w:t>Cancelled</w:t>
            </w:r>
          </w:p>
        </w:tc>
      </w:tr>
      <w:tr w:rsidR="007F0550" w14:paraId="1E136F62" w14:textId="77777777" w:rsidTr="004C7D17">
        <w:tc>
          <w:tcPr>
            <w:tcW w:w="2898" w:type="dxa"/>
          </w:tcPr>
          <w:p w14:paraId="577DB332" w14:textId="77777777" w:rsidR="007F0550" w:rsidRPr="00E57D1E" w:rsidRDefault="007F0550" w:rsidP="004C7D17">
            <w:pPr>
              <w:ind w:right="15"/>
              <w:rPr>
                <w:rFonts w:ascii="Franklin Gothic Book" w:hAnsi="Franklin Gothic Book"/>
                <w:sz w:val="20"/>
                <w:szCs w:val="20"/>
              </w:rPr>
            </w:pPr>
            <w:r w:rsidRPr="00E57D1E">
              <w:rPr>
                <w:rFonts w:ascii="Franklin Gothic Book" w:hAnsi="Franklin Gothic Book"/>
                <w:sz w:val="20"/>
                <w:szCs w:val="20"/>
              </w:rPr>
              <w:t xml:space="preserve">Waiting to be Processed </w:t>
            </w:r>
          </w:p>
        </w:tc>
        <w:tc>
          <w:tcPr>
            <w:tcW w:w="4410" w:type="dxa"/>
          </w:tcPr>
          <w:p w14:paraId="0C507689" w14:textId="77777777" w:rsidR="007F0550" w:rsidRPr="00E57D1E" w:rsidRDefault="007F0550" w:rsidP="00D20C1F">
            <w:pPr>
              <w:numPr>
                <w:ilvl w:val="0"/>
                <w:numId w:val="6"/>
              </w:numPr>
              <w:ind w:left="0" w:right="165"/>
              <w:rPr>
                <w:rFonts w:ascii="Franklin Gothic Book" w:hAnsi="Franklin Gothic Book"/>
                <w:sz w:val="20"/>
                <w:szCs w:val="20"/>
              </w:rPr>
            </w:pPr>
            <w:r w:rsidRPr="00E57D1E">
              <w:rPr>
                <w:rFonts w:ascii="Franklin Gothic Book" w:hAnsi="Franklin Gothic Book"/>
                <w:sz w:val="20"/>
                <w:szCs w:val="20"/>
              </w:rPr>
              <w:t xml:space="preserve">Processing </w:t>
            </w:r>
          </w:p>
          <w:p w14:paraId="05E0126E" w14:textId="77777777" w:rsidR="007F0550" w:rsidRPr="00E57D1E" w:rsidRDefault="007F0550" w:rsidP="00D20C1F">
            <w:pPr>
              <w:numPr>
                <w:ilvl w:val="0"/>
                <w:numId w:val="6"/>
              </w:numPr>
              <w:ind w:left="0" w:right="165"/>
              <w:rPr>
                <w:rFonts w:ascii="Franklin Gothic Book" w:hAnsi="Franklin Gothic Book"/>
                <w:sz w:val="20"/>
                <w:szCs w:val="20"/>
              </w:rPr>
            </w:pPr>
            <w:r w:rsidRPr="00E57D1E">
              <w:rPr>
                <w:rFonts w:ascii="Franklin Gothic Book" w:hAnsi="Franklin Gothic Book"/>
                <w:sz w:val="20"/>
                <w:szCs w:val="20"/>
              </w:rPr>
              <w:t xml:space="preserve">Cancelled </w:t>
            </w:r>
          </w:p>
          <w:p w14:paraId="002FC355" w14:textId="77777777" w:rsidR="007F0550" w:rsidRPr="00E57D1E" w:rsidRDefault="007F0550" w:rsidP="00D20C1F">
            <w:pPr>
              <w:numPr>
                <w:ilvl w:val="0"/>
                <w:numId w:val="6"/>
              </w:numPr>
              <w:ind w:left="0" w:right="165"/>
              <w:rPr>
                <w:rFonts w:ascii="Franklin Gothic Book" w:hAnsi="Franklin Gothic Book"/>
                <w:sz w:val="20"/>
                <w:szCs w:val="20"/>
              </w:rPr>
            </w:pPr>
            <w:r w:rsidRPr="00E57D1E">
              <w:rPr>
                <w:rFonts w:ascii="Franklin Gothic Book" w:hAnsi="Franklin Gothic Book"/>
                <w:sz w:val="20"/>
                <w:szCs w:val="20"/>
              </w:rPr>
              <w:t xml:space="preserve">Blocked </w:t>
            </w:r>
          </w:p>
          <w:p w14:paraId="43653E4A" w14:textId="77777777" w:rsidR="007F0550" w:rsidRPr="00E57D1E" w:rsidRDefault="007F0550" w:rsidP="00D20C1F">
            <w:pPr>
              <w:numPr>
                <w:ilvl w:val="0"/>
                <w:numId w:val="6"/>
              </w:numPr>
              <w:ind w:left="0" w:right="165"/>
              <w:rPr>
                <w:rFonts w:ascii="Franklin Gothic Book" w:hAnsi="Franklin Gothic Book"/>
                <w:sz w:val="20"/>
                <w:szCs w:val="20"/>
              </w:rPr>
            </w:pPr>
            <w:r w:rsidRPr="00E57D1E">
              <w:rPr>
                <w:rFonts w:ascii="Franklin Gothic Book" w:hAnsi="Franklin Gothic Book"/>
                <w:sz w:val="20"/>
                <w:szCs w:val="20"/>
              </w:rPr>
              <w:t xml:space="preserve">Skipped for optimization </w:t>
            </w:r>
          </w:p>
        </w:tc>
      </w:tr>
      <w:tr w:rsidR="007F0550" w14:paraId="350D8F36" w14:textId="77777777" w:rsidTr="004C7D17">
        <w:tc>
          <w:tcPr>
            <w:tcW w:w="2898" w:type="dxa"/>
          </w:tcPr>
          <w:p w14:paraId="6AA4C3F0" w14:textId="77777777" w:rsidR="007F0550" w:rsidRPr="00E57D1E" w:rsidRDefault="007F0550" w:rsidP="004C7D17">
            <w:pPr>
              <w:ind w:right="15"/>
              <w:rPr>
                <w:rFonts w:ascii="Franklin Gothic Book" w:hAnsi="Franklin Gothic Book"/>
                <w:sz w:val="20"/>
                <w:szCs w:val="20"/>
              </w:rPr>
            </w:pPr>
            <w:r w:rsidRPr="00E57D1E">
              <w:rPr>
                <w:rFonts w:ascii="Franklin Gothic Book" w:hAnsi="Franklin Gothic Book"/>
                <w:sz w:val="20"/>
                <w:szCs w:val="20"/>
              </w:rPr>
              <w:lastRenderedPageBreak/>
              <w:t xml:space="preserve">Processing </w:t>
            </w:r>
          </w:p>
        </w:tc>
        <w:tc>
          <w:tcPr>
            <w:tcW w:w="4410" w:type="dxa"/>
          </w:tcPr>
          <w:p w14:paraId="4DFDB703" w14:textId="77777777" w:rsidR="007F0550" w:rsidRPr="00E57D1E" w:rsidRDefault="007F0550" w:rsidP="00D20C1F">
            <w:pPr>
              <w:numPr>
                <w:ilvl w:val="0"/>
                <w:numId w:val="7"/>
              </w:numPr>
              <w:ind w:left="0" w:right="165"/>
              <w:rPr>
                <w:rFonts w:ascii="Franklin Gothic Book" w:hAnsi="Franklin Gothic Book"/>
                <w:sz w:val="20"/>
                <w:szCs w:val="20"/>
              </w:rPr>
            </w:pPr>
            <w:r w:rsidRPr="00E57D1E">
              <w:rPr>
                <w:rFonts w:ascii="Franklin Gothic Book" w:hAnsi="Franklin Gothic Book"/>
                <w:sz w:val="20"/>
                <w:szCs w:val="20"/>
              </w:rPr>
              <w:t xml:space="preserve">Success </w:t>
            </w:r>
          </w:p>
          <w:p w14:paraId="1962CC5A" w14:textId="77777777" w:rsidR="007F0550" w:rsidRPr="00E57D1E" w:rsidRDefault="007F0550" w:rsidP="00D20C1F">
            <w:pPr>
              <w:numPr>
                <w:ilvl w:val="0"/>
                <w:numId w:val="7"/>
              </w:numPr>
              <w:ind w:left="0" w:right="165"/>
              <w:rPr>
                <w:rFonts w:ascii="Franklin Gothic Book" w:hAnsi="Franklin Gothic Book"/>
                <w:sz w:val="20"/>
                <w:szCs w:val="20"/>
              </w:rPr>
            </w:pPr>
            <w:r w:rsidRPr="00E57D1E">
              <w:rPr>
                <w:rFonts w:ascii="Franklin Gothic Book" w:hAnsi="Franklin Gothic Book"/>
                <w:sz w:val="20"/>
                <w:szCs w:val="20"/>
              </w:rPr>
              <w:t xml:space="preserve">Failed and Not Blocking Correlation </w:t>
            </w:r>
          </w:p>
          <w:p w14:paraId="7E465F80" w14:textId="77777777" w:rsidR="007F0550" w:rsidRPr="00E57D1E" w:rsidRDefault="007F0550" w:rsidP="00D20C1F">
            <w:pPr>
              <w:numPr>
                <w:ilvl w:val="0"/>
                <w:numId w:val="7"/>
              </w:numPr>
              <w:ind w:left="0" w:right="165"/>
              <w:rPr>
                <w:rFonts w:ascii="Franklin Gothic Book" w:hAnsi="Franklin Gothic Book"/>
                <w:sz w:val="20"/>
                <w:szCs w:val="20"/>
              </w:rPr>
            </w:pPr>
            <w:r w:rsidRPr="00E57D1E">
              <w:rPr>
                <w:rFonts w:ascii="Franklin Gothic Book" w:hAnsi="Franklin Gothic Book"/>
                <w:sz w:val="20"/>
                <w:szCs w:val="20"/>
              </w:rPr>
              <w:t xml:space="preserve">Failed and Blocking Correlation </w:t>
            </w:r>
          </w:p>
          <w:p w14:paraId="6CCAA44A" w14:textId="77777777" w:rsidR="007F0550" w:rsidRPr="00E57D1E" w:rsidRDefault="007F0550" w:rsidP="00D20C1F">
            <w:pPr>
              <w:numPr>
                <w:ilvl w:val="0"/>
                <w:numId w:val="7"/>
              </w:numPr>
              <w:ind w:left="0" w:right="165"/>
              <w:rPr>
                <w:rFonts w:ascii="Franklin Gothic Book" w:hAnsi="Franklin Gothic Book"/>
                <w:sz w:val="20"/>
                <w:szCs w:val="20"/>
              </w:rPr>
            </w:pPr>
            <w:r w:rsidRPr="00E57D1E">
              <w:rPr>
                <w:rFonts w:ascii="Franklin Gothic Book" w:hAnsi="Franklin Gothic Book"/>
                <w:sz w:val="20"/>
                <w:szCs w:val="20"/>
              </w:rPr>
              <w:t xml:space="preserve">Cancelled </w:t>
            </w:r>
          </w:p>
        </w:tc>
      </w:tr>
      <w:tr w:rsidR="007F0550" w14:paraId="3B9EA17E" w14:textId="77777777" w:rsidTr="004C7D17">
        <w:tc>
          <w:tcPr>
            <w:tcW w:w="2898" w:type="dxa"/>
          </w:tcPr>
          <w:p w14:paraId="643BECD9" w14:textId="77777777" w:rsidR="007F0550" w:rsidRPr="00E57D1E" w:rsidRDefault="007F0550" w:rsidP="004C7D17">
            <w:pPr>
              <w:ind w:right="15"/>
              <w:rPr>
                <w:rFonts w:ascii="Franklin Gothic Book" w:hAnsi="Franklin Gothic Book"/>
                <w:sz w:val="20"/>
                <w:szCs w:val="20"/>
              </w:rPr>
            </w:pPr>
            <w:r w:rsidRPr="00E57D1E">
              <w:rPr>
                <w:rFonts w:ascii="Franklin Gothic Book" w:hAnsi="Franklin Gothic Book"/>
                <w:sz w:val="20"/>
                <w:szCs w:val="20"/>
              </w:rPr>
              <w:t xml:space="preserve">Success </w:t>
            </w:r>
          </w:p>
        </w:tc>
        <w:tc>
          <w:tcPr>
            <w:tcW w:w="4410" w:type="dxa"/>
          </w:tcPr>
          <w:p w14:paraId="69FA1FB0" w14:textId="77777777" w:rsidR="007F0550" w:rsidRPr="00E57D1E" w:rsidRDefault="007F0550" w:rsidP="00D20C1F">
            <w:pPr>
              <w:numPr>
                <w:ilvl w:val="0"/>
                <w:numId w:val="8"/>
              </w:numPr>
              <w:spacing w:line="336" w:lineRule="auto"/>
              <w:ind w:left="0" w:right="165"/>
              <w:rPr>
                <w:rFonts w:ascii="Franklin Gothic Book" w:hAnsi="Franklin Gothic Book"/>
                <w:sz w:val="20"/>
                <w:szCs w:val="20"/>
              </w:rPr>
            </w:pPr>
            <w:r w:rsidRPr="00E57D1E">
              <w:rPr>
                <w:rFonts w:ascii="Franklin Gothic Book" w:hAnsi="Franklin Gothic Book"/>
                <w:sz w:val="20"/>
                <w:szCs w:val="20"/>
              </w:rPr>
              <w:t xml:space="preserve">End </w:t>
            </w:r>
          </w:p>
        </w:tc>
      </w:tr>
      <w:tr w:rsidR="007F0550" w14:paraId="652878F8" w14:textId="77777777" w:rsidTr="004C7D17">
        <w:tc>
          <w:tcPr>
            <w:tcW w:w="2898" w:type="dxa"/>
          </w:tcPr>
          <w:p w14:paraId="4FA63098" w14:textId="77777777" w:rsidR="007F0550" w:rsidRPr="00E57D1E" w:rsidRDefault="007F0550" w:rsidP="004C7D17">
            <w:pPr>
              <w:ind w:right="15"/>
              <w:rPr>
                <w:rFonts w:ascii="Franklin Gothic Book" w:hAnsi="Franklin Gothic Book"/>
                <w:sz w:val="20"/>
                <w:szCs w:val="20"/>
              </w:rPr>
            </w:pPr>
            <w:r w:rsidRPr="00E57D1E">
              <w:rPr>
                <w:rFonts w:ascii="Franklin Gothic Book" w:hAnsi="Franklin Gothic Book"/>
                <w:sz w:val="20"/>
                <w:szCs w:val="20"/>
              </w:rPr>
              <w:t xml:space="preserve">Blocked </w:t>
            </w:r>
          </w:p>
        </w:tc>
        <w:tc>
          <w:tcPr>
            <w:tcW w:w="4410" w:type="dxa"/>
          </w:tcPr>
          <w:p w14:paraId="35A31E8C" w14:textId="77777777" w:rsidR="007F0550" w:rsidRPr="00E57D1E" w:rsidRDefault="007F0550" w:rsidP="00D20C1F">
            <w:pPr>
              <w:numPr>
                <w:ilvl w:val="0"/>
                <w:numId w:val="9"/>
              </w:numPr>
              <w:ind w:left="0" w:right="165"/>
              <w:rPr>
                <w:rFonts w:ascii="Franklin Gothic Book" w:hAnsi="Franklin Gothic Book"/>
                <w:sz w:val="20"/>
                <w:szCs w:val="20"/>
              </w:rPr>
            </w:pPr>
            <w:r w:rsidRPr="00E57D1E">
              <w:rPr>
                <w:rFonts w:ascii="Franklin Gothic Book" w:hAnsi="Franklin Gothic Book"/>
                <w:sz w:val="20"/>
                <w:szCs w:val="20"/>
              </w:rPr>
              <w:t xml:space="preserve">Processing </w:t>
            </w:r>
          </w:p>
          <w:p w14:paraId="4DD7A6D8" w14:textId="77777777" w:rsidR="007F0550" w:rsidRPr="00E57D1E" w:rsidRDefault="007F0550" w:rsidP="00D20C1F">
            <w:pPr>
              <w:numPr>
                <w:ilvl w:val="0"/>
                <w:numId w:val="9"/>
              </w:numPr>
              <w:ind w:left="0" w:right="165"/>
              <w:rPr>
                <w:rFonts w:ascii="Franklin Gothic Book" w:hAnsi="Franklin Gothic Book"/>
                <w:sz w:val="20"/>
                <w:szCs w:val="20"/>
              </w:rPr>
            </w:pPr>
            <w:r w:rsidRPr="00E57D1E">
              <w:rPr>
                <w:rFonts w:ascii="Franklin Gothic Book" w:hAnsi="Franklin Gothic Book"/>
                <w:sz w:val="20"/>
                <w:szCs w:val="20"/>
              </w:rPr>
              <w:t xml:space="preserve">Cancelled </w:t>
            </w:r>
          </w:p>
        </w:tc>
      </w:tr>
      <w:tr w:rsidR="007F0550" w14:paraId="14F2CF0E" w14:textId="77777777" w:rsidTr="004C7D17">
        <w:tc>
          <w:tcPr>
            <w:tcW w:w="2898" w:type="dxa"/>
          </w:tcPr>
          <w:p w14:paraId="5CB5AD64" w14:textId="77777777" w:rsidR="007F0550" w:rsidRPr="00E57D1E" w:rsidRDefault="007F0550" w:rsidP="004C7D17">
            <w:pPr>
              <w:ind w:right="15"/>
              <w:rPr>
                <w:rFonts w:ascii="Franklin Gothic Book" w:hAnsi="Franklin Gothic Book"/>
                <w:sz w:val="20"/>
                <w:szCs w:val="20"/>
              </w:rPr>
            </w:pPr>
            <w:r w:rsidRPr="00E57D1E">
              <w:rPr>
                <w:rFonts w:ascii="Franklin Gothic Book" w:hAnsi="Franklin Gothic Book"/>
                <w:sz w:val="20"/>
                <w:szCs w:val="20"/>
              </w:rPr>
              <w:t xml:space="preserve">Failed and Not Blocking Correlation </w:t>
            </w:r>
          </w:p>
        </w:tc>
        <w:tc>
          <w:tcPr>
            <w:tcW w:w="4410" w:type="dxa"/>
          </w:tcPr>
          <w:p w14:paraId="40C9B35D" w14:textId="77777777" w:rsidR="007F0550" w:rsidRPr="00E57D1E" w:rsidRDefault="007F0550" w:rsidP="00D20C1F">
            <w:pPr>
              <w:numPr>
                <w:ilvl w:val="0"/>
                <w:numId w:val="10"/>
              </w:numPr>
              <w:spacing w:line="336" w:lineRule="auto"/>
              <w:ind w:left="0" w:right="165"/>
              <w:rPr>
                <w:rFonts w:ascii="Franklin Gothic Book" w:hAnsi="Franklin Gothic Book"/>
                <w:sz w:val="20"/>
                <w:szCs w:val="20"/>
              </w:rPr>
            </w:pPr>
            <w:r w:rsidRPr="00E57D1E">
              <w:rPr>
                <w:rFonts w:ascii="Franklin Gothic Book" w:hAnsi="Franklin Gothic Book"/>
                <w:sz w:val="20"/>
                <w:szCs w:val="20"/>
              </w:rPr>
              <w:t xml:space="preserve">End </w:t>
            </w:r>
          </w:p>
        </w:tc>
      </w:tr>
      <w:tr w:rsidR="007F0550" w14:paraId="454F5693" w14:textId="77777777" w:rsidTr="004C7D17">
        <w:tc>
          <w:tcPr>
            <w:tcW w:w="2898" w:type="dxa"/>
          </w:tcPr>
          <w:p w14:paraId="41FDFE83" w14:textId="77777777" w:rsidR="007F0550" w:rsidRPr="00E57D1E" w:rsidRDefault="007F0550" w:rsidP="004C7D17">
            <w:pPr>
              <w:ind w:right="15"/>
              <w:rPr>
                <w:rFonts w:ascii="Franklin Gothic Book" w:hAnsi="Franklin Gothic Book"/>
                <w:sz w:val="20"/>
                <w:szCs w:val="20"/>
              </w:rPr>
            </w:pPr>
            <w:r w:rsidRPr="00E57D1E">
              <w:rPr>
                <w:rFonts w:ascii="Franklin Gothic Book" w:hAnsi="Franklin Gothic Book"/>
                <w:sz w:val="20"/>
                <w:szCs w:val="20"/>
              </w:rPr>
              <w:t xml:space="preserve">Failed and Blocking Correlation </w:t>
            </w:r>
          </w:p>
        </w:tc>
        <w:tc>
          <w:tcPr>
            <w:tcW w:w="4410" w:type="dxa"/>
          </w:tcPr>
          <w:p w14:paraId="4819CACB" w14:textId="77777777" w:rsidR="007F0550" w:rsidRPr="00E57D1E" w:rsidRDefault="007F0550" w:rsidP="00D20C1F">
            <w:pPr>
              <w:numPr>
                <w:ilvl w:val="0"/>
                <w:numId w:val="11"/>
              </w:numPr>
              <w:ind w:left="0" w:right="165"/>
              <w:rPr>
                <w:rFonts w:ascii="Franklin Gothic Book" w:hAnsi="Franklin Gothic Book"/>
                <w:sz w:val="20"/>
                <w:szCs w:val="20"/>
              </w:rPr>
            </w:pPr>
            <w:r w:rsidRPr="00E57D1E">
              <w:rPr>
                <w:rFonts w:ascii="Franklin Gothic Book" w:hAnsi="Franklin Gothic Book"/>
                <w:sz w:val="20"/>
                <w:szCs w:val="20"/>
              </w:rPr>
              <w:t xml:space="preserve">Cancelled </w:t>
            </w:r>
          </w:p>
          <w:p w14:paraId="2085BA78" w14:textId="77777777" w:rsidR="007F0550" w:rsidRPr="00E57D1E" w:rsidRDefault="007F0550" w:rsidP="00D20C1F">
            <w:pPr>
              <w:numPr>
                <w:ilvl w:val="0"/>
                <w:numId w:val="11"/>
              </w:numPr>
              <w:ind w:left="0" w:right="165"/>
              <w:rPr>
                <w:rFonts w:ascii="Franklin Gothic Book" w:hAnsi="Franklin Gothic Book"/>
                <w:sz w:val="20"/>
                <w:szCs w:val="20"/>
              </w:rPr>
            </w:pPr>
            <w:r w:rsidRPr="00E57D1E">
              <w:rPr>
                <w:rFonts w:ascii="Franklin Gothic Book" w:hAnsi="Franklin Gothic Book"/>
                <w:sz w:val="20"/>
                <w:szCs w:val="20"/>
              </w:rPr>
              <w:t xml:space="preserve">Processing </w:t>
            </w:r>
          </w:p>
        </w:tc>
      </w:tr>
      <w:tr w:rsidR="007F0550" w14:paraId="013180CD" w14:textId="77777777" w:rsidTr="004C7D17">
        <w:tc>
          <w:tcPr>
            <w:tcW w:w="2898" w:type="dxa"/>
          </w:tcPr>
          <w:p w14:paraId="0FB91C19" w14:textId="77777777" w:rsidR="007F0550" w:rsidRPr="00E57D1E" w:rsidRDefault="007F0550" w:rsidP="004C7D17">
            <w:pPr>
              <w:ind w:right="15"/>
              <w:rPr>
                <w:rFonts w:ascii="Franklin Gothic Book" w:hAnsi="Franklin Gothic Book"/>
                <w:sz w:val="20"/>
                <w:szCs w:val="20"/>
              </w:rPr>
            </w:pPr>
            <w:r w:rsidRPr="00E57D1E">
              <w:rPr>
                <w:rFonts w:ascii="Franklin Gothic Book" w:hAnsi="Franklin Gothic Book"/>
                <w:sz w:val="20"/>
                <w:szCs w:val="20"/>
              </w:rPr>
              <w:t xml:space="preserve">Skipped for Optimization </w:t>
            </w:r>
          </w:p>
        </w:tc>
        <w:tc>
          <w:tcPr>
            <w:tcW w:w="4410" w:type="dxa"/>
          </w:tcPr>
          <w:p w14:paraId="4B77A4A0" w14:textId="77777777" w:rsidR="007F0550" w:rsidRPr="00E57D1E" w:rsidRDefault="007F0550" w:rsidP="00D20C1F">
            <w:pPr>
              <w:numPr>
                <w:ilvl w:val="0"/>
                <w:numId w:val="12"/>
              </w:numPr>
              <w:ind w:left="0" w:right="165"/>
              <w:rPr>
                <w:rFonts w:ascii="Franklin Gothic Book" w:hAnsi="Franklin Gothic Book"/>
                <w:sz w:val="20"/>
                <w:szCs w:val="20"/>
              </w:rPr>
            </w:pPr>
            <w:r w:rsidRPr="00E57D1E">
              <w:rPr>
                <w:rFonts w:ascii="Franklin Gothic Book" w:hAnsi="Franklin Gothic Book"/>
                <w:sz w:val="20"/>
                <w:szCs w:val="20"/>
              </w:rPr>
              <w:t>Blocked (due to a failed job)</w:t>
            </w:r>
          </w:p>
          <w:p w14:paraId="47F37B25" w14:textId="77777777" w:rsidR="007F0550" w:rsidRPr="00E57D1E" w:rsidRDefault="007F0550" w:rsidP="00D20C1F">
            <w:pPr>
              <w:numPr>
                <w:ilvl w:val="0"/>
                <w:numId w:val="12"/>
              </w:numPr>
              <w:ind w:left="0" w:right="165"/>
              <w:rPr>
                <w:rFonts w:ascii="Franklin Gothic Book" w:hAnsi="Franklin Gothic Book"/>
                <w:sz w:val="20"/>
                <w:szCs w:val="20"/>
              </w:rPr>
            </w:pPr>
            <w:r w:rsidRPr="00E57D1E">
              <w:rPr>
                <w:rFonts w:ascii="Franklin Gothic Book" w:hAnsi="Franklin Gothic Book"/>
                <w:sz w:val="20"/>
                <w:szCs w:val="20"/>
              </w:rPr>
              <w:t xml:space="preserve">Cancelled </w:t>
            </w:r>
          </w:p>
          <w:p w14:paraId="62C81F4B" w14:textId="77777777" w:rsidR="007F0550" w:rsidRPr="00E57D1E" w:rsidRDefault="007F0550" w:rsidP="00D20C1F">
            <w:pPr>
              <w:numPr>
                <w:ilvl w:val="0"/>
                <w:numId w:val="12"/>
              </w:numPr>
              <w:ind w:left="0" w:right="165"/>
              <w:rPr>
                <w:rFonts w:ascii="Franklin Gothic Book" w:hAnsi="Franklin Gothic Book"/>
                <w:sz w:val="20"/>
                <w:szCs w:val="20"/>
              </w:rPr>
            </w:pPr>
            <w:r w:rsidRPr="00E57D1E">
              <w:rPr>
                <w:rFonts w:ascii="Franklin Gothic Book" w:hAnsi="Franklin Gothic Book"/>
                <w:sz w:val="20"/>
                <w:szCs w:val="20"/>
              </w:rPr>
              <w:t>Success</w:t>
            </w:r>
          </w:p>
          <w:p w14:paraId="32656CD1" w14:textId="77777777" w:rsidR="007F0550" w:rsidRPr="00E57D1E" w:rsidRDefault="007F0550" w:rsidP="00D20C1F">
            <w:pPr>
              <w:numPr>
                <w:ilvl w:val="0"/>
                <w:numId w:val="12"/>
              </w:numPr>
              <w:ind w:left="0" w:right="165"/>
              <w:rPr>
                <w:rFonts w:ascii="Franklin Gothic Book" w:hAnsi="Franklin Gothic Book"/>
                <w:sz w:val="20"/>
                <w:szCs w:val="20"/>
              </w:rPr>
            </w:pPr>
            <w:r w:rsidRPr="00E57D1E">
              <w:rPr>
                <w:rFonts w:ascii="Franklin Gothic Book" w:hAnsi="Franklin Gothic Book"/>
                <w:sz w:val="20"/>
                <w:szCs w:val="20"/>
              </w:rPr>
              <w:t>Failed and Not Blocking Correlation</w:t>
            </w:r>
          </w:p>
          <w:p w14:paraId="780C6F54" w14:textId="77777777" w:rsidR="007F0550" w:rsidRPr="00E57D1E" w:rsidRDefault="007F0550" w:rsidP="00D20C1F">
            <w:pPr>
              <w:numPr>
                <w:ilvl w:val="0"/>
                <w:numId w:val="12"/>
              </w:numPr>
              <w:ind w:left="0" w:right="165"/>
              <w:rPr>
                <w:rFonts w:ascii="Franklin Gothic Book" w:hAnsi="Franklin Gothic Book"/>
                <w:sz w:val="20"/>
                <w:szCs w:val="20"/>
              </w:rPr>
            </w:pPr>
            <w:r w:rsidRPr="00E57D1E">
              <w:rPr>
                <w:rFonts w:ascii="Franklin Gothic Book" w:hAnsi="Franklin Gothic Book"/>
                <w:sz w:val="20"/>
                <w:szCs w:val="20"/>
              </w:rPr>
              <w:t>Failed and Blocking Correlation</w:t>
            </w:r>
          </w:p>
          <w:p w14:paraId="1017EED1" w14:textId="77777777" w:rsidR="007F0550" w:rsidRPr="00E57D1E" w:rsidRDefault="007F0550" w:rsidP="00D20C1F">
            <w:pPr>
              <w:numPr>
                <w:ilvl w:val="0"/>
                <w:numId w:val="12"/>
              </w:numPr>
              <w:ind w:left="0" w:right="165"/>
              <w:rPr>
                <w:rFonts w:ascii="Franklin Gothic Book" w:hAnsi="Franklin Gothic Book"/>
                <w:sz w:val="20"/>
                <w:szCs w:val="20"/>
              </w:rPr>
            </w:pPr>
            <w:r w:rsidRPr="00E57D1E">
              <w:rPr>
                <w:rFonts w:ascii="Franklin Gothic Book" w:hAnsi="Franklin Gothic Book"/>
                <w:sz w:val="20"/>
                <w:szCs w:val="20"/>
              </w:rPr>
              <w:t xml:space="preserve">Processing </w:t>
            </w:r>
          </w:p>
        </w:tc>
      </w:tr>
      <w:tr w:rsidR="007F0550" w14:paraId="7BE8B6AC" w14:textId="77777777" w:rsidTr="004C7D17">
        <w:tc>
          <w:tcPr>
            <w:tcW w:w="2898" w:type="dxa"/>
          </w:tcPr>
          <w:p w14:paraId="6326E6C7" w14:textId="77777777" w:rsidR="007F0550" w:rsidRPr="00E57D1E" w:rsidRDefault="007F0550" w:rsidP="004C7D17">
            <w:pPr>
              <w:ind w:right="15"/>
              <w:rPr>
                <w:rFonts w:ascii="Franklin Gothic Book" w:hAnsi="Franklin Gothic Book"/>
                <w:sz w:val="20"/>
                <w:szCs w:val="20"/>
              </w:rPr>
            </w:pPr>
            <w:r w:rsidRPr="00E57D1E">
              <w:rPr>
                <w:rFonts w:ascii="Franklin Gothic Book" w:hAnsi="Franklin Gothic Book"/>
                <w:sz w:val="20"/>
                <w:szCs w:val="20"/>
              </w:rPr>
              <w:t xml:space="preserve">Cancelled </w:t>
            </w:r>
          </w:p>
        </w:tc>
        <w:tc>
          <w:tcPr>
            <w:tcW w:w="4410" w:type="dxa"/>
          </w:tcPr>
          <w:p w14:paraId="667043DF" w14:textId="77777777" w:rsidR="007F0550" w:rsidRPr="00E57D1E" w:rsidRDefault="007F0550" w:rsidP="00D20C1F">
            <w:pPr>
              <w:numPr>
                <w:ilvl w:val="0"/>
                <w:numId w:val="13"/>
              </w:numPr>
              <w:spacing w:line="336" w:lineRule="auto"/>
              <w:ind w:left="0" w:right="165"/>
              <w:rPr>
                <w:rFonts w:ascii="Franklin Gothic Book" w:hAnsi="Franklin Gothic Book"/>
                <w:sz w:val="20"/>
                <w:szCs w:val="20"/>
              </w:rPr>
            </w:pPr>
            <w:r w:rsidRPr="00E57D1E">
              <w:rPr>
                <w:rFonts w:ascii="Franklin Gothic Book" w:hAnsi="Franklin Gothic Book"/>
                <w:sz w:val="20"/>
                <w:szCs w:val="20"/>
              </w:rPr>
              <w:t xml:space="preserve">End </w:t>
            </w:r>
          </w:p>
        </w:tc>
      </w:tr>
    </w:tbl>
    <w:p w14:paraId="29B4DD92" w14:textId="77777777" w:rsidR="007F0550" w:rsidRDefault="007F0550" w:rsidP="007F0550">
      <w:pPr>
        <w:ind w:left="360"/>
        <w:textAlignment w:val="top"/>
        <w:rPr>
          <w:rFonts w:ascii="Verdana" w:hAnsi="Verdana"/>
          <w:sz w:val="17"/>
          <w:szCs w:val="17"/>
        </w:rPr>
      </w:pPr>
    </w:p>
    <w:p w14:paraId="1AA4F1E6" w14:textId="77777777" w:rsidR="007F0550" w:rsidRDefault="007F0550" w:rsidP="007F0550">
      <w:pPr>
        <w:pStyle w:val="Heading2"/>
      </w:pPr>
      <w:bookmarkStart w:id="483" w:name="_Toc355272898"/>
      <w:bookmarkStart w:id="484" w:name="_Toc359509751"/>
      <w:r>
        <w:t>OLAP Database Management</w:t>
      </w:r>
      <w:bookmarkEnd w:id="483"/>
      <w:bookmarkEnd w:id="484"/>
    </w:p>
    <w:p w14:paraId="44E0BF73" w14:textId="77777777" w:rsidR="007F0550" w:rsidRDefault="007F0550" w:rsidP="007F0550">
      <w:pPr>
        <w:pStyle w:val="Text"/>
      </w:pPr>
      <w:r>
        <w:t>Through Project Web App, multiple OLAP databases can be delivered that contain the specific resources, projects, and custom fields that each group within your organization requires for its particular group reporting needs.</w:t>
      </w:r>
    </w:p>
    <w:p w14:paraId="7D1D6FC5" w14:textId="77777777" w:rsidR="007F0550" w:rsidRDefault="007F0550" w:rsidP="007F0550">
      <w:pPr>
        <w:pStyle w:val="Text"/>
      </w:pPr>
      <w:r>
        <w:t>In Microsoft Project Server 2013, you can create multiple OLAP databases that have the following characteristics:</w:t>
      </w:r>
    </w:p>
    <w:p w14:paraId="6D55E654" w14:textId="77777777" w:rsidR="007F0550" w:rsidRDefault="007F0550" w:rsidP="007F0550">
      <w:pPr>
        <w:pStyle w:val="BulletedList1"/>
        <w:numPr>
          <w:ilvl w:val="0"/>
          <w:numId w:val="1"/>
        </w:numPr>
      </w:pPr>
      <w:r>
        <w:t>They only contain data for projects and resources that they administer</w:t>
      </w:r>
    </w:p>
    <w:p w14:paraId="137217D5" w14:textId="77777777" w:rsidR="007F0550" w:rsidRDefault="007F0550" w:rsidP="007F0550">
      <w:pPr>
        <w:pStyle w:val="BulletedList1"/>
        <w:numPr>
          <w:ilvl w:val="0"/>
          <w:numId w:val="1"/>
        </w:numPr>
      </w:pPr>
      <w:r>
        <w:t>They only contain facts and dimensions that they select from the new integrated OLAP database management user interface</w:t>
      </w:r>
    </w:p>
    <w:p w14:paraId="1B090ED6" w14:textId="77777777" w:rsidR="007F0550" w:rsidRDefault="007F0550" w:rsidP="007F0550">
      <w:pPr>
        <w:pStyle w:val="BulletedList1"/>
        <w:numPr>
          <w:ilvl w:val="0"/>
          <w:numId w:val="1"/>
        </w:numPr>
      </w:pPr>
      <w:r>
        <w:t>They support departmental filtering to restrict which projects and resources are loaded into the OLAP database</w:t>
      </w:r>
    </w:p>
    <w:p w14:paraId="458AF405" w14:textId="77777777" w:rsidR="007F0550" w:rsidRDefault="007F0550" w:rsidP="007F0550">
      <w:pPr>
        <w:pStyle w:val="BulletedList1"/>
        <w:numPr>
          <w:ilvl w:val="0"/>
          <w:numId w:val="1"/>
        </w:numPr>
      </w:pPr>
      <w:r>
        <w:t>They include data for Inactive Tasks and User Scheduled Tasks</w:t>
      </w:r>
    </w:p>
    <w:p w14:paraId="7EC03A35" w14:textId="77777777" w:rsidR="007F0550" w:rsidRDefault="007F0550" w:rsidP="007F0550">
      <w:pPr>
        <w:pStyle w:val="BulletedList1"/>
        <w:numPr>
          <w:ilvl w:val="0"/>
          <w:numId w:val="1"/>
        </w:numPr>
      </w:pPr>
      <w:r>
        <w:t>They have support for Multiple Measure groups in a single OLAP database</w:t>
      </w:r>
    </w:p>
    <w:p w14:paraId="2F85EDA7" w14:textId="77777777" w:rsidR="007F0550" w:rsidRDefault="007F0550" w:rsidP="007F0550">
      <w:pPr>
        <w:pStyle w:val="BulletedList1"/>
        <w:numPr>
          <w:ilvl w:val="0"/>
          <w:numId w:val="1"/>
        </w:numPr>
      </w:pPr>
      <w:r>
        <w:t>They contain field names in multiple languages to enable multi-language report creation</w:t>
      </w:r>
    </w:p>
    <w:p w14:paraId="3FFAF6CF" w14:textId="77777777" w:rsidR="007F0550" w:rsidRDefault="007F0550" w:rsidP="007F0550">
      <w:pPr>
        <w:pStyle w:val="Text"/>
      </w:pPr>
      <w:r>
        <w:t xml:space="preserve">Also, when a new OLAP database is created, the necessary Office Data Connections and Excel Reporting templates are created in the Business Intelligence Center in the </w:t>
      </w:r>
      <w:r>
        <w:lastRenderedPageBreak/>
        <w:t>Reports folder. This data-connected blank template will help you quickly create new reports that are based on the new OLAP database.</w:t>
      </w:r>
    </w:p>
    <w:p w14:paraId="19DB468F" w14:textId="77777777" w:rsidR="007F0550" w:rsidRDefault="007F0550" w:rsidP="007F0550">
      <w:pPr>
        <w:pStyle w:val="Heading3"/>
      </w:pPr>
      <w:bookmarkStart w:id="485" w:name="_Toc355272899"/>
      <w:bookmarkStart w:id="486" w:name="_Toc359509752"/>
      <w:r>
        <w:t>Create an OLAP cube</w:t>
      </w:r>
      <w:bookmarkEnd w:id="485"/>
      <w:bookmarkEnd w:id="486"/>
    </w:p>
    <w:p w14:paraId="0C2E89E2" w14:textId="77777777" w:rsidR="007F0550" w:rsidRDefault="007F0550" w:rsidP="007F0550">
      <w:pPr>
        <w:pStyle w:val="Text"/>
      </w:pPr>
      <w:r>
        <w:t>OLAP cubes are managed in SharePoint Central Administration in the Project Server service application. There is a separate OLAP Database Management page for each Project Web App site.</w:t>
      </w:r>
    </w:p>
    <w:p w14:paraId="706C63D6" w14:textId="77777777" w:rsidR="007F0550" w:rsidRDefault="007F0550" w:rsidP="007F0550">
      <w:pPr>
        <w:pStyle w:val="Text"/>
      </w:pPr>
      <w:r>
        <w:t>To create an OLAP cube, you must be a service application administrator for the Project Server service application, or a Farm Administrator. Perform the following procedure to create a new OLAP cube.</w:t>
      </w:r>
    </w:p>
    <w:p w14:paraId="093F068D" w14:textId="77777777" w:rsidR="007F0550" w:rsidRDefault="007F0550" w:rsidP="007F0550">
      <w:pPr>
        <w:pStyle w:val="Text"/>
      </w:pPr>
      <w:r>
        <w:t>Use the following procedure to create an OLAP cube.</w:t>
      </w:r>
    </w:p>
    <w:p w14:paraId="51EB01CC" w14:textId="77777777" w:rsidR="007F0550" w:rsidRDefault="007F0550" w:rsidP="007F0550">
      <w:pPr>
        <w:pStyle w:val="LabelforProcedures"/>
        <w:numPr>
          <w:ilvl w:val="0"/>
          <w:numId w:val="2"/>
        </w:numPr>
        <w:ind w:left="720" w:hanging="360"/>
      </w:pPr>
      <w:r>
        <w:t>To create an OLAP cube</w:t>
      </w:r>
    </w:p>
    <w:p w14:paraId="3FB0E040" w14:textId="77777777" w:rsidR="007F0550" w:rsidRDefault="007F0550" w:rsidP="00D20C1F">
      <w:pPr>
        <w:pStyle w:val="NumberedList1"/>
        <w:numPr>
          <w:ilvl w:val="0"/>
          <w:numId w:val="60"/>
        </w:numPr>
      </w:pPr>
      <w:r>
        <w:t xml:space="preserve">In Central Administration, in the </w:t>
      </w:r>
      <w:r w:rsidRPr="0070426F">
        <w:rPr>
          <w:rStyle w:val="Bold"/>
        </w:rPr>
        <w:t>Application Management</w:t>
      </w:r>
      <w:r>
        <w:t xml:space="preserve"> section, click </w:t>
      </w:r>
      <w:r w:rsidRPr="0070426F">
        <w:rPr>
          <w:rStyle w:val="Bold"/>
        </w:rPr>
        <w:t>Manage service applications</w:t>
      </w:r>
      <w:r>
        <w:t>.</w:t>
      </w:r>
    </w:p>
    <w:p w14:paraId="7F97DBBA" w14:textId="77777777" w:rsidR="007F0550" w:rsidRDefault="007F0550" w:rsidP="00D20C1F">
      <w:pPr>
        <w:pStyle w:val="NumberedList1"/>
        <w:numPr>
          <w:ilvl w:val="0"/>
          <w:numId w:val="60"/>
        </w:numPr>
      </w:pPr>
      <w:r>
        <w:t>Click the Project Server service application.</w:t>
      </w:r>
    </w:p>
    <w:p w14:paraId="7FD55EA9" w14:textId="77777777" w:rsidR="007F0550" w:rsidRDefault="007F0550" w:rsidP="00D20C1F">
      <w:pPr>
        <w:pStyle w:val="NumberedList1"/>
        <w:numPr>
          <w:ilvl w:val="0"/>
          <w:numId w:val="60"/>
        </w:numPr>
      </w:pPr>
      <w:r>
        <w:t xml:space="preserve">Point to the Project Web App instance where you want to build the cube, click the arrow that appears, and then click </w:t>
      </w:r>
      <w:r w:rsidRPr="0070426F">
        <w:rPr>
          <w:rStyle w:val="Bold"/>
        </w:rPr>
        <w:t>Manage</w:t>
      </w:r>
      <w:r>
        <w:t>.</w:t>
      </w:r>
    </w:p>
    <w:p w14:paraId="379D6F68" w14:textId="77777777" w:rsidR="007F0550" w:rsidRDefault="007F0550" w:rsidP="00D20C1F">
      <w:pPr>
        <w:pStyle w:val="NumberedList1"/>
        <w:numPr>
          <w:ilvl w:val="0"/>
          <w:numId w:val="60"/>
        </w:numPr>
      </w:pPr>
      <w:r>
        <w:t xml:space="preserve">On the Server Settings page, in the </w:t>
      </w:r>
      <w:r w:rsidRPr="0070426F">
        <w:rPr>
          <w:rStyle w:val="Bold"/>
        </w:rPr>
        <w:t>Queue and Database Administration</w:t>
      </w:r>
      <w:r>
        <w:t xml:space="preserve"> section, click </w:t>
      </w:r>
      <w:r w:rsidRPr="0070426F">
        <w:rPr>
          <w:rStyle w:val="Bold"/>
        </w:rPr>
        <w:t>OLAP Database Management</w:t>
      </w:r>
      <w:r>
        <w:t>.</w:t>
      </w:r>
    </w:p>
    <w:p w14:paraId="2DC7C5EB" w14:textId="77777777" w:rsidR="007F0550" w:rsidRDefault="007F0550" w:rsidP="00D20C1F">
      <w:pPr>
        <w:pStyle w:val="NumberedList1"/>
        <w:numPr>
          <w:ilvl w:val="0"/>
          <w:numId w:val="60"/>
        </w:numPr>
      </w:pPr>
      <w:r>
        <w:t xml:space="preserve">On the OLAP Database Management page, click </w:t>
      </w:r>
      <w:r w:rsidRPr="0089596F">
        <w:rPr>
          <w:rStyle w:val="Bold"/>
        </w:rPr>
        <w:t>New</w:t>
      </w:r>
      <w:r>
        <w:t>.</w:t>
      </w:r>
    </w:p>
    <w:p w14:paraId="640099BE" w14:textId="77777777" w:rsidR="007F0550" w:rsidRDefault="007F0550" w:rsidP="00D20C1F">
      <w:pPr>
        <w:pStyle w:val="NumberedList1"/>
        <w:numPr>
          <w:ilvl w:val="0"/>
          <w:numId w:val="60"/>
        </w:numPr>
      </w:pPr>
      <w:r>
        <w:t>Configure the settings on the OLAP Database Build Settings page. See the following sections for details on each setting.</w:t>
      </w:r>
    </w:p>
    <w:p w14:paraId="0616F1E8" w14:textId="77777777" w:rsidR="007F0550" w:rsidRDefault="007F0550" w:rsidP="00D20C1F">
      <w:pPr>
        <w:pStyle w:val="NumberedList1"/>
        <w:numPr>
          <w:ilvl w:val="0"/>
          <w:numId w:val="60"/>
        </w:numPr>
      </w:pPr>
      <w:r>
        <w:t xml:space="preserve">Click </w:t>
      </w:r>
      <w:r w:rsidRPr="0089596F">
        <w:rPr>
          <w:rStyle w:val="Bold"/>
        </w:rPr>
        <w:t>Save</w:t>
      </w:r>
      <w:r>
        <w:t>.</w:t>
      </w:r>
    </w:p>
    <w:p w14:paraId="394B09A1" w14:textId="77777777" w:rsidR="007F0550" w:rsidRDefault="007F0550" w:rsidP="007F0550">
      <w:pPr>
        <w:pStyle w:val="Heading4"/>
      </w:pPr>
      <w:r>
        <w:t>Analysis Services Settings</w:t>
      </w:r>
    </w:p>
    <w:p w14:paraId="0EBD2FBF" w14:textId="77777777" w:rsidR="007F0550" w:rsidRDefault="007F0550" w:rsidP="007F0550">
      <w:pPr>
        <w:pStyle w:val="Text"/>
      </w:pPr>
      <w:r>
        <w:t>Use the Analysis Services Settings area to specify server and database name information along with, optionally, an extranet URL and description.</w:t>
      </w:r>
    </w:p>
    <w:p w14:paraId="0ADD6617" w14:textId="77777777" w:rsidR="007F0550" w:rsidRDefault="007F0550" w:rsidP="007F0550">
      <w:pPr>
        <w:pStyle w:val="TableSpacing"/>
      </w:pPr>
    </w:p>
    <w:p w14:paraId="6AA24091" w14:textId="77777777" w:rsidR="007F0550" w:rsidRDefault="007F0550" w:rsidP="007F0550">
      <w:pPr>
        <w:pStyle w:val="Figure"/>
      </w:pPr>
      <w:r>
        <w:rPr>
          <w:noProof/>
        </w:rPr>
        <w:drawing>
          <wp:inline distT="0" distB="0" distL="0" distR="0" wp14:anchorId="496CE419" wp14:editId="717779A8">
            <wp:extent cx="4000500" cy="1009650"/>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00500" cy="1009650"/>
                    </a:xfrm>
                    <a:prstGeom prst="rect">
                      <a:avLst/>
                    </a:prstGeom>
                    <a:noFill/>
                    <a:ln>
                      <a:noFill/>
                    </a:ln>
                  </pic:spPr>
                </pic:pic>
              </a:graphicData>
            </a:graphic>
          </wp:inline>
        </w:drawing>
      </w:r>
    </w:p>
    <w:p w14:paraId="6D93EE10" w14:textId="77777777" w:rsidR="007F0550" w:rsidRPr="003273C3" w:rsidRDefault="007F0550" w:rsidP="007F0550">
      <w:pPr>
        <w:pStyle w:val="Text"/>
        <w:rPr>
          <w:rStyle w:val="LabelFigureTitleBold"/>
        </w:rPr>
      </w:pPr>
      <w:r w:rsidRPr="003273C3">
        <w:rPr>
          <w:rStyle w:val="LabelFigureTitleBold"/>
        </w:rPr>
        <w:t>Analysis Services Settings</w:t>
      </w:r>
    </w:p>
    <w:p w14:paraId="5F20D186" w14:textId="77777777" w:rsidR="007F0550" w:rsidRDefault="007F0550" w:rsidP="007F0550">
      <w:pPr>
        <w:pStyle w:val="Text"/>
      </w:pPr>
      <w:r>
        <w:t>The following table describes the server and network settings for an OLAP cube.</w:t>
      </w:r>
    </w:p>
    <w:p w14:paraId="0912E94F" w14:textId="77777777" w:rsidR="007F0550" w:rsidRDefault="007F0550" w:rsidP="007F0550">
      <w:pPr>
        <w:pStyle w:val="TableSpacing"/>
      </w:pPr>
    </w:p>
    <w:tbl>
      <w:tblPr>
        <w:tblStyle w:val="TableGrid"/>
        <w:tblW w:w="0" w:type="auto"/>
        <w:tblInd w:w="720" w:type="dxa"/>
        <w:tblLook w:val="04A0" w:firstRow="1" w:lastRow="0" w:firstColumn="1" w:lastColumn="0" w:noHBand="0" w:noVBand="1"/>
      </w:tblPr>
      <w:tblGrid>
        <w:gridCol w:w="2808"/>
        <w:gridCol w:w="5208"/>
      </w:tblGrid>
      <w:tr w:rsidR="007F0550" w14:paraId="48841282" w14:textId="77777777" w:rsidTr="004C7D17">
        <w:tc>
          <w:tcPr>
            <w:tcW w:w="2808" w:type="dxa"/>
          </w:tcPr>
          <w:p w14:paraId="358D3731" w14:textId="77777777" w:rsidR="007F0550" w:rsidRDefault="007F0550" w:rsidP="004C7D17">
            <w:pPr>
              <w:pStyle w:val="TableHeading"/>
            </w:pPr>
            <w:r>
              <w:lastRenderedPageBreak/>
              <w:t>Attribute</w:t>
            </w:r>
          </w:p>
        </w:tc>
        <w:tc>
          <w:tcPr>
            <w:tcW w:w="5208" w:type="dxa"/>
          </w:tcPr>
          <w:p w14:paraId="058B352F" w14:textId="77777777" w:rsidR="007F0550" w:rsidRDefault="007F0550" w:rsidP="004C7D17">
            <w:pPr>
              <w:pStyle w:val="TableHeading"/>
            </w:pPr>
            <w:r>
              <w:t>Description</w:t>
            </w:r>
          </w:p>
        </w:tc>
      </w:tr>
      <w:tr w:rsidR="007F0550" w14:paraId="6009A4A7" w14:textId="77777777" w:rsidTr="004C7D17">
        <w:tc>
          <w:tcPr>
            <w:tcW w:w="2808" w:type="dxa"/>
          </w:tcPr>
          <w:p w14:paraId="0DC6D52E" w14:textId="77777777" w:rsidR="007F0550" w:rsidRDefault="007F0550" w:rsidP="004C7D17">
            <w:pPr>
              <w:pStyle w:val="TableText"/>
            </w:pPr>
            <w:r>
              <w:t>Analysis Services Server</w:t>
            </w:r>
          </w:p>
        </w:tc>
        <w:tc>
          <w:tcPr>
            <w:tcW w:w="5208" w:type="dxa"/>
          </w:tcPr>
          <w:p w14:paraId="1FECF1EC" w14:textId="77777777" w:rsidR="007F0550" w:rsidRDefault="007F0550" w:rsidP="004C7D17">
            <w:pPr>
              <w:pStyle w:val="TableText"/>
            </w:pPr>
            <w:r w:rsidRPr="00591915">
              <w:t>The name of the instance of SQL Server Analysis Services (SSAS) where you want to build the cube.</w:t>
            </w:r>
          </w:p>
        </w:tc>
      </w:tr>
      <w:tr w:rsidR="007F0550" w14:paraId="441C742B" w14:textId="77777777" w:rsidTr="004C7D17">
        <w:tc>
          <w:tcPr>
            <w:tcW w:w="2808" w:type="dxa"/>
          </w:tcPr>
          <w:p w14:paraId="6CFE842A" w14:textId="77777777" w:rsidR="007F0550" w:rsidRDefault="007F0550" w:rsidP="004C7D17">
            <w:pPr>
              <w:pStyle w:val="TableText"/>
            </w:pPr>
            <w:r>
              <w:t>Analysis Services Database to be created</w:t>
            </w:r>
          </w:p>
        </w:tc>
        <w:tc>
          <w:tcPr>
            <w:tcW w:w="5208" w:type="dxa"/>
          </w:tcPr>
          <w:p w14:paraId="7B2135DE" w14:textId="77777777" w:rsidR="007F0550" w:rsidRDefault="007F0550" w:rsidP="004C7D17">
            <w:pPr>
              <w:pStyle w:val="TableText"/>
            </w:pPr>
            <w:r w:rsidRPr="00591915">
              <w:t>The name of the database that you want to create.</w:t>
            </w:r>
          </w:p>
        </w:tc>
      </w:tr>
      <w:tr w:rsidR="007F0550" w14:paraId="61E8A2E5" w14:textId="77777777" w:rsidTr="004C7D17">
        <w:tc>
          <w:tcPr>
            <w:tcW w:w="2808" w:type="dxa"/>
          </w:tcPr>
          <w:p w14:paraId="12A16C77" w14:textId="77777777" w:rsidR="007F0550" w:rsidRDefault="007F0550" w:rsidP="004C7D17">
            <w:pPr>
              <w:pStyle w:val="TableText"/>
            </w:pPr>
            <w:r>
              <w:t>Extranet URL</w:t>
            </w:r>
          </w:p>
        </w:tc>
        <w:tc>
          <w:tcPr>
            <w:tcW w:w="5208" w:type="dxa"/>
          </w:tcPr>
          <w:p w14:paraId="55CAD8B6" w14:textId="77777777" w:rsidR="007F0550" w:rsidRDefault="007F0550" w:rsidP="004C7D17">
            <w:pPr>
              <w:pStyle w:val="TableText"/>
            </w:pPr>
            <w:r w:rsidRPr="00591915">
              <w:t>The URL for the extranet site</w:t>
            </w:r>
            <w:r>
              <w:t>, if applicable</w:t>
            </w:r>
            <w:r w:rsidRPr="00591915">
              <w:t>.</w:t>
            </w:r>
          </w:p>
        </w:tc>
      </w:tr>
      <w:tr w:rsidR="007F0550" w14:paraId="12E458FE" w14:textId="77777777" w:rsidTr="004C7D17">
        <w:tc>
          <w:tcPr>
            <w:tcW w:w="2808" w:type="dxa"/>
          </w:tcPr>
          <w:p w14:paraId="34BE10CC" w14:textId="77777777" w:rsidR="007F0550" w:rsidRDefault="007F0550" w:rsidP="004C7D17">
            <w:pPr>
              <w:pStyle w:val="TableText"/>
            </w:pPr>
            <w:r>
              <w:t>Description</w:t>
            </w:r>
          </w:p>
        </w:tc>
        <w:tc>
          <w:tcPr>
            <w:tcW w:w="5208" w:type="dxa"/>
          </w:tcPr>
          <w:p w14:paraId="7A972145" w14:textId="77777777" w:rsidR="007F0550" w:rsidRDefault="007F0550" w:rsidP="004C7D17">
            <w:pPr>
              <w:pStyle w:val="TableText"/>
            </w:pPr>
            <w:r w:rsidRPr="00591915">
              <w:t>A description of this OLAP cube.</w:t>
            </w:r>
          </w:p>
        </w:tc>
      </w:tr>
    </w:tbl>
    <w:p w14:paraId="5D36C4BD" w14:textId="77777777" w:rsidR="007F0550" w:rsidRDefault="007F0550" w:rsidP="007F0550">
      <w:pPr>
        <w:pStyle w:val="TableSpacing"/>
      </w:pPr>
    </w:p>
    <w:p w14:paraId="192676E8" w14:textId="77777777" w:rsidR="007F0550" w:rsidRDefault="007F0550" w:rsidP="007F0550">
      <w:pPr>
        <w:pStyle w:val="Heading4"/>
      </w:pPr>
      <w:r>
        <w:t>Project Department</w:t>
      </w:r>
    </w:p>
    <w:p w14:paraId="73AC5980" w14:textId="77777777" w:rsidR="007F0550" w:rsidRDefault="007F0550" w:rsidP="007F0550">
      <w:pPr>
        <w:pStyle w:val="Text"/>
      </w:pPr>
      <w:r>
        <w:t>Use the Project Department area to specify which department to use to filter project data in the OLAP cube.</w:t>
      </w:r>
    </w:p>
    <w:p w14:paraId="35F27EAF" w14:textId="77777777" w:rsidR="007F0550" w:rsidRDefault="007F0550" w:rsidP="007F0550">
      <w:pPr>
        <w:pStyle w:val="TableSpacing"/>
      </w:pPr>
    </w:p>
    <w:p w14:paraId="32F2CABA" w14:textId="77777777" w:rsidR="007F0550" w:rsidRDefault="007F0550" w:rsidP="007F0550">
      <w:pPr>
        <w:pStyle w:val="Figure"/>
      </w:pPr>
      <w:r>
        <w:rPr>
          <w:noProof/>
        </w:rPr>
        <w:drawing>
          <wp:inline distT="0" distB="0" distL="0" distR="0" wp14:anchorId="0F83156D" wp14:editId="32D99F96">
            <wp:extent cx="4200525" cy="2057400"/>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200525" cy="2057400"/>
                    </a:xfrm>
                    <a:prstGeom prst="rect">
                      <a:avLst/>
                    </a:prstGeom>
                    <a:noFill/>
                    <a:ln>
                      <a:noFill/>
                    </a:ln>
                  </pic:spPr>
                </pic:pic>
              </a:graphicData>
            </a:graphic>
          </wp:inline>
        </w:drawing>
      </w:r>
    </w:p>
    <w:p w14:paraId="27582288" w14:textId="77777777" w:rsidR="007F0550" w:rsidRPr="00591915" w:rsidRDefault="007F0550" w:rsidP="007F0550">
      <w:pPr>
        <w:pStyle w:val="Text"/>
        <w:rPr>
          <w:rStyle w:val="LabelFigureTitleBold"/>
        </w:rPr>
      </w:pPr>
      <w:r>
        <w:rPr>
          <w:rStyle w:val="LabelFigureTitleBold"/>
        </w:rPr>
        <w:t xml:space="preserve">OLAP </w:t>
      </w:r>
      <w:r w:rsidRPr="00591915">
        <w:rPr>
          <w:rStyle w:val="LabelFigureTitleBold"/>
        </w:rPr>
        <w:t>Department settings</w:t>
      </w:r>
      <w:r>
        <w:rPr>
          <w:rStyle w:val="LabelFigureTitleBold"/>
        </w:rPr>
        <w:t xml:space="preserve"> (example)</w:t>
      </w:r>
    </w:p>
    <w:p w14:paraId="7B317087" w14:textId="77777777" w:rsidR="007F0550" w:rsidRDefault="007F0550" w:rsidP="007F0550">
      <w:pPr>
        <w:pStyle w:val="Text"/>
      </w:pPr>
      <w:r>
        <w:t>If you have projects assigned to departments, you have the option of selecting the departments that you want to have included in the cube. If no department is selected, then no departmental filtering occurs.</w:t>
      </w:r>
    </w:p>
    <w:p w14:paraId="32B6E2EE" w14:textId="77777777" w:rsidR="007F0550" w:rsidRDefault="007F0550" w:rsidP="007F0550">
      <w:pPr>
        <w:pStyle w:val="Text"/>
      </w:pPr>
      <w:r>
        <w:t>The selection of departments available is controlled by the Department custom lookup table.</w:t>
      </w:r>
    </w:p>
    <w:p w14:paraId="2D2C8FEA" w14:textId="77777777" w:rsidR="007F0550" w:rsidRDefault="007F0550" w:rsidP="007F0550">
      <w:pPr>
        <w:pStyle w:val="Heading4"/>
      </w:pPr>
      <w:r>
        <w:t>Resource Department</w:t>
      </w:r>
    </w:p>
    <w:p w14:paraId="2199DA7A" w14:textId="77777777" w:rsidR="007F0550" w:rsidRDefault="007F0550" w:rsidP="007F0550">
      <w:pPr>
        <w:pStyle w:val="Text"/>
      </w:pPr>
      <w:r>
        <w:t>Use the Resource Department area to specify which department to use to filter resource data in the OLAP cube.</w:t>
      </w:r>
    </w:p>
    <w:p w14:paraId="265F4553" w14:textId="77777777" w:rsidR="007F0550" w:rsidRDefault="007F0550" w:rsidP="007F0550">
      <w:pPr>
        <w:pStyle w:val="TableSpacing"/>
      </w:pPr>
    </w:p>
    <w:p w14:paraId="2FF3542D" w14:textId="77777777" w:rsidR="007F0550" w:rsidRDefault="007F0550" w:rsidP="007F0550">
      <w:pPr>
        <w:pStyle w:val="Figure"/>
      </w:pPr>
      <w:r>
        <w:rPr>
          <w:noProof/>
        </w:rPr>
        <w:lastRenderedPageBreak/>
        <w:drawing>
          <wp:inline distT="0" distB="0" distL="0" distR="0" wp14:anchorId="61CBFEAE" wp14:editId="69F63419">
            <wp:extent cx="4248150" cy="201930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48150" cy="2019300"/>
                    </a:xfrm>
                    <a:prstGeom prst="rect">
                      <a:avLst/>
                    </a:prstGeom>
                    <a:noFill/>
                    <a:ln>
                      <a:noFill/>
                    </a:ln>
                  </pic:spPr>
                </pic:pic>
              </a:graphicData>
            </a:graphic>
          </wp:inline>
        </w:drawing>
      </w:r>
    </w:p>
    <w:p w14:paraId="24F0FFB7" w14:textId="77777777" w:rsidR="007F0550" w:rsidRPr="00FA1153" w:rsidRDefault="007F0550" w:rsidP="007F0550">
      <w:pPr>
        <w:pStyle w:val="Text"/>
        <w:rPr>
          <w:rStyle w:val="LabelFigureTitleBold"/>
        </w:rPr>
      </w:pPr>
      <w:r w:rsidRPr="00FA1153">
        <w:rPr>
          <w:rStyle w:val="LabelFigureTitleBold"/>
        </w:rPr>
        <w:t>OLAP Resource settings</w:t>
      </w:r>
      <w:r>
        <w:rPr>
          <w:rStyle w:val="LabelFigureTitleBold"/>
        </w:rPr>
        <w:t xml:space="preserve"> (example)</w:t>
      </w:r>
    </w:p>
    <w:p w14:paraId="4C8EE041" w14:textId="77777777" w:rsidR="007F0550" w:rsidRDefault="007F0550" w:rsidP="007F0550">
      <w:pPr>
        <w:pStyle w:val="Text"/>
      </w:pPr>
      <w:r>
        <w:t>If you have resources assigned to departments, you have the option of selecting the departments that you want to have included in the cube. If no department is selected, then no departmental filtering occurs.</w:t>
      </w:r>
    </w:p>
    <w:p w14:paraId="203DF01D" w14:textId="77777777" w:rsidR="007F0550" w:rsidRDefault="007F0550" w:rsidP="007F0550">
      <w:pPr>
        <w:pStyle w:val="Text"/>
      </w:pPr>
      <w:r>
        <w:t>The selection of departments available is controlled by the Department custom lookup table.</w:t>
      </w:r>
    </w:p>
    <w:p w14:paraId="03313B7E" w14:textId="77777777" w:rsidR="007F0550" w:rsidRDefault="007F0550" w:rsidP="007F0550">
      <w:pPr>
        <w:pStyle w:val="Heading4"/>
      </w:pPr>
      <w:r>
        <w:t>Database Date Range</w:t>
      </w:r>
    </w:p>
    <w:p w14:paraId="12C3F1AC" w14:textId="77777777" w:rsidR="007F0550" w:rsidRDefault="007F0550" w:rsidP="007F0550">
      <w:pPr>
        <w:pStyle w:val="Text"/>
      </w:pPr>
      <w:r>
        <w:t>Use the Database Date Range area to specify the date range of projects, based on project start date, to include in the OLAP cube.</w:t>
      </w:r>
    </w:p>
    <w:p w14:paraId="021AFD00" w14:textId="77777777" w:rsidR="007F0550" w:rsidRDefault="007F0550" w:rsidP="007F0550">
      <w:pPr>
        <w:pStyle w:val="TableSpacing"/>
      </w:pPr>
    </w:p>
    <w:p w14:paraId="6068A53E" w14:textId="77777777" w:rsidR="007F0550" w:rsidRDefault="007F0550" w:rsidP="007F0550">
      <w:pPr>
        <w:pStyle w:val="Figure"/>
      </w:pPr>
      <w:r>
        <w:rPr>
          <w:noProof/>
        </w:rPr>
        <w:drawing>
          <wp:inline distT="0" distB="0" distL="0" distR="0" wp14:anchorId="25398996" wp14:editId="2B60058D">
            <wp:extent cx="4810125" cy="1962150"/>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10125" cy="1962150"/>
                    </a:xfrm>
                    <a:prstGeom prst="rect">
                      <a:avLst/>
                    </a:prstGeom>
                    <a:noFill/>
                    <a:ln>
                      <a:noFill/>
                    </a:ln>
                  </pic:spPr>
                </pic:pic>
              </a:graphicData>
            </a:graphic>
          </wp:inline>
        </w:drawing>
      </w:r>
    </w:p>
    <w:p w14:paraId="299816DD" w14:textId="77777777" w:rsidR="007F0550" w:rsidRPr="002B5032" w:rsidRDefault="007F0550" w:rsidP="007F0550">
      <w:pPr>
        <w:pStyle w:val="Text"/>
        <w:rPr>
          <w:rStyle w:val="LabelFigureTitleBold"/>
        </w:rPr>
      </w:pPr>
      <w:r w:rsidRPr="002B5032">
        <w:rPr>
          <w:rStyle w:val="LabelFigureTitleBold"/>
        </w:rPr>
        <w:t>OLAP database date range settings</w:t>
      </w:r>
    </w:p>
    <w:p w14:paraId="4AB1F6E0" w14:textId="77777777" w:rsidR="007F0550" w:rsidRDefault="007F0550" w:rsidP="007F0550">
      <w:pPr>
        <w:pStyle w:val="Text"/>
      </w:pPr>
      <w:r>
        <w:t>The following table describes the database date range options for an OLAP cube.</w:t>
      </w:r>
    </w:p>
    <w:p w14:paraId="2858BA01" w14:textId="77777777" w:rsidR="007F0550" w:rsidRDefault="007F0550" w:rsidP="007F0550">
      <w:pPr>
        <w:pStyle w:val="TableSpacing"/>
      </w:pPr>
    </w:p>
    <w:tbl>
      <w:tblPr>
        <w:tblStyle w:val="TableGrid"/>
        <w:tblW w:w="0" w:type="auto"/>
        <w:tblInd w:w="720" w:type="dxa"/>
        <w:tblLook w:val="04A0" w:firstRow="1" w:lastRow="0" w:firstColumn="1" w:lastColumn="0" w:noHBand="0" w:noVBand="1"/>
      </w:tblPr>
      <w:tblGrid>
        <w:gridCol w:w="2988"/>
        <w:gridCol w:w="5028"/>
      </w:tblGrid>
      <w:tr w:rsidR="007F0550" w14:paraId="4BED88AA" w14:textId="77777777" w:rsidTr="004C7D17">
        <w:trPr>
          <w:cantSplit/>
          <w:tblHeader/>
        </w:trPr>
        <w:tc>
          <w:tcPr>
            <w:tcW w:w="2988" w:type="dxa"/>
          </w:tcPr>
          <w:p w14:paraId="6EE48EE7" w14:textId="77777777" w:rsidR="007F0550" w:rsidRDefault="007F0550" w:rsidP="004C7D17">
            <w:pPr>
              <w:pStyle w:val="TableHeading"/>
            </w:pPr>
            <w:r>
              <w:t>Attribute</w:t>
            </w:r>
          </w:p>
        </w:tc>
        <w:tc>
          <w:tcPr>
            <w:tcW w:w="5028" w:type="dxa"/>
          </w:tcPr>
          <w:p w14:paraId="514B2C41" w14:textId="77777777" w:rsidR="007F0550" w:rsidRDefault="007F0550" w:rsidP="004C7D17">
            <w:pPr>
              <w:pStyle w:val="TableHeading"/>
            </w:pPr>
            <w:r>
              <w:t>Description</w:t>
            </w:r>
          </w:p>
        </w:tc>
      </w:tr>
      <w:tr w:rsidR="007F0550" w14:paraId="0AB29FBF" w14:textId="77777777" w:rsidTr="004C7D17">
        <w:tc>
          <w:tcPr>
            <w:tcW w:w="2988" w:type="dxa"/>
          </w:tcPr>
          <w:p w14:paraId="72A0AD6F" w14:textId="77777777" w:rsidR="007F0550" w:rsidRDefault="007F0550" w:rsidP="004C7D17">
            <w:pPr>
              <w:pStyle w:val="TableText"/>
            </w:pPr>
            <w:r w:rsidRPr="00504E98">
              <w:lastRenderedPageBreak/>
              <w:t>Use the earliest project start date and the latest project finish date</w:t>
            </w:r>
          </w:p>
        </w:tc>
        <w:tc>
          <w:tcPr>
            <w:tcW w:w="5028" w:type="dxa"/>
          </w:tcPr>
          <w:p w14:paraId="192A66B3" w14:textId="77777777" w:rsidR="007F0550" w:rsidRDefault="007F0550" w:rsidP="004C7D17">
            <w:pPr>
              <w:pStyle w:val="TableText"/>
            </w:pPr>
            <w:r w:rsidRPr="00504E98">
              <w:t>Select this option if you want to base the date range of the cube on the earliest start date of any project and the latest finish date of any project.</w:t>
            </w:r>
          </w:p>
        </w:tc>
      </w:tr>
      <w:tr w:rsidR="007F0550" w14:paraId="70B8E888" w14:textId="77777777" w:rsidTr="004C7D17">
        <w:tc>
          <w:tcPr>
            <w:tcW w:w="2988" w:type="dxa"/>
          </w:tcPr>
          <w:p w14:paraId="01A71724" w14:textId="77777777" w:rsidR="007F0550" w:rsidRDefault="007F0550" w:rsidP="004C7D17">
            <w:pPr>
              <w:pStyle w:val="TableText"/>
            </w:pPr>
            <w:r w:rsidRPr="00504E98">
              <w:t>Use the following last and next time units to calculate the date range at the time that the OLAP database is built</w:t>
            </w:r>
          </w:p>
        </w:tc>
        <w:tc>
          <w:tcPr>
            <w:tcW w:w="5028" w:type="dxa"/>
          </w:tcPr>
          <w:p w14:paraId="022F6EC3" w14:textId="77777777" w:rsidR="007F0550" w:rsidRDefault="007F0550" w:rsidP="004C7D17">
            <w:pPr>
              <w:pStyle w:val="TableText"/>
            </w:pPr>
            <w:r w:rsidRPr="00504E98">
              <w:t xml:space="preserve">Select this option if you want the date range to be configured automatically based on a delta from the date on which the cube is built. In the </w:t>
            </w:r>
            <w:r w:rsidRPr="00504E98">
              <w:rPr>
                <w:rStyle w:val="Bold"/>
              </w:rPr>
              <w:t>Last</w:t>
            </w:r>
            <w:r w:rsidRPr="00504E98">
              <w:t xml:space="preserve"> and </w:t>
            </w:r>
            <w:r w:rsidRPr="00504E98">
              <w:rPr>
                <w:rStyle w:val="Bold"/>
              </w:rPr>
              <w:t>Next</w:t>
            </w:r>
            <w:r w:rsidRPr="00504E98">
              <w:t xml:space="preserve"> boxes, type the number of days, weeks, or months that you want to use for the delta.</w:t>
            </w:r>
          </w:p>
        </w:tc>
      </w:tr>
      <w:tr w:rsidR="007F0550" w14:paraId="7CE165DD" w14:textId="77777777" w:rsidTr="004C7D17">
        <w:tc>
          <w:tcPr>
            <w:tcW w:w="2988" w:type="dxa"/>
          </w:tcPr>
          <w:p w14:paraId="00BDAFDE" w14:textId="77777777" w:rsidR="007F0550" w:rsidRDefault="007F0550" w:rsidP="004C7D17">
            <w:pPr>
              <w:pStyle w:val="TableText"/>
            </w:pPr>
            <w:r w:rsidRPr="00504E98">
              <w:t>Use the fixed date range specified below</w:t>
            </w:r>
          </w:p>
        </w:tc>
        <w:tc>
          <w:tcPr>
            <w:tcW w:w="5028" w:type="dxa"/>
          </w:tcPr>
          <w:p w14:paraId="08108595" w14:textId="77777777" w:rsidR="007F0550" w:rsidRDefault="007F0550" w:rsidP="004C7D17">
            <w:pPr>
              <w:pStyle w:val="TableText"/>
            </w:pPr>
            <w:r w:rsidRPr="00504E98">
              <w:t xml:space="preserve">Select this option if you want to use a fixed date range. In the </w:t>
            </w:r>
            <w:r w:rsidRPr="00504E98">
              <w:rPr>
                <w:rStyle w:val="Bold"/>
              </w:rPr>
              <w:t>From</w:t>
            </w:r>
            <w:r w:rsidRPr="00504E98">
              <w:t xml:space="preserve"> and </w:t>
            </w:r>
            <w:r w:rsidRPr="00504E98">
              <w:rPr>
                <w:rStyle w:val="Bold"/>
              </w:rPr>
              <w:t>To</w:t>
            </w:r>
            <w:r w:rsidRPr="00504E98">
              <w:t xml:space="preserve"> boxes, type the dates that you want to use.</w:t>
            </w:r>
          </w:p>
        </w:tc>
      </w:tr>
    </w:tbl>
    <w:p w14:paraId="6E0DD897" w14:textId="77777777" w:rsidR="007F0550" w:rsidRPr="003273C3" w:rsidRDefault="007F0550" w:rsidP="007F0550">
      <w:pPr>
        <w:pStyle w:val="TableSpacing"/>
      </w:pPr>
    </w:p>
    <w:p w14:paraId="243B007C" w14:textId="77777777" w:rsidR="007F0550" w:rsidRDefault="007F0550" w:rsidP="007F0550">
      <w:pPr>
        <w:pStyle w:val="Heading4"/>
      </w:pPr>
      <w:r>
        <w:t>OLAP Database Update Frequency</w:t>
      </w:r>
    </w:p>
    <w:p w14:paraId="068E509E" w14:textId="77777777" w:rsidR="007F0550" w:rsidRDefault="007F0550" w:rsidP="007F0550">
      <w:pPr>
        <w:pStyle w:val="Text"/>
      </w:pPr>
      <w:r>
        <w:t>Use the OLAP Database Update Frequency area to specify when and how often you want to build the OLAP cube. We recommend you choose a time of low system use because building cubes can be resource intensive.</w:t>
      </w:r>
    </w:p>
    <w:p w14:paraId="1CB78063" w14:textId="77777777" w:rsidR="007F0550" w:rsidRDefault="007F0550" w:rsidP="007F0550">
      <w:pPr>
        <w:pStyle w:val="TableSpacing"/>
      </w:pPr>
    </w:p>
    <w:p w14:paraId="46C51847" w14:textId="77777777" w:rsidR="007F0550" w:rsidRDefault="007F0550" w:rsidP="007F0550">
      <w:pPr>
        <w:pStyle w:val="Figure"/>
      </w:pPr>
      <w:r>
        <w:rPr>
          <w:noProof/>
        </w:rPr>
        <w:drawing>
          <wp:inline distT="0" distB="0" distL="0" distR="0" wp14:anchorId="1DC1C5B2" wp14:editId="2DC9FE7A">
            <wp:extent cx="4905375" cy="1552575"/>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05375" cy="1552575"/>
                    </a:xfrm>
                    <a:prstGeom prst="rect">
                      <a:avLst/>
                    </a:prstGeom>
                    <a:noFill/>
                    <a:ln>
                      <a:noFill/>
                    </a:ln>
                  </pic:spPr>
                </pic:pic>
              </a:graphicData>
            </a:graphic>
          </wp:inline>
        </w:drawing>
      </w:r>
    </w:p>
    <w:p w14:paraId="12412C1F" w14:textId="77777777" w:rsidR="007F0550" w:rsidRPr="00504E98" w:rsidRDefault="007F0550" w:rsidP="007F0550">
      <w:pPr>
        <w:pStyle w:val="Text"/>
        <w:rPr>
          <w:rStyle w:val="LabelFigureTitleBold"/>
        </w:rPr>
      </w:pPr>
      <w:r w:rsidRPr="00504E98">
        <w:rPr>
          <w:rStyle w:val="LabelFigureTitleBold"/>
        </w:rPr>
        <w:t>OLAP database update settings</w:t>
      </w:r>
    </w:p>
    <w:p w14:paraId="694649F2" w14:textId="77777777" w:rsidR="007F0550" w:rsidRDefault="007F0550" w:rsidP="007F0550">
      <w:pPr>
        <w:pStyle w:val="Text"/>
      </w:pPr>
      <w:r>
        <w:t>The following table describes the database update settings for an OLAP cube.</w:t>
      </w:r>
    </w:p>
    <w:p w14:paraId="488FBAF4" w14:textId="77777777" w:rsidR="007F0550" w:rsidRDefault="007F0550" w:rsidP="007F0550">
      <w:pPr>
        <w:pStyle w:val="TableSpacing"/>
      </w:pPr>
    </w:p>
    <w:tbl>
      <w:tblPr>
        <w:tblStyle w:val="TableGrid"/>
        <w:tblW w:w="0" w:type="auto"/>
        <w:tblInd w:w="720" w:type="dxa"/>
        <w:tblLook w:val="04A0" w:firstRow="1" w:lastRow="0" w:firstColumn="1" w:lastColumn="0" w:noHBand="0" w:noVBand="1"/>
      </w:tblPr>
      <w:tblGrid>
        <w:gridCol w:w="3999"/>
        <w:gridCol w:w="4017"/>
      </w:tblGrid>
      <w:tr w:rsidR="007F0550" w14:paraId="527E62DD" w14:textId="77777777" w:rsidTr="004C7D17">
        <w:tc>
          <w:tcPr>
            <w:tcW w:w="4368" w:type="dxa"/>
          </w:tcPr>
          <w:p w14:paraId="4D040E03" w14:textId="77777777" w:rsidR="007F0550" w:rsidRDefault="007F0550" w:rsidP="004C7D17">
            <w:pPr>
              <w:pStyle w:val="TableHeading"/>
            </w:pPr>
            <w:r>
              <w:t>Attribute</w:t>
            </w:r>
          </w:p>
        </w:tc>
        <w:tc>
          <w:tcPr>
            <w:tcW w:w="4368" w:type="dxa"/>
          </w:tcPr>
          <w:p w14:paraId="2F9A6E18" w14:textId="77777777" w:rsidR="007F0550" w:rsidRDefault="007F0550" w:rsidP="004C7D17">
            <w:pPr>
              <w:pStyle w:val="TableHeading"/>
            </w:pPr>
            <w:r>
              <w:t>Description</w:t>
            </w:r>
          </w:p>
        </w:tc>
      </w:tr>
      <w:tr w:rsidR="007F0550" w14:paraId="1B8A2EFC" w14:textId="77777777" w:rsidTr="004C7D17">
        <w:tc>
          <w:tcPr>
            <w:tcW w:w="4368" w:type="dxa"/>
          </w:tcPr>
          <w:p w14:paraId="55A39173" w14:textId="77777777" w:rsidR="007F0550" w:rsidRDefault="007F0550" w:rsidP="004C7D17">
            <w:pPr>
              <w:pStyle w:val="TableText"/>
            </w:pPr>
            <w:r w:rsidRPr="00504E98">
              <w:t>Update periodically</w:t>
            </w:r>
          </w:p>
        </w:tc>
        <w:tc>
          <w:tcPr>
            <w:tcW w:w="4368" w:type="dxa"/>
          </w:tcPr>
          <w:p w14:paraId="7F0FC875" w14:textId="77777777" w:rsidR="007F0550" w:rsidRDefault="007F0550" w:rsidP="004C7D17">
            <w:pPr>
              <w:pStyle w:val="TableText"/>
            </w:pPr>
            <w:r w:rsidRPr="00504E98">
              <w:t>Select this option if you want to schedule an update frequency. If this option is not selected, the cube is not updated automatically.</w:t>
            </w:r>
          </w:p>
        </w:tc>
      </w:tr>
      <w:tr w:rsidR="007F0550" w14:paraId="2B416279" w14:textId="77777777" w:rsidTr="004C7D17">
        <w:tc>
          <w:tcPr>
            <w:tcW w:w="4368" w:type="dxa"/>
          </w:tcPr>
          <w:p w14:paraId="1F394467" w14:textId="77777777" w:rsidR="007F0550" w:rsidRDefault="007F0550" w:rsidP="004C7D17">
            <w:pPr>
              <w:pStyle w:val="TableText"/>
            </w:pPr>
            <w:r w:rsidRPr="00504E98">
              <w:t>Immediately retry the OLAP database update if scheduled time fails because of queue down time</w:t>
            </w:r>
          </w:p>
        </w:tc>
        <w:tc>
          <w:tcPr>
            <w:tcW w:w="4368" w:type="dxa"/>
          </w:tcPr>
          <w:p w14:paraId="7301E880" w14:textId="77777777" w:rsidR="007F0550" w:rsidRDefault="007F0550" w:rsidP="004C7D17">
            <w:pPr>
              <w:pStyle w:val="TableText"/>
            </w:pPr>
            <w:r w:rsidRPr="00504E98">
              <w:t>If the scheduled cube build fails because the queue is not available, selecting this option causes the build job to start automatically when the queue becomes available instead of waiting for the next scheduled time.</w:t>
            </w:r>
          </w:p>
        </w:tc>
      </w:tr>
      <w:tr w:rsidR="007F0550" w14:paraId="0D570043" w14:textId="77777777" w:rsidTr="004C7D17">
        <w:tc>
          <w:tcPr>
            <w:tcW w:w="4368" w:type="dxa"/>
          </w:tcPr>
          <w:p w14:paraId="066B8C0F" w14:textId="77777777" w:rsidR="007F0550" w:rsidRDefault="007F0550" w:rsidP="004C7D17">
            <w:pPr>
              <w:pStyle w:val="TableText"/>
            </w:pPr>
            <w:r w:rsidRPr="00504E98">
              <w:lastRenderedPageBreak/>
              <w:t>Update every</w:t>
            </w:r>
          </w:p>
        </w:tc>
        <w:tc>
          <w:tcPr>
            <w:tcW w:w="4368" w:type="dxa"/>
          </w:tcPr>
          <w:p w14:paraId="66E8D597" w14:textId="77777777" w:rsidR="007F0550" w:rsidRDefault="007F0550" w:rsidP="004C7D17">
            <w:pPr>
              <w:pStyle w:val="TableText"/>
            </w:pPr>
            <w:r w:rsidRPr="00504E98">
              <w:t>Select the number of hours, days, weeks, or months for the cube to be rebuilt.</w:t>
            </w:r>
          </w:p>
        </w:tc>
      </w:tr>
      <w:tr w:rsidR="007F0550" w14:paraId="29B17907" w14:textId="77777777" w:rsidTr="004C7D17">
        <w:tc>
          <w:tcPr>
            <w:tcW w:w="4368" w:type="dxa"/>
          </w:tcPr>
          <w:p w14:paraId="5DB1CE39" w14:textId="77777777" w:rsidR="007F0550" w:rsidRDefault="007F0550" w:rsidP="004C7D17">
            <w:pPr>
              <w:pStyle w:val="TableText"/>
            </w:pPr>
            <w:r>
              <w:t>Start date</w:t>
            </w:r>
          </w:p>
        </w:tc>
        <w:tc>
          <w:tcPr>
            <w:tcW w:w="4368" w:type="dxa"/>
          </w:tcPr>
          <w:p w14:paraId="09415047" w14:textId="77777777" w:rsidR="007F0550" w:rsidRDefault="007F0550" w:rsidP="004C7D17">
            <w:pPr>
              <w:pStyle w:val="TableText"/>
            </w:pPr>
            <w:r w:rsidRPr="00504E98">
              <w:t xml:space="preserve">Select the start </w:t>
            </w:r>
            <w:proofErr w:type="gramStart"/>
            <w:r w:rsidRPr="00504E98">
              <w:t>date for the first automated cube build</w:t>
            </w:r>
            <w:proofErr w:type="gramEnd"/>
            <w:r w:rsidRPr="00504E98">
              <w:t>.</w:t>
            </w:r>
          </w:p>
        </w:tc>
      </w:tr>
      <w:tr w:rsidR="007F0550" w14:paraId="26D76801" w14:textId="77777777" w:rsidTr="004C7D17">
        <w:tc>
          <w:tcPr>
            <w:tcW w:w="4368" w:type="dxa"/>
          </w:tcPr>
          <w:p w14:paraId="187CD517" w14:textId="77777777" w:rsidR="007F0550" w:rsidRDefault="007F0550" w:rsidP="004C7D17">
            <w:pPr>
              <w:pStyle w:val="TableText"/>
            </w:pPr>
            <w:r>
              <w:t>Start time</w:t>
            </w:r>
          </w:p>
        </w:tc>
        <w:tc>
          <w:tcPr>
            <w:tcW w:w="4368" w:type="dxa"/>
          </w:tcPr>
          <w:p w14:paraId="08079B24" w14:textId="77777777" w:rsidR="007F0550" w:rsidRDefault="007F0550" w:rsidP="004C7D17">
            <w:pPr>
              <w:pStyle w:val="TableText"/>
            </w:pPr>
            <w:r w:rsidRPr="00504E98">
              <w:t>Select the start time for each automated cube build.</w:t>
            </w:r>
          </w:p>
        </w:tc>
      </w:tr>
    </w:tbl>
    <w:p w14:paraId="30BDC37C" w14:textId="77777777" w:rsidR="007F0550" w:rsidRPr="00417091" w:rsidRDefault="007F0550" w:rsidP="007F0550">
      <w:pPr>
        <w:pStyle w:val="TableSpacing"/>
      </w:pPr>
    </w:p>
    <w:p w14:paraId="7B012CB5" w14:textId="77777777" w:rsidR="007F0550" w:rsidRDefault="007F0550" w:rsidP="007F0550">
      <w:pPr>
        <w:pStyle w:val="Heading3"/>
      </w:pPr>
      <w:bookmarkStart w:id="487" w:name="_Toc355272900"/>
      <w:bookmarkStart w:id="488" w:name="_Toc359509753"/>
      <w:r>
        <w:t>Configure an OLAP cube</w:t>
      </w:r>
      <w:bookmarkEnd w:id="487"/>
      <w:bookmarkEnd w:id="488"/>
    </w:p>
    <w:p w14:paraId="771D1296" w14:textId="77777777" w:rsidR="007F0550" w:rsidRDefault="007F0550" w:rsidP="007F0550">
      <w:pPr>
        <w:pStyle w:val="Text"/>
      </w:pPr>
      <w:r>
        <w:t xml:space="preserve">OLAP cubes are managed in SharePoint Central Administration in the Project Server service application. There is a separate OLAP Database Management page for each Project Web App site. </w:t>
      </w:r>
    </w:p>
    <w:p w14:paraId="315F07FE" w14:textId="77777777" w:rsidR="007F0550" w:rsidRDefault="007F0550" w:rsidP="007F0550">
      <w:pPr>
        <w:pStyle w:val="Text"/>
      </w:pPr>
      <w:r>
        <w:t>To configure an OLAP cube, you must be a service application administrator for the Project Server service application, or a Farm Administrator.</w:t>
      </w:r>
    </w:p>
    <w:p w14:paraId="25C26CB9" w14:textId="77777777" w:rsidR="007F0550" w:rsidRDefault="007F0550" w:rsidP="007F0550">
      <w:pPr>
        <w:pStyle w:val="Text"/>
      </w:pPr>
      <w:r>
        <w:t xml:space="preserve">You can configure OLAP cube dimensions and measures, or you can configure the build settings of a cube. </w:t>
      </w:r>
    </w:p>
    <w:p w14:paraId="2ED1B9B1" w14:textId="77777777" w:rsidR="007F0550" w:rsidRDefault="007F0550" w:rsidP="007F0550">
      <w:pPr>
        <w:pStyle w:val="Text"/>
      </w:pPr>
      <w:r>
        <w:t>There are two sets of parameters that can be configured on an existing OLAP cube:</w:t>
      </w:r>
    </w:p>
    <w:p w14:paraId="3ECD95E4" w14:textId="77777777" w:rsidR="007F0550" w:rsidRDefault="007F0550" w:rsidP="007F0550">
      <w:pPr>
        <w:pStyle w:val="BulletedList1"/>
        <w:numPr>
          <w:ilvl w:val="0"/>
          <w:numId w:val="1"/>
        </w:numPr>
      </w:pPr>
      <w:r>
        <w:t>Dimensions and measures</w:t>
      </w:r>
    </w:p>
    <w:p w14:paraId="6FFC1674" w14:textId="77777777" w:rsidR="007F0550" w:rsidRDefault="007F0550" w:rsidP="007F0550">
      <w:pPr>
        <w:pStyle w:val="BulletedList1"/>
        <w:numPr>
          <w:ilvl w:val="0"/>
          <w:numId w:val="1"/>
        </w:numPr>
      </w:pPr>
      <w:r>
        <w:t>Cube build settings</w:t>
      </w:r>
    </w:p>
    <w:p w14:paraId="34F65D0C" w14:textId="77777777" w:rsidR="007F0550" w:rsidRDefault="007F0550" w:rsidP="007F0550">
      <w:pPr>
        <w:pStyle w:val="Text"/>
      </w:pPr>
      <w:r>
        <w:t>Use the following procedure to configure the build settings of an existing OLAP cube.</w:t>
      </w:r>
    </w:p>
    <w:p w14:paraId="6A5C6767" w14:textId="77777777" w:rsidR="007F0550" w:rsidRDefault="007F0550" w:rsidP="007F0550">
      <w:pPr>
        <w:pStyle w:val="LabelforProcedures"/>
        <w:numPr>
          <w:ilvl w:val="0"/>
          <w:numId w:val="2"/>
        </w:numPr>
        <w:ind w:left="720" w:hanging="360"/>
      </w:pPr>
      <w:r>
        <w:t>To configure OLAP cube build settings</w:t>
      </w:r>
    </w:p>
    <w:p w14:paraId="75F7D6A5" w14:textId="77777777" w:rsidR="007F0550" w:rsidRDefault="007F0550" w:rsidP="00D20C1F">
      <w:pPr>
        <w:pStyle w:val="NumberedList1"/>
        <w:numPr>
          <w:ilvl w:val="0"/>
          <w:numId w:val="59"/>
        </w:numPr>
      </w:pPr>
      <w:r>
        <w:t xml:space="preserve">In Central Administration, in the </w:t>
      </w:r>
      <w:r w:rsidRPr="0070426F">
        <w:rPr>
          <w:rStyle w:val="Bold"/>
        </w:rPr>
        <w:t>Application Management</w:t>
      </w:r>
      <w:r>
        <w:t xml:space="preserve"> section, click </w:t>
      </w:r>
      <w:r w:rsidRPr="0070426F">
        <w:rPr>
          <w:rStyle w:val="Bold"/>
        </w:rPr>
        <w:t>Manage service applications</w:t>
      </w:r>
      <w:r>
        <w:t>.</w:t>
      </w:r>
    </w:p>
    <w:p w14:paraId="3FF27E4A" w14:textId="77777777" w:rsidR="007F0550" w:rsidRDefault="007F0550" w:rsidP="00D20C1F">
      <w:pPr>
        <w:pStyle w:val="NumberedList1"/>
        <w:numPr>
          <w:ilvl w:val="0"/>
          <w:numId w:val="59"/>
        </w:numPr>
      </w:pPr>
      <w:r>
        <w:t>Click the Project Server service application.</w:t>
      </w:r>
    </w:p>
    <w:p w14:paraId="54E3AA95" w14:textId="77777777" w:rsidR="007F0550" w:rsidRDefault="007F0550" w:rsidP="00D20C1F">
      <w:pPr>
        <w:pStyle w:val="NumberedList1"/>
        <w:numPr>
          <w:ilvl w:val="0"/>
          <w:numId w:val="59"/>
        </w:numPr>
      </w:pPr>
      <w:r>
        <w:t xml:space="preserve">Point to the Project Web App instance where you want to build the cube, click the arrow that appears, and then click </w:t>
      </w:r>
      <w:r w:rsidRPr="0070426F">
        <w:rPr>
          <w:rStyle w:val="Bold"/>
        </w:rPr>
        <w:t>Manage</w:t>
      </w:r>
      <w:r>
        <w:t>.</w:t>
      </w:r>
    </w:p>
    <w:p w14:paraId="3D13FDD5" w14:textId="77777777" w:rsidR="007F0550" w:rsidRDefault="007F0550" w:rsidP="00D20C1F">
      <w:pPr>
        <w:pStyle w:val="NumberedList1"/>
        <w:numPr>
          <w:ilvl w:val="0"/>
          <w:numId w:val="59"/>
        </w:numPr>
      </w:pPr>
      <w:r>
        <w:t xml:space="preserve">On the Server Settings page, in the </w:t>
      </w:r>
      <w:r w:rsidRPr="0070426F">
        <w:rPr>
          <w:rStyle w:val="Bold"/>
        </w:rPr>
        <w:t>Queue and Database Administration</w:t>
      </w:r>
      <w:r>
        <w:t xml:space="preserve"> section, click </w:t>
      </w:r>
      <w:r w:rsidRPr="0070426F">
        <w:rPr>
          <w:rStyle w:val="Bold"/>
        </w:rPr>
        <w:t>OLAP Database Management</w:t>
      </w:r>
      <w:r>
        <w:t>.</w:t>
      </w:r>
    </w:p>
    <w:p w14:paraId="42FD96D7" w14:textId="77777777" w:rsidR="007F0550" w:rsidRDefault="007F0550" w:rsidP="00D20C1F">
      <w:pPr>
        <w:pStyle w:val="NumberedList1"/>
        <w:numPr>
          <w:ilvl w:val="0"/>
          <w:numId w:val="59"/>
        </w:numPr>
      </w:pPr>
      <w:r>
        <w:t xml:space="preserve">On the OLAP Database Management page, in the </w:t>
      </w:r>
      <w:r w:rsidRPr="0089596F">
        <w:rPr>
          <w:rStyle w:val="Bold"/>
        </w:rPr>
        <w:t>OLAP Database Name</w:t>
      </w:r>
      <w:r>
        <w:t xml:space="preserve"> column, click the database that you want to configure.</w:t>
      </w:r>
    </w:p>
    <w:p w14:paraId="1590945E" w14:textId="77777777" w:rsidR="007F0550" w:rsidRDefault="007F0550" w:rsidP="00D20C1F">
      <w:pPr>
        <w:pStyle w:val="NumberedList1"/>
        <w:numPr>
          <w:ilvl w:val="0"/>
          <w:numId w:val="59"/>
        </w:numPr>
      </w:pPr>
      <w:r>
        <w:t>Configure the settings on the OLAP Database Build Settings page:</w:t>
      </w:r>
    </w:p>
    <w:p w14:paraId="6698A0F4" w14:textId="77777777" w:rsidR="007F0550" w:rsidRDefault="007F0550" w:rsidP="00D20C1F">
      <w:pPr>
        <w:pStyle w:val="NumberedList1"/>
        <w:numPr>
          <w:ilvl w:val="0"/>
          <w:numId w:val="59"/>
        </w:numPr>
      </w:pPr>
      <w:r>
        <w:t xml:space="preserve">Click </w:t>
      </w:r>
      <w:r w:rsidRPr="0089596F">
        <w:rPr>
          <w:rStyle w:val="Bold"/>
        </w:rPr>
        <w:t>Save</w:t>
      </w:r>
      <w:r>
        <w:t>.</w:t>
      </w:r>
    </w:p>
    <w:p w14:paraId="0863A36F" w14:textId="77777777" w:rsidR="007F0550" w:rsidRDefault="007F0550" w:rsidP="007F0550">
      <w:pPr>
        <w:pStyle w:val="Text"/>
      </w:pPr>
      <w:r>
        <w:t>Use the following procedure to configure the dimensions and measures of an existing OLAP cube.</w:t>
      </w:r>
    </w:p>
    <w:p w14:paraId="7181974A" w14:textId="77777777" w:rsidR="007F0550" w:rsidRDefault="007F0550" w:rsidP="007F0550">
      <w:pPr>
        <w:pStyle w:val="LabelforProcedures"/>
        <w:numPr>
          <w:ilvl w:val="0"/>
          <w:numId w:val="2"/>
        </w:numPr>
        <w:ind w:left="720" w:hanging="360"/>
      </w:pPr>
      <w:r>
        <w:lastRenderedPageBreak/>
        <w:t>To configure OLAP cube dimensions and measures</w:t>
      </w:r>
    </w:p>
    <w:p w14:paraId="1395D40B" w14:textId="77777777" w:rsidR="007F0550" w:rsidRDefault="007F0550" w:rsidP="00D20C1F">
      <w:pPr>
        <w:pStyle w:val="NumberedList1"/>
        <w:numPr>
          <w:ilvl w:val="0"/>
          <w:numId w:val="58"/>
        </w:numPr>
      </w:pPr>
      <w:r>
        <w:t xml:space="preserve">In Central Administration, in the </w:t>
      </w:r>
      <w:r w:rsidRPr="0070426F">
        <w:rPr>
          <w:rStyle w:val="Bold"/>
        </w:rPr>
        <w:t>Application Management</w:t>
      </w:r>
      <w:r>
        <w:t xml:space="preserve"> section, click </w:t>
      </w:r>
      <w:r w:rsidRPr="0070426F">
        <w:rPr>
          <w:rStyle w:val="Bold"/>
        </w:rPr>
        <w:t>Manage service applications</w:t>
      </w:r>
      <w:r>
        <w:t>.</w:t>
      </w:r>
    </w:p>
    <w:p w14:paraId="75F45BAC" w14:textId="77777777" w:rsidR="007F0550" w:rsidRDefault="007F0550" w:rsidP="00D20C1F">
      <w:pPr>
        <w:pStyle w:val="NumberedList1"/>
        <w:numPr>
          <w:ilvl w:val="0"/>
          <w:numId w:val="58"/>
        </w:numPr>
      </w:pPr>
      <w:r>
        <w:t>Click the Project Server service application.</w:t>
      </w:r>
    </w:p>
    <w:p w14:paraId="3A6DBFBC" w14:textId="77777777" w:rsidR="007F0550" w:rsidRDefault="007F0550" w:rsidP="00D20C1F">
      <w:pPr>
        <w:pStyle w:val="NumberedList1"/>
        <w:numPr>
          <w:ilvl w:val="0"/>
          <w:numId w:val="58"/>
        </w:numPr>
      </w:pPr>
      <w:r>
        <w:t xml:space="preserve">Point to the Project Web App instance where you want to build the cube, click the arrow that appears, and then click </w:t>
      </w:r>
      <w:r w:rsidRPr="0070426F">
        <w:rPr>
          <w:rStyle w:val="Bold"/>
        </w:rPr>
        <w:t>Manage</w:t>
      </w:r>
      <w:r>
        <w:t>.</w:t>
      </w:r>
    </w:p>
    <w:p w14:paraId="1F6158A7" w14:textId="77777777" w:rsidR="007F0550" w:rsidRDefault="007F0550" w:rsidP="00D20C1F">
      <w:pPr>
        <w:pStyle w:val="NumberedList1"/>
        <w:numPr>
          <w:ilvl w:val="0"/>
          <w:numId w:val="58"/>
        </w:numPr>
      </w:pPr>
      <w:r>
        <w:t xml:space="preserve">On the Server Settings page, in the </w:t>
      </w:r>
      <w:r w:rsidRPr="0070426F">
        <w:rPr>
          <w:rStyle w:val="Bold"/>
        </w:rPr>
        <w:t>Queue and Database Administration</w:t>
      </w:r>
      <w:r>
        <w:t xml:space="preserve"> section, click </w:t>
      </w:r>
      <w:r w:rsidRPr="0070426F">
        <w:rPr>
          <w:rStyle w:val="Bold"/>
        </w:rPr>
        <w:t>OLAP Database Management</w:t>
      </w:r>
      <w:r>
        <w:t>.</w:t>
      </w:r>
    </w:p>
    <w:p w14:paraId="7492D1D6" w14:textId="77777777" w:rsidR="007F0550" w:rsidRDefault="007F0550" w:rsidP="00D20C1F">
      <w:pPr>
        <w:pStyle w:val="NumberedList1"/>
        <w:numPr>
          <w:ilvl w:val="0"/>
          <w:numId w:val="58"/>
        </w:numPr>
      </w:pPr>
      <w:r>
        <w:t xml:space="preserve">On the OLAP Database Management page, select an OLAP database from the list, and then click </w:t>
      </w:r>
      <w:r w:rsidRPr="0089596F">
        <w:rPr>
          <w:rStyle w:val="Bold"/>
        </w:rPr>
        <w:t>Configuration</w:t>
      </w:r>
      <w:r>
        <w:t>.</w:t>
      </w:r>
    </w:p>
    <w:p w14:paraId="3F88F069" w14:textId="77777777" w:rsidR="007F0550" w:rsidRDefault="007F0550" w:rsidP="00D20C1F">
      <w:pPr>
        <w:pStyle w:val="NumberedList1"/>
        <w:numPr>
          <w:ilvl w:val="0"/>
          <w:numId w:val="58"/>
        </w:numPr>
      </w:pPr>
      <w:r>
        <w:t>Configure the settings on the Database Configuration page:</w:t>
      </w:r>
    </w:p>
    <w:p w14:paraId="037BB4C1" w14:textId="77777777" w:rsidR="007F0550" w:rsidRDefault="007F0550" w:rsidP="00D20C1F">
      <w:pPr>
        <w:pStyle w:val="NumberedList1"/>
        <w:numPr>
          <w:ilvl w:val="0"/>
          <w:numId w:val="58"/>
        </w:numPr>
      </w:pPr>
      <w:r>
        <w:t xml:space="preserve">Click </w:t>
      </w:r>
      <w:r w:rsidRPr="0089596F">
        <w:rPr>
          <w:rStyle w:val="Bold"/>
        </w:rPr>
        <w:t>Save</w:t>
      </w:r>
      <w:r>
        <w:t>.</w:t>
      </w:r>
    </w:p>
    <w:p w14:paraId="3BD203F7" w14:textId="77777777" w:rsidR="007F0550" w:rsidRDefault="007F0550" w:rsidP="007F0550">
      <w:pPr>
        <w:pStyle w:val="Heading4"/>
      </w:pPr>
      <w:r>
        <w:t>Cube dimensions</w:t>
      </w:r>
    </w:p>
    <w:p w14:paraId="02EEE8E2" w14:textId="77777777" w:rsidR="007F0550" w:rsidRDefault="007F0550" w:rsidP="007F0550">
      <w:pPr>
        <w:pStyle w:val="Text"/>
      </w:pPr>
      <w:r w:rsidRPr="004C3F03">
        <w:t>Use the Cube dimensions area to specify the custom fields that you want to add to the OLAP cube as dimensions.</w:t>
      </w:r>
    </w:p>
    <w:p w14:paraId="2268EAE3" w14:textId="77777777" w:rsidR="007F0550" w:rsidRDefault="007F0550" w:rsidP="007F0550">
      <w:pPr>
        <w:pStyle w:val="TableSpacing"/>
      </w:pPr>
    </w:p>
    <w:p w14:paraId="2E07D691" w14:textId="77777777" w:rsidR="007F0550" w:rsidRDefault="007F0550" w:rsidP="007F0550">
      <w:pPr>
        <w:pStyle w:val="Figure"/>
      </w:pPr>
      <w:r>
        <w:rPr>
          <w:noProof/>
        </w:rPr>
        <w:drawing>
          <wp:inline distT="0" distB="0" distL="0" distR="0" wp14:anchorId="39346CBB" wp14:editId="2B3C16AE">
            <wp:extent cx="914400" cy="95250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914400" cy="952500"/>
                    </a:xfrm>
                    <a:prstGeom prst="rect">
                      <a:avLst/>
                    </a:prstGeom>
                    <a:noFill/>
                    <a:ln>
                      <a:noFill/>
                    </a:ln>
                  </pic:spPr>
                </pic:pic>
              </a:graphicData>
            </a:graphic>
          </wp:inline>
        </w:drawing>
      </w:r>
    </w:p>
    <w:p w14:paraId="7DBF49D2" w14:textId="77777777" w:rsidR="007F0550" w:rsidRPr="007317CA" w:rsidRDefault="007F0550" w:rsidP="007F0550">
      <w:pPr>
        <w:pStyle w:val="Text"/>
        <w:rPr>
          <w:rStyle w:val="LabelFigureTitleBold"/>
        </w:rPr>
      </w:pPr>
      <w:r w:rsidRPr="007317CA">
        <w:rPr>
          <w:rStyle w:val="LabelFigureTitleBold"/>
        </w:rPr>
        <w:t>Cube selector</w:t>
      </w:r>
    </w:p>
    <w:p w14:paraId="2E7FF2A1" w14:textId="77777777" w:rsidR="007F0550" w:rsidRDefault="007F0550" w:rsidP="007F0550">
      <w:pPr>
        <w:pStyle w:val="Text"/>
      </w:pPr>
      <w:r w:rsidRPr="004C3F03">
        <w:t>Select a cube from the drop-down list to display the available and selected dimensions.</w:t>
      </w:r>
    </w:p>
    <w:p w14:paraId="7D8BCF58" w14:textId="77777777" w:rsidR="007F0550" w:rsidRDefault="007F0550" w:rsidP="007F0550">
      <w:pPr>
        <w:pStyle w:val="TableSpacing"/>
      </w:pPr>
    </w:p>
    <w:p w14:paraId="779E6065" w14:textId="77777777" w:rsidR="007F0550" w:rsidRDefault="007F0550" w:rsidP="007F0550">
      <w:pPr>
        <w:pStyle w:val="Figure"/>
      </w:pPr>
      <w:r>
        <w:rPr>
          <w:noProof/>
        </w:rPr>
        <w:drawing>
          <wp:inline distT="0" distB="0" distL="0" distR="0" wp14:anchorId="3B3ED565" wp14:editId="748D68C4">
            <wp:extent cx="5000625" cy="1905000"/>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000625" cy="1905000"/>
                    </a:xfrm>
                    <a:prstGeom prst="rect">
                      <a:avLst/>
                    </a:prstGeom>
                    <a:noFill/>
                    <a:ln>
                      <a:noFill/>
                    </a:ln>
                  </pic:spPr>
                </pic:pic>
              </a:graphicData>
            </a:graphic>
          </wp:inline>
        </w:drawing>
      </w:r>
    </w:p>
    <w:p w14:paraId="11E50598" w14:textId="77777777" w:rsidR="007F0550" w:rsidRPr="00276A66" w:rsidRDefault="007F0550" w:rsidP="007F0550">
      <w:pPr>
        <w:pStyle w:val="Text"/>
        <w:rPr>
          <w:rStyle w:val="LabelFigureTitleBold"/>
        </w:rPr>
      </w:pPr>
      <w:r w:rsidRPr="00276A66">
        <w:rPr>
          <w:rStyle w:val="LabelFigureTitleBold"/>
        </w:rPr>
        <w:t>Cube dimension selector</w:t>
      </w:r>
    </w:p>
    <w:p w14:paraId="1A145849" w14:textId="77777777" w:rsidR="007F0550" w:rsidRDefault="007F0550" w:rsidP="007F0550">
      <w:pPr>
        <w:pStyle w:val="Text"/>
      </w:pPr>
      <w:r>
        <w:lastRenderedPageBreak/>
        <w:t xml:space="preserve">Select the dimensions that you want to include in that cube in the </w:t>
      </w:r>
      <w:r>
        <w:rPr>
          <w:rStyle w:val="Bold"/>
          <w:rFonts w:cs="Segoe UI"/>
        </w:rPr>
        <w:t>Available fields</w:t>
      </w:r>
      <w:r>
        <w:t xml:space="preserve"> list and click </w:t>
      </w:r>
      <w:r>
        <w:rPr>
          <w:rStyle w:val="Bold"/>
          <w:rFonts w:cs="Segoe UI"/>
        </w:rPr>
        <w:t>Add</w:t>
      </w:r>
      <w:r>
        <w:t xml:space="preserve"> to include them in the cube. Do this for each cube in the </w:t>
      </w:r>
      <w:r>
        <w:rPr>
          <w:rStyle w:val="Bold"/>
          <w:rFonts w:cs="Segoe UI"/>
        </w:rPr>
        <w:t>Cube</w:t>
      </w:r>
      <w:r>
        <w:t xml:space="preserve"> drop-down list.</w:t>
      </w:r>
    </w:p>
    <w:p w14:paraId="198BA79D" w14:textId="77777777" w:rsidR="007F0550" w:rsidRDefault="007F0550" w:rsidP="007F0550">
      <w:pPr>
        <w:pStyle w:val="Heading4"/>
      </w:pPr>
      <w:r>
        <w:t>Cube measures</w:t>
      </w:r>
    </w:p>
    <w:p w14:paraId="1DA9E344" w14:textId="77777777" w:rsidR="007F0550" w:rsidRDefault="007F0550" w:rsidP="007F0550">
      <w:pPr>
        <w:pStyle w:val="Text"/>
      </w:pPr>
      <w:r w:rsidRPr="001159E7">
        <w:t>Use the Cube measures area to specify the custom fields that you want to add to the OLAP cube as measures.</w:t>
      </w:r>
    </w:p>
    <w:p w14:paraId="19806825" w14:textId="77777777" w:rsidR="007F0550" w:rsidRDefault="007F0550" w:rsidP="007F0550">
      <w:pPr>
        <w:pStyle w:val="TableSpacing"/>
      </w:pPr>
    </w:p>
    <w:p w14:paraId="6E280F02" w14:textId="77777777" w:rsidR="007F0550" w:rsidRDefault="007F0550" w:rsidP="007F0550">
      <w:pPr>
        <w:pStyle w:val="Figure"/>
      </w:pPr>
      <w:r>
        <w:rPr>
          <w:noProof/>
        </w:rPr>
        <w:drawing>
          <wp:inline distT="0" distB="0" distL="0" distR="0" wp14:anchorId="6FF928AD" wp14:editId="449A7041">
            <wp:extent cx="914400" cy="952500"/>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914400" cy="952500"/>
                    </a:xfrm>
                    <a:prstGeom prst="rect">
                      <a:avLst/>
                    </a:prstGeom>
                    <a:noFill/>
                    <a:ln>
                      <a:noFill/>
                    </a:ln>
                  </pic:spPr>
                </pic:pic>
              </a:graphicData>
            </a:graphic>
          </wp:inline>
        </w:drawing>
      </w:r>
    </w:p>
    <w:p w14:paraId="11D4A914" w14:textId="77777777" w:rsidR="007F0550" w:rsidRPr="007317CA" w:rsidRDefault="007F0550" w:rsidP="007F0550">
      <w:pPr>
        <w:pStyle w:val="Text"/>
        <w:rPr>
          <w:rStyle w:val="LabelFigureTitleBold"/>
        </w:rPr>
      </w:pPr>
      <w:r w:rsidRPr="007317CA">
        <w:rPr>
          <w:rStyle w:val="LabelFigureTitleBold"/>
        </w:rPr>
        <w:t>Cube selector</w:t>
      </w:r>
    </w:p>
    <w:p w14:paraId="266726BB" w14:textId="77777777" w:rsidR="007F0550" w:rsidRDefault="007F0550" w:rsidP="007F0550">
      <w:pPr>
        <w:pStyle w:val="Text"/>
      </w:pPr>
      <w:r>
        <w:t>Select a cube from the drop-down list to display the available and selected measures.</w:t>
      </w:r>
    </w:p>
    <w:p w14:paraId="5E458BD4" w14:textId="77777777" w:rsidR="007F0550" w:rsidRDefault="007F0550" w:rsidP="007F0550">
      <w:pPr>
        <w:pStyle w:val="TableSpacing"/>
      </w:pPr>
    </w:p>
    <w:p w14:paraId="2D123130" w14:textId="77777777" w:rsidR="007F0550" w:rsidRDefault="007F0550" w:rsidP="007F0550">
      <w:pPr>
        <w:pStyle w:val="Figure"/>
      </w:pPr>
      <w:r>
        <w:rPr>
          <w:noProof/>
        </w:rPr>
        <w:drawing>
          <wp:inline distT="0" distB="0" distL="0" distR="0" wp14:anchorId="73D14DBE" wp14:editId="3FA073F3">
            <wp:extent cx="4972050" cy="1676400"/>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972050" cy="1676400"/>
                    </a:xfrm>
                    <a:prstGeom prst="rect">
                      <a:avLst/>
                    </a:prstGeom>
                    <a:noFill/>
                    <a:ln>
                      <a:noFill/>
                    </a:ln>
                  </pic:spPr>
                </pic:pic>
              </a:graphicData>
            </a:graphic>
          </wp:inline>
        </w:drawing>
      </w:r>
    </w:p>
    <w:p w14:paraId="2DF5CADE" w14:textId="77777777" w:rsidR="007F0550" w:rsidRPr="00276A66" w:rsidRDefault="007F0550" w:rsidP="007F0550">
      <w:pPr>
        <w:pStyle w:val="Text"/>
        <w:rPr>
          <w:rStyle w:val="LabelFigureTitleBold"/>
        </w:rPr>
      </w:pPr>
      <w:r w:rsidRPr="00276A66">
        <w:rPr>
          <w:rStyle w:val="LabelFigureTitleBold"/>
        </w:rPr>
        <w:t>Cube measure selector</w:t>
      </w:r>
    </w:p>
    <w:p w14:paraId="4974649D" w14:textId="77777777" w:rsidR="007F0550" w:rsidRDefault="007F0550" w:rsidP="007F0550">
      <w:pPr>
        <w:pStyle w:val="Text"/>
      </w:pPr>
      <w:r>
        <w:t xml:space="preserve">Choose the measures that you want to include in that cube in the </w:t>
      </w:r>
      <w:r>
        <w:rPr>
          <w:rStyle w:val="Bold"/>
          <w:rFonts w:cs="Segoe UI"/>
        </w:rPr>
        <w:t>Available fields</w:t>
      </w:r>
      <w:r>
        <w:t xml:space="preserve"> list and click </w:t>
      </w:r>
      <w:r>
        <w:rPr>
          <w:rStyle w:val="Bold"/>
          <w:rFonts w:cs="Segoe UI"/>
        </w:rPr>
        <w:t>Add</w:t>
      </w:r>
      <w:r>
        <w:t xml:space="preserve"> to include them in the cube. Do this for each cube in the </w:t>
      </w:r>
      <w:r>
        <w:rPr>
          <w:rStyle w:val="Bold"/>
          <w:rFonts w:cs="Segoe UI"/>
        </w:rPr>
        <w:t>Cube</w:t>
      </w:r>
      <w:r>
        <w:t xml:space="preserve"> drop-down list.</w:t>
      </w:r>
    </w:p>
    <w:p w14:paraId="1144BD32" w14:textId="77777777" w:rsidR="007F0550" w:rsidRDefault="007F0550" w:rsidP="007F0550">
      <w:pPr>
        <w:pStyle w:val="Heading4"/>
      </w:pPr>
      <w:r>
        <w:t>Built-in measures</w:t>
      </w:r>
    </w:p>
    <w:p w14:paraId="151AD8B2" w14:textId="77777777" w:rsidR="007F0550" w:rsidRDefault="007F0550" w:rsidP="007F0550">
      <w:pPr>
        <w:pStyle w:val="Text"/>
      </w:pPr>
      <w:r>
        <w:t>Use the Built-in measures area to select the build-in measures that you want to include in the OLAP cubes.</w:t>
      </w:r>
    </w:p>
    <w:p w14:paraId="41F7DA9D" w14:textId="77777777" w:rsidR="007F0550" w:rsidRDefault="007F0550" w:rsidP="007F0550">
      <w:pPr>
        <w:pStyle w:val="TableSpacing"/>
      </w:pPr>
    </w:p>
    <w:p w14:paraId="5C8A8A7B" w14:textId="77777777" w:rsidR="007F0550" w:rsidRDefault="007F0550" w:rsidP="007F0550">
      <w:pPr>
        <w:pStyle w:val="Figure"/>
      </w:pPr>
      <w:r>
        <w:rPr>
          <w:noProof/>
        </w:rPr>
        <w:lastRenderedPageBreak/>
        <w:drawing>
          <wp:inline distT="0" distB="0" distL="0" distR="0" wp14:anchorId="098D09EC" wp14:editId="02C251A5">
            <wp:extent cx="4610100" cy="752475"/>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10100" cy="752475"/>
                    </a:xfrm>
                    <a:prstGeom prst="rect">
                      <a:avLst/>
                    </a:prstGeom>
                    <a:noFill/>
                    <a:ln>
                      <a:noFill/>
                    </a:ln>
                  </pic:spPr>
                </pic:pic>
              </a:graphicData>
            </a:graphic>
          </wp:inline>
        </w:drawing>
      </w:r>
    </w:p>
    <w:p w14:paraId="49EF7B88" w14:textId="77777777" w:rsidR="007F0550" w:rsidRPr="00276A66" w:rsidRDefault="007F0550" w:rsidP="007F0550">
      <w:pPr>
        <w:pStyle w:val="Text"/>
        <w:rPr>
          <w:rStyle w:val="LabelFigureTitleBold"/>
        </w:rPr>
      </w:pPr>
      <w:r w:rsidRPr="00276A66">
        <w:rPr>
          <w:rStyle w:val="LabelFigureTitleBold"/>
        </w:rPr>
        <w:t>Cube built-in measure selector</w:t>
      </w:r>
    </w:p>
    <w:p w14:paraId="0362EB00" w14:textId="77777777" w:rsidR="007F0550" w:rsidRDefault="007F0550" w:rsidP="007F0550">
      <w:pPr>
        <w:pStyle w:val="Text"/>
      </w:pPr>
      <w:r w:rsidRPr="001159E7">
        <w:t>The fields that you select are added to the Project, Task, and Assignment cubes as measures.</w:t>
      </w:r>
    </w:p>
    <w:p w14:paraId="04DE0345" w14:textId="77777777" w:rsidR="007F0550" w:rsidRDefault="007F0550" w:rsidP="007F0550">
      <w:pPr>
        <w:pStyle w:val="Heading4"/>
      </w:pPr>
      <w:r>
        <w:t>Inactive tasks</w:t>
      </w:r>
    </w:p>
    <w:p w14:paraId="54301E3F" w14:textId="77777777" w:rsidR="007F0550" w:rsidRDefault="007F0550" w:rsidP="007F0550">
      <w:pPr>
        <w:pStyle w:val="Text"/>
      </w:pPr>
      <w:r>
        <w:t>Use the Inactive tasks area to specify if you want to include inactive tasks in the OLAP cubes.</w:t>
      </w:r>
    </w:p>
    <w:p w14:paraId="550528DB" w14:textId="77777777" w:rsidR="007F0550" w:rsidRDefault="007F0550" w:rsidP="007F0550">
      <w:pPr>
        <w:pStyle w:val="TableSpacing"/>
      </w:pPr>
    </w:p>
    <w:p w14:paraId="41FD4ED2" w14:textId="77777777" w:rsidR="007F0550" w:rsidRDefault="007F0550" w:rsidP="007F0550">
      <w:pPr>
        <w:pStyle w:val="Figure"/>
      </w:pPr>
      <w:r>
        <w:rPr>
          <w:noProof/>
        </w:rPr>
        <w:drawing>
          <wp:inline distT="0" distB="0" distL="0" distR="0" wp14:anchorId="73C2CF2D" wp14:editId="1392DFF2">
            <wp:extent cx="1476375" cy="247650"/>
            <wp:effectExtent l="0" t="0" r="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476375" cy="247650"/>
                    </a:xfrm>
                    <a:prstGeom prst="rect">
                      <a:avLst/>
                    </a:prstGeom>
                    <a:noFill/>
                    <a:ln>
                      <a:noFill/>
                    </a:ln>
                  </pic:spPr>
                </pic:pic>
              </a:graphicData>
            </a:graphic>
          </wp:inline>
        </w:drawing>
      </w:r>
    </w:p>
    <w:p w14:paraId="2DC5B265" w14:textId="77777777" w:rsidR="007F0550" w:rsidRPr="008F3D8E" w:rsidRDefault="007F0550" w:rsidP="007F0550">
      <w:pPr>
        <w:pStyle w:val="Text"/>
        <w:rPr>
          <w:rStyle w:val="LabelFigureTitleBold"/>
        </w:rPr>
      </w:pPr>
      <w:r w:rsidRPr="008F3D8E">
        <w:rPr>
          <w:rStyle w:val="LabelFigureTitleBold"/>
        </w:rPr>
        <w:t>Inactive tasks selector</w:t>
      </w:r>
    </w:p>
    <w:p w14:paraId="145999F2" w14:textId="77777777" w:rsidR="007F0550" w:rsidRDefault="007F0550" w:rsidP="007F0550">
      <w:pPr>
        <w:pStyle w:val="Text"/>
      </w:pPr>
      <w:r w:rsidRPr="008F3D8E">
        <w:t xml:space="preserve">If you want the cube to include inactive tasks, select the </w:t>
      </w:r>
      <w:r w:rsidRPr="008A09CF">
        <w:rPr>
          <w:rStyle w:val="Bold"/>
        </w:rPr>
        <w:t>Include Inactive Tasks</w:t>
      </w:r>
      <w:r w:rsidRPr="008F3D8E">
        <w:t xml:space="preserve"> check box.</w:t>
      </w:r>
    </w:p>
    <w:p w14:paraId="4C7396CE" w14:textId="77777777" w:rsidR="007F0550" w:rsidRDefault="007F0550" w:rsidP="007F0550">
      <w:pPr>
        <w:pStyle w:val="Heading4"/>
      </w:pPr>
      <w:r>
        <w:t>Calculated measures</w:t>
      </w:r>
    </w:p>
    <w:p w14:paraId="096D3807" w14:textId="77777777" w:rsidR="007F0550" w:rsidRDefault="007F0550" w:rsidP="007F0550">
      <w:pPr>
        <w:pStyle w:val="Text"/>
      </w:pPr>
      <w:r>
        <w:t>Use the Calculated measures area to specify an MDX expression to define a calculated measure.</w:t>
      </w:r>
    </w:p>
    <w:p w14:paraId="3E0B1A31" w14:textId="77777777" w:rsidR="007F0550" w:rsidRDefault="007F0550" w:rsidP="007F0550">
      <w:pPr>
        <w:pStyle w:val="Figure"/>
      </w:pPr>
      <w:r>
        <w:rPr>
          <w:noProof/>
        </w:rPr>
        <w:drawing>
          <wp:inline distT="0" distB="0" distL="0" distR="0" wp14:anchorId="04A6155E" wp14:editId="728E7171">
            <wp:extent cx="1924050" cy="2352675"/>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24050" cy="2352675"/>
                    </a:xfrm>
                    <a:prstGeom prst="rect">
                      <a:avLst/>
                    </a:prstGeom>
                    <a:noFill/>
                    <a:ln>
                      <a:noFill/>
                    </a:ln>
                  </pic:spPr>
                </pic:pic>
              </a:graphicData>
            </a:graphic>
          </wp:inline>
        </w:drawing>
      </w:r>
    </w:p>
    <w:p w14:paraId="4AF8A5BD" w14:textId="77777777" w:rsidR="007F0550" w:rsidRPr="008F3D8E" w:rsidRDefault="007F0550" w:rsidP="007F0550">
      <w:pPr>
        <w:pStyle w:val="Text"/>
        <w:rPr>
          <w:rStyle w:val="LabelFigureTitleBold"/>
        </w:rPr>
      </w:pPr>
      <w:r w:rsidRPr="008F3D8E">
        <w:rPr>
          <w:rStyle w:val="LabelFigureTitleBold"/>
        </w:rPr>
        <w:t>Cube selector</w:t>
      </w:r>
    </w:p>
    <w:p w14:paraId="3FFB18A1" w14:textId="77777777" w:rsidR="007F0550" w:rsidRDefault="007F0550" w:rsidP="007F0550">
      <w:pPr>
        <w:pStyle w:val="Text"/>
      </w:pPr>
      <w:r>
        <w:t xml:space="preserve">Select the cube that you want to define an expression for from the </w:t>
      </w:r>
      <w:r w:rsidRPr="008A09CF">
        <w:rPr>
          <w:rStyle w:val="Bold"/>
        </w:rPr>
        <w:t>Cube</w:t>
      </w:r>
      <w:r>
        <w:t xml:space="preserve"> dropdown list.</w:t>
      </w:r>
    </w:p>
    <w:p w14:paraId="1EECB195" w14:textId="77777777" w:rsidR="007F0550" w:rsidRDefault="007F0550" w:rsidP="007F0550">
      <w:pPr>
        <w:pStyle w:val="TableSpacing"/>
      </w:pPr>
    </w:p>
    <w:p w14:paraId="7965537A" w14:textId="77777777" w:rsidR="007F0550" w:rsidRDefault="007F0550" w:rsidP="007F0550">
      <w:pPr>
        <w:pStyle w:val="Figure"/>
      </w:pPr>
      <w:r>
        <w:rPr>
          <w:noProof/>
        </w:rPr>
        <w:lastRenderedPageBreak/>
        <w:drawing>
          <wp:inline distT="0" distB="0" distL="0" distR="0" wp14:anchorId="5DA2E207" wp14:editId="4CC608A0">
            <wp:extent cx="2590800" cy="66675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590800" cy="666750"/>
                    </a:xfrm>
                    <a:prstGeom prst="rect">
                      <a:avLst/>
                    </a:prstGeom>
                    <a:noFill/>
                    <a:ln>
                      <a:noFill/>
                    </a:ln>
                  </pic:spPr>
                </pic:pic>
              </a:graphicData>
            </a:graphic>
          </wp:inline>
        </w:drawing>
      </w:r>
    </w:p>
    <w:p w14:paraId="3F4071EC" w14:textId="77777777" w:rsidR="007F0550" w:rsidRPr="008F3D8E" w:rsidRDefault="007F0550" w:rsidP="007F0550">
      <w:pPr>
        <w:pStyle w:val="Text"/>
        <w:rPr>
          <w:rStyle w:val="LabelFigureTitleBold"/>
        </w:rPr>
      </w:pPr>
      <w:r w:rsidRPr="008F3D8E">
        <w:rPr>
          <w:rStyle w:val="LabelFigureTitleBold"/>
        </w:rPr>
        <w:t>MDX expression tool</w:t>
      </w:r>
    </w:p>
    <w:p w14:paraId="265F354A" w14:textId="77777777" w:rsidR="007F0550" w:rsidRDefault="007F0550" w:rsidP="007F0550">
      <w:pPr>
        <w:pStyle w:val="Text"/>
      </w:pPr>
      <w:r w:rsidRPr="008F3D8E">
        <w:t xml:space="preserve">Click </w:t>
      </w:r>
      <w:r w:rsidRPr="00C01116">
        <w:rPr>
          <w:rStyle w:val="Bold"/>
        </w:rPr>
        <w:t>Insert</w:t>
      </w:r>
      <w:r w:rsidRPr="008F3D8E">
        <w:t xml:space="preserve"> to add a custom MDX expression.</w:t>
      </w:r>
    </w:p>
    <w:p w14:paraId="2D8C2775" w14:textId="77777777" w:rsidR="007F0550" w:rsidRDefault="007F0550" w:rsidP="007F0550">
      <w:pPr>
        <w:pStyle w:val="Heading3"/>
      </w:pPr>
      <w:bookmarkStart w:id="489" w:name="_Toc355272901"/>
      <w:bookmarkStart w:id="490" w:name="_Toc359509754"/>
      <w:r>
        <w:t>Copy an OLAP cube</w:t>
      </w:r>
      <w:bookmarkEnd w:id="489"/>
      <w:bookmarkEnd w:id="490"/>
    </w:p>
    <w:p w14:paraId="74D28998" w14:textId="77777777" w:rsidR="007F0550" w:rsidRDefault="007F0550" w:rsidP="007F0550">
      <w:pPr>
        <w:pStyle w:val="Text"/>
      </w:pPr>
      <w:r>
        <w:t>OLAP cubes are managed in SharePoint Central Administration in the Project Server service application. There is a separate OLAP Database Management page for each Project Web App site.</w:t>
      </w:r>
    </w:p>
    <w:p w14:paraId="4BF5811B" w14:textId="77777777" w:rsidR="007F0550" w:rsidRDefault="007F0550" w:rsidP="007F0550">
      <w:pPr>
        <w:pStyle w:val="Text"/>
      </w:pPr>
      <w:r>
        <w:t xml:space="preserve">To copy an OLAP cube, you must be a service application administrator for the Project Server service application, or a Farm Administrator. Perform the following procedure to copy an existing OLAP Cube. </w:t>
      </w:r>
    </w:p>
    <w:p w14:paraId="2466D070" w14:textId="77777777" w:rsidR="007F0550" w:rsidRDefault="007F0550" w:rsidP="007F0550">
      <w:pPr>
        <w:pStyle w:val="Text"/>
      </w:pPr>
      <w:r w:rsidRPr="005F2DAD">
        <w:t>Copying a cube creates a new cube with the same settings and configuration as the cube that you copied. Copying a cube does not copy the Analysis Services database, but instead copies all the cube settings from which you can build a new Analysis Services database.</w:t>
      </w:r>
    </w:p>
    <w:p w14:paraId="1757142F" w14:textId="77777777" w:rsidR="007F0550" w:rsidRDefault="007F0550" w:rsidP="007F0550">
      <w:pPr>
        <w:pStyle w:val="AlertText"/>
      </w:pPr>
      <w:r w:rsidRPr="00AB79B4">
        <w:rPr>
          <w:rStyle w:val="Bold"/>
        </w:rPr>
        <w:t>Note</w:t>
      </w:r>
      <w:r>
        <w:t xml:space="preserve">   </w:t>
      </w:r>
      <w:r w:rsidRPr="00F8445D">
        <w:rPr>
          <w:color w:val="000000"/>
        </w:rPr>
        <w:t>You must specify a new name for the Analysis Services database after you copy the cube.</w:t>
      </w:r>
    </w:p>
    <w:p w14:paraId="02AE0B19" w14:textId="77777777" w:rsidR="007F0550" w:rsidRDefault="007F0550" w:rsidP="007F0550">
      <w:pPr>
        <w:pStyle w:val="Figure"/>
      </w:pPr>
      <w:r>
        <w:rPr>
          <w:noProof/>
        </w:rPr>
        <w:drawing>
          <wp:inline distT="0" distB="0" distL="0" distR="0" wp14:anchorId="6445B30C" wp14:editId="60F2B3CA">
            <wp:extent cx="5095875" cy="114300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95875" cy="1143000"/>
                    </a:xfrm>
                    <a:prstGeom prst="rect">
                      <a:avLst/>
                    </a:prstGeom>
                    <a:noFill/>
                    <a:ln>
                      <a:noFill/>
                    </a:ln>
                  </pic:spPr>
                </pic:pic>
              </a:graphicData>
            </a:graphic>
          </wp:inline>
        </w:drawing>
      </w:r>
    </w:p>
    <w:p w14:paraId="69EC5E26" w14:textId="77777777" w:rsidR="007F0550" w:rsidRPr="0078061C" w:rsidRDefault="007F0550" w:rsidP="007F0550">
      <w:pPr>
        <w:pStyle w:val="Text"/>
        <w:rPr>
          <w:rStyle w:val="LabelFigureTitleBold"/>
        </w:rPr>
      </w:pPr>
      <w:r w:rsidRPr="0078061C">
        <w:rPr>
          <w:rStyle w:val="LabelFigureTitleBold"/>
        </w:rPr>
        <w:t>Copy an OLAP cube</w:t>
      </w:r>
    </w:p>
    <w:p w14:paraId="2BE4CE1F" w14:textId="77777777" w:rsidR="007F0550" w:rsidRDefault="007F0550" w:rsidP="007F0550">
      <w:pPr>
        <w:pStyle w:val="Text"/>
      </w:pPr>
      <w:r>
        <w:t>Use the following procedure to copy an OLAP cube.</w:t>
      </w:r>
    </w:p>
    <w:p w14:paraId="03C43E7A" w14:textId="77777777" w:rsidR="007F0550" w:rsidRDefault="007F0550" w:rsidP="007F0550">
      <w:pPr>
        <w:pStyle w:val="LabelforProcedures"/>
        <w:numPr>
          <w:ilvl w:val="0"/>
          <w:numId w:val="2"/>
        </w:numPr>
        <w:ind w:left="720" w:hanging="360"/>
      </w:pPr>
      <w:r>
        <w:t>To copy an OLAP cube</w:t>
      </w:r>
    </w:p>
    <w:p w14:paraId="1A9D7F2D" w14:textId="77777777" w:rsidR="007F0550" w:rsidRDefault="007F0550" w:rsidP="00D20C1F">
      <w:pPr>
        <w:pStyle w:val="NumberedList1"/>
        <w:numPr>
          <w:ilvl w:val="0"/>
          <w:numId w:val="57"/>
        </w:numPr>
      </w:pPr>
      <w:r>
        <w:t xml:space="preserve">In Central Administration, in the </w:t>
      </w:r>
      <w:r w:rsidRPr="0070426F">
        <w:rPr>
          <w:rStyle w:val="Bold"/>
        </w:rPr>
        <w:t>Application Management</w:t>
      </w:r>
      <w:r>
        <w:t xml:space="preserve"> section, click </w:t>
      </w:r>
      <w:r w:rsidRPr="0070426F">
        <w:rPr>
          <w:rStyle w:val="Bold"/>
        </w:rPr>
        <w:t>Manage service applications</w:t>
      </w:r>
      <w:r>
        <w:t>.</w:t>
      </w:r>
    </w:p>
    <w:p w14:paraId="2724A54F" w14:textId="77777777" w:rsidR="007F0550" w:rsidRDefault="007F0550" w:rsidP="00D20C1F">
      <w:pPr>
        <w:pStyle w:val="NumberedList1"/>
        <w:numPr>
          <w:ilvl w:val="0"/>
          <w:numId w:val="57"/>
        </w:numPr>
      </w:pPr>
      <w:r>
        <w:t>Click the Project Server service application.</w:t>
      </w:r>
    </w:p>
    <w:p w14:paraId="43E697DF" w14:textId="77777777" w:rsidR="007F0550" w:rsidRDefault="007F0550" w:rsidP="00D20C1F">
      <w:pPr>
        <w:pStyle w:val="NumberedList1"/>
        <w:numPr>
          <w:ilvl w:val="0"/>
          <w:numId w:val="57"/>
        </w:numPr>
      </w:pPr>
      <w:r>
        <w:t xml:space="preserve">Point to the Project Web App instance where you want to build the cube, click the arrow that appears, and then click </w:t>
      </w:r>
      <w:r w:rsidRPr="0070426F">
        <w:rPr>
          <w:rStyle w:val="Bold"/>
        </w:rPr>
        <w:t>Manage</w:t>
      </w:r>
      <w:r>
        <w:t>.</w:t>
      </w:r>
    </w:p>
    <w:p w14:paraId="005D2D7E" w14:textId="77777777" w:rsidR="007F0550" w:rsidRDefault="007F0550" w:rsidP="00D20C1F">
      <w:pPr>
        <w:pStyle w:val="NumberedList1"/>
        <w:numPr>
          <w:ilvl w:val="0"/>
          <w:numId w:val="57"/>
        </w:numPr>
      </w:pPr>
      <w:r>
        <w:t xml:space="preserve">On the Server Settings page, in the </w:t>
      </w:r>
      <w:r w:rsidRPr="0070426F">
        <w:rPr>
          <w:rStyle w:val="Bold"/>
        </w:rPr>
        <w:t>Queue and Database Administration</w:t>
      </w:r>
      <w:r>
        <w:t xml:space="preserve"> section, click </w:t>
      </w:r>
      <w:r w:rsidRPr="0070426F">
        <w:rPr>
          <w:rStyle w:val="Bold"/>
        </w:rPr>
        <w:t>OLAP Database Management</w:t>
      </w:r>
      <w:r>
        <w:t>.</w:t>
      </w:r>
    </w:p>
    <w:p w14:paraId="11A6E855" w14:textId="77777777" w:rsidR="007F0550" w:rsidRDefault="007F0550" w:rsidP="00D20C1F">
      <w:pPr>
        <w:pStyle w:val="NumberedList1"/>
        <w:numPr>
          <w:ilvl w:val="0"/>
          <w:numId w:val="57"/>
        </w:numPr>
      </w:pPr>
      <w:r>
        <w:lastRenderedPageBreak/>
        <w:t xml:space="preserve">On the OLAP Database Management page, select the cube that you want to copy, and then click </w:t>
      </w:r>
      <w:r w:rsidRPr="00B82445">
        <w:rPr>
          <w:rStyle w:val="Bold"/>
        </w:rPr>
        <w:t>Copy</w:t>
      </w:r>
      <w:r>
        <w:t>.</w:t>
      </w:r>
    </w:p>
    <w:p w14:paraId="4B2BC924" w14:textId="77777777" w:rsidR="007F0550" w:rsidRDefault="007F0550" w:rsidP="00D20C1F">
      <w:pPr>
        <w:pStyle w:val="NumberedList1"/>
        <w:numPr>
          <w:ilvl w:val="0"/>
          <w:numId w:val="57"/>
        </w:numPr>
      </w:pPr>
      <w:r>
        <w:t>On the OLAP Database Build Settings page, type the name of the server and the database that you want created and adjust any other desired settings.</w:t>
      </w:r>
    </w:p>
    <w:p w14:paraId="69D03E20" w14:textId="77777777" w:rsidR="007F0550" w:rsidRDefault="007F0550" w:rsidP="00D20C1F">
      <w:pPr>
        <w:pStyle w:val="NumberedList1"/>
        <w:numPr>
          <w:ilvl w:val="0"/>
          <w:numId w:val="57"/>
        </w:numPr>
      </w:pPr>
      <w:r>
        <w:t xml:space="preserve">Click </w:t>
      </w:r>
      <w:r w:rsidRPr="00B82445">
        <w:rPr>
          <w:rStyle w:val="Bold"/>
        </w:rPr>
        <w:t>Save</w:t>
      </w:r>
      <w:r>
        <w:t>.</w:t>
      </w:r>
    </w:p>
    <w:p w14:paraId="74EC520D" w14:textId="77777777" w:rsidR="007F0550" w:rsidRDefault="007F0550" w:rsidP="007F0550">
      <w:pPr>
        <w:pStyle w:val="AlertText"/>
      </w:pPr>
      <w:r w:rsidRPr="005F2DAD">
        <w:rPr>
          <w:rStyle w:val="LabelEmbedded"/>
        </w:rPr>
        <w:t>Note</w:t>
      </w:r>
      <w:r>
        <w:t xml:space="preserve">   </w:t>
      </w:r>
      <w:r w:rsidRPr="005F2DAD">
        <w:t>This procedure copies the cube configuration but does not build the cube. You can build the cube manually or wait for it to build on the schedule that you set.</w:t>
      </w:r>
    </w:p>
    <w:p w14:paraId="2914A34D" w14:textId="77777777" w:rsidR="007F0550" w:rsidRDefault="007F0550" w:rsidP="007F0550">
      <w:pPr>
        <w:pStyle w:val="Heading3"/>
      </w:pPr>
      <w:bookmarkStart w:id="491" w:name="_Toc355272902"/>
      <w:bookmarkStart w:id="492" w:name="_Toc359509755"/>
      <w:r>
        <w:t>Delete an OLAP cube</w:t>
      </w:r>
      <w:bookmarkEnd w:id="491"/>
      <w:bookmarkEnd w:id="492"/>
    </w:p>
    <w:p w14:paraId="17C98E14" w14:textId="77777777" w:rsidR="007F0550" w:rsidRDefault="007F0550" w:rsidP="007F0550">
      <w:pPr>
        <w:pStyle w:val="Text"/>
      </w:pPr>
      <w:r>
        <w:t>OLAP cubes are managed in SharePoint Central Administration in the Project Server service application. There is a separate OLAP Database Management page for each Project Web App site.</w:t>
      </w:r>
    </w:p>
    <w:p w14:paraId="2A5C4539" w14:textId="77777777" w:rsidR="007F0550" w:rsidRDefault="007F0550" w:rsidP="007F0550">
      <w:pPr>
        <w:pStyle w:val="Text"/>
      </w:pPr>
      <w:r>
        <w:t>To delete an OLAP cube, you must be a service application administrator for the Project Server service application, or a Farm Administrator. Perform the following procedure to delete an OLAP Cube.</w:t>
      </w:r>
    </w:p>
    <w:p w14:paraId="30D858C6" w14:textId="77777777" w:rsidR="007F0550" w:rsidRDefault="007F0550" w:rsidP="007F0550">
      <w:pPr>
        <w:pStyle w:val="AlertText"/>
      </w:pPr>
      <w:r w:rsidRPr="00071472">
        <w:rPr>
          <w:rStyle w:val="LabelEmbedded"/>
        </w:rPr>
        <w:t>Note</w:t>
      </w:r>
      <w:r>
        <w:t xml:space="preserve">   Deleting an OLAP cube in Project Server does not delete the OLAP database from Analysis Services.</w:t>
      </w:r>
    </w:p>
    <w:p w14:paraId="76D27F30" w14:textId="77777777" w:rsidR="007F0550" w:rsidRDefault="007F0550" w:rsidP="007F0550">
      <w:pPr>
        <w:pStyle w:val="Figure"/>
      </w:pPr>
      <w:r>
        <w:rPr>
          <w:noProof/>
        </w:rPr>
        <w:drawing>
          <wp:inline distT="0" distB="0" distL="0" distR="0" wp14:anchorId="59E843D1" wp14:editId="3E7E974C">
            <wp:extent cx="5095875" cy="1143000"/>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095875" cy="1143000"/>
                    </a:xfrm>
                    <a:prstGeom prst="rect">
                      <a:avLst/>
                    </a:prstGeom>
                    <a:noFill/>
                    <a:ln>
                      <a:noFill/>
                    </a:ln>
                  </pic:spPr>
                </pic:pic>
              </a:graphicData>
            </a:graphic>
          </wp:inline>
        </w:drawing>
      </w:r>
    </w:p>
    <w:p w14:paraId="04665DC9" w14:textId="77777777" w:rsidR="007F0550" w:rsidRPr="0078061C" w:rsidRDefault="007F0550" w:rsidP="007F0550">
      <w:pPr>
        <w:pStyle w:val="Text"/>
        <w:rPr>
          <w:rStyle w:val="LabelFigureTitleBold"/>
        </w:rPr>
      </w:pPr>
      <w:r w:rsidRPr="0078061C">
        <w:rPr>
          <w:rStyle w:val="LabelFigureTitleBold"/>
        </w:rPr>
        <w:t>Delete an OLAP cube</w:t>
      </w:r>
    </w:p>
    <w:p w14:paraId="6628998C" w14:textId="77777777" w:rsidR="007F0550" w:rsidRDefault="007F0550" w:rsidP="007F0550">
      <w:pPr>
        <w:pStyle w:val="Text"/>
      </w:pPr>
      <w:r>
        <w:t>Use the following procedure to delete an OLAP cube.</w:t>
      </w:r>
    </w:p>
    <w:p w14:paraId="3E976C2C" w14:textId="77777777" w:rsidR="007F0550" w:rsidRDefault="007F0550" w:rsidP="007F0550">
      <w:pPr>
        <w:pStyle w:val="LabelforProcedures"/>
        <w:numPr>
          <w:ilvl w:val="0"/>
          <w:numId w:val="2"/>
        </w:numPr>
        <w:ind w:left="720" w:hanging="360"/>
      </w:pPr>
      <w:r>
        <w:t>To delete an OLAP cube</w:t>
      </w:r>
    </w:p>
    <w:p w14:paraId="521DA56E" w14:textId="77777777" w:rsidR="007F0550" w:rsidRDefault="007F0550" w:rsidP="00D20C1F">
      <w:pPr>
        <w:pStyle w:val="NumberedList1"/>
        <w:numPr>
          <w:ilvl w:val="0"/>
          <w:numId w:val="56"/>
        </w:numPr>
      </w:pPr>
      <w:r>
        <w:t xml:space="preserve">In Central Administration, in the </w:t>
      </w:r>
      <w:r w:rsidRPr="0070426F">
        <w:rPr>
          <w:rStyle w:val="Bold"/>
        </w:rPr>
        <w:t>Application Management</w:t>
      </w:r>
      <w:r>
        <w:t xml:space="preserve"> section, click </w:t>
      </w:r>
      <w:r w:rsidRPr="0070426F">
        <w:rPr>
          <w:rStyle w:val="Bold"/>
        </w:rPr>
        <w:t>Manage service applications</w:t>
      </w:r>
      <w:r>
        <w:t>.</w:t>
      </w:r>
    </w:p>
    <w:p w14:paraId="566057CF" w14:textId="77777777" w:rsidR="007F0550" w:rsidRDefault="007F0550" w:rsidP="00D20C1F">
      <w:pPr>
        <w:pStyle w:val="NumberedList1"/>
        <w:numPr>
          <w:ilvl w:val="0"/>
          <w:numId w:val="56"/>
        </w:numPr>
      </w:pPr>
      <w:r>
        <w:t>Click the Project Server service application.</w:t>
      </w:r>
    </w:p>
    <w:p w14:paraId="49157ACA" w14:textId="77777777" w:rsidR="007F0550" w:rsidRDefault="007F0550" w:rsidP="00D20C1F">
      <w:pPr>
        <w:pStyle w:val="NumberedList1"/>
        <w:numPr>
          <w:ilvl w:val="0"/>
          <w:numId w:val="56"/>
        </w:numPr>
      </w:pPr>
      <w:r>
        <w:t xml:space="preserve">Point to the Project Web App instance where you want to build the cube, click the arrow that appears, and then click </w:t>
      </w:r>
      <w:r w:rsidRPr="0070426F">
        <w:rPr>
          <w:rStyle w:val="Bold"/>
        </w:rPr>
        <w:t>Manage</w:t>
      </w:r>
      <w:r>
        <w:t>.</w:t>
      </w:r>
    </w:p>
    <w:p w14:paraId="58146203" w14:textId="77777777" w:rsidR="007F0550" w:rsidRDefault="007F0550" w:rsidP="00D20C1F">
      <w:pPr>
        <w:pStyle w:val="NumberedList1"/>
        <w:numPr>
          <w:ilvl w:val="0"/>
          <w:numId w:val="56"/>
        </w:numPr>
      </w:pPr>
      <w:r>
        <w:t xml:space="preserve">On the Server Settings page, in the </w:t>
      </w:r>
      <w:r w:rsidRPr="0070426F">
        <w:rPr>
          <w:rStyle w:val="Bold"/>
        </w:rPr>
        <w:t>Queue and Database Administration</w:t>
      </w:r>
      <w:r>
        <w:t xml:space="preserve"> section, click </w:t>
      </w:r>
      <w:r w:rsidRPr="0070426F">
        <w:rPr>
          <w:rStyle w:val="Bold"/>
        </w:rPr>
        <w:t>OLAP Database Management</w:t>
      </w:r>
      <w:r>
        <w:t>.</w:t>
      </w:r>
    </w:p>
    <w:p w14:paraId="2100E3A2" w14:textId="77777777" w:rsidR="007F0550" w:rsidRDefault="007F0550" w:rsidP="00D20C1F">
      <w:pPr>
        <w:pStyle w:val="NumberedList1"/>
        <w:numPr>
          <w:ilvl w:val="0"/>
          <w:numId w:val="56"/>
        </w:numPr>
      </w:pPr>
      <w:r>
        <w:t xml:space="preserve">On the OLAP Database Management page, select the cube that you want to delete, and then click </w:t>
      </w:r>
      <w:r w:rsidRPr="00B82445">
        <w:rPr>
          <w:rStyle w:val="Bold"/>
        </w:rPr>
        <w:t>Delete</w:t>
      </w:r>
      <w:r>
        <w:t>.</w:t>
      </w:r>
    </w:p>
    <w:p w14:paraId="3A298FD3" w14:textId="77777777" w:rsidR="007F0550" w:rsidRDefault="007F0550" w:rsidP="007F0550">
      <w:pPr>
        <w:pStyle w:val="AlertText"/>
      </w:pPr>
      <w:r w:rsidRPr="00833302">
        <w:rPr>
          <w:rStyle w:val="LabelEmbedded"/>
        </w:rPr>
        <w:lastRenderedPageBreak/>
        <w:t>Note</w:t>
      </w:r>
      <w:r>
        <w:t xml:space="preserve">   </w:t>
      </w:r>
      <w:r>
        <w:rPr>
          <w:rFonts w:cs="Segoe UI"/>
          <w:color w:val="000000"/>
        </w:rPr>
        <w:t>This procedure deletes the cube and its associated configuration from Project Web App. The actual OLAP database is not deleted from SQL Server Analysis Services.</w:t>
      </w:r>
    </w:p>
    <w:p w14:paraId="677F608D" w14:textId="77777777" w:rsidR="007F0550" w:rsidRDefault="007F0550" w:rsidP="007F0550">
      <w:pPr>
        <w:pStyle w:val="Heading3"/>
      </w:pPr>
      <w:bookmarkStart w:id="493" w:name="_Toc355272903"/>
      <w:bookmarkStart w:id="494" w:name="_Toc359509756"/>
      <w:r>
        <w:t>Build an OLAP cube</w:t>
      </w:r>
      <w:bookmarkEnd w:id="493"/>
      <w:bookmarkEnd w:id="494"/>
    </w:p>
    <w:p w14:paraId="1CA7E554" w14:textId="77777777" w:rsidR="007F0550" w:rsidRDefault="007F0550" w:rsidP="007F0550">
      <w:pPr>
        <w:pStyle w:val="Text"/>
      </w:pPr>
      <w:r>
        <w:t>OLAP cubes are managed in SharePoint Central Administration in the Project Server service application. There is a separate OLAP Database Management page for each Project Web App site.</w:t>
      </w:r>
    </w:p>
    <w:p w14:paraId="701594C4" w14:textId="77777777" w:rsidR="007F0550" w:rsidRDefault="007F0550" w:rsidP="007F0550">
      <w:pPr>
        <w:pStyle w:val="Text"/>
      </w:pPr>
      <w:r>
        <w:t>OLAP cubes can be scheduled to be built on a regular basis. For more information, see Configure an OLAP cube (Project Server 2013). You can also start the build process manually.</w:t>
      </w:r>
    </w:p>
    <w:p w14:paraId="06F90776" w14:textId="77777777" w:rsidR="007F0550" w:rsidRDefault="007F0550" w:rsidP="007F0550">
      <w:pPr>
        <w:pStyle w:val="Text"/>
      </w:pPr>
      <w:r>
        <w:t>To build an OLAP cube, you must be a service application administrator for the Project Server service application, or a Farm Administrator. Perform the following procedure to build an existing OLAP cube.</w:t>
      </w:r>
    </w:p>
    <w:p w14:paraId="1A9FEED8" w14:textId="77777777" w:rsidR="007F0550" w:rsidRDefault="007F0550" w:rsidP="007F0550">
      <w:pPr>
        <w:pStyle w:val="Figure"/>
      </w:pPr>
      <w:r>
        <w:rPr>
          <w:noProof/>
        </w:rPr>
        <w:drawing>
          <wp:inline distT="0" distB="0" distL="0" distR="0" wp14:anchorId="197F0771" wp14:editId="394D42CF">
            <wp:extent cx="5095875" cy="1143000"/>
            <wp:effectExtent l="0" t="0" r="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095875" cy="1143000"/>
                    </a:xfrm>
                    <a:prstGeom prst="rect">
                      <a:avLst/>
                    </a:prstGeom>
                    <a:noFill/>
                    <a:ln>
                      <a:noFill/>
                    </a:ln>
                  </pic:spPr>
                </pic:pic>
              </a:graphicData>
            </a:graphic>
          </wp:inline>
        </w:drawing>
      </w:r>
    </w:p>
    <w:p w14:paraId="049A980F" w14:textId="77777777" w:rsidR="007F0550" w:rsidRPr="0078061C" w:rsidRDefault="007F0550" w:rsidP="007F0550">
      <w:pPr>
        <w:pStyle w:val="Text"/>
        <w:rPr>
          <w:rStyle w:val="LabelFigureTitleBold"/>
        </w:rPr>
      </w:pPr>
      <w:r w:rsidRPr="0078061C">
        <w:rPr>
          <w:rStyle w:val="LabelFigureTitleBold"/>
        </w:rPr>
        <w:t>Build an OLAP cube</w:t>
      </w:r>
    </w:p>
    <w:p w14:paraId="39C824C8" w14:textId="77777777" w:rsidR="007F0550" w:rsidRDefault="007F0550" w:rsidP="007F0550">
      <w:pPr>
        <w:pStyle w:val="Text"/>
      </w:pPr>
      <w:r>
        <w:t>Use the following procedure to build an OLAP cube.</w:t>
      </w:r>
    </w:p>
    <w:p w14:paraId="4E37E260" w14:textId="77777777" w:rsidR="007F0550" w:rsidRDefault="007F0550" w:rsidP="007F0550">
      <w:pPr>
        <w:pStyle w:val="LabelforProcedures"/>
        <w:numPr>
          <w:ilvl w:val="0"/>
          <w:numId w:val="2"/>
        </w:numPr>
        <w:ind w:left="720" w:hanging="360"/>
      </w:pPr>
      <w:r>
        <w:t>To build an OLAP cube</w:t>
      </w:r>
    </w:p>
    <w:p w14:paraId="50F44EEC" w14:textId="77777777" w:rsidR="007F0550" w:rsidRDefault="007F0550" w:rsidP="00D20C1F">
      <w:pPr>
        <w:pStyle w:val="NumberedList1"/>
        <w:numPr>
          <w:ilvl w:val="0"/>
          <w:numId w:val="55"/>
        </w:numPr>
      </w:pPr>
      <w:r>
        <w:t xml:space="preserve">In Central Administration, in the </w:t>
      </w:r>
      <w:r w:rsidRPr="0070426F">
        <w:rPr>
          <w:rStyle w:val="Bold"/>
        </w:rPr>
        <w:t>Application Management</w:t>
      </w:r>
      <w:r>
        <w:t xml:space="preserve"> section, click </w:t>
      </w:r>
      <w:r w:rsidRPr="0070426F">
        <w:rPr>
          <w:rStyle w:val="Bold"/>
        </w:rPr>
        <w:t>Manage service applications</w:t>
      </w:r>
      <w:r>
        <w:t>.</w:t>
      </w:r>
    </w:p>
    <w:p w14:paraId="4784899A" w14:textId="77777777" w:rsidR="007F0550" w:rsidRDefault="007F0550" w:rsidP="00D20C1F">
      <w:pPr>
        <w:pStyle w:val="NumberedList1"/>
        <w:numPr>
          <w:ilvl w:val="0"/>
          <w:numId w:val="55"/>
        </w:numPr>
      </w:pPr>
      <w:r>
        <w:t>Click the Project Server service application.</w:t>
      </w:r>
    </w:p>
    <w:p w14:paraId="429FB8EE" w14:textId="77777777" w:rsidR="007F0550" w:rsidRDefault="007F0550" w:rsidP="00D20C1F">
      <w:pPr>
        <w:pStyle w:val="NumberedList1"/>
        <w:numPr>
          <w:ilvl w:val="0"/>
          <w:numId w:val="55"/>
        </w:numPr>
      </w:pPr>
      <w:r>
        <w:t xml:space="preserve">Point to the Project Web App instance where you want to build the cube, click the arrow that appears, and then click </w:t>
      </w:r>
      <w:r w:rsidRPr="0070426F">
        <w:rPr>
          <w:rStyle w:val="Bold"/>
        </w:rPr>
        <w:t>Manage</w:t>
      </w:r>
      <w:r>
        <w:t>.</w:t>
      </w:r>
    </w:p>
    <w:p w14:paraId="04865017" w14:textId="77777777" w:rsidR="007F0550" w:rsidRDefault="007F0550" w:rsidP="00D20C1F">
      <w:pPr>
        <w:pStyle w:val="NumberedList1"/>
        <w:numPr>
          <w:ilvl w:val="0"/>
          <w:numId w:val="55"/>
        </w:numPr>
      </w:pPr>
      <w:r>
        <w:t xml:space="preserve">On the Server Settings page, in the </w:t>
      </w:r>
      <w:r w:rsidRPr="0070426F">
        <w:rPr>
          <w:rStyle w:val="Bold"/>
        </w:rPr>
        <w:t>Queue and Database Administration</w:t>
      </w:r>
      <w:r>
        <w:t xml:space="preserve"> section, click </w:t>
      </w:r>
      <w:r w:rsidRPr="0070426F">
        <w:rPr>
          <w:rStyle w:val="Bold"/>
        </w:rPr>
        <w:t>OLAP Database Management</w:t>
      </w:r>
      <w:r>
        <w:t>.</w:t>
      </w:r>
    </w:p>
    <w:p w14:paraId="2FBB3CBA" w14:textId="77777777" w:rsidR="007F0550" w:rsidRDefault="007F0550" w:rsidP="00D20C1F">
      <w:pPr>
        <w:pStyle w:val="NumberedList1"/>
        <w:numPr>
          <w:ilvl w:val="0"/>
          <w:numId w:val="55"/>
        </w:numPr>
      </w:pPr>
      <w:r>
        <w:t xml:space="preserve">On the OLAP Database Management page, select the cube that you want to build, and then click </w:t>
      </w:r>
      <w:r w:rsidRPr="00B82445">
        <w:rPr>
          <w:rStyle w:val="Bold"/>
        </w:rPr>
        <w:t>Build Now</w:t>
      </w:r>
      <w:r>
        <w:t>.</w:t>
      </w:r>
    </w:p>
    <w:p w14:paraId="3D157227" w14:textId="77777777" w:rsidR="007F0550" w:rsidRDefault="007F0550" w:rsidP="007F0550">
      <w:pPr>
        <w:rPr>
          <w:sz w:val="22"/>
        </w:rPr>
      </w:pPr>
      <w:r>
        <w:br w:type="page"/>
      </w:r>
    </w:p>
    <w:p w14:paraId="22F83B02" w14:textId="3EE06FD2" w:rsidR="00B44684" w:rsidRDefault="007F0550" w:rsidP="00B44684">
      <w:pPr>
        <w:pStyle w:val="PrintDivisionNumber"/>
      </w:pPr>
      <w:bookmarkStart w:id="495" w:name="_Toc355272904"/>
      <w:bookmarkStart w:id="496" w:name="_Toc359509757"/>
      <w:r>
        <w:lastRenderedPageBreak/>
        <w:t>10</w:t>
      </w:r>
      <w:bookmarkEnd w:id="495"/>
      <w:bookmarkEnd w:id="496"/>
    </w:p>
    <w:p w14:paraId="27FC9139" w14:textId="602F7559" w:rsidR="00B44684" w:rsidRPr="00AC5E50" w:rsidRDefault="004377BD" w:rsidP="00B44684">
      <w:pPr>
        <w:pStyle w:val="Heading1"/>
      </w:pPr>
      <w:bookmarkStart w:id="497" w:name="_Toc355272905"/>
      <w:bookmarkStart w:id="498" w:name="_Toc359509758"/>
      <w:r>
        <w:t>Operational Policies:</w:t>
      </w:r>
      <w:r w:rsidR="00B44684">
        <w:t xml:space="preserve"> SharePoint Central Administ</w:t>
      </w:r>
      <w:r w:rsidR="00CE1E65">
        <w:t>r</w:t>
      </w:r>
      <w:r w:rsidR="00B44684">
        <w:t>ation PWA Settings</w:t>
      </w:r>
      <w:bookmarkEnd w:id="497"/>
      <w:bookmarkEnd w:id="498"/>
    </w:p>
    <w:p w14:paraId="1F5BF4DA" w14:textId="77777777" w:rsidR="00B44684" w:rsidRDefault="00B44684" w:rsidP="00B44684">
      <w:pPr>
        <w:pStyle w:val="Figure"/>
        <w:ind w:left="0"/>
      </w:pPr>
      <w:r>
        <w:rPr>
          <w:noProof/>
        </w:rPr>
        <w:drawing>
          <wp:inline distT="0" distB="0" distL="0" distR="0" wp14:anchorId="4319BFD8" wp14:editId="4DE18966">
            <wp:extent cx="5410200" cy="1347470"/>
            <wp:effectExtent l="0" t="0" r="0" b="508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tings2.jpg"/>
                    <pic:cNvPicPr/>
                  </pic:nvPicPr>
                  <pic:blipFill>
                    <a:blip r:embed="rId289">
                      <a:extLst>
                        <a:ext uri="{28A0092B-C50C-407E-A947-70E740481C1C}">
                          <a14:useLocalDpi xmlns:a14="http://schemas.microsoft.com/office/drawing/2010/main" val="0"/>
                        </a:ext>
                      </a:extLst>
                    </a:blip>
                    <a:stretch>
                      <a:fillRect/>
                    </a:stretch>
                  </pic:blipFill>
                  <pic:spPr>
                    <a:xfrm>
                      <a:off x="0" y="0"/>
                      <a:ext cx="5410200" cy="1347470"/>
                    </a:xfrm>
                    <a:prstGeom prst="rect">
                      <a:avLst/>
                    </a:prstGeom>
                  </pic:spPr>
                </pic:pic>
              </a:graphicData>
            </a:graphic>
          </wp:inline>
        </w:drawing>
      </w:r>
    </w:p>
    <w:p w14:paraId="25CD0B11" w14:textId="77777777" w:rsidR="00B44684" w:rsidRPr="00CE0882" w:rsidRDefault="00B44684" w:rsidP="00B44684">
      <w:pPr>
        <w:pStyle w:val="Text"/>
        <w:ind w:left="0"/>
        <w:rPr>
          <w:rStyle w:val="LabelFigureTitleBold"/>
        </w:rPr>
      </w:pPr>
      <w:r>
        <w:rPr>
          <w:rStyle w:val="LabelFigureTitleBold"/>
        </w:rPr>
        <w:t>Operational Policies Settings for Project Web App in SharePoint Central Administration</w:t>
      </w:r>
    </w:p>
    <w:p w14:paraId="462E43AC" w14:textId="77777777" w:rsidR="00B44684" w:rsidRPr="0008120C" w:rsidRDefault="00B44684" w:rsidP="00B44684"/>
    <w:p w14:paraId="77E6F5AC" w14:textId="77777777" w:rsidR="00B44684" w:rsidRDefault="00B44684" w:rsidP="00B44684">
      <w:pPr>
        <w:rPr>
          <w:sz w:val="22"/>
          <w:szCs w:val="22"/>
        </w:rPr>
      </w:pPr>
      <w:r w:rsidRPr="007A00F2">
        <w:rPr>
          <w:sz w:val="22"/>
          <w:szCs w:val="22"/>
        </w:rPr>
        <w:t xml:space="preserve">The </w:t>
      </w:r>
      <w:r>
        <w:rPr>
          <w:sz w:val="22"/>
          <w:szCs w:val="22"/>
        </w:rPr>
        <w:t>Operational Policies settings located in the Project Web App Server Settings page in SharePoint Central Administration allow you to manage the following server settings:</w:t>
      </w:r>
    </w:p>
    <w:p w14:paraId="726BBFAB" w14:textId="77777777" w:rsidR="00B44684" w:rsidRDefault="00B44684" w:rsidP="00B44684">
      <w:pPr>
        <w:rPr>
          <w:sz w:val="22"/>
          <w:szCs w:val="22"/>
        </w:rPr>
      </w:pPr>
    </w:p>
    <w:p w14:paraId="2AA4EA73" w14:textId="77777777" w:rsidR="00B44684" w:rsidRPr="00841AAE" w:rsidRDefault="00B44684" w:rsidP="00D20C1F">
      <w:pPr>
        <w:pStyle w:val="BulletedList1"/>
        <w:numPr>
          <w:ilvl w:val="0"/>
          <w:numId w:val="32"/>
        </w:numPr>
        <w:rPr>
          <w:szCs w:val="22"/>
        </w:rPr>
      </w:pPr>
      <w:r w:rsidRPr="00841AAE">
        <w:rPr>
          <w:rStyle w:val="LabelEmbedded"/>
          <w:rFonts w:ascii="Times New Roman" w:hAnsi="Times New Roman"/>
          <w:sz w:val="22"/>
          <w:szCs w:val="22"/>
        </w:rPr>
        <w:t>Alerts and Reminders</w:t>
      </w:r>
      <w:r w:rsidRPr="00841AAE">
        <w:rPr>
          <w:szCs w:val="22"/>
        </w:rPr>
        <w:t xml:space="preserve"> </w:t>
      </w:r>
    </w:p>
    <w:p w14:paraId="13C303D7" w14:textId="77777777" w:rsidR="00B44684" w:rsidRPr="00841AAE" w:rsidRDefault="00B44684" w:rsidP="00D20C1F">
      <w:pPr>
        <w:pStyle w:val="BulletedList1"/>
        <w:numPr>
          <w:ilvl w:val="0"/>
          <w:numId w:val="32"/>
        </w:numPr>
        <w:rPr>
          <w:szCs w:val="22"/>
        </w:rPr>
      </w:pPr>
      <w:r w:rsidRPr="00841AAE">
        <w:rPr>
          <w:rStyle w:val="LabelEmbedded"/>
          <w:rFonts w:ascii="Times New Roman" w:hAnsi="Times New Roman"/>
          <w:sz w:val="22"/>
          <w:szCs w:val="22"/>
        </w:rPr>
        <w:t>Additional Server Settings</w:t>
      </w:r>
      <w:r w:rsidRPr="00841AAE">
        <w:rPr>
          <w:szCs w:val="22"/>
        </w:rPr>
        <w:t xml:space="preserve"> </w:t>
      </w:r>
    </w:p>
    <w:p w14:paraId="3B76FC37" w14:textId="77777777" w:rsidR="00B44684" w:rsidRPr="00841AAE" w:rsidRDefault="00B44684" w:rsidP="00D20C1F">
      <w:pPr>
        <w:pStyle w:val="BulletedList1"/>
        <w:numPr>
          <w:ilvl w:val="0"/>
          <w:numId w:val="32"/>
        </w:numPr>
        <w:rPr>
          <w:szCs w:val="22"/>
        </w:rPr>
      </w:pPr>
      <w:r w:rsidRPr="00841AAE">
        <w:rPr>
          <w:rStyle w:val="LabelEmbedded"/>
          <w:rFonts w:ascii="Times New Roman" w:hAnsi="Times New Roman"/>
          <w:sz w:val="22"/>
          <w:szCs w:val="22"/>
        </w:rPr>
        <w:t>Server-Side Event Handlers</w:t>
      </w:r>
      <w:r w:rsidRPr="00841AAE">
        <w:rPr>
          <w:szCs w:val="22"/>
        </w:rPr>
        <w:t xml:space="preserve">  </w:t>
      </w:r>
    </w:p>
    <w:p w14:paraId="5EB68ACB" w14:textId="77777777" w:rsidR="00B44684" w:rsidRPr="00841AAE" w:rsidRDefault="00B44684" w:rsidP="00D20C1F">
      <w:pPr>
        <w:pStyle w:val="BulletedList1"/>
        <w:numPr>
          <w:ilvl w:val="0"/>
          <w:numId w:val="32"/>
        </w:numPr>
        <w:rPr>
          <w:szCs w:val="22"/>
        </w:rPr>
      </w:pPr>
      <w:r w:rsidRPr="00841AAE">
        <w:rPr>
          <w:rStyle w:val="LabelEmbedded"/>
          <w:rFonts w:ascii="Times New Roman" w:hAnsi="Times New Roman"/>
          <w:sz w:val="22"/>
          <w:szCs w:val="22"/>
        </w:rPr>
        <w:t>Project Site Provisioning Settings</w:t>
      </w:r>
      <w:r w:rsidRPr="00841AAE">
        <w:rPr>
          <w:szCs w:val="22"/>
        </w:rPr>
        <w:t xml:space="preserve"> </w:t>
      </w:r>
    </w:p>
    <w:p w14:paraId="1BF76C29" w14:textId="77777777" w:rsidR="00B44684" w:rsidRPr="00841AAE" w:rsidRDefault="00B44684" w:rsidP="00D20C1F">
      <w:pPr>
        <w:pStyle w:val="BulletedList1"/>
        <w:numPr>
          <w:ilvl w:val="0"/>
          <w:numId w:val="32"/>
        </w:numPr>
        <w:rPr>
          <w:szCs w:val="22"/>
        </w:rPr>
      </w:pPr>
      <w:r w:rsidRPr="00841AAE">
        <w:rPr>
          <w:rStyle w:val="LabelEmbedded"/>
          <w:rFonts w:ascii="Times New Roman" w:hAnsi="Times New Roman"/>
          <w:sz w:val="22"/>
          <w:szCs w:val="22"/>
        </w:rPr>
        <w:t xml:space="preserve">Bulk Update </w:t>
      </w:r>
      <w:r>
        <w:rPr>
          <w:rStyle w:val="LabelEmbedded"/>
          <w:rFonts w:ascii="Times New Roman" w:hAnsi="Times New Roman"/>
          <w:sz w:val="22"/>
          <w:szCs w:val="22"/>
        </w:rPr>
        <w:t>Connected SharePoint</w:t>
      </w:r>
      <w:r w:rsidRPr="00841AAE">
        <w:rPr>
          <w:rStyle w:val="LabelEmbedded"/>
          <w:rFonts w:ascii="Times New Roman" w:hAnsi="Times New Roman"/>
          <w:sz w:val="22"/>
          <w:szCs w:val="22"/>
        </w:rPr>
        <w:t xml:space="preserve"> Sites</w:t>
      </w:r>
      <w:r w:rsidRPr="00841AAE">
        <w:rPr>
          <w:szCs w:val="22"/>
        </w:rPr>
        <w:t xml:space="preserve"> </w:t>
      </w:r>
    </w:p>
    <w:p w14:paraId="7DFD0F46" w14:textId="77777777" w:rsidR="00B44684" w:rsidRDefault="00B44684" w:rsidP="00B44684">
      <w:pPr>
        <w:pStyle w:val="BulletedList1"/>
        <w:tabs>
          <w:tab w:val="clear" w:pos="1080"/>
          <w:tab w:val="left" w:pos="970"/>
        </w:tabs>
        <w:ind w:left="0" w:firstLine="0"/>
      </w:pPr>
      <w:r>
        <w:tab/>
      </w:r>
    </w:p>
    <w:p w14:paraId="703FDAFA" w14:textId="77777777" w:rsidR="00B44684" w:rsidRPr="0008120C" w:rsidRDefault="00B44684" w:rsidP="00B44684">
      <w:pPr>
        <w:pStyle w:val="Figure"/>
        <w:ind w:left="360"/>
        <w:rPr>
          <w:rFonts w:ascii="Times New Roman" w:hAnsi="Times New Roman"/>
          <w:sz w:val="22"/>
          <w:szCs w:val="22"/>
        </w:rPr>
      </w:pPr>
      <w:r>
        <w:rPr>
          <w:rFonts w:ascii="Times New Roman" w:hAnsi="Times New Roman"/>
          <w:sz w:val="22"/>
          <w:szCs w:val="22"/>
        </w:rPr>
        <w:lastRenderedPageBreak/>
        <w:t xml:space="preserve">Note that on the Project Web App Settings page within Project Web App also contains Operational Policies.  Those settings are more related to PWA administration and are covered in the Chapter titled Operational Policies – Project Web App. </w:t>
      </w:r>
    </w:p>
    <w:p w14:paraId="5CC08E0C" w14:textId="77777777" w:rsidR="00B44684" w:rsidRDefault="00B44684" w:rsidP="00B44684">
      <w:pPr>
        <w:pStyle w:val="Heading2"/>
      </w:pPr>
      <w:bookmarkStart w:id="499" w:name="_Toc355272906"/>
      <w:bookmarkStart w:id="500" w:name="_Toc359509759"/>
      <w:r>
        <w:t>Alerts and Reminders</w:t>
      </w:r>
      <w:bookmarkEnd w:id="499"/>
      <w:bookmarkEnd w:id="500"/>
      <w:r>
        <w:t xml:space="preserve"> </w:t>
      </w:r>
    </w:p>
    <w:p w14:paraId="62164B7B" w14:textId="77777777" w:rsidR="00B44684" w:rsidRDefault="00B44684" w:rsidP="00B44684">
      <w:pPr>
        <w:pStyle w:val="Text"/>
        <w:ind w:left="360"/>
      </w:pPr>
    </w:p>
    <w:p w14:paraId="0C5AA7D2" w14:textId="77777777" w:rsidR="00B44684" w:rsidRPr="00841AAE" w:rsidRDefault="00B44684" w:rsidP="00B44684">
      <w:pPr>
        <w:spacing w:after="225"/>
        <w:rPr>
          <w:color w:val="000000"/>
          <w:sz w:val="22"/>
          <w:szCs w:val="22"/>
        </w:rPr>
      </w:pPr>
      <w:r w:rsidRPr="00841AAE">
        <w:rPr>
          <w:color w:val="000000"/>
          <w:sz w:val="22"/>
          <w:szCs w:val="22"/>
        </w:rPr>
        <w:t xml:space="preserve">The Alerts and Reminders Project Server settings page in SharePoint Central Administration is used to configure notification email settings in your Project Server 2013 environment. There settings on the Alerts and Reminders page are for the two types of notification emails that Project Server sends: </w:t>
      </w:r>
    </w:p>
    <w:p w14:paraId="0CE4D99E" w14:textId="77777777" w:rsidR="00B44684" w:rsidRPr="00841AAE" w:rsidRDefault="00B44684" w:rsidP="00D20C1F">
      <w:pPr>
        <w:numPr>
          <w:ilvl w:val="0"/>
          <w:numId w:val="74"/>
        </w:numPr>
        <w:spacing w:before="100" w:beforeAutospacing="1" w:after="45"/>
        <w:ind w:left="330"/>
        <w:rPr>
          <w:color w:val="000000"/>
          <w:sz w:val="22"/>
          <w:szCs w:val="22"/>
        </w:rPr>
      </w:pPr>
      <w:r w:rsidRPr="00841AAE">
        <w:rPr>
          <w:b/>
          <w:bCs/>
          <w:color w:val="000000"/>
          <w:sz w:val="22"/>
          <w:szCs w:val="22"/>
        </w:rPr>
        <w:t>Alerts</w:t>
      </w:r>
      <w:r w:rsidRPr="00841AAE">
        <w:rPr>
          <w:color w:val="000000"/>
          <w:sz w:val="22"/>
          <w:szCs w:val="22"/>
        </w:rPr>
        <w:t>: This is an email that is sent based on a triggering event. For example, an alert email can be generated for a resource when a project manager assigns a new task to it.</w:t>
      </w:r>
    </w:p>
    <w:p w14:paraId="427D29F6" w14:textId="77777777" w:rsidR="00B44684" w:rsidRPr="00841AAE" w:rsidRDefault="00B44684" w:rsidP="00D20C1F">
      <w:pPr>
        <w:numPr>
          <w:ilvl w:val="0"/>
          <w:numId w:val="74"/>
        </w:numPr>
        <w:spacing w:before="100" w:beforeAutospacing="1" w:after="45"/>
        <w:ind w:left="330"/>
        <w:rPr>
          <w:color w:val="000000"/>
          <w:sz w:val="22"/>
          <w:szCs w:val="22"/>
        </w:rPr>
      </w:pPr>
      <w:r w:rsidRPr="00841AAE">
        <w:rPr>
          <w:b/>
          <w:bCs/>
          <w:color w:val="000000"/>
          <w:sz w:val="22"/>
          <w:szCs w:val="22"/>
        </w:rPr>
        <w:t>Reminders</w:t>
      </w:r>
      <w:r w:rsidRPr="00841AAE">
        <w:rPr>
          <w:color w:val="000000"/>
          <w:sz w:val="22"/>
          <w:szCs w:val="22"/>
        </w:rPr>
        <w:t>: This is an email that is sent daily noting events that are upcoming or overdue. For example, a reminder email for a team member can include a task that it owns that is scheduled to start tomorrow.</w:t>
      </w:r>
    </w:p>
    <w:p w14:paraId="56BF989C" w14:textId="77777777" w:rsidR="00B44684" w:rsidRPr="00841AAE" w:rsidRDefault="00B44684" w:rsidP="00B44684">
      <w:pPr>
        <w:spacing w:after="225"/>
        <w:rPr>
          <w:color w:val="000000"/>
          <w:sz w:val="22"/>
          <w:szCs w:val="22"/>
        </w:rPr>
      </w:pPr>
      <w:r w:rsidRPr="00841AAE">
        <w:rPr>
          <w:color w:val="000000"/>
          <w:sz w:val="22"/>
          <w:szCs w:val="22"/>
        </w:rPr>
        <w:t>Configuration of the Alerts and Reminders page is required for Project Server 2013 to use the automated notification system. On the Alerts and Reminders page, you can:</w:t>
      </w:r>
    </w:p>
    <w:p w14:paraId="0F4E7523" w14:textId="77777777" w:rsidR="00B44684" w:rsidRPr="00841AAE" w:rsidRDefault="00B44684" w:rsidP="00D20C1F">
      <w:pPr>
        <w:numPr>
          <w:ilvl w:val="0"/>
          <w:numId w:val="75"/>
        </w:numPr>
        <w:spacing w:before="100" w:beforeAutospacing="1" w:after="45"/>
        <w:ind w:left="330"/>
        <w:rPr>
          <w:color w:val="000000"/>
          <w:sz w:val="22"/>
          <w:szCs w:val="22"/>
        </w:rPr>
      </w:pPr>
      <w:r w:rsidRPr="00841AAE">
        <w:rPr>
          <w:color w:val="000000"/>
          <w:sz w:val="22"/>
          <w:szCs w:val="22"/>
        </w:rPr>
        <w:t>Configure a connection to an SMTP mail server and associated port number.</w:t>
      </w:r>
    </w:p>
    <w:p w14:paraId="4FF078BC" w14:textId="77777777" w:rsidR="00B44684" w:rsidRPr="00841AAE" w:rsidRDefault="00B44684" w:rsidP="00D20C1F">
      <w:pPr>
        <w:numPr>
          <w:ilvl w:val="0"/>
          <w:numId w:val="75"/>
        </w:numPr>
        <w:spacing w:before="100" w:beforeAutospacing="1" w:after="45"/>
        <w:ind w:left="330"/>
        <w:rPr>
          <w:color w:val="000000"/>
          <w:sz w:val="22"/>
          <w:szCs w:val="22"/>
        </w:rPr>
      </w:pPr>
      <w:r w:rsidRPr="00841AAE">
        <w:rPr>
          <w:color w:val="000000"/>
          <w:sz w:val="22"/>
          <w:szCs w:val="22"/>
        </w:rPr>
        <w:t>Specify the default sender email address and message information that is automatically included with each email notification or reminder that is sent by Project Server.</w:t>
      </w:r>
    </w:p>
    <w:p w14:paraId="5754A6E7" w14:textId="77777777" w:rsidR="00B44684" w:rsidRPr="00841AAE" w:rsidRDefault="00B44684" w:rsidP="00B44684">
      <w:pPr>
        <w:spacing w:after="225"/>
        <w:rPr>
          <w:color w:val="000000"/>
          <w:sz w:val="22"/>
          <w:szCs w:val="22"/>
        </w:rPr>
      </w:pPr>
      <w:r w:rsidRPr="00841AAE">
        <w:rPr>
          <w:color w:val="000000"/>
          <w:sz w:val="22"/>
          <w:szCs w:val="22"/>
        </w:rPr>
        <w:t>In order to access and use the Alerts and Reminders Project Server settings page in SharePoint Central Administration, you must be a farm administrator.</w:t>
      </w:r>
    </w:p>
    <w:p w14:paraId="23195202" w14:textId="77777777" w:rsidR="00B44684" w:rsidRDefault="00B44684" w:rsidP="00B44684">
      <w:pPr>
        <w:pStyle w:val="Heading3"/>
        <w:ind w:left="360"/>
      </w:pPr>
      <w:bookmarkStart w:id="501" w:name="_Toc355272907"/>
      <w:bookmarkStart w:id="502" w:name="_Toc359509760"/>
      <w:r>
        <w:t>Notification Email Settings</w:t>
      </w:r>
      <w:bookmarkEnd w:id="501"/>
      <w:bookmarkEnd w:id="502"/>
    </w:p>
    <w:p w14:paraId="1D6BEC86" w14:textId="77777777" w:rsidR="00B44684" w:rsidRPr="00514506" w:rsidRDefault="00B44684" w:rsidP="00B44684">
      <w:pPr>
        <w:pStyle w:val="Text"/>
        <w:ind w:left="360"/>
      </w:pPr>
      <w:r>
        <w:t>The Notification Email Settings allows the Project Server Administrator to maintain the default sender e-mail address and message information that is automatically included with each email notification or reminder sent by Project Server.    It also allows you to specify the SMTP server and associated port number.</w:t>
      </w:r>
    </w:p>
    <w:p w14:paraId="505D8355" w14:textId="77777777" w:rsidR="00B44684" w:rsidRDefault="00B44684" w:rsidP="00B44684">
      <w:pPr>
        <w:pStyle w:val="Figure"/>
        <w:ind w:left="360"/>
      </w:pPr>
      <w:r>
        <w:rPr>
          <w:noProof/>
        </w:rPr>
        <w:lastRenderedPageBreak/>
        <w:drawing>
          <wp:inline distT="0" distB="0" distL="0" distR="0" wp14:anchorId="6060F647" wp14:editId="02D4F509">
            <wp:extent cx="4832350" cy="1856938"/>
            <wp:effectExtent l="0" t="0" r="635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andRem.jpg"/>
                    <pic:cNvPicPr/>
                  </pic:nvPicPr>
                  <pic:blipFill>
                    <a:blip r:embed="rId290">
                      <a:extLst>
                        <a:ext uri="{28A0092B-C50C-407E-A947-70E740481C1C}">
                          <a14:useLocalDpi xmlns:a14="http://schemas.microsoft.com/office/drawing/2010/main" val="0"/>
                        </a:ext>
                      </a:extLst>
                    </a:blip>
                    <a:stretch>
                      <a:fillRect/>
                    </a:stretch>
                  </pic:blipFill>
                  <pic:spPr>
                    <a:xfrm>
                      <a:off x="0" y="0"/>
                      <a:ext cx="4838261" cy="1859209"/>
                    </a:xfrm>
                    <a:prstGeom prst="rect">
                      <a:avLst/>
                    </a:prstGeom>
                  </pic:spPr>
                </pic:pic>
              </a:graphicData>
            </a:graphic>
          </wp:inline>
        </w:drawing>
      </w:r>
    </w:p>
    <w:p w14:paraId="2E8425A1" w14:textId="77777777" w:rsidR="00B44684" w:rsidRPr="00CE0882" w:rsidRDefault="00B44684" w:rsidP="00B44684">
      <w:pPr>
        <w:pStyle w:val="Text"/>
        <w:rPr>
          <w:rStyle w:val="LabelFigureTitleBold"/>
        </w:rPr>
      </w:pPr>
      <w:r>
        <w:rPr>
          <w:rStyle w:val="LabelFigureTitleBold"/>
        </w:rPr>
        <w:t>Notification Email Settings</w:t>
      </w:r>
    </w:p>
    <w:p w14:paraId="1EA44B7C" w14:textId="77777777" w:rsidR="00B44684" w:rsidRDefault="00B44684" w:rsidP="00B44684">
      <w:pPr>
        <w:pStyle w:val="Text"/>
      </w:pPr>
    </w:p>
    <w:p w14:paraId="1FF09E27" w14:textId="77777777" w:rsidR="00B44684" w:rsidRDefault="00B44684" w:rsidP="00B44684">
      <w:pPr>
        <w:pStyle w:val="Text"/>
      </w:pPr>
      <w:r>
        <w:t>Use the following procedure to configure your Notification Email settings.</w:t>
      </w:r>
    </w:p>
    <w:p w14:paraId="6CF00A4B" w14:textId="77777777" w:rsidR="00B44684" w:rsidRDefault="00B44684" w:rsidP="00B44684">
      <w:pPr>
        <w:pStyle w:val="Text"/>
        <w:ind w:left="360"/>
      </w:pPr>
    </w:p>
    <w:p w14:paraId="4FC7CE10" w14:textId="77777777" w:rsidR="00B44684" w:rsidRPr="006216AC" w:rsidRDefault="00B44684" w:rsidP="00B44684">
      <w:pPr>
        <w:pStyle w:val="LabelforProcedures"/>
        <w:numPr>
          <w:ilvl w:val="0"/>
          <w:numId w:val="2"/>
        </w:numPr>
        <w:ind w:left="180"/>
      </w:pPr>
      <w:r>
        <w:t>To configure the Notification E-mail setting:</w:t>
      </w:r>
    </w:p>
    <w:p w14:paraId="3F392E87" w14:textId="77777777" w:rsidR="00B44684" w:rsidRPr="00B063F9" w:rsidRDefault="00B44684" w:rsidP="00D20C1F">
      <w:pPr>
        <w:pStyle w:val="NumberedList1"/>
        <w:numPr>
          <w:ilvl w:val="0"/>
          <w:numId w:val="111"/>
        </w:numPr>
      </w:pPr>
      <w:r>
        <w:t>O</w:t>
      </w:r>
      <w:r w:rsidRPr="00B063F9">
        <w:t xml:space="preserve">n </w:t>
      </w:r>
      <w:r>
        <w:t xml:space="preserve">the PWA Settings page in </w:t>
      </w:r>
      <w:r w:rsidRPr="00B063F9">
        <w:t xml:space="preserve">SharePoint Central Administration, </w:t>
      </w:r>
      <w:r>
        <w:t xml:space="preserve">in the Operational Policies section, </w:t>
      </w:r>
      <w:r w:rsidRPr="00B063F9">
        <w:t xml:space="preserve">click </w:t>
      </w:r>
      <w:r w:rsidRPr="00B063F9">
        <w:rPr>
          <w:b/>
        </w:rPr>
        <w:t>A</w:t>
      </w:r>
      <w:r>
        <w:rPr>
          <w:b/>
        </w:rPr>
        <w:t>lerts and Reminders</w:t>
      </w:r>
      <w:r w:rsidRPr="00B063F9">
        <w:t>.</w:t>
      </w:r>
    </w:p>
    <w:p w14:paraId="0FBACE68" w14:textId="77777777" w:rsidR="00B44684" w:rsidRPr="00B063F9" w:rsidRDefault="00B44684" w:rsidP="00D20C1F">
      <w:pPr>
        <w:pStyle w:val="NumberedList1"/>
        <w:numPr>
          <w:ilvl w:val="0"/>
          <w:numId w:val="111"/>
        </w:numPr>
      </w:pPr>
      <w:r w:rsidRPr="00B063F9">
        <w:t>On the Alerts and Reminders page:</w:t>
      </w:r>
    </w:p>
    <w:p w14:paraId="0C8D2BB3" w14:textId="77777777" w:rsidR="00B44684" w:rsidRPr="00B063F9" w:rsidRDefault="00B44684" w:rsidP="00D20C1F">
      <w:pPr>
        <w:pStyle w:val="NumberedList1"/>
        <w:numPr>
          <w:ilvl w:val="1"/>
          <w:numId w:val="111"/>
        </w:numPr>
      </w:pPr>
      <w:r w:rsidRPr="00B063F9">
        <w:t xml:space="preserve">Select </w:t>
      </w:r>
      <w:r w:rsidRPr="00B063F9">
        <w:rPr>
          <w:b/>
        </w:rPr>
        <w:t>Turn on notification with the following settings</w:t>
      </w:r>
      <w:r w:rsidRPr="00B063F9">
        <w:t xml:space="preserve"> to maintain all of your notification email settings. You must select this option for your settings on this page to apply. Deselecting this option allows you to keep your configuration settings on the page, but have them be non-applicable.</w:t>
      </w:r>
    </w:p>
    <w:p w14:paraId="1ED2232F" w14:textId="77777777" w:rsidR="00B44684" w:rsidRPr="00B063F9" w:rsidRDefault="00B44684" w:rsidP="00D20C1F">
      <w:pPr>
        <w:pStyle w:val="NumberedList1"/>
        <w:numPr>
          <w:ilvl w:val="1"/>
          <w:numId w:val="111"/>
        </w:numPr>
      </w:pPr>
      <w:r w:rsidRPr="00B063F9">
        <w:t xml:space="preserve">For the </w:t>
      </w:r>
      <w:r w:rsidRPr="00B063F9">
        <w:rPr>
          <w:b/>
        </w:rPr>
        <w:t>SMTP mail server</w:t>
      </w:r>
      <w:r w:rsidRPr="00B063F9">
        <w:t xml:space="preserve"> </w:t>
      </w:r>
      <w:r>
        <w:t>field</w:t>
      </w:r>
      <w:r w:rsidRPr="00B063F9">
        <w:t xml:space="preserve">, enter the server name. Verify the port used in the </w:t>
      </w:r>
      <w:r w:rsidRPr="00B063F9">
        <w:rPr>
          <w:b/>
        </w:rPr>
        <w:t>Port</w:t>
      </w:r>
      <w:r w:rsidRPr="00B063F9">
        <w:t xml:space="preserve"> </w:t>
      </w:r>
      <w:r>
        <w:t>field</w:t>
      </w:r>
      <w:r w:rsidRPr="00B063F9">
        <w:t xml:space="preserve"> (default value of 25). Change the Port value if your SMTP server uses a port other than the default port for SMTP (Port 25).</w:t>
      </w:r>
    </w:p>
    <w:p w14:paraId="7E9C7B8A" w14:textId="77777777" w:rsidR="00B44684" w:rsidRPr="00B063F9" w:rsidRDefault="00B44684" w:rsidP="00D20C1F">
      <w:pPr>
        <w:pStyle w:val="NumberedList1"/>
        <w:numPr>
          <w:ilvl w:val="1"/>
          <w:numId w:val="111"/>
        </w:numPr>
      </w:pPr>
      <w:r w:rsidRPr="00B063F9">
        <w:t xml:space="preserve">In the </w:t>
      </w:r>
      <w:proofErr w:type="gramStart"/>
      <w:r w:rsidRPr="00B063F9">
        <w:rPr>
          <w:b/>
        </w:rPr>
        <w:t>From</w:t>
      </w:r>
      <w:proofErr w:type="gramEnd"/>
      <w:r w:rsidRPr="00B063F9">
        <w:rPr>
          <w:b/>
        </w:rPr>
        <w:t xml:space="preserve"> address</w:t>
      </w:r>
      <w:r w:rsidRPr="00B063F9">
        <w:t xml:space="preserve"> </w:t>
      </w:r>
      <w:r>
        <w:t>field</w:t>
      </w:r>
      <w:r w:rsidRPr="00B063F9">
        <w:t>, enter the default email address from which the email will be sent. This address is the reply-to address for all notification and reminder emails.</w:t>
      </w:r>
    </w:p>
    <w:p w14:paraId="543C698C" w14:textId="77777777" w:rsidR="00B44684" w:rsidRPr="00B063F9" w:rsidRDefault="00B44684" w:rsidP="00D20C1F">
      <w:pPr>
        <w:pStyle w:val="NumberedList1"/>
        <w:numPr>
          <w:ilvl w:val="1"/>
          <w:numId w:val="111"/>
        </w:numPr>
      </w:pPr>
      <w:r w:rsidRPr="00B063F9">
        <w:t xml:space="preserve">In the </w:t>
      </w:r>
      <w:r w:rsidRPr="00B063F9">
        <w:rPr>
          <w:b/>
        </w:rPr>
        <w:t>Company domain</w:t>
      </w:r>
      <w:r w:rsidRPr="00B063F9">
        <w:t xml:space="preserve"> </w:t>
      </w:r>
      <w:r>
        <w:t>field</w:t>
      </w:r>
      <w:r w:rsidRPr="00B063F9">
        <w:t>, type the domain name of your company (for example, Contoso.com).</w:t>
      </w:r>
    </w:p>
    <w:p w14:paraId="2CAA08FC" w14:textId="77777777" w:rsidR="00B44684" w:rsidRPr="00B063F9" w:rsidRDefault="00B44684" w:rsidP="00D20C1F">
      <w:pPr>
        <w:pStyle w:val="NumberedList1"/>
        <w:numPr>
          <w:ilvl w:val="1"/>
          <w:numId w:val="111"/>
        </w:numPr>
      </w:pPr>
      <w:r w:rsidRPr="00B063F9">
        <w:t xml:space="preserve">In the </w:t>
      </w:r>
      <w:r w:rsidRPr="00B063F9">
        <w:rPr>
          <w:b/>
        </w:rPr>
        <w:t>E-mail footer</w:t>
      </w:r>
      <w:r w:rsidRPr="00B063F9">
        <w:t xml:space="preserve"> </w:t>
      </w:r>
      <w:r>
        <w:t>field</w:t>
      </w:r>
      <w:r w:rsidRPr="00B063F9">
        <w:t xml:space="preserve">, type the default message that you want appended to all notification emails. For example: </w:t>
      </w:r>
      <w:r w:rsidRPr="00B063F9">
        <w:rPr>
          <w:i/>
        </w:rPr>
        <w:t>This email message may contain confidential information and is intended for the recipients named above</w:t>
      </w:r>
      <w:r w:rsidRPr="00B063F9">
        <w:t>.</w:t>
      </w:r>
    </w:p>
    <w:p w14:paraId="12277F52" w14:textId="77777777" w:rsidR="00B44684" w:rsidRPr="00B063F9" w:rsidRDefault="00B44684" w:rsidP="00D20C1F">
      <w:pPr>
        <w:pStyle w:val="NumberedList1"/>
        <w:numPr>
          <w:ilvl w:val="0"/>
          <w:numId w:val="111"/>
        </w:numPr>
      </w:pPr>
      <w:r w:rsidRPr="00B063F9">
        <w:t xml:space="preserve">Click </w:t>
      </w:r>
      <w:r w:rsidRPr="00B063F9">
        <w:rPr>
          <w:b/>
        </w:rPr>
        <w:t>Save</w:t>
      </w:r>
      <w:r w:rsidRPr="00B063F9">
        <w:t>.</w:t>
      </w:r>
    </w:p>
    <w:p w14:paraId="104C231E" w14:textId="77777777" w:rsidR="00B44684" w:rsidRDefault="00B44684" w:rsidP="00B44684">
      <w:pPr>
        <w:pStyle w:val="BulletedList1"/>
        <w:tabs>
          <w:tab w:val="clear" w:pos="1080"/>
        </w:tabs>
        <w:ind w:left="720"/>
      </w:pPr>
    </w:p>
    <w:p w14:paraId="53EBDD76" w14:textId="77777777" w:rsidR="00B44684" w:rsidRDefault="00B44684" w:rsidP="00B44684">
      <w:pPr>
        <w:pStyle w:val="Heading2"/>
      </w:pPr>
      <w:bookmarkStart w:id="503" w:name="_Toc355272908"/>
      <w:bookmarkStart w:id="504" w:name="_Toc359509761"/>
      <w:r>
        <w:lastRenderedPageBreak/>
        <w:t>Additional Server Settings</w:t>
      </w:r>
      <w:bookmarkEnd w:id="503"/>
      <w:bookmarkEnd w:id="504"/>
    </w:p>
    <w:p w14:paraId="1A9BCE1D" w14:textId="77777777" w:rsidR="00B44684" w:rsidRDefault="00B44684" w:rsidP="00B44684">
      <w:pPr>
        <w:pStyle w:val="Text"/>
        <w:ind w:left="360"/>
      </w:pPr>
      <w:r>
        <w:t>The Additional Server Settings page allows you to configure settings for:</w:t>
      </w:r>
    </w:p>
    <w:p w14:paraId="663EE4A2" w14:textId="77777777" w:rsidR="00B44684" w:rsidRDefault="00B44684" w:rsidP="00B44684">
      <w:pPr>
        <w:pStyle w:val="BulletedList1"/>
        <w:numPr>
          <w:ilvl w:val="0"/>
          <w:numId w:val="1"/>
        </w:numPr>
        <w:ind w:left="720"/>
      </w:pPr>
      <w:r>
        <w:t>Project Professional Versions</w:t>
      </w:r>
    </w:p>
    <w:p w14:paraId="15D5FA3D" w14:textId="77777777" w:rsidR="00B44684" w:rsidRDefault="00B44684" w:rsidP="00B44684">
      <w:pPr>
        <w:pStyle w:val="BulletedList1"/>
        <w:numPr>
          <w:ilvl w:val="0"/>
          <w:numId w:val="1"/>
        </w:numPr>
        <w:ind w:left="720"/>
      </w:pPr>
      <w:r>
        <w:t>Enterprise Settings</w:t>
      </w:r>
    </w:p>
    <w:p w14:paraId="4CEDB267" w14:textId="77777777" w:rsidR="00B44684" w:rsidRDefault="00B44684" w:rsidP="00B44684">
      <w:pPr>
        <w:pStyle w:val="BulletedList1"/>
        <w:numPr>
          <w:ilvl w:val="0"/>
          <w:numId w:val="1"/>
        </w:numPr>
        <w:ind w:left="720"/>
      </w:pPr>
      <w:r>
        <w:t>Currency Settings</w:t>
      </w:r>
    </w:p>
    <w:p w14:paraId="55E1F4C1" w14:textId="77777777" w:rsidR="00B44684" w:rsidRDefault="00B44684" w:rsidP="00B44684">
      <w:pPr>
        <w:pStyle w:val="BulletedList1"/>
        <w:numPr>
          <w:ilvl w:val="0"/>
          <w:numId w:val="1"/>
        </w:numPr>
        <w:ind w:left="720"/>
      </w:pPr>
      <w:r>
        <w:t>Resource Capacity Settings</w:t>
      </w:r>
    </w:p>
    <w:p w14:paraId="58777A10" w14:textId="77777777" w:rsidR="00B44684" w:rsidRDefault="00B44684" w:rsidP="00B44684">
      <w:pPr>
        <w:pStyle w:val="BulletedList1"/>
        <w:numPr>
          <w:ilvl w:val="0"/>
          <w:numId w:val="1"/>
        </w:numPr>
        <w:ind w:left="720"/>
      </w:pPr>
      <w:r>
        <w:t>Resource Plan Work Day</w:t>
      </w:r>
    </w:p>
    <w:p w14:paraId="7A928B81" w14:textId="77777777" w:rsidR="00B44684" w:rsidRDefault="00B44684" w:rsidP="00B44684">
      <w:pPr>
        <w:pStyle w:val="BulletedList1"/>
        <w:numPr>
          <w:ilvl w:val="0"/>
          <w:numId w:val="1"/>
        </w:numPr>
        <w:ind w:left="720"/>
      </w:pPr>
      <w:r>
        <w:t>Exchange Server Details</w:t>
      </w:r>
    </w:p>
    <w:p w14:paraId="62FECFF1" w14:textId="77777777" w:rsidR="00B44684" w:rsidRDefault="00B44684" w:rsidP="00B44684">
      <w:pPr>
        <w:pStyle w:val="BulletedList1"/>
        <w:numPr>
          <w:ilvl w:val="0"/>
          <w:numId w:val="1"/>
        </w:numPr>
        <w:ind w:left="720"/>
      </w:pPr>
      <w:r>
        <w:t>Task Mode Settings</w:t>
      </w:r>
    </w:p>
    <w:p w14:paraId="647C48F5" w14:textId="77777777" w:rsidR="00B44684" w:rsidRDefault="00B44684" w:rsidP="00B44684">
      <w:pPr>
        <w:pStyle w:val="BulletedList1"/>
        <w:tabs>
          <w:tab w:val="clear" w:pos="1080"/>
        </w:tabs>
        <w:ind w:left="0" w:firstLine="0"/>
      </w:pPr>
    </w:p>
    <w:p w14:paraId="2FC40249" w14:textId="77777777" w:rsidR="00B44684" w:rsidRPr="0086153E" w:rsidRDefault="00B44684" w:rsidP="00B44684">
      <w:pPr>
        <w:pStyle w:val="Heading3"/>
        <w:ind w:left="360"/>
      </w:pPr>
      <w:bookmarkStart w:id="505" w:name="_Toc355272909"/>
      <w:bookmarkStart w:id="506" w:name="_Toc359509762"/>
      <w:r w:rsidRPr="0086153E">
        <w:t>Project Professional Versions</w:t>
      </w:r>
      <w:bookmarkEnd w:id="505"/>
      <w:bookmarkEnd w:id="506"/>
    </w:p>
    <w:p w14:paraId="0D9864E4" w14:textId="77777777" w:rsidR="00B44684" w:rsidRDefault="00B44684" w:rsidP="00B44684">
      <w:pPr>
        <w:pStyle w:val="Figure"/>
        <w:ind w:left="360"/>
      </w:pPr>
      <w:r>
        <w:rPr>
          <w:noProof/>
        </w:rPr>
        <w:drawing>
          <wp:inline distT="0" distB="0" distL="0" distR="0" wp14:anchorId="3EC91BAF" wp14:editId="4437D202">
            <wp:extent cx="4775200" cy="1714476"/>
            <wp:effectExtent l="0" t="0" r="6350" b="63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jpg"/>
                    <pic:cNvPicPr/>
                  </pic:nvPicPr>
                  <pic:blipFill>
                    <a:blip r:embed="rId291">
                      <a:extLst>
                        <a:ext uri="{28A0092B-C50C-407E-A947-70E740481C1C}">
                          <a14:useLocalDpi xmlns:a14="http://schemas.microsoft.com/office/drawing/2010/main" val="0"/>
                        </a:ext>
                      </a:extLst>
                    </a:blip>
                    <a:stretch>
                      <a:fillRect/>
                    </a:stretch>
                  </pic:blipFill>
                  <pic:spPr>
                    <a:xfrm>
                      <a:off x="0" y="0"/>
                      <a:ext cx="4775200" cy="1714476"/>
                    </a:xfrm>
                    <a:prstGeom prst="rect">
                      <a:avLst/>
                    </a:prstGeom>
                  </pic:spPr>
                </pic:pic>
              </a:graphicData>
            </a:graphic>
          </wp:inline>
        </w:drawing>
      </w:r>
    </w:p>
    <w:p w14:paraId="2A63456A" w14:textId="77777777" w:rsidR="00B44684" w:rsidRPr="00CE0882" w:rsidRDefault="00B44684" w:rsidP="00B44684">
      <w:pPr>
        <w:pStyle w:val="Text"/>
        <w:rPr>
          <w:rStyle w:val="LabelFigureTitleBold"/>
        </w:rPr>
      </w:pPr>
      <w:r>
        <w:rPr>
          <w:rStyle w:val="LabelFigureTitleBold"/>
        </w:rPr>
        <w:t>Project Professional Versions setting</w:t>
      </w:r>
    </w:p>
    <w:p w14:paraId="3D6AAB08" w14:textId="77777777" w:rsidR="00B44684" w:rsidRDefault="00B44684" w:rsidP="00B44684">
      <w:pPr>
        <w:pStyle w:val="Text"/>
      </w:pPr>
    </w:p>
    <w:p w14:paraId="40301C3C" w14:textId="77777777" w:rsidR="00B44684" w:rsidRPr="00FC7514" w:rsidRDefault="00B44684" w:rsidP="00B44684">
      <w:pPr>
        <w:spacing w:after="225"/>
        <w:ind w:left="360"/>
        <w:rPr>
          <w:sz w:val="22"/>
          <w:szCs w:val="22"/>
        </w:rPr>
      </w:pPr>
      <w:r w:rsidRPr="00C102BB">
        <w:rPr>
          <w:sz w:val="22"/>
          <w:szCs w:val="22"/>
        </w:rPr>
        <w:t xml:space="preserve">Project Professional Versions lets you specify which versions (build numbers) of the Project Professional client will be able to connect to your Project Server 2013 environment. This setting lets you ensure that Project Professional client connections to the server are all at a required base level. For example, if you recently updated both Project Server 2013 and Project Professional 2013 to the same cumulative update, you can verify that all clients that connect to the server are at least at this level by entering the build number. All Project Professional 2013 clients that have not been updated to the specified cumulative update or a newer version will be unable to connect. </w:t>
      </w:r>
    </w:p>
    <w:p w14:paraId="10B80AD5" w14:textId="77777777" w:rsidR="00B44684" w:rsidRDefault="00B44684" w:rsidP="00E57D1E">
      <w:pPr>
        <w:pStyle w:val="AlertText"/>
        <w:ind w:left="360"/>
      </w:pPr>
      <w:r w:rsidRPr="006A64FD">
        <w:rPr>
          <w:rStyle w:val="LabelEmbedded"/>
        </w:rPr>
        <w:t>Note</w:t>
      </w:r>
      <w:r>
        <w:t xml:space="preserve">   Project Professional 2013 is the only Project Professional client that can connect to Project Server 2013.  </w:t>
      </w:r>
    </w:p>
    <w:p w14:paraId="7F844978" w14:textId="77777777" w:rsidR="00B44684" w:rsidRDefault="00B44684" w:rsidP="00B44684">
      <w:pPr>
        <w:pStyle w:val="Text"/>
      </w:pPr>
    </w:p>
    <w:p w14:paraId="1103745C" w14:textId="77777777" w:rsidR="00B44684" w:rsidRDefault="00B44684" w:rsidP="00B44684">
      <w:pPr>
        <w:pStyle w:val="Text"/>
      </w:pPr>
      <w:r>
        <w:lastRenderedPageBreak/>
        <w:t>Use the following procedure to configure your Project Professional Versions setting.</w:t>
      </w:r>
    </w:p>
    <w:p w14:paraId="4C93B953" w14:textId="77777777" w:rsidR="00B44684" w:rsidRPr="006216AC" w:rsidRDefault="00B44684" w:rsidP="00B44684">
      <w:pPr>
        <w:pStyle w:val="LabelforProcedures"/>
        <w:numPr>
          <w:ilvl w:val="0"/>
          <w:numId w:val="2"/>
        </w:numPr>
        <w:tabs>
          <w:tab w:val="clear" w:pos="720"/>
          <w:tab w:val="num" w:pos="360"/>
        </w:tabs>
        <w:ind w:left="180"/>
      </w:pPr>
      <w:r>
        <w:t>To configure the Project Professional Versions Setting:</w:t>
      </w:r>
    </w:p>
    <w:p w14:paraId="5A397F11" w14:textId="77777777" w:rsidR="00B44684" w:rsidRPr="00B063F9" w:rsidRDefault="00B44684" w:rsidP="00D20C1F">
      <w:pPr>
        <w:pStyle w:val="NumberedList1"/>
        <w:numPr>
          <w:ilvl w:val="0"/>
          <w:numId w:val="21"/>
        </w:numPr>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E17981">
        <w:rPr>
          <w:b/>
        </w:rPr>
        <w:t>Alerts and Reminders</w:t>
      </w:r>
      <w:r w:rsidRPr="00B063F9">
        <w:t>.</w:t>
      </w:r>
    </w:p>
    <w:p w14:paraId="6ACC87D0" w14:textId="77777777" w:rsidR="00B44684" w:rsidRPr="00C102BB" w:rsidRDefault="00B44684" w:rsidP="00D20C1F">
      <w:pPr>
        <w:pStyle w:val="NumberedList1"/>
        <w:numPr>
          <w:ilvl w:val="0"/>
          <w:numId w:val="21"/>
        </w:numPr>
      </w:pPr>
      <w:r w:rsidRPr="00C102BB">
        <w:t xml:space="preserve">On the Server Settings page, in the Operational Policies section, click </w:t>
      </w:r>
      <w:r w:rsidRPr="00425DE7">
        <w:rPr>
          <w:b/>
        </w:rPr>
        <w:t>Additional Server Settings</w:t>
      </w:r>
      <w:r w:rsidRPr="00C102BB">
        <w:t>.</w:t>
      </w:r>
    </w:p>
    <w:p w14:paraId="43833232" w14:textId="77777777" w:rsidR="00B44684" w:rsidRPr="00C102BB" w:rsidRDefault="00B44684" w:rsidP="00D20C1F">
      <w:pPr>
        <w:pStyle w:val="NumberedList1"/>
        <w:numPr>
          <w:ilvl w:val="0"/>
          <w:numId w:val="21"/>
        </w:numPr>
      </w:pPr>
      <w:r w:rsidRPr="00C102BB">
        <w:t xml:space="preserve">On the Additional Server Settings page, in the Project Professional Versions section, type the build number of each Project Professional version that you want to connect to Project Server 2013. Use a comma as a separator between multiple version numbers. </w:t>
      </w:r>
    </w:p>
    <w:p w14:paraId="1B2976EB" w14:textId="77777777" w:rsidR="00B44684" w:rsidRPr="00C102BB" w:rsidRDefault="00B44684" w:rsidP="00D20C1F">
      <w:pPr>
        <w:pStyle w:val="NumberedList1"/>
        <w:numPr>
          <w:ilvl w:val="0"/>
          <w:numId w:val="21"/>
        </w:numPr>
      </w:pPr>
      <w:r w:rsidRPr="00C102BB">
        <w:t>Versions older than the lowest build number that you enter will be unable to connect to your Project Server 2013 environment.</w:t>
      </w:r>
    </w:p>
    <w:p w14:paraId="20C3C52D" w14:textId="77777777" w:rsidR="00B44684" w:rsidRPr="00C102BB" w:rsidRDefault="00B44684" w:rsidP="00D20C1F">
      <w:pPr>
        <w:pStyle w:val="NumberedList1"/>
        <w:numPr>
          <w:ilvl w:val="0"/>
          <w:numId w:val="21"/>
        </w:numPr>
      </w:pPr>
      <w:r w:rsidRPr="00C102BB">
        <w:t xml:space="preserve">Click </w:t>
      </w:r>
      <w:r w:rsidRPr="00425DE7">
        <w:rPr>
          <w:b/>
        </w:rPr>
        <w:t>Save</w:t>
      </w:r>
      <w:r w:rsidRPr="00C102BB">
        <w:t>.</w:t>
      </w:r>
    </w:p>
    <w:p w14:paraId="117024D8" w14:textId="77777777" w:rsidR="00B44684" w:rsidRDefault="00B44684" w:rsidP="00B44684">
      <w:pPr>
        <w:pStyle w:val="NumberedList1"/>
        <w:tabs>
          <w:tab w:val="clear" w:pos="1080"/>
        </w:tabs>
        <w:ind w:left="360" w:firstLine="0"/>
      </w:pPr>
    </w:p>
    <w:p w14:paraId="16422F9D" w14:textId="77777777" w:rsidR="00B44684" w:rsidRDefault="00B44684" w:rsidP="00B44684">
      <w:pPr>
        <w:pStyle w:val="Text"/>
      </w:pPr>
      <w:r>
        <w:t>Use the following procedure to determine the build number (version) of Project Professional 2013.</w:t>
      </w:r>
    </w:p>
    <w:p w14:paraId="042955E8" w14:textId="77777777" w:rsidR="00B44684" w:rsidRPr="006216AC" w:rsidRDefault="00B44684" w:rsidP="00B44684">
      <w:pPr>
        <w:pStyle w:val="LabelforProcedures"/>
        <w:numPr>
          <w:ilvl w:val="0"/>
          <w:numId w:val="2"/>
        </w:numPr>
        <w:tabs>
          <w:tab w:val="clear" w:pos="720"/>
          <w:tab w:val="num" w:pos="360"/>
        </w:tabs>
        <w:ind w:left="180"/>
      </w:pPr>
      <w:r>
        <w:t>To find your Project Professional 2013 build number:</w:t>
      </w:r>
    </w:p>
    <w:p w14:paraId="40D15DC7" w14:textId="77777777" w:rsidR="00B44684" w:rsidRPr="00C102BB" w:rsidRDefault="00B44684" w:rsidP="00D20C1F">
      <w:pPr>
        <w:pStyle w:val="NumberedList1"/>
        <w:numPr>
          <w:ilvl w:val="0"/>
          <w:numId w:val="81"/>
        </w:numPr>
      </w:pPr>
      <w:r w:rsidRPr="00C102BB">
        <w:t xml:space="preserve">In Project Professional 2013, click the </w:t>
      </w:r>
      <w:r w:rsidRPr="002D6CD3">
        <w:rPr>
          <w:b/>
        </w:rPr>
        <w:t>File</w:t>
      </w:r>
      <w:r w:rsidRPr="00C102BB">
        <w:t xml:space="preserve"> tab.</w:t>
      </w:r>
    </w:p>
    <w:p w14:paraId="3B07737C" w14:textId="77777777" w:rsidR="00B44684" w:rsidRPr="00C102BB" w:rsidRDefault="00B44684" w:rsidP="00D20C1F">
      <w:pPr>
        <w:pStyle w:val="NumberedList1"/>
        <w:numPr>
          <w:ilvl w:val="0"/>
          <w:numId w:val="81"/>
        </w:numPr>
      </w:pPr>
      <w:r w:rsidRPr="00C102BB">
        <w:t xml:space="preserve">On the left pane, click </w:t>
      </w:r>
      <w:r w:rsidRPr="002D6CD3">
        <w:rPr>
          <w:b/>
        </w:rPr>
        <w:t>Account</w:t>
      </w:r>
      <w:r w:rsidRPr="00C102BB">
        <w:t>.</w:t>
      </w:r>
    </w:p>
    <w:p w14:paraId="27E62DDF" w14:textId="77777777" w:rsidR="00B44684" w:rsidRPr="00C102BB" w:rsidRDefault="00B44684" w:rsidP="00D20C1F">
      <w:pPr>
        <w:pStyle w:val="NumberedList1"/>
        <w:numPr>
          <w:ilvl w:val="0"/>
          <w:numId w:val="81"/>
        </w:numPr>
      </w:pPr>
      <w:r w:rsidRPr="00C102BB">
        <w:t xml:space="preserve">On the Account page, in the Product Information section, click </w:t>
      </w:r>
      <w:r w:rsidRPr="002D6CD3">
        <w:rPr>
          <w:b/>
        </w:rPr>
        <w:t>About Microsoft Project</w:t>
      </w:r>
      <w:r w:rsidRPr="00C102BB">
        <w:t>.</w:t>
      </w:r>
    </w:p>
    <w:p w14:paraId="447A84F9" w14:textId="77777777" w:rsidR="00B44684" w:rsidRDefault="00B44684" w:rsidP="00D20C1F">
      <w:pPr>
        <w:pStyle w:val="NumberedList1"/>
        <w:numPr>
          <w:ilvl w:val="0"/>
          <w:numId w:val="81"/>
        </w:numPr>
      </w:pPr>
      <w:r w:rsidRPr="00C102BB">
        <w:t>On the About Microsoft Project page, the build number is located at the top of the page (for example, 15.0.4</w:t>
      </w:r>
      <w:r>
        <w:t>453</w:t>
      </w:r>
      <w:r w:rsidRPr="00C102BB">
        <w:t>.1</w:t>
      </w:r>
      <w:r>
        <w:t>504</w:t>
      </w:r>
      <w:r w:rsidRPr="00C102BB">
        <w:t>).</w:t>
      </w:r>
    </w:p>
    <w:p w14:paraId="2B4C30CE" w14:textId="77777777" w:rsidR="00B44684" w:rsidRPr="00C102BB" w:rsidRDefault="00B44684" w:rsidP="00B44684">
      <w:pPr>
        <w:pStyle w:val="FigureinList1"/>
      </w:pPr>
      <w:r>
        <w:rPr>
          <w:noProof/>
        </w:rPr>
        <w:drawing>
          <wp:inline distT="0" distB="0" distL="0" distR="0" wp14:anchorId="2C806182" wp14:editId="54297657">
            <wp:extent cx="4972050" cy="800100"/>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pro.jpg"/>
                    <pic:cNvPicPr/>
                  </pic:nvPicPr>
                  <pic:blipFill>
                    <a:blip r:embed="rId292">
                      <a:extLst>
                        <a:ext uri="{28A0092B-C50C-407E-A947-70E740481C1C}">
                          <a14:useLocalDpi xmlns:a14="http://schemas.microsoft.com/office/drawing/2010/main" val="0"/>
                        </a:ext>
                      </a:extLst>
                    </a:blip>
                    <a:stretch>
                      <a:fillRect/>
                    </a:stretch>
                  </pic:blipFill>
                  <pic:spPr>
                    <a:xfrm>
                      <a:off x="0" y="0"/>
                      <a:ext cx="4972050" cy="800100"/>
                    </a:xfrm>
                    <a:prstGeom prst="rect">
                      <a:avLst/>
                    </a:prstGeom>
                  </pic:spPr>
                </pic:pic>
              </a:graphicData>
            </a:graphic>
          </wp:inline>
        </w:drawing>
      </w:r>
    </w:p>
    <w:p w14:paraId="24F91B57" w14:textId="77777777" w:rsidR="00B44684" w:rsidRPr="00CE0882" w:rsidRDefault="00B44684" w:rsidP="00B44684">
      <w:pPr>
        <w:pStyle w:val="Text"/>
        <w:ind w:left="1080"/>
        <w:rPr>
          <w:rStyle w:val="LabelFigureTitleBold"/>
        </w:rPr>
      </w:pPr>
      <w:r>
        <w:rPr>
          <w:rStyle w:val="LabelFigureTitleBold"/>
        </w:rPr>
        <w:t xml:space="preserve">Project Professional 2013 </w:t>
      </w:r>
      <w:proofErr w:type="gramStart"/>
      <w:r>
        <w:rPr>
          <w:rStyle w:val="LabelFigureTitleBold"/>
        </w:rPr>
        <w:t>About</w:t>
      </w:r>
      <w:proofErr w:type="gramEnd"/>
      <w:r>
        <w:rPr>
          <w:rStyle w:val="LabelFigureTitleBold"/>
        </w:rPr>
        <w:t xml:space="preserve"> page displaying the build number</w:t>
      </w:r>
    </w:p>
    <w:p w14:paraId="039A9D8B" w14:textId="77777777" w:rsidR="00B44684" w:rsidRPr="00BB0367" w:rsidRDefault="00B44684" w:rsidP="00B44684">
      <w:pPr>
        <w:pStyle w:val="Text"/>
      </w:pPr>
    </w:p>
    <w:p w14:paraId="5D9A952B" w14:textId="77777777" w:rsidR="00B44684" w:rsidRDefault="00B44684" w:rsidP="00B44684">
      <w:pPr>
        <w:pStyle w:val="Heading3"/>
      </w:pPr>
      <w:bookmarkStart w:id="507" w:name="_Toc355272910"/>
      <w:bookmarkStart w:id="508" w:name="_Toc359509763"/>
      <w:r>
        <w:lastRenderedPageBreak/>
        <w:t>Enterprise Settings</w:t>
      </w:r>
      <w:bookmarkEnd w:id="507"/>
      <w:bookmarkEnd w:id="508"/>
    </w:p>
    <w:p w14:paraId="0E596AE4" w14:textId="77777777" w:rsidR="00B44684" w:rsidRDefault="00B44684" w:rsidP="00B44684">
      <w:pPr>
        <w:pStyle w:val="Figure"/>
      </w:pPr>
      <w:r>
        <w:rPr>
          <w:noProof/>
        </w:rPr>
        <w:drawing>
          <wp:inline distT="0" distB="0" distL="0" distR="0" wp14:anchorId="55ADD7B2" wp14:editId="0938BDAE">
            <wp:extent cx="5200650" cy="1149393"/>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Set.jpg"/>
                    <pic:cNvPicPr/>
                  </pic:nvPicPr>
                  <pic:blipFill>
                    <a:blip r:embed="rId191">
                      <a:extLst>
                        <a:ext uri="{28A0092B-C50C-407E-A947-70E740481C1C}">
                          <a14:useLocalDpi xmlns:a14="http://schemas.microsoft.com/office/drawing/2010/main" val="0"/>
                        </a:ext>
                      </a:extLst>
                    </a:blip>
                    <a:stretch>
                      <a:fillRect/>
                    </a:stretch>
                  </pic:blipFill>
                  <pic:spPr>
                    <a:xfrm>
                      <a:off x="0" y="0"/>
                      <a:ext cx="5208949" cy="1151227"/>
                    </a:xfrm>
                    <a:prstGeom prst="rect">
                      <a:avLst/>
                    </a:prstGeom>
                  </pic:spPr>
                </pic:pic>
              </a:graphicData>
            </a:graphic>
          </wp:inline>
        </w:drawing>
      </w:r>
    </w:p>
    <w:p w14:paraId="17665F42" w14:textId="77777777" w:rsidR="00B44684" w:rsidRPr="00CE0882" w:rsidRDefault="00B44684" w:rsidP="00B44684">
      <w:pPr>
        <w:pStyle w:val="Text"/>
        <w:rPr>
          <w:rStyle w:val="LabelFigureTitleBold"/>
        </w:rPr>
      </w:pPr>
      <w:r>
        <w:rPr>
          <w:rStyle w:val="LabelFigureTitleBold"/>
        </w:rPr>
        <w:t>Enterprise settings</w:t>
      </w:r>
    </w:p>
    <w:p w14:paraId="4D6123D1" w14:textId="77777777" w:rsidR="00B44684" w:rsidRDefault="00B44684" w:rsidP="00B44684">
      <w:pPr>
        <w:spacing w:after="225"/>
        <w:ind w:left="720"/>
        <w:rPr>
          <w:color w:val="000000"/>
          <w:sz w:val="22"/>
          <w:szCs w:val="22"/>
        </w:rPr>
      </w:pPr>
    </w:p>
    <w:p w14:paraId="22A7F5A6" w14:textId="77777777" w:rsidR="00B44684" w:rsidRPr="00C102BB" w:rsidRDefault="00B44684" w:rsidP="00B44684">
      <w:pPr>
        <w:spacing w:after="225"/>
        <w:ind w:left="720"/>
        <w:rPr>
          <w:color w:val="000000"/>
          <w:sz w:val="22"/>
          <w:szCs w:val="22"/>
        </w:rPr>
      </w:pPr>
      <w:r w:rsidRPr="00C102BB">
        <w:rPr>
          <w:color w:val="000000"/>
          <w:sz w:val="22"/>
          <w:szCs w:val="22"/>
        </w:rPr>
        <w:t>Enterprise Settings lets you determine whether Project Server 2013 allows for projects to have the following capabilities:</w:t>
      </w:r>
    </w:p>
    <w:p w14:paraId="2087AA49" w14:textId="77777777" w:rsidR="00B44684" w:rsidRPr="00C102BB" w:rsidRDefault="00B44684" w:rsidP="00D20C1F">
      <w:pPr>
        <w:numPr>
          <w:ilvl w:val="0"/>
          <w:numId w:val="76"/>
        </w:numPr>
        <w:tabs>
          <w:tab w:val="clear" w:pos="720"/>
          <w:tab w:val="num" w:pos="1770"/>
        </w:tabs>
        <w:spacing w:before="100" w:beforeAutospacing="1" w:after="45"/>
        <w:ind w:left="1380"/>
        <w:rPr>
          <w:color w:val="000000"/>
          <w:sz w:val="22"/>
          <w:szCs w:val="22"/>
        </w:rPr>
      </w:pPr>
      <w:r w:rsidRPr="00C102BB">
        <w:rPr>
          <w:b/>
          <w:bCs/>
          <w:color w:val="000000"/>
          <w:sz w:val="22"/>
          <w:szCs w:val="22"/>
        </w:rPr>
        <w:t xml:space="preserve">Allow master projects to be saved and published </w:t>
      </w:r>
      <w:r w:rsidRPr="00C102BB">
        <w:rPr>
          <w:color w:val="000000"/>
          <w:sz w:val="22"/>
          <w:szCs w:val="22"/>
        </w:rPr>
        <w:t>(By default, this option is enabled.) Enabling this setting enables master projects to be used in Project Server 2013. Master projects are projects that contain sub-projects, and they usually contain tasks that are dependent on one another. Check with your Project Management Office to determine whether your organization prohibits the use of master projects.</w:t>
      </w:r>
    </w:p>
    <w:p w14:paraId="0F9C8937" w14:textId="77777777" w:rsidR="00B44684" w:rsidRPr="00C102BB" w:rsidRDefault="00B44684" w:rsidP="00D20C1F">
      <w:pPr>
        <w:numPr>
          <w:ilvl w:val="0"/>
          <w:numId w:val="76"/>
        </w:numPr>
        <w:tabs>
          <w:tab w:val="clear" w:pos="720"/>
          <w:tab w:val="num" w:pos="1770"/>
        </w:tabs>
        <w:spacing w:before="100" w:beforeAutospacing="1" w:after="45"/>
        <w:ind w:left="1380"/>
        <w:rPr>
          <w:color w:val="000000"/>
          <w:sz w:val="22"/>
          <w:szCs w:val="22"/>
        </w:rPr>
      </w:pPr>
      <w:r w:rsidRPr="00C102BB">
        <w:rPr>
          <w:b/>
          <w:bCs/>
          <w:color w:val="000000"/>
          <w:sz w:val="22"/>
          <w:szCs w:val="22"/>
        </w:rPr>
        <w:t>Allow projects to use local base calendars</w:t>
      </w:r>
      <w:r w:rsidRPr="00C102BB">
        <w:rPr>
          <w:color w:val="000000"/>
          <w:sz w:val="22"/>
          <w:szCs w:val="22"/>
        </w:rPr>
        <w:t xml:space="preserve"> Enabling this settings lets users not only use enterprise base calendars that are on the system for their enterprise projects, but to also use local base calendars that users create. Having this setting disabled (which is the default) restricts users to using only enterprise base calendars that are on the system for their projects. Restricting the users to enterprise calendars gives you more control by preventing problems that can occur when projects use local base calendars that contain conflicting data. For example, a project that uses a local base calendar that differs from an enterprise calendar (for example, July 4 as a work day versus a holiday) can lead to faulty calculations and other issues. </w:t>
      </w:r>
    </w:p>
    <w:p w14:paraId="0348BC88" w14:textId="77777777" w:rsidR="00B44684" w:rsidRDefault="00B44684" w:rsidP="00B44684">
      <w:pPr>
        <w:pStyle w:val="Text"/>
      </w:pPr>
    </w:p>
    <w:p w14:paraId="18754DB4" w14:textId="77777777" w:rsidR="00B44684" w:rsidRDefault="00B44684" w:rsidP="00B44684">
      <w:pPr>
        <w:pStyle w:val="Text"/>
      </w:pPr>
      <w:r>
        <w:t>Use the following procedure to configure the Enterprise settings.</w:t>
      </w:r>
    </w:p>
    <w:p w14:paraId="6732B0E2" w14:textId="77777777" w:rsidR="00B44684" w:rsidRPr="006216AC" w:rsidRDefault="00B44684" w:rsidP="00B44684">
      <w:pPr>
        <w:pStyle w:val="LabelforProcedures"/>
        <w:numPr>
          <w:ilvl w:val="0"/>
          <w:numId w:val="2"/>
        </w:numPr>
      </w:pPr>
      <w:r>
        <w:t>To configure the Enterprise  Settings:</w:t>
      </w:r>
    </w:p>
    <w:p w14:paraId="1EB8AB51" w14:textId="77777777" w:rsidR="00B44684" w:rsidRPr="00B063F9" w:rsidRDefault="00B44684" w:rsidP="002146C9">
      <w:pPr>
        <w:pStyle w:val="NumberedList1"/>
        <w:numPr>
          <w:ilvl w:val="0"/>
          <w:numId w:val="236"/>
        </w:numPr>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Pr>
          <w:b/>
        </w:rPr>
        <w:t>Additional Server Settings</w:t>
      </w:r>
      <w:r w:rsidRPr="00B063F9">
        <w:t>.</w:t>
      </w:r>
    </w:p>
    <w:p w14:paraId="2D90F468" w14:textId="77777777" w:rsidR="00B44684" w:rsidRPr="002D6CD3" w:rsidRDefault="00B44684" w:rsidP="002146C9">
      <w:pPr>
        <w:pStyle w:val="NumberedList1"/>
        <w:numPr>
          <w:ilvl w:val="0"/>
          <w:numId w:val="236"/>
        </w:numPr>
      </w:pPr>
      <w:r w:rsidRPr="002D6CD3">
        <w:t xml:space="preserve">On the Additional Server Settings page, in the </w:t>
      </w:r>
      <w:r w:rsidRPr="002D6CD3">
        <w:rPr>
          <w:b/>
        </w:rPr>
        <w:t>Enterprise Settings</w:t>
      </w:r>
      <w:r w:rsidRPr="002D6CD3">
        <w:t xml:space="preserve"> section:</w:t>
      </w:r>
    </w:p>
    <w:p w14:paraId="2CFCF32E" w14:textId="77777777" w:rsidR="00B44684" w:rsidRPr="002D6CD3" w:rsidRDefault="00B44684" w:rsidP="002146C9">
      <w:pPr>
        <w:pStyle w:val="NumberedList1"/>
        <w:numPr>
          <w:ilvl w:val="1"/>
          <w:numId w:val="236"/>
        </w:numPr>
      </w:pPr>
      <w:r w:rsidRPr="002D6CD3">
        <w:lastRenderedPageBreak/>
        <w:t xml:space="preserve">Select </w:t>
      </w:r>
      <w:r w:rsidRPr="002D6CD3">
        <w:rPr>
          <w:b/>
        </w:rPr>
        <w:t>Allow master projects to be saved and published to Microsoft Project Server 201</w:t>
      </w:r>
      <w:r>
        <w:rPr>
          <w:b/>
        </w:rPr>
        <w:t>3</w:t>
      </w:r>
      <w:r w:rsidRPr="002D6CD3">
        <w:t xml:space="preserve"> if you want to enable this setting. (By default, it is enabled.)</w:t>
      </w:r>
    </w:p>
    <w:p w14:paraId="7F09E46E" w14:textId="77777777" w:rsidR="00B44684" w:rsidRPr="002D6CD3" w:rsidRDefault="00B44684" w:rsidP="002146C9">
      <w:pPr>
        <w:pStyle w:val="NumberedList1"/>
        <w:numPr>
          <w:ilvl w:val="1"/>
          <w:numId w:val="236"/>
        </w:numPr>
      </w:pPr>
      <w:r w:rsidRPr="002D6CD3">
        <w:t xml:space="preserve">Select </w:t>
      </w:r>
      <w:r w:rsidRPr="002D6CD3">
        <w:rPr>
          <w:b/>
        </w:rPr>
        <w:t>Allow projects to use local base calendars</w:t>
      </w:r>
      <w:r w:rsidRPr="002D6CD3">
        <w:t xml:space="preserve"> if you want to enable this setting (By default, this option is cleared.)</w:t>
      </w:r>
    </w:p>
    <w:p w14:paraId="398D3D0F" w14:textId="77777777" w:rsidR="00B44684" w:rsidRPr="002D6CD3" w:rsidRDefault="00B44684" w:rsidP="002146C9">
      <w:pPr>
        <w:pStyle w:val="NumberedList1"/>
        <w:numPr>
          <w:ilvl w:val="0"/>
          <w:numId w:val="236"/>
        </w:numPr>
      </w:pPr>
      <w:r w:rsidRPr="002D6CD3">
        <w:t xml:space="preserve">Click </w:t>
      </w:r>
      <w:r w:rsidRPr="002D6CD3">
        <w:rPr>
          <w:b/>
        </w:rPr>
        <w:t>Save</w:t>
      </w:r>
      <w:r w:rsidRPr="002D6CD3">
        <w:t>.</w:t>
      </w:r>
    </w:p>
    <w:p w14:paraId="7A6C2DE8" w14:textId="77777777" w:rsidR="00B44684" w:rsidRDefault="00B44684" w:rsidP="00B44684">
      <w:pPr>
        <w:pStyle w:val="Text"/>
      </w:pPr>
    </w:p>
    <w:p w14:paraId="232A05BC" w14:textId="77777777" w:rsidR="00B44684" w:rsidRDefault="00B44684" w:rsidP="00B44684">
      <w:pPr>
        <w:pStyle w:val="Heading3"/>
      </w:pPr>
      <w:bookmarkStart w:id="509" w:name="_Toc355272911"/>
      <w:bookmarkStart w:id="510" w:name="_Toc359509764"/>
      <w:r>
        <w:t>Currency Settings</w:t>
      </w:r>
      <w:bookmarkEnd w:id="509"/>
      <w:bookmarkEnd w:id="510"/>
    </w:p>
    <w:p w14:paraId="1E2AB8DE" w14:textId="77777777" w:rsidR="00B44684" w:rsidRDefault="00B44684" w:rsidP="00B44684">
      <w:pPr>
        <w:pStyle w:val="Figure"/>
      </w:pPr>
      <w:r>
        <w:rPr>
          <w:noProof/>
        </w:rPr>
        <w:drawing>
          <wp:inline distT="0" distB="0" distL="0" distR="0" wp14:anchorId="60D172E8" wp14:editId="5E321F0C">
            <wp:extent cx="5092700" cy="890625"/>
            <wp:effectExtent l="0" t="0" r="0" b="508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et.jpg"/>
                    <pic:cNvPicPr/>
                  </pic:nvPicPr>
                  <pic:blipFill>
                    <a:blip r:embed="rId193">
                      <a:extLst>
                        <a:ext uri="{28A0092B-C50C-407E-A947-70E740481C1C}">
                          <a14:useLocalDpi xmlns:a14="http://schemas.microsoft.com/office/drawing/2010/main" val="0"/>
                        </a:ext>
                      </a:extLst>
                    </a:blip>
                    <a:stretch>
                      <a:fillRect/>
                    </a:stretch>
                  </pic:blipFill>
                  <pic:spPr>
                    <a:xfrm>
                      <a:off x="0" y="0"/>
                      <a:ext cx="5092700" cy="890625"/>
                    </a:xfrm>
                    <a:prstGeom prst="rect">
                      <a:avLst/>
                    </a:prstGeom>
                  </pic:spPr>
                </pic:pic>
              </a:graphicData>
            </a:graphic>
          </wp:inline>
        </w:drawing>
      </w:r>
    </w:p>
    <w:p w14:paraId="6802DFA2" w14:textId="77777777" w:rsidR="00B44684" w:rsidRPr="00CE0882" w:rsidRDefault="00B44684" w:rsidP="00B44684">
      <w:pPr>
        <w:pStyle w:val="Text"/>
        <w:rPr>
          <w:rStyle w:val="LabelFigureTitleBold"/>
        </w:rPr>
      </w:pPr>
      <w:r>
        <w:rPr>
          <w:rStyle w:val="LabelFigureTitleBold"/>
        </w:rPr>
        <w:t>Enterprise settings</w:t>
      </w:r>
    </w:p>
    <w:p w14:paraId="514A3287" w14:textId="77777777" w:rsidR="00B44684" w:rsidRDefault="00B44684" w:rsidP="00B44684">
      <w:pPr>
        <w:spacing w:after="225"/>
        <w:ind w:left="720"/>
        <w:rPr>
          <w:color w:val="000000"/>
          <w:sz w:val="22"/>
          <w:szCs w:val="22"/>
        </w:rPr>
      </w:pPr>
    </w:p>
    <w:p w14:paraId="2681355E" w14:textId="77777777" w:rsidR="00B44684" w:rsidRPr="00E3711B" w:rsidRDefault="00B44684" w:rsidP="00B44684">
      <w:pPr>
        <w:spacing w:after="225"/>
        <w:ind w:left="720"/>
        <w:rPr>
          <w:color w:val="000000"/>
          <w:sz w:val="22"/>
          <w:szCs w:val="22"/>
        </w:rPr>
      </w:pPr>
      <w:r w:rsidRPr="00E3711B">
        <w:rPr>
          <w:color w:val="000000"/>
          <w:sz w:val="22"/>
          <w:szCs w:val="22"/>
        </w:rPr>
        <w:t xml:space="preserve">Through the currency setting, you can select the default currency setting for projects that are published to the server. (This is used for reports and the default view for new projects.) The default value is based on the default currency of the language that is used for the Project Web App instance. </w:t>
      </w:r>
    </w:p>
    <w:p w14:paraId="45E92633" w14:textId="77777777" w:rsidR="00B44684" w:rsidRPr="00E3711B" w:rsidRDefault="00B44684" w:rsidP="00B44684">
      <w:pPr>
        <w:spacing w:after="225"/>
        <w:ind w:left="720"/>
        <w:rPr>
          <w:color w:val="000000"/>
          <w:sz w:val="22"/>
          <w:szCs w:val="22"/>
        </w:rPr>
      </w:pPr>
      <w:r w:rsidRPr="00E3711B">
        <w:rPr>
          <w:color w:val="000000"/>
          <w:sz w:val="22"/>
          <w:szCs w:val="22"/>
        </w:rPr>
        <w:t>You can also select the currency settings for publishing:</w:t>
      </w:r>
    </w:p>
    <w:p w14:paraId="1C6B3E35" w14:textId="77777777" w:rsidR="00B44684" w:rsidRPr="00E3711B" w:rsidRDefault="00B44684" w:rsidP="00D20C1F">
      <w:pPr>
        <w:numPr>
          <w:ilvl w:val="0"/>
          <w:numId w:val="78"/>
        </w:numPr>
        <w:tabs>
          <w:tab w:val="clear" w:pos="720"/>
          <w:tab w:val="num" w:pos="1440"/>
        </w:tabs>
        <w:spacing w:before="100" w:beforeAutospacing="1" w:after="45"/>
        <w:ind w:left="1050"/>
        <w:rPr>
          <w:color w:val="000000"/>
          <w:sz w:val="22"/>
          <w:szCs w:val="22"/>
        </w:rPr>
      </w:pPr>
      <w:r w:rsidRPr="00E3711B">
        <w:rPr>
          <w:b/>
          <w:bCs/>
          <w:color w:val="000000"/>
          <w:sz w:val="22"/>
          <w:szCs w:val="22"/>
        </w:rPr>
        <w:t>Allow projects to be published in various currencies</w:t>
      </w:r>
      <w:r w:rsidRPr="00E3711B">
        <w:rPr>
          <w:color w:val="000000"/>
          <w:sz w:val="22"/>
          <w:szCs w:val="22"/>
        </w:rPr>
        <w:t xml:space="preserve"> Select this option if your organization uses multiple currencies for costs within projects. (This is the default setting).</w:t>
      </w:r>
    </w:p>
    <w:p w14:paraId="593E3C43" w14:textId="77777777" w:rsidR="00B44684" w:rsidRPr="00E3711B" w:rsidRDefault="00B44684" w:rsidP="00D20C1F">
      <w:pPr>
        <w:numPr>
          <w:ilvl w:val="0"/>
          <w:numId w:val="78"/>
        </w:numPr>
        <w:tabs>
          <w:tab w:val="clear" w:pos="720"/>
          <w:tab w:val="num" w:pos="1440"/>
        </w:tabs>
        <w:spacing w:before="100" w:beforeAutospacing="1" w:after="45"/>
        <w:ind w:left="1050"/>
        <w:rPr>
          <w:color w:val="000000"/>
          <w:sz w:val="22"/>
          <w:szCs w:val="22"/>
        </w:rPr>
      </w:pPr>
      <w:r w:rsidRPr="00E3711B">
        <w:rPr>
          <w:b/>
          <w:bCs/>
          <w:color w:val="000000"/>
          <w:sz w:val="22"/>
          <w:szCs w:val="22"/>
        </w:rPr>
        <w:t>Enforce that projects are published in the server currency</w:t>
      </w:r>
      <w:r w:rsidRPr="00E3711B">
        <w:rPr>
          <w:color w:val="000000"/>
          <w:sz w:val="22"/>
          <w:szCs w:val="22"/>
        </w:rPr>
        <w:t xml:space="preserve"> Select this option if your organization only uses a single currency for costs within projects. The currency that is used is the one selected as the default server currency. </w:t>
      </w:r>
    </w:p>
    <w:p w14:paraId="439ABB58" w14:textId="77777777" w:rsidR="00B44684" w:rsidRDefault="00B44684" w:rsidP="00B44684">
      <w:pPr>
        <w:pStyle w:val="Text"/>
        <w:ind w:left="360"/>
      </w:pPr>
    </w:p>
    <w:p w14:paraId="2211F31E" w14:textId="77777777" w:rsidR="00B44684" w:rsidRDefault="00B44684" w:rsidP="00B44684">
      <w:pPr>
        <w:pStyle w:val="Text"/>
        <w:ind w:left="360"/>
      </w:pPr>
      <w:r>
        <w:t>Use the following procedure to configure the Currency settings.</w:t>
      </w:r>
    </w:p>
    <w:p w14:paraId="25A878B4" w14:textId="77777777" w:rsidR="00B44684" w:rsidRDefault="00B44684" w:rsidP="00B44684">
      <w:pPr>
        <w:pStyle w:val="LabelforProcedures"/>
        <w:numPr>
          <w:ilvl w:val="0"/>
          <w:numId w:val="2"/>
        </w:numPr>
        <w:ind w:left="720" w:hanging="360"/>
      </w:pPr>
      <w:r>
        <w:t>To configure the Currency settings:</w:t>
      </w:r>
    </w:p>
    <w:p w14:paraId="4B2B4AB6" w14:textId="77777777" w:rsidR="00B44684" w:rsidRPr="00B063F9" w:rsidRDefault="00B44684" w:rsidP="00741906">
      <w:pPr>
        <w:pStyle w:val="NumberedList1"/>
        <w:numPr>
          <w:ilvl w:val="0"/>
          <w:numId w:val="228"/>
        </w:numPr>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E17981">
        <w:rPr>
          <w:b/>
        </w:rPr>
        <w:t>Additional Server Settings</w:t>
      </w:r>
      <w:r w:rsidRPr="00B063F9">
        <w:t>.</w:t>
      </w:r>
    </w:p>
    <w:p w14:paraId="56DE003B" w14:textId="77777777" w:rsidR="00B44684" w:rsidRPr="001359B0" w:rsidRDefault="00B44684" w:rsidP="00741906">
      <w:pPr>
        <w:pStyle w:val="NumberedList1"/>
        <w:numPr>
          <w:ilvl w:val="0"/>
          <w:numId w:val="228"/>
        </w:numPr>
      </w:pPr>
      <w:r w:rsidRPr="001359B0">
        <w:t>On the Additional Server Settings page, in the Currency Settings section, select one of the following currency options:</w:t>
      </w:r>
    </w:p>
    <w:p w14:paraId="1DBBC8A7" w14:textId="77777777" w:rsidR="00B44684" w:rsidRPr="001359B0" w:rsidRDefault="00B44684" w:rsidP="00D20C1F">
      <w:pPr>
        <w:pStyle w:val="NumberedList1"/>
        <w:numPr>
          <w:ilvl w:val="0"/>
          <w:numId w:val="79"/>
        </w:numPr>
      </w:pPr>
      <w:r w:rsidRPr="001359B0">
        <w:rPr>
          <w:b/>
        </w:rPr>
        <w:lastRenderedPageBreak/>
        <w:t>Allow projects to be published in various currencies</w:t>
      </w:r>
      <w:r w:rsidRPr="001359B0">
        <w:t xml:space="preserve"> (Selected by default).</w:t>
      </w:r>
    </w:p>
    <w:p w14:paraId="480D73C0" w14:textId="02F8535C" w:rsidR="00B44684" w:rsidRPr="001359B0" w:rsidRDefault="00B44684" w:rsidP="00D20C1F">
      <w:pPr>
        <w:pStyle w:val="NumberedList1"/>
        <w:numPr>
          <w:ilvl w:val="0"/>
          <w:numId w:val="79"/>
        </w:numPr>
      </w:pPr>
      <w:r w:rsidRPr="001359B0">
        <w:rPr>
          <w:b/>
        </w:rPr>
        <w:t>Enforce that projects are published in the server currency</w:t>
      </w:r>
      <w:r w:rsidRPr="001359B0">
        <w:br/>
        <w:t xml:space="preserve">If you select </w:t>
      </w:r>
      <w:r w:rsidRPr="001359B0">
        <w:rPr>
          <w:b/>
        </w:rPr>
        <w:t>Enforce that projects are published in the server currency</w:t>
      </w:r>
      <w:r w:rsidRPr="001359B0">
        <w:t xml:space="preserve">, you see a message. This message box warns you that the change is only </w:t>
      </w:r>
      <w:r w:rsidR="00CE1E65" w:rsidRPr="001359B0">
        <w:t>being</w:t>
      </w:r>
      <w:r w:rsidRPr="001359B0">
        <w:t xml:space="preserve"> enforced on all successive projects that are published to the server. All projects that are not using the default server currency must be changed to the default currency and republished. </w:t>
      </w:r>
    </w:p>
    <w:p w14:paraId="471E78B9" w14:textId="77777777" w:rsidR="00B44684" w:rsidRPr="001359B0" w:rsidRDefault="00B44684" w:rsidP="00741906">
      <w:pPr>
        <w:pStyle w:val="NumberedList1"/>
        <w:numPr>
          <w:ilvl w:val="0"/>
          <w:numId w:val="228"/>
        </w:numPr>
      </w:pPr>
      <w:r w:rsidRPr="001359B0">
        <w:t xml:space="preserve">Click </w:t>
      </w:r>
      <w:r w:rsidRPr="001359B0">
        <w:rPr>
          <w:b/>
        </w:rPr>
        <w:t>OK</w:t>
      </w:r>
      <w:r w:rsidRPr="001359B0">
        <w:t>.</w:t>
      </w:r>
    </w:p>
    <w:p w14:paraId="770A213A" w14:textId="77777777" w:rsidR="00B44684" w:rsidRPr="001359B0" w:rsidRDefault="00B44684" w:rsidP="00B44684">
      <w:pPr>
        <w:pStyle w:val="NumberedList1"/>
        <w:tabs>
          <w:tab w:val="clear" w:pos="1080"/>
        </w:tabs>
        <w:ind w:firstLine="0"/>
      </w:pPr>
      <w:r w:rsidRPr="001359B0">
        <w:t>All projects published to the server that are using a currency that conflicts with the server currency will be displayed in the Currency Settings section of the page in the Project in conflict with the server currency list. You can use this as a reference to note which projects have to have their currency changed to the server currency.</w:t>
      </w:r>
    </w:p>
    <w:p w14:paraId="5AA9ADF9" w14:textId="77777777" w:rsidR="00B44684" w:rsidRPr="001359B0" w:rsidRDefault="00B44684" w:rsidP="00741906">
      <w:pPr>
        <w:pStyle w:val="NumberedList1"/>
        <w:numPr>
          <w:ilvl w:val="0"/>
          <w:numId w:val="228"/>
        </w:numPr>
      </w:pPr>
      <w:r w:rsidRPr="001359B0">
        <w:t xml:space="preserve">Click </w:t>
      </w:r>
      <w:r w:rsidRPr="001359B0">
        <w:rPr>
          <w:b/>
        </w:rPr>
        <w:t>Save</w:t>
      </w:r>
      <w:r w:rsidRPr="001359B0">
        <w:t>.</w:t>
      </w:r>
    </w:p>
    <w:p w14:paraId="3A8405B2" w14:textId="77777777" w:rsidR="00B44684" w:rsidRPr="00F63964" w:rsidRDefault="00B44684" w:rsidP="00B44684">
      <w:pPr>
        <w:pStyle w:val="Text"/>
        <w:ind w:left="1080"/>
      </w:pPr>
    </w:p>
    <w:p w14:paraId="75DB4824" w14:textId="77777777" w:rsidR="00B44684" w:rsidRDefault="00B44684" w:rsidP="00B44684">
      <w:pPr>
        <w:pStyle w:val="Heading4"/>
      </w:pPr>
      <w:r>
        <w:t>Change currency option for a project</w:t>
      </w:r>
    </w:p>
    <w:p w14:paraId="786B7C0B" w14:textId="77777777" w:rsidR="00B44684" w:rsidRPr="00E3711B" w:rsidRDefault="00B44684" w:rsidP="00B44684">
      <w:pPr>
        <w:spacing w:after="225"/>
        <w:ind w:left="720"/>
        <w:rPr>
          <w:color w:val="000000"/>
          <w:sz w:val="22"/>
          <w:szCs w:val="22"/>
        </w:rPr>
      </w:pPr>
      <w:r w:rsidRPr="00E3711B">
        <w:rPr>
          <w:color w:val="000000"/>
          <w:sz w:val="22"/>
          <w:szCs w:val="22"/>
        </w:rPr>
        <w:t>Use the following procedure in Project Professional 2013 to change the currency settings for a project. You can use this procedure to do the following:</w:t>
      </w:r>
    </w:p>
    <w:p w14:paraId="4E82B2A6" w14:textId="77777777" w:rsidR="00B44684" w:rsidRPr="00E3711B" w:rsidRDefault="00B44684" w:rsidP="00D20C1F">
      <w:pPr>
        <w:pStyle w:val="Text"/>
        <w:numPr>
          <w:ilvl w:val="0"/>
          <w:numId w:val="14"/>
        </w:numPr>
      </w:pPr>
      <w:r w:rsidRPr="00E3711B">
        <w:t>Select the currency for a specific project if the currency setting lets you use multiple currencies.</w:t>
      </w:r>
    </w:p>
    <w:p w14:paraId="070C5F81" w14:textId="77777777" w:rsidR="00B44684" w:rsidRPr="00E3711B" w:rsidRDefault="00B44684" w:rsidP="00D20C1F">
      <w:pPr>
        <w:pStyle w:val="Text"/>
        <w:numPr>
          <w:ilvl w:val="0"/>
          <w:numId w:val="14"/>
        </w:numPr>
      </w:pPr>
      <w:r w:rsidRPr="00E3711B">
        <w:t>Change the currency setting on a project to the server currency if the currency setting only lets you use the server currency.</w:t>
      </w:r>
    </w:p>
    <w:p w14:paraId="00B87923" w14:textId="77777777" w:rsidR="00B44684" w:rsidRDefault="00B44684" w:rsidP="00B44684">
      <w:pPr>
        <w:pStyle w:val="Text"/>
        <w:ind w:left="1080"/>
      </w:pPr>
    </w:p>
    <w:p w14:paraId="400BD9B4" w14:textId="77777777" w:rsidR="00B44684" w:rsidRDefault="00B44684" w:rsidP="00B44684">
      <w:pPr>
        <w:pStyle w:val="Text"/>
        <w:ind w:left="1080"/>
      </w:pPr>
      <w:r>
        <w:t>Use the following procedure to change the currency for a project in Project Professional 2013.</w:t>
      </w:r>
    </w:p>
    <w:p w14:paraId="21ABABC1" w14:textId="77777777" w:rsidR="00B44684" w:rsidRDefault="00B44684" w:rsidP="00B44684">
      <w:pPr>
        <w:pStyle w:val="LabelforProcedures"/>
        <w:numPr>
          <w:ilvl w:val="0"/>
          <w:numId w:val="2"/>
        </w:numPr>
        <w:tabs>
          <w:tab w:val="clear" w:pos="720"/>
          <w:tab w:val="num" w:pos="1080"/>
        </w:tabs>
        <w:ind w:left="900"/>
      </w:pPr>
      <w:r w:rsidRPr="002345D1">
        <w:t>To change the currency for a project in Project Professional 2010</w:t>
      </w:r>
      <w:r>
        <w:t>:</w:t>
      </w:r>
    </w:p>
    <w:p w14:paraId="51E8D67E" w14:textId="77777777" w:rsidR="00B44684" w:rsidRPr="00E3711B" w:rsidRDefault="00B44684" w:rsidP="00741906">
      <w:pPr>
        <w:pStyle w:val="NumberedList1"/>
        <w:numPr>
          <w:ilvl w:val="0"/>
          <w:numId w:val="229"/>
        </w:numPr>
      </w:pPr>
      <w:r w:rsidRPr="00E3711B">
        <w:t xml:space="preserve">Open </w:t>
      </w:r>
      <w:r>
        <w:t xml:space="preserve">and log on to </w:t>
      </w:r>
      <w:r w:rsidRPr="00E3711B">
        <w:t>Project Professional 2013.</w:t>
      </w:r>
    </w:p>
    <w:p w14:paraId="6C796F45" w14:textId="77777777" w:rsidR="00B44684" w:rsidRPr="00E3711B" w:rsidRDefault="00B44684" w:rsidP="00741906">
      <w:pPr>
        <w:pStyle w:val="NumberedList1"/>
        <w:numPr>
          <w:ilvl w:val="0"/>
          <w:numId w:val="229"/>
        </w:numPr>
      </w:pPr>
      <w:r w:rsidRPr="00E3711B">
        <w:t>Check out and open a project from Project Server 2013.</w:t>
      </w:r>
    </w:p>
    <w:p w14:paraId="09AE9F8F" w14:textId="77777777" w:rsidR="00B44684" w:rsidRPr="00E3711B" w:rsidRDefault="00B44684" w:rsidP="00741906">
      <w:pPr>
        <w:pStyle w:val="NumberedList1"/>
        <w:numPr>
          <w:ilvl w:val="0"/>
          <w:numId w:val="229"/>
        </w:numPr>
      </w:pPr>
      <w:r w:rsidRPr="00E3711B">
        <w:t xml:space="preserve">Click </w:t>
      </w:r>
      <w:r w:rsidRPr="00E3711B">
        <w:rPr>
          <w:b/>
        </w:rPr>
        <w:t>File</w:t>
      </w:r>
      <w:r w:rsidRPr="00E3711B">
        <w:t xml:space="preserve">, and then click </w:t>
      </w:r>
      <w:r w:rsidRPr="00E3711B">
        <w:rPr>
          <w:b/>
        </w:rPr>
        <w:t>Options</w:t>
      </w:r>
      <w:r w:rsidRPr="00E3711B">
        <w:t>.</w:t>
      </w:r>
    </w:p>
    <w:p w14:paraId="0B2BDD3C" w14:textId="77777777" w:rsidR="00B44684" w:rsidRPr="00E3711B" w:rsidRDefault="00B44684" w:rsidP="00741906">
      <w:pPr>
        <w:pStyle w:val="NumberedList1"/>
        <w:numPr>
          <w:ilvl w:val="0"/>
          <w:numId w:val="229"/>
        </w:numPr>
      </w:pPr>
      <w:r w:rsidRPr="00E3711B">
        <w:t xml:space="preserve">On the Project Options page, click </w:t>
      </w:r>
      <w:r w:rsidRPr="00E3711B">
        <w:rPr>
          <w:b/>
        </w:rPr>
        <w:t>Display</w:t>
      </w:r>
      <w:r w:rsidRPr="00E3711B">
        <w:t>.</w:t>
      </w:r>
    </w:p>
    <w:p w14:paraId="2CD307B0" w14:textId="77777777" w:rsidR="00B44684" w:rsidRPr="00E3711B" w:rsidRDefault="00B44684" w:rsidP="00741906">
      <w:pPr>
        <w:pStyle w:val="NumberedList1"/>
        <w:numPr>
          <w:ilvl w:val="0"/>
          <w:numId w:val="229"/>
        </w:numPr>
      </w:pPr>
      <w:r w:rsidRPr="00E3711B">
        <w:t xml:space="preserve">On the Display page, in the </w:t>
      </w:r>
      <w:r w:rsidRPr="00E3711B">
        <w:rPr>
          <w:b/>
        </w:rPr>
        <w:t>Currency options for this project</w:t>
      </w:r>
      <w:r w:rsidRPr="00E3711B">
        <w:t xml:space="preserve"> section, select the currency and then the currency format (symbol, placement, and decimal digits) that you want to use for this project.</w:t>
      </w:r>
    </w:p>
    <w:p w14:paraId="36DAA9F4" w14:textId="77777777" w:rsidR="00B44684" w:rsidRPr="00E3711B" w:rsidRDefault="00B44684" w:rsidP="00741906">
      <w:pPr>
        <w:pStyle w:val="NumberedList1"/>
        <w:numPr>
          <w:ilvl w:val="0"/>
          <w:numId w:val="229"/>
        </w:numPr>
      </w:pPr>
      <w:r w:rsidRPr="00E3711B">
        <w:t xml:space="preserve">Click </w:t>
      </w:r>
      <w:r w:rsidRPr="00E3711B">
        <w:rPr>
          <w:b/>
        </w:rPr>
        <w:t>OK</w:t>
      </w:r>
      <w:r w:rsidRPr="00E3711B">
        <w:t>.</w:t>
      </w:r>
    </w:p>
    <w:p w14:paraId="7DB6C643" w14:textId="77777777" w:rsidR="00B44684" w:rsidRPr="00E3711B" w:rsidRDefault="00B44684" w:rsidP="00741906">
      <w:pPr>
        <w:pStyle w:val="NumberedList1"/>
        <w:numPr>
          <w:ilvl w:val="0"/>
          <w:numId w:val="229"/>
        </w:numPr>
      </w:pPr>
      <w:r w:rsidRPr="00E3711B">
        <w:t xml:space="preserve">Click </w:t>
      </w:r>
      <w:r w:rsidRPr="00E3711B">
        <w:rPr>
          <w:b/>
        </w:rPr>
        <w:t>File</w:t>
      </w:r>
      <w:r w:rsidRPr="00E3711B">
        <w:t xml:space="preserve">, and then click </w:t>
      </w:r>
      <w:r w:rsidRPr="00E3711B">
        <w:rPr>
          <w:b/>
        </w:rPr>
        <w:t>Save</w:t>
      </w:r>
      <w:r w:rsidRPr="00E3711B">
        <w:t xml:space="preserve"> to save the project.</w:t>
      </w:r>
    </w:p>
    <w:p w14:paraId="67E0E343" w14:textId="77777777" w:rsidR="00B44684" w:rsidRDefault="00B44684" w:rsidP="00741906">
      <w:pPr>
        <w:pStyle w:val="NumberedList1"/>
        <w:numPr>
          <w:ilvl w:val="0"/>
          <w:numId w:val="229"/>
        </w:numPr>
      </w:pPr>
      <w:r w:rsidRPr="00E3711B">
        <w:lastRenderedPageBreak/>
        <w:t xml:space="preserve">Click </w:t>
      </w:r>
      <w:r w:rsidRPr="00E3711B">
        <w:rPr>
          <w:b/>
        </w:rPr>
        <w:t>File</w:t>
      </w:r>
      <w:r w:rsidRPr="00E3711B">
        <w:t xml:space="preserve">, and then click </w:t>
      </w:r>
      <w:r w:rsidRPr="00E3711B">
        <w:rPr>
          <w:b/>
        </w:rPr>
        <w:t>Publish</w:t>
      </w:r>
      <w:r w:rsidRPr="00E3711B">
        <w:t xml:space="preserve"> to publish the project.</w:t>
      </w:r>
    </w:p>
    <w:p w14:paraId="397B62F9" w14:textId="77777777" w:rsidR="00B44684" w:rsidRDefault="00B44684" w:rsidP="00B44684">
      <w:pPr>
        <w:pStyle w:val="NumberedList1"/>
        <w:tabs>
          <w:tab w:val="clear" w:pos="1080"/>
        </w:tabs>
        <w:ind w:left="720" w:firstLine="0"/>
      </w:pPr>
    </w:p>
    <w:p w14:paraId="4D90B7EF" w14:textId="77777777" w:rsidR="00B44684" w:rsidRDefault="00B44684" w:rsidP="00B44684">
      <w:pPr>
        <w:pStyle w:val="Text"/>
        <w:ind w:left="0"/>
      </w:pPr>
    </w:p>
    <w:p w14:paraId="43ED1E9F" w14:textId="77777777" w:rsidR="00B44684" w:rsidRDefault="00B44684" w:rsidP="00B44684">
      <w:pPr>
        <w:pStyle w:val="Heading3"/>
      </w:pPr>
      <w:bookmarkStart w:id="511" w:name="_Toc355272912"/>
      <w:bookmarkStart w:id="512" w:name="_Toc359509765"/>
      <w:r>
        <w:t>Resource Capacity Settings</w:t>
      </w:r>
      <w:bookmarkEnd w:id="511"/>
      <w:bookmarkEnd w:id="512"/>
    </w:p>
    <w:p w14:paraId="7ABC8895" w14:textId="77777777" w:rsidR="00B44684" w:rsidRPr="00525ADA" w:rsidRDefault="00B44684" w:rsidP="00B44684">
      <w:pPr>
        <w:pStyle w:val="Text"/>
      </w:pPr>
    </w:p>
    <w:p w14:paraId="2DD0BFA1" w14:textId="77777777" w:rsidR="00B44684" w:rsidRPr="009326E6" w:rsidRDefault="00B44684" w:rsidP="00B44684">
      <w:pPr>
        <w:pStyle w:val="Figure"/>
      </w:pPr>
      <w:r>
        <w:rPr>
          <w:noProof/>
        </w:rPr>
        <w:drawing>
          <wp:inline distT="0" distB="0" distL="0" distR="0" wp14:anchorId="43DDF75C" wp14:editId="356762C2">
            <wp:extent cx="4806950" cy="1110338"/>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capset.jpg"/>
                    <pic:cNvPicPr/>
                  </pic:nvPicPr>
                  <pic:blipFill>
                    <a:blip r:embed="rId196">
                      <a:extLst>
                        <a:ext uri="{28A0092B-C50C-407E-A947-70E740481C1C}">
                          <a14:useLocalDpi xmlns:a14="http://schemas.microsoft.com/office/drawing/2010/main" val="0"/>
                        </a:ext>
                      </a:extLst>
                    </a:blip>
                    <a:stretch>
                      <a:fillRect/>
                    </a:stretch>
                  </pic:blipFill>
                  <pic:spPr>
                    <a:xfrm>
                      <a:off x="0" y="0"/>
                      <a:ext cx="4806950" cy="1110338"/>
                    </a:xfrm>
                    <a:prstGeom prst="rect">
                      <a:avLst/>
                    </a:prstGeom>
                  </pic:spPr>
                </pic:pic>
              </a:graphicData>
            </a:graphic>
          </wp:inline>
        </w:drawing>
      </w:r>
    </w:p>
    <w:p w14:paraId="3C5454F0" w14:textId="77777777" w:rsidR="00B44684" w:rsidRPr="00CE0882" w:rsidRDefault="00B44684" w:rsidP="00B44684">
      <w:pPr>
        <w:pStyle w:val="Text"/>
        <w:rPr>
          <w:rStyle w:val="LabelFigureTitleBold"/>
        </w:rPr>
      </w:pPr>
      <w:r>
        <w:rPr>
          <w:rStyle w:val="LabelFigureTitleBold"/>
        </w:rPr>
        <w:t>Resource Capacity Settings</w:t>
      </w:r>
    </w:p>
    <w:p w14:paraId="0A4B3FAD" w14:textId="77777777" w:rsidR="00B44684" w:rsidRDefault="00B44684" w:rsidP="00B44684">
      <w:pPr>
        <w:pStyle w:val="Text"/>
      </w:pPr>
    </w:p>
    <w:p w14:paraId="03D68414" w14:textId="77777777" w:rsidR="00B44684" w:rsidRPr="000E3A3E" w:rsidRDefault="00B44684" w:rsidP="00B44684">
      <w:pPr>
        <w:spacing w:after="225"/>
        <w:ind w:left="720"/>
        <w:rPr>
          <w:color w:val="000000"/>
          <w:sz w:val="22"/>
          <w:szCs w:val="22"/>
        </w:rPr>
      </w:pPr>
      <w:r w:rsidRPr="000E3A3E">
        <w:rPr>
          <w:color w:val="000000"/>
          <w:sz w:val="22"/>
          <w:szCs w:val="22"/>
        </w:rPr>
        <w:t>Resource Capacity Settings are used to calculate your resources' availability for work over a specified time range. Your resources' capacity data for the specified time range is stored on the Reporting database, and it is updated daily through a processing job that is run at a time that you specify in the settings. You are able to set the Active capacity view by entering a time range in relative terms — months in the past, and months in the future — where the current date is a relative starting point. You can view your resources' availability for work through the Resource Center in Project Web App.</w:t>
      </w:r>
    </w:p>
    <w:p w14:paraId="57959788" w14:textId="77777777" w:rsidR="00B44684" w:rsidRPr="000E3A3E" w:rsidRDefault="00B44684" w:rsidP="00B44684">
      <w:pPr>
        <w:spacing w:after="225"/>
        <w:ind w:left="720"/>
        <w:rPr>
          <w:color w:val="000000"/>
          <w:sz w:val="22"/>
          <w:szCs w:val="22"/>
        </w:rPr>
      </w:pPr>
      <w:r w:rsidRPr="000E3A3E">
        <w:rPr>
          <w:color w:val="000000"/>
          <w:sz w:val="22"/>
          <w:szCs w:val="22"/>
        </w:rPr>
        <w:t xml:space="preserve">The default </w:t>
      </w:r>
      <w:r w:rsidRPr="000E3A3E">
        <w:rPr>
          <w:b/>
          <w:bCs/>
          <w:color w:val="000000"/>
          <w:sz w:val="22"/>
          <w:szCs w:val="22"/>
        </w:rPr>
        <w:t>Active capacity view</w:t>
      </w:r>
      <w:r w:rsidRPr="000E3A3E">
        <w:rPr>
          <w:color w:val="000000"/>
          <w:sz w:val="22"/>
          <w:szCs w:val="22"/>
        </w:rPr>
        <w:t xml:space="preserve"> settings are "1" month behind and "12" months ahead. This means that in the Resource Center you can view a resource's future availability for up to 12 months from the current date, and you can view utilization over the last month. By increasing the </w:t>
      </w:r>
      <w:r w:rsidRPr="000E3A3E">
        <w:rPr>
          <w:b/>
          <w:bCs/>
          <w:color w:val="000000"/>
          <w:sz w:val="22"/>
          <w:szCs w:val="22"/>
        </w:rPr>
        <w:t xml:space="preserve">Month </w:t>
      </w:r>
      <w:proofErr w:type="gramStart"/>
      <w:r w:rsidRPr="000E3A3E">
        <w:rPr>
          <w:b/>
          <w:bCs/>
          <w:color w:val="000000"/>
          <w:sz w:val="22"/>
          <w:szCs w:val="22"/>
        </w:rPr>
        <w:t>ahead</w:t>
      </w:r>
      <w:proofErr w:type="gramEnd"/>
      <w:r w:rsidRPr="000E3A3E">
        <w:rPr>
          <w:color w:val="000000"/>
          <w:sz w:val="22"/>
          <w:szCs w:val="22"/>
        </w:rPr>
        <w:t xml:space="preserve"> setting, you get more capacity computed for future periods. For example, imagine that a company plans for new projects later in the year and wants to forecast the capacity for resources from 12 months to 24 months. Some customers might want to increase the </w:t>
      </w:r>
      <w:r w:rsidRPr="000E3A3E">
        <w:rPr>
          <w:b/>
          <w:bCs/>
          <w:color w:val="000000"/>
          <w:sz w:val="22"/>
          <w:szCs w:val="22"/>
        </w:rPr>
        <w:t>Months behind</w:t>
      </w:r>
      <w:r w:rsidRPr="000E3A3E">
        <w:rPr>
          <w:color w:val="000000"/>
          <w:sz w:val="22"/>
          <w:szCs w:val="22"/>
        </w:rPr>
        <w:t xml:space="preserve"> value to get an accurate report of work completed in the past (for example, to account for any users who might report time long after the work is completed).</w:t>
      </w:r>
    </w:p>
    <w:p w14:paraId="20E312F3" w14:textId="77777777" w:rsidR="00B44684" w:rsidRPr="000E3A3E" w:rsidRDefault="00B44684" w:rsidP="00B44684">
      <w:pPr>
        <w:spacing w:after="225"/>
        <w:ind w:left="720"/>
        <w:rPr>
          <w:color w:val="000000"/>
          <w:sz w:val="22"/>
          <w:szCs w:val="22"/>
        </w:rPr>
      </w:pPr>
      <w:r w:rsidRPr="000E3A3E">
        <w:rPr>
          <w:color w:val="000000"/>
          <w:sz w:val="22"/>
          <w:szCs w:val="22"/>
        </w:rPr>
        <w:t>Note that increasing either value also increases the time it takes for the daily processing job to run.</w:t>
      </w:r>
    </w:p>
    <w:p w14:paraId="425AC640" w14:textId="77777777" w:rsidR="00B44684" w:rsidRDefault="00B44684" w:rsidP="00B44684">
      <w:pPr>
        <w:pStyle w:val="Text"/>
      </w:pPr>
      <w:r>
        <w:t>Use the following procedure to configure the Resource Capacity setting.</w:t>
      </w:r>
    </w:p>
    <w:p w14:paraId="2F745427" w14:textId="77777777" w:rsidR="00B44684" w:rsidRDefault="00B44684" w:rsidP="00B44684">
      <w:pPr>
        <w:pStyle w:val="Text"/>
      </w:pPr>
    </w:p>
    <w:p w14:paraId="1CCD19E9" w14:textId="77777777" w:rsidR="00B44684" w:rsidRDefault="00B44684" w:rsidP="00B44684">
      <w:pPr>
        <w:pStyle w:val="LabelforProcedures"/>
        <w:numPr>
          <w:ilvl w:val="0"/>
          <w:numId w:val="2"/>
        </w:numPr>
      </w:pPr>
      <w:r>
        <w:lastRenderedPageBreak/>
        <w:t>To configure the Resource Capacity setting:</w:t>
      </w:r>
    </w:p>
    <w:p w14:paraId="0367CCE6" w14:textId="77777777" w:rsidR="00B44684" w:rsidRPr="00B063F9" w:rsidRDefault="00B44684" w:rsidP="00741906">
      <w:pPr>
        <w:pStyle w:val="NumberedList1"/>
        <w:numPr>
          <w:ilvl w:val="0"/>
          <w:numId w:val="230"/>
        </w:numPr>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9E6480">
        <w:rPr>
          <w:b/>
        </w:rPr>
        <w:t>Additional Server Settings</w:t>
      </w:r>
      <w:r w:rsidRPr="00B063F9">
        <w:t>.</w:t>
      </w:r>
    </w:p>
    <w:p w14:paraId="402C5172" w14:textId="77777777" w:rsidR="00B44684" w:rsidRPr="00517177" w:rsidRDefault="00B44684" w:rsidP="00741906">
      <w:pPr>
        <w:pStyle w:val="NumberedList1"/>
        <w:numPr>
          <w:ilvl w:val="0"/>
          <w:numId w:val="230"/>
        </w:numPr>
      </w:pPr>
      <w:r w:rsidRPr="00517177">
        <w:t xml:space="preserve">On the Additional Server Settings page, in the Resource Capacity Settings section, for </w:t>
      </w:r>
      <w:r w:rsidRPr="00517177">
        <w:rPr>
          <w:b/>
        </w:rPr>
        <w:t>Active capacity view</w:t>
      </w:r>
      <w:r w:rsidRPr="00517177">
        <w:t>, enter the following:</w:t>
      </w:r>
    </w:p>
    <w:p w14:paraId="7F3D5D99" w14:textId="77777777" w:rsidR="00B44684" w:rsidRPr="00517177" w:rsidRDefault="00B44684" w:rsidP="00741906">
      <w:pPr>
        <w:pStyle w:val="NumberedList1"/>
        <w:numPr>
          <w:ilvl w:val="1"/>
          <w:numId w:val="230"/>
        </w:numPr>
      </w:pPr>
      <w:r w:rsidRPr="00517177">
        <w:t xml:space="preserve">In the </w:t>
      </w:r>
      <w:r w:rsidRPr="00517177">
        <w:rPr>
          <w:b/>
        </w:rPr>
        <w:t>Months behind</w:t>
      </w:r>
      <w:r w:rsidRPr="00517177">
        <w:t xml:space="preserve"> field, enter the number of months in the past that you want resource data to be calculated from.</w:t>
      </w:r>
    </w:p>
    <w:p w14:paraId="703CB8F4" w14:textId="77777777" w:rsidR="00B44684" w:rsidRPr="00517177" w:rsidRDefault="00B44684" w:rsidP="00741906">
      <w:pPr>
        <w:pStyle w:val="NumberedList1"/>
        <w:numPr>
          <w:ilvl w:val="1"/>
          <w:numId w:val="230"/>
        </w:numPr>
      </w:pPr>
      <w:r w:rsidRPr="00517177">
        <w:t xml:space="preserve">In the </w:t>
      </w:r>
      <w:r w:rsidRPr="00517177">
        <w:rPr>
          <w:b/>
        </w:rPr>
        <w:t xml:space="preserve">Months </w:t>
      </w:r>
      <w:proofErr w:type="gramStart"/>
      <w:r w:rsidRPr="00517177">
        <w:rPr>
          <w:b/>
        </w:rPr>
        <w:t>ahead</w:t>
      </w:r>
      <w:proofErr w:type="gramEnd"/>
      <w:r w:rsidRPr="00517177">
        <w:t xml:space="preserve"> field, enter the number of months in the future that you want resource data to be calculated from.</w:t>
      </w:r>
    </w:p>
    <w:p w14:paraId="64906AF0" w14:textId="77777777" w:rsidR="00B44684" w:rsidRPr="00517177" w:rsidRDefault="00B44684" w:rsidP="00741906">
      <w:pPr>
        <w:pStyle w:val="NumberedList1"/>
        <w:numPr>
          <w:ilvl w:val="0"/>
          <w:numId w:val="230"/>
        </w:numPr>
      </w:pPr>
      <w:r w:rsidRPr="00517177">
        <w:t xml:space="preserve">Click </w:t>
      </w:r>
      <w:r w:rsidRPr="00517177">
        <w:rPr>
          <w:b/>
        </w:rPr>
        <w:t>Save</w:t>
      </w:r>
      <w:r w:rsidRPr="00517177">
        <w:t>.</w:t>
      </w:r>
    </w:p>
    <w:p w14:paraId="13637499" w14:textId="77777777" w:rsidR="00B44684" w:rsidRDefault="00B44684" w:rsidP="00B44684">
      <w:pPr>
        <w:pStyle w:val="NumberedList1"/>
        <w:tabs>
          <w:tab w:val="clear" w:pos="1080"/>
        </w:tabs>
        <w:ind w:left="720" w:firstLine="0"/>
      </w:pPr>
    </w:p>
    <w:p w14:paraId="697CCB46" w14:textId="77777777" w:rsidR="00B44684" w:rsidRPr="00517177" w:rsidRDefault="00B44684" w:rsidP="00B44684">
      <w:pPr>
        <w:pStyle w:val="NumberedList1"/>
        <w:tabs>
          <w:tab w:val="clear" w:pos="1080"/>
        </w:tabs>
        <w:ind w:left="720" w:firstLine="0"/>
      </w:pPr>
      <w:r w:rsidRPr="00517177">
        <w:t>Resource Capacity information will be process daily at 1:00 AM by default.</w:t>
      </w:r>
    </w:p>
    <w:p w14:paraId="738F3762" w14:textId="77777777" w:rsidR="00B44684" w:rsidRPr="00F63964" w:rsidRDefault="00B44684" w:rsidP="00B44684">
      <w:pPr>
        <w:pStyle w:val="NumberedList1"/>
        <w:tabs>
          <w:tab w:val="clear" w:pos="1080"/>
        </w:tabs>
      </w:pPr>
    </w:p>
    <w:p w14:paraId="584CAD93" w14:textId="77777777" w:rsidR="00B44684" w:rsidRDefault="00B44684" w:rsidP="00B44684">
      <w:pPr>
        <w:pStyle w:val="Heading3"/>
      </w:pPr>
      <w:bookmarkStart w:id="513" w:name="_Toc355272913"/>
      <w:bookmarkStart w:id="514" w:name="_Toc359509766"/>
      <w:r>
        <w:t>Resource Plan Work Day</w:t>
      </w:r>
      <w:bookmarkEnd w:id="513"/>
      <w:bookmarkEnd w:id="514"/>
    </w:p>
    <w:p w14:paraId="10ABCDBA" w14:textId="77777777" w:rsidR="00B44684" w:rsidRDefault="00B44684" w:rsidP="00B44684">
      <w:pPr>
        <w:pStyle w:val="Figure"/>
      </w:pPr>
      <w:r>
        <w:rPr>
          <w:noProof/>
        </w:rPr>
        <w:drawing>
          <wp:inline distT="0" distB="0" distL="0" distR="0" wp14:anchorId="5A447A40" wp14:editId="1012D7EC">
            <wp:extent cx="4483100" cy="1409210"/>
            <wp:effectExtent l="0" t="0" r="0" b="63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lanwdset.jpg"/>
                    <pic:cNvPicPr/>
                  </pic:nvPicPr>
                  <pic:blipFill>
                    <a:blip r:embed="rId198">
                      <a:extLst>
                        <a:ext uri="{28A0092B-C50C-407E-A947-70E740481C1C}">
                          <a14:useLocalDpi xmlns:a14="http://schemas.microsoft.com/office/drawing/2010/main" val="0"/>
                        </a:ext>
                      </a:extLst>
                    </a:blip>
                    <a:stretch>
                      <a:fillRect/>
                    </a:stretch>
                  </pic:blipFill>
                  <pic:spPr>
                    <a:xfrm>
                      <a:off x="0" y="0"/>
                      <a:ext cx="4496466" cy="1413411"/>
                    </a:xfrm>
                    <a:prstGeom prst="rect">
                      <a:avLst/>
                    </a:prstGeom>
                  </pic:spPr>
                </pic:pic>
              </a:graphicData>
            </a:graphic>
          </wp:inline>
        </w:drawing>
      </w:r>
    </w:p>
    <w:p w14:paraId="2A000C92" w14:textId="77777777" w:rsidR="00B44684" w:rsidRPr="00CE0882" w:rsidRDefault="00B44684" w:rsidP="00B44684">
      <w:pPr>
        <w:pStyle w:val="Text"/>
        <w:rPr>
          <w:rStyle w:val="LabelFigureTitleBold"/>
        </w:rPr>
      </w:pPr>
      <w:r>
        <w:rPr>
          <w:rStyle w:val="LabelFigureTitleBold"/>
        </w:rPr>
        <w:t>Resource Plan Work Day Setting</w:t>
      </w:r>
    </w:p>
    <w:p w14:paraId="5EEF1920" w14:textId="77777777" w:rsidR="00B44684" w:rsidRPr="009E6480" w:rsidRDefault="00B44684" w:rsidP="00B44684"/>
    <w:p w14:paraId="15A3C389" w14:textId="77777777" w:rsidR="00B44684" w:rsidRPr="00C93A5B" w:rsidRDefault="00B44684" w:rsidP="00B44684">
      <w:pPr>
        <w:spacing w:after="225"/>
        <w:ind w:left="720"/>
        <w:rPr>
          <w:color w:val="000000"/>
          <w:sz w:val="22"/>
          <w:szCs w:val="22"/>
        </w:rPr>
      </w:pPr>
      <w:r w:rsidRPr="00C93A5B">
        <w:rPr>
          <w:b/>
          <w:bCs/>
          <w:color w:val="000000"/>
          <w:sz w:val="22"/>
          <w:szCs w:val="22"/>
        </w:rPr>
        <w:t>Resource Plan Work Day</w:t>
      </w:r>
      <w:r w:rsidRPr="00C93A5B">
        <w:rPr>
          <w:color w:val="000000"/>
          <w:sz w:val="22"/>
          <w:szCs w:val="22"/>
        </w:rPr>
        <w:t xml:space="preserve"> lets you specify the length of a work day ("full-time equivalents" or FTE) for all resources in your resource plan. This value can be calculated from the resource’s base calendar or can be manually entered as a value.</w:t>
      </w:r>
    </w:p>
    <w:p w14:paraId="46910941" w14:textId="77777777" w:rsidR="00B44684" w:rsidRDefault="00B44684" w:rsidP="00B44684">
      <w:pPr>
        <w:pStyle w:val="Text"/>
      </w:pPr>
      <w:r>
        <w:t>Use the following procedure to configure the Resource Plan Work Day setting.</w:t>
      </w:r>
    </w:p>
    <w:p w14:paraId="451CDC14" w14:textId="77777777" w:rsidR="00B44684" w:rsidRDefault="00B44684" w:rsidP="00B44684">
      <w:pPr>
        <w:pStyle w:val="LabelforProcedures"/>
        <w:numPr>
          <w:ilvl w:val="0"/>
          <w:numId w:val="2"/>
        </w:numPr>
      </w:pPr>
      <w:r>
        <w:t>To configure the Resource Plan Work Day setting:</w:t>
      </w:r>
    </w:p>
    <w:p w14:paraId="7F33C075" w14:textId="77777777" w:rsidR="00B44684" w:rsidRPr="00B063F9" w:rsidRDefault="00B44684" w:rsidP="00741906">
      <w:pPr>
        <w:pStyle w:val="NumberedList1"/>
        <w:numPr>
          <w:ilvl w:val="0"/>
          <w:numId w:val="231"/>
        </w:numPr>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9E6480">
        <w:rPr>
          <w:b/>
        </w:rPr>
        <w:t>Additional Server Settings</w:t>
      </w:r>
      <w:r w:rsidRPr="00B063F9">
        <w:t>.</w:t>
      </w:r>
    </w:p>
    <w:p w14:paraId="7F6B367F" w14:textId="77777777" w:rsidR="00B44684" w:rsidRPr="00C93A5B" w:rsidRDefault="00B44684" w:rsidP="00741906">
      <w:pPr>
        <w:pStyle w:val="NumberedList1"/>
        <w:numPr>
          <w:ilvl w:val="0"/>
          <w:numId w:val="231"/>
        </w:numPr>
      </w:pPr>
      <w:r w:rsidRPr="00C93A5B">
        <w:t>On the Additional Server Settings page, in the Resource Plan Work Day section, for Calculate resource full-time equivalent from, select one of the two options:</w:t>
      </w:r>
    </w:p>
    <w:p w14:paraId="4F1698DA" w14:textId="77777777" w:rsidR="00B44684" w:rsidRPr="00C93A5B" w:rsidRDefault="00B44684" w:rsidP="00D20C1F">
      <w:pPr>
        <w:pStyle w:val="NumberedList1"/>
        <w:numPr>
          <w:ilvl w:val="0"/>
          <w:numId w:val="80"/>
        </w:numPr>
      </w:pPr>
      <w:r w:rsidRPr="00C93A5B">
        <w:rPr>
          <w:b/>
        </w:rPr>
        <w:lastRenderedPageBreak/>
        <w:t xml:space="preserve">Resource base </w:t>
      </w:r>
      <w:proofErr w:type="gramStart"/>
      <w:r w:rsidRPr="00C93A5B">
        <w:rPr>
          <w:b/>
        </w:rPr>
        <w:t>calendars</w:t>
      </w:r>
      <w:r>
        <w:rPr>
          <w:b/>
        </w:rPr>
        <w:t xml:space="preserve"> </w:t>
      </w:r>
      <w:r w:rsidRPr="00C93A5B">
        <w:t xml:space="preserve"> Use</w:t>
      </w:r>
      <w:proofErr w:type="gramEnd"/>
      <w:r w:rsidRPr="00C93A5B">
        <w:t xml:space="preserve"> this option if you want the full-time equivalents to be calculated from each resources base calendar. This is the default option.</w:t>
      </w:r>
    </w:p>
    <w:p w14:paraId="30F2C0A2" w14:textId="77777777" w:rsidR="00B44684" w:rsidRPr="00C93A5B" w:rsidRDefault="00B44684" w:rsidP="00D20C1F">
      <w:pPr>
        <w:pStyle w:val="NumberedList1"/>
        <w:numPr>
          <w:ilvl w:val="0"/>
          <w:numId w:val="80"/>
        </w:numPr>
      </w:pPr>
      <w:r w:rsidRPr="00C93A5B">
        <w:rPr>
          <w:b/>
        </w:rPr>
        <w:t xml:space="preserve">Hours per </w:t>
      </w:r>
      <w:proofErr w:type="gramStart"/>
      <w:r w:rsidRPr="00C93A5B">
        <w:rPr>
          <w:b/>
        </w:rPr>
        <w:t>day</w:t>
      </w:r>
      <w:r w:rsidRPr="00C93A5B">
        <w:t xml:space="preserve"> </w:t>
      </w:r>
      <w:r>
        <w:t xml:space="preserve"> </w:t>
      </w:r>
      <w:r w:rsidRPr="00C93A5B">
        <w:t>Use</w:t>
      </w:r>
      <w:proofErr w:type="gramEnd"/>
      <w:r w:rsidRPr="00C93A5B">
        <w:t xml:space="preserve"> this option if you want to specify the full-time equivalents for your resources in the resource plan. After selecting this option, enter the value (in hours) of the standard work day for your organization. Note that this value is used for all resources in the resource plan. </w:t>
      </w:r>
    </w:p>
    <w:p w14:paraId="6BD4CDBB" w14:textId="77777777" w:rsidR="00B44684" w:rsidRPr="00C93A5B" w:rsidRDefault="00B44684" w:rsidP="00741906">
      <w:pPr>
        <w:pStyle w:val="NumberedList1"/>
        <w:numPr>
          <w:ilvl w:val="0"/>
          <w:numId w:val="231"/>
        </w:numPr>
      </w:pPr>
      <w:r w:rsidRPr="00C93A5B">
        <w:t xml:space="preserve">Click </w:t>
      </w:r>
      <w:r w:rsidRPr="00C93A5B">
        <w:rPr>
          <w:b/>
        </w:rPr>
        <w:t>Save</w:t>
      </w:r>
      <w:r w:rsidRPr="00C93A5B">
        <w:t>.</w:t>
      </w:r>
    </w:p>
    <w:p w14:paraId="5DE578B1" w14:textId="77777777" w:rsidR="00B44684" w:rsidRPr="00F63964" w:rsidRDefault="00B44684" w:rsidP="00B44684">
      <w:pPr>
        <w:pStyle w:val="NumberedList1"/>
        <w:tabs>
          <w:tab w:val="clear" w:pos="1080"/>
        </w:tabs>
        <w:ind w:left="720" w:firstLine="0"/>
      </w:pPr>
    </w:p>
    <w:p w14:paraId="4753FE95" w14:textId="77777777" w:rsidR="00B44684" w:rsidRDefault="00B44684" w:rsidP="00B44684">
      <w:pPr>
        <w:pStyle w:val="Text"/>
      </w:pPr>
    </w:p>
    <w:p w14:paraId="7C5A83A0" w14:textId="77777777" w:rsidR="00B44684" w:rsidRDefault="00B44684" w:rsidP="00B44684">
      <w:pPr>
        <w:pStyle w:val="Heading3"/>
      </w:pPr>
      <w:bookmarkStart w:id="515" w:name="_Toc355272914"/>
      <w:bookmarkStart w:id="516" w:name="_Toc359509767"/>
      <w:r>
        <w:t>Exchange Server Details</w:t>
      </w:r>
      <w:bookmarkEnd w:id="515"/>
      <w:bookmarkEnd w:id="516"/>
    </w:p>
    <w:p w14:paraId="377887BD" w14:textId="77777777" w:rsidR="00B44684" w:rsidRDefault="00B44684" w:rsidP="00B44684">
      <w:pPr>
        <w:pStyle w:val="Figure"/>
      </w:pPr>
      <w:r>
        <w:rPr>
          <w:noProof/>
        </w:rPr>
        <w:drawing>
          <wp:inline distT="0" distB="0" distL="0" distR="0" wp14:anchorId="3DF23713" wp14:editId="1037B28A">
            <wp:extent cx="4514998" cy="1484856"/>
            <wp:effectExtent l="0" t="0" r="0" b="127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servdetailset.jpg"/>
                    <pic:cNvPicPr/>
                  </pic:nvPicPr>
                  <pic:blipFill>
                    <a:blip r:embed="rId293">
                      <a:extLst>
                        <a:ext uri="{28A0092B-C50C-407E-A947-70E740481C1C}">
                          <a14:useLocalDpi xmlns:a14="http://schemas.microsoft.com/office/drawing/2010/main" val="0"/>
                        </a:ext>
                      </a:extLst>
                    </a:blip>
                    <a:stretch>
                      <a:fillRect/>
                    </a:stretch>
                  </pic:blipFill>
                  <pic:spPr>
                    <a:xfrm>
                      <a:off x="0" y="0"/>
                      <a:ext cx="4517877" cy="1485803"/>
                    </a:xfrm>
                    <a:prstGeom prst="rect">
                      <a:avLst/>
                    </a:prstGeom>
                  </pic:spPr>
                </pic:pic>
              </a:graphicData>
            </a:graphic>
          </wp:inline>
        </w:drawing>
      </w:r>
    </w:p>
    <w:p w14:paraId="25FC25D1" w14:textId="77777777" w:rsidR="00B44684" w:rsidRPr="00CE0882" w:rsidRDefault="00B44684" w:rsidP="00B44684">
      <w:pPr>
        <w:pStyle w:val="Text"/>
        <w:rPr>
          <w:rStyle w:val="LabelFigureTitleBold"/>
        </w:rPr>
      </w:pPr>
      <w:r>
        <w:rPr>
          <w:rStyle w:val="LabelFigureTitleBold"/>
        </w:rPr>
        <w:t>Exchange Server Details Setting</w:t>
      </w:r>
    </w:p>
    <w:p w14:paraId="554399B1" w14:textId="77777777" w:rsidR="00B44684" w:rsidRPr="009E6480" w:rsidRDefault="00B44684" w:rsidP="00B44684"/>
    <w:p w14:paraId="1D6C022E" w14:textId="77777777" w:rsidR="00B44684" w:rsidRPr="00425DE7" w:rsidRDefault="00B44684" w:rsidP="00B44684">
      <w:pPr>
        <w:spacing w:after="225"/>
        <w:ind w:left="720"/>
        <w:rPr>
          <w:color w:val="000000"/>
          <w:sz w:val="22"/>
          <w:szCs w:val="22"/>
        </w:rPr>
      </w:pPr>
      <w:r w:rsidRPr="00425DE7">
        <w:rPr>
          <w:color w:val="000000"/>
          <w:sz w:val="22"/>
          <w:szCs w:val="22"/>
        </w:rPr>
        <w:t xml:space="preserve">The Exchange Server Details </w:t>
      </w:r>
      <w:r>
        <w:rPr>
          <w:color w:val="000000"/>
          <w:sz w:val="22"/>
          <w:szCs w:val="22"/>
        </w:rPr>
        <w:t>setting</w:t>
      </w:r>
      <w:r w:rsidRPr="00425DE7">
        <w:rPr>
          <w:color w:val="000000"/>
          <w:sz w:val="22"/>
          <w:szCs w:val="22"/>
        </w:rPr>
        <w:t xml:space="preserve"> allows you to enable or disable Microsoft Exchange Server integration with Project Server 2013. When enabled, it allows you to synchronize your resources out-of-office time between Exchange Server and Project Server 2013. This is done at an individual resource level in the resource properties page. </w:t>
      </w:r>
    </w:p>
    <w:p w14:paraId="539C613F" w14:textId="77777777" w:rsidR="00B44684" w:rsidRPr="00425DE7" w:rsidRDefault="00B44684" w:rsidP="00B44684">
      <w:pPr>
        <w:spacing w:after="225"/>
        <w:ind w:left="720"/>
        <w:rPr>
          <w:color w:val="000000"/>
          <w:sz w:val="22"/>
          <w:szCs w:val="22"/>
        </w:rPr>
      </w:pPr>
      <w:r w:rsidRPr="00425DE7">
        <w:rPr>
          <w:color w:val="000000"/>
          <w:sz w:val="22"/>
          <w:szCs w:val="22"/>
        </w:rPr>
        <w:t>Disabling the setting will disable Microsoft Exchange integration with Project Server. This setting is disabled by default.</w:t>
      </w:r>
    </w:p>
    <w:p w14:paraId="314B931E" w14:textId="77777777" w:rsidR="00B44684" w:rsidRDefault="00B44684" w:rsidP="00B44684">
      <w:pPr>
        <w:pStyle w:val="AlertText"/>
      </w:pPr>
      <w:r w:rsidRPr="006A64FD">
        <w:rPr>
          <w:rStyle w:val="LabelEmbedded"/>
        </w:rPr>
        <w:t>Note</w:t>
      </w:r>
      <w:r>
        <w:t xml:space="preserve">   A requirement for this feature is that the Project queue is required to run under a mail-enabled user account.  </w:t>
      </w:r>
    </w:p>
    <w:p w14:paraId="3B57A896" w14:textId="77777777" w:rsidR="00B44684" w:rsidRDefault="00B44684" w:rsidP="00B44684">
      <w:pPr>
        <w:pStyle w:val="Text"/>
      </w:pPr>
      <w:r>
        <w:t>Use the following procedure to configure the Exchange Server Details setting.</w:t>
      </w:r>
    </w:p>
    <w:p w14:paraId="2CEB4F4C" w14:textId="77777777" w:rsidR="00B44684" w:rsidRDefault="00B44684" w:rsidP="00B44684">
      <w:pPr>
        <w:pStyle w:val="LabelforProcedures"/>
        <w:numPr>
          <w:ilvl w:val="0"/>
          <w:numId w:val="2"/>
        </w:numPr>
      </w:pPr>
      <w:r>
        <w:t>To configure the Exchange Server Details setting:</w:t>
      </w:r>
    </w:p>
    <w:p w14:paraId="5A4DD10D" w14:textId="77777777" w:rsidR="00B44684" w:rsidRPr="00B063F9" w:rsidRDefault="00B44684" w:rsidP="00D20C1F">
      <w:pPr>
        <w:pStyle w:val="NumberedList1"/>
        <w:numPr>
          <w:ilvl w:val="0"/>
          <w:numId w:val="17"/>
        </w:numPr>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9E6480">
        <w:rPr>
          <w:b/>
        </w:rPr>
        <w:t>Additional Server Settings</w:t>
      </w:r>
      <w:r w:rsidRPr="00B063F9">
        <w:t>.</w:t>
      </w:r>
    </w:p>
    <w:p w14:paraId="7659D3A2" w14:textId="77777777" w:rsidR="00B44684" w:rsidRPr="00DD1229" w:rsidRDefault="00B44684" w:rsidP="00D20C1F">
      <w:pPr>
        <w:pStyle w:val="NumberedList1"/>
        <w:numPr>
          <w:ilvl w:val="0"/>
          <w:numId w:val="17"/>
        </w:numPr>
      </w:pPr>
      <w:r w:rsidRPr="00DD1229">
        <w:lastRenderedPageBreak/>
        <w:t xml:space="preserve">On the Additional Server Settings page, in the Exchange Server Details section, click </w:t>
      </w:r>
      <w:r w:rsidRPr="00DD1229">
        <w:rPr>
          <w:b/>
        </w:rPr>
        <w:t xml:space="preserve">Synchronize </w:t>
      </w:r>
      <w:proofErr w:type="gramStart"/>
      <w:r w:rsidRPr="00DD1229">
        <w:rPr>
          <w:b/>
        </w:rPr>
        <w:t>Out</w:t>
      </w:r>
      <w:proofErr w:type="gramEnd"/>
      <w:r w:rsidRPr="00DD1229">
        <w:rPr>
          <w:b/>
        </w:rPr>
        <w:t xml:space="preserve"> of Office calendars</w:t>
      </w:r>
      <w:r w:rsidRPr="00DD1229">
        <w:t xml:space="preserve"> if you want to automatically synchronize out-of-office time in resource calendars between Project Server 2013 and Exchange Server 2007 with Service Pack 1, Exchange Server 2010, or Exchange Server 2013.</w:t>
      </w:r>
    </w:p>
    <w:p w14:paraId="6F18EDFA" w14:textId="77777777" w:rsidR="00B44684" w:rsidRPr="00DD1229" w:rsidRDefault="00B44684" w:rsidP="00D20C1F">
      <w:pPr>
        <w:pStyle w:val="NumberedList1"/>
        <w:numPr>
          <w:ilvl w:val="0"/>
          <w:numId w:val="17"/>
        </w:numPr>
      </w:pPr>
      <w:r w:rsidRPr="00DD1229">
        <w:t xml:space="preserve">Click </w:t>
      </w:r>
      <w:r w:rsidRPr="00DD1229">
        <w:rPr>
          <w:b/>
        </w:rPr>
        <w:t>Save</w:t>
      </w:r>
      <w:r w:rsidRPr="00DD1229">
        <w:t>.</w:t>
      </w:r>
    </w:p>
    <w:p w14:paraId="2A6E810A" w14:textId="77777777" w:rsidR="00B44684" w:rsidRPr="00F63964" w:rsidRDefault="00B44684" w:rsidP="00B44684">
      <w:pPr>
        <w:pStyle w:val="NumberedList1"/>
        <w:tabs>
          <w:tab w:val="clear" w:pos="1080"/>
        </w:tabs>
        <w:ind w:left="720" w:firstLine="0"/>
      </w:pPr>
    </w:p>
    <w:p w14:paraId="32723553" w14:textId="77777777" w:rsidR="00B44684" w:rsidRDefault="00B44684" w:rsidP="00B44684">
      <w:pPr>
        <w:pStyle w:val="Heading3"/>
      </w:pPr>
      <w:bookmarkStart w:id="517" w:name="_Toc355272915"/>
      <w:bookmarkStart w:id="518" w:name="_Toc359509768"/>
      <w:r>
        <w:t>Task Mode Settings</w:t>
      </w:r>
      <w:bookmarkEnd w:id="517"/>
      <w:bookmarkEnd w:id="518"/>
    </w:p>
    <w:p w14:paraId="62747D34" w14:textId="77777777" w:rsidR="00B44684" w:rsidRDefault="00B44684" w:rsidP="00B44684">
      <w:pPr>
        <w:pStyle w:val="Figure"/>
      </w:pPr>
      <w:r>
        <w:rPr>
          <w:noProof/>
        </w:rPr>
        <w:drawing>
          <wp:inline distT="0" distB="0" distL="0" distR="0" wp14:anchorId="43C91B6B" wp14:editId="152DB60F">
            <wp:extent cx="4946650" cy="1257564"/>
            <wp:effectExtent l="0" t="0" r="635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mo.jpg"/>
                    <pic:cNvPicPr/>
                  </pic:nvPicPr>
                  <pic:blipFill>
                    <a:blip r:embed="rId200">
                      <a:extLst>
                        <a:ext uri="{28A0092B-C50C-407E-A947-70E740481C1C}">
                          <a14:useLocalDpi xmlns:a14="http://schemas.microsoft.com/office/drawing/2010/main" val="0"/>
                        </a:ext>
                      </a:extLst>
                    </a:blip>
                    <a:stretch>
                      <a:fillRect/>
                    </a:stretch>
                  </pic:blipFill>
                  <pic:spPr>
                    <a:xfrm>
                      <a:off x="0" y="0"/>
                      <a:ext cx="4946650" cy="1257564"/>
                    </a:xfrm>
                    <a:prstGeom prst="rect">
                      <a:avLst/>
                    </a:prstGeom>
                  </pic:spPr>
                </pic:pic>
              </a:graphicData>
            </a:graphic>
          </wp:inline>
        </w:drawing>
      </w:r>
    </w:p>
    <w:p w14:paraId="29F41BBE" w14:textId="77777777" w:rsidR="00B44684" w:rsidRPr="00CE0882" w:rsidRDefault="00B44684" w:rsidP="00B44684">
      <w:pPr>
        <w:pStyle w:val="Text"/>
        <w:rPr>
          <w:rStyle w:val="LabelFigureTitleBold"/>
        </w:rPr>
      </w:pPr>
      <w:r>
        <w:rPr>
          <w:rStyle w:val="LabelFigureTitleBold"/>
        </w:rPr>
        <w:t>Task Mode Setting</w:t>
      </w:r>
    </w:p>
    <w:p w14:paraId="14D9186D" w14:textId="77777777" w:rsidR="00B44684" w:rsidRPr="00242FE2" w:rsidRDefault="00B44684" w:rsidP="00B44684"/>
    <w:p w14:paraId="678ABD40" w14:textId="77777777" w:rsidR="00B44684" w:rsidRPr="00861109" w:rsidRDefault="00B44684" w:rsidP="00B44684">
      <w:pPr>
        <w:spacing w:after="225"/>
        <w:ind w:left="720"/>
        <w:rPr>
          <w:color w:val="000000"/>
          <w:sz w:val="22"/>
          <w:szCs w:val="22"/>
        </w:rPr>
      </w:pPr>
      <w:r w:rsidRPr="00861109">
        <w:rPr>
          <w:b/>
          <w:bCs/>
          <w:color w:val="000000"/>
          <w:sz w:val="22"/>
          <w:szCs w:val="22"/>
        </w:rPr>
        <w:t>Task Mode Settings</w:t>
      </w:r>
      <w:r w:rsidRPr="00861109">
        <w:rPr>
          <w:color w:val="000000"/>
          <w:sz w:val="22"/>
          <w:szCs w:val="22"/>
        </w:rPr>
        <w:t xml:space="preserve"> let you select the default mode in which tasks are scheduled: manually or automatically. Additionally, if you select the default setting (</w:t>
      </w:r>
      <w:r w:rsidRPr="00861109">
        <w:rPr>
          <w:b/>
          <w:bCs/>
          <w:color w:val="000000"/>
          <w:sz w:val="22"/>
          <w:szCs w:val="22"/>
        </w:rPr>
        <w:t>Manually Scheduled</w:t>
      </w:r>
      <w:r w:rsidRPr="00861109">
        <w:rPr>
          <w:color w:val="000000"/>
          <w:sz w:val="22"/>
          <w:szCs w:val="22"/>
        </w:rPr>
        <w:t>), you can also configure if you want task to be published to team members.</w:t>
      </w:r>
    </w:p>
    <w:p w14:paraId="508B2E2B" w14:textId="77777777" w:rsidR="00B44684" w:rsidRPr="00861109" w:rsidRDefault="00B44684" w:rsidP="00B44684">
      <w:pPr>
        <w:spacing w:after="225"/>
        <w:ind w:left="720"/>
        <w:rPr>
          <w:color w:val="000000"/>
          <w:sz w:val="22"/>
          <w:szCs w:val="22"/>
        </w:rPr>
      </w:pPr>
      <w:r w:rsidRPr="00861109">
        <w:rPr>
          <w:color w:val="000000"/>
          <w:sz w:val="22"/>
          <w:szCs w:val="22"/>
        </w:rPr>
        <w:t>Manually scheduled tasks (also known as "User-Controlled Scheduling") were introduced in previously in Project Server 2010. In this mode, when a new task is created, the scheduling engine is ignored and Project Server 2013 creates the task without a duration, start date, or finish date. (These values can be entered manually.) It can be useful for scheduling tasks with hard dates that are difficult to move (for example, training).</w:t>
      </w:r>
    </w:p>
    <w:p w14:paraId="0677135F" w14:textId="77777777" w:rsidR="00B44684" w:rsidRDefault="00B44684" w:rsidP="00B44684">
      <w:pPr>
        <w:pStyle w:val="Text"/>
      </w:pPr>
      <w:r>
        <w:t>Use the following procedure to configure the Task Mode setting.</w:t>
      </w:r>
    </w:p>
    <w:p w14:paraId="212EDEA2" w14:textId="77777777" w:rsidR="00B44684" w:rsidRDefault="00B44684" w:rsidP="00B44684">
      <w:pPr>
        <w:pStyle w:val="LabelforProcedures"/>
        <w:numPr>
          <w:ilvl w:val="0"/>
          <w:numId w:val="2"/>
        </w:numPr>
      </w:pPr>
      <w:r>
        <w:t>To configure the Task Mode setting:</w:t>
      </w:r>
    </w:p>
    <w:p w14:paraId="1E1FAC65" w14:textId="77777777" w:rsidR="00B44684" w:rsidRPr="00B063F9" w:rsidRDefault="00B44684" w:rsidP="00741906">
      <w:pPr>
        <w:pStyle w:val="NumberedList1"/>
        <w:numPr>
          <w:ilvl w:val="0"/>
          <w:numId w:val="232"/>
        </w:numPr>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242FE2">
        <w:rPr>
          <w:b/>
        </w:rPr>
        <w:t>Additional Server Settings</w:t>
      </w:r>
      <w:r w:rsidRPr="00B063F9">
        <w:t>.</w:t>
      </w:r>
    </w:p>
    <w:p w14:paraId="4025535E" w14:textId="77777777" w:rsidR="00B44684" w:rsidRPr="00861109" w:rsidRDefault="00B44684" w:rsidP="00741906">
      <w:pPr>
        <w:pStyle w:val="NumberedList1"/>
        <w:numPr>
          <w:ilvl w:val="0"/>
          <w:numId w:val="232"/>
        </w:numPr>
      </w:pPr>
      <w:r w:rsidRPr="00861109">
        <w:t>In the Task Mode Settings section:</w:t>
      </w:r>
    </w:p>
    <w:p w14:paraId="72FC0B39" w14:textId="77777777" w:rsidR="00B44684" w:rsidRPr="00861109" w:rsidRDefault="00B44684" w:rsidP="00741906">
      <w:pPr>
        <w:pStyle w:val="NumberedList1"/>
        <w:numPr>
          <w:ilvl w:val="1"/>
          <w:numId w:val="232"/>
        </w:numPr>
      </w:pPr>
      <w:r w:rsidRPr="00861109">
        <w:t xml:space="preserve">Select </w:t>
      </w:r>
      <w:r w:rsidRPr="00861109">
        <w:rPr>
          <w:b/>
        </w:rPr>
        <w:t>Manually Scheduled tasks can be published to team members</w:t>
      </w:r>
      <w:r w:rsidRPr="00861109">
        <w:t xml:space="preserve"> (which is enabled by default) if you want to allows project managers to publish their manually scheduled task to team members.</w:t>
      </w:r>
    </w:p>
    <w:p w14:paraId="4A476DE3" w14:textId="77777777" w:rsidR="00B44684" w:rsidRPr="00861109" w:rsidRDefault="00B44684" w:rsidP="00741906">
      <w:pPr>
        <w:pStyle w:val="NumberedList1"/>
        <w:numPr>
          <w:ilvl w:val="1"/>
          <w:numId w:val="232"/>
        </w:numPr>
      </w:pPr>
      <w:r w:rsidRPr="00861109">
        <w:lastRenderedPageBreak/>
        <w:t xml:space="preserve">For </w:t>
      </w:r>
      <w:r w:rsidRPr="00861109">
        <w:rPr>
          <w:b/>
        </w:rPr>
        <w:t>Default task mode in new projects</w:t>
      </w:r>
      <w:r w:rsidRPr="00861109">
        <w:t>, select one of the two following settings:</w:t>
      </w:r>
    </w:p>
    <w:p w14:paraId="314F71C3" w14:textId="77777777" w:rsidR="00B44684" w:rsidRPr="00861109" w:rsidRDefault="00B44684" w:rsidP="00D20C1F">
      <w:pPr>
        <w:pStyle w:val="NumberedList1"/>
        <w:numPr>
          <w:ilvl w:val="0"/>
          <w:numId w:val="82"/>
        </w:numPr>
      </w:pPr>
      <w:r w:rsidRPr="00861109">
        <w:rPr>
          <w:b/>
        </w:rPr>
        <w:t>Manually Scheduled</w:t>
      </w:r>
      <w:r w:rsidRPr="00861109">
        <w:t xml:space="preserve"> You have to enter duration, start, and finish dates for your tasks. By default, this option is selected.</w:t>
      </w:r>
    </w:p>
    <w:p w14:paraId="4FCC0694" w14:textId="77777777" w:rsidR="00B44684" w:rsidRPr="00861109" w:rsidRDefault="00B44684" w:rsidP="00D20C1F">
      <w:pPr>
        <w:pStyle w:val="NumberedList1"/>
        <w:numPr>
          <w:ilvl w:val="0"/>
          <w:numId w:val="82"/>
        </w:numPr>
      </w:pPr>
      <w:r w:rsidRPr="00861109">
        <w:rPr>
          <w:b/>
        </w:rPr>
        <w:t>Automatically Scheduled</w:t>
      </w:r>
      <w:r w:rsidRPr="00861109">
        <w:t xml:space="preserve"> The scheduling engine automatically calculates durations and </w:t>
      </w:r>
      <w:proofErr w:type="gramStart"/>
      <w:r w:rsidRPr="00861109">
        <w:t>start dates and finish</w:t>
      </w:r>
      <w:proofErr w:type="gramEnd"/>
      <w:r w:rsidRPr="00861109">
        <w:t xml:space="preserve"> dates for your tasks.</w:t>
      </w:r>
    </w:p>
    <w:p w14:paraId="61253335" w14:textId="77777777" w:rsidR="00B44684" w:rsidRPr="00861109" w:rsidRDefault="00B44684" w:rsidP="00741906">
      <w:pPr>
        <w:pStyle w:val="NumberedList1"/>
        <w:numPr>
          <w:ilvl w:val="0"/>
          <w:numId w:val="232"/>
        </w:numPr>
      </w:pPr>
      <w:r w:rsidRPr="00861109">
        <w:t xml:space="preserve">Select </w:t>
      </w:r>
      <w:r w:rsidRPr="00861109">
        <w:rPr>
          <w:b/>
        </w:rPr>
        <w:t>Users can override default in Project Professional</w:t>
      </w:r>
      <w:r w:rsidRPr="00861109">
        <w:t xml:space="preserve"> (which is enabled by default) if you want to enable your Project Professional 2013 users to override the default task mode settings that you selected.</w:t>
      </w:r>
    </w:p>
    <w:p w14:paraId="6B2A511E" w14:textId="77777777" w:rsidR="00B44684" w:rsidRPr="00861109" w:rsidRDefault="00B44684" w:rsidP="00741906">
      <w:pPr>
        <w:pStyle w:val="NumberedList1"/>
        <w:numPr>
          <w:ilvl w:val="0"/>
          <w:numId w:val="232"/>
        </w:numPr>
      </w:pPr>
      <w:r w:rsidRPr="00861109">
        <w:t xml:space="preserve">Click </w:t>
      </w:r>
      <w:r w:rsidRPr="00861109">
        <w:rPr>
          <w:b/>
        </w:rPr>
        <w:t>Save</w:t>
      </w:r>
      <w:r w:rsidRPr="00861109">
        <w:t>.</w:t>
      </w:r>
    </w:p>
    <w:p w14:paraId="56FF5936" w14:textId="77777777" w:rsidR="00B44684" w:rsidRDefault="00B44684" w:rsidP="00B44684">
      <w:pPr>
        <w:pStyle w:val="Text"/>
      </w:pPr>
    </w:p>
    <w:p w14:paraId="1D0E634E" w14:textId="77777777" w:rsidR="00B44684" w:rsidRDefault="00B44684" w:rsidP="00B44684">
      <w:pPr>
        <w:pStyle w:val="Heading2"/>
      </w:pPr>
      <w:bookmarkStart w:id="519" w:name="_Toc355272916"/>
      <w:bookmarkStart w:id="520" w:name="_Toc359509769"/>
      <w:r>
        <w:t>Server Side Event Handlers</w:t>
      </w:r>
      <w:bookmarkEnd w:id="519"/>
      <w:bookmarkEnd w:id="520"/>
    </w:p>
    <w:p w14:paraId="4C047663" w14:textId="77777777" w:rsidR="00B44684" w:rsidRDefault="00B44684" w:rsidP="00B44684">
      <w:pPr>
        <w:pStyle w:val="Text"/>
      </w:pPr>
    </w:p>
    <w:p w14:paraId="623E7FA4" w14:textId="77777777" w:rsidR="00B44684" w:rsidRPr="002D7F49" w:rsidRDefault="00B44684" w:rsidP="00B44684">
      <w:pPr>
        <w:spacing w:after="225"/>
        <w:rPr>
          <w:sz w:val="22"/>
        </w:rPr>
      </w:pPr>
      <w:r w:rsidRPr="002D7F49">
        <w:rPr>
          <w:sz w:val="22"/>
        </w:rPr>
        <w:t>Project Server 2013 provides public events that enable development of custom processes such as adding and enforcing business rules, validation, data processing, notification services, and workflow. These custom processes are written as server-side event handlers by developers in an organization and can be associated to Project Server 2013 events through the Server Side Event Handlers page in Project Web App Server Settings. For example, developers in your organization can create an event handler that starts a custom workflow. Through the Server Side Event Handlers page, you can associate that event handler with the Project Published event so that a workflow starts when the event occurs.</w:t>
      </w:r>
    </w:p>
    <w:p w14:paraId="12B3A1F4" w14:textId="77777777" w:rsidR="00B44684" w:rsidRPr="002D7F49" w:rsidRDefault="00B44684" w:rsidP="00B44684">
      <w:pPr>
        <w:spacing w:after="225"/>
        <w:rPr>
          <w:sz w:val="22"/>
        </w:rPr>
      </w:pPr>
      <w:r w:rsidRPr="002D7F49">
        <w:rPr>
          <w:sz w:val="22"/>
        </w:rPr>
        <w:t xml:space="preserve">For more information about Project Server event handlers, see the MSDN article, </w:t>
      </w:r>
      <w:hyperlink r:id="rId294" w:history="1">
        <w:r w:rsidRPr="002D7F49">
          <w:rPr>
            <w:rStyle w:val="Hyperlink"/>
            <w:rFonts w:ascii="Times New Roman" w:hAnsi="Times New Roman"/>
            <w:sz w:val="22"/>
          </w:rPr>
          <w:t>How to: Create a Project Server Event Handler and Log an Event</w:t>
        </w:r>
      </w:hyperlink>
      <w:r w:rsidRPr="002D7F49">
        <w:rPr>
          <w:sz w:val="22"/>
        </w:rPr>
        <w:t xml:space="preserve"> (http://msdn.microsoft.com/en-us/library/gg615466.aspx).</w:t>
      </w:r>
    </w:p>
    <w:p w14:paraId="1058CC49" w14:textId="77777777" w:rsidR="00B44684" w:rsidRDefault="00B44684" w:rsidP="00B44684">
      <w:pPr>
        <w:pStyle w:val="Figure"/>
      </w:pPr>
      <w:r>
        <w:rPr>
          <w:noProof/>
        </w:rPr>
        <w:lastRenderedPageBreak/>
        <w:drawing>
          <wp:inline distT="0" distB="0" distL="0" distR="0" wp14:anchorId="15AE1D4B" wp14:editId="53A6706E">
            <wp:extent cx="4908550" cy="1999139"/>
            <wp:effectExtent l="0" t="0" r="6350" b="127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Side.jpg"/>
                    <pic:cNvPicPr/>
                  </pic:nvPicPr>
                  <pic:blipFill>
                    <a:blip r:embed="rId295">
                      <a:extLst>
                        <a:ext uri="{28A0092B-C50C-407E-A947-70E740481C1C}">
                          <a14:useLocalDpi xmlns:a14="http://schemas.microsoft.com/office/drawing/2010/main" val="0"/>
                        </a:ext>
                      </a:extLst>
                    </a:blip>
                    <a:stretch>
                      <a:fillRect/>
                    </a:stretch>
                  </pic:blipFill>
                  <pic:spPr>
                    <a:xfrm>
                      <a:off x="0" y="0"/>
                      <a:ext cx="4908550" cy="1999139"/>
                    </a:xfrm>
                    <a:prstGeom prst="rect">
                      <a:avLst/>
                    </a:prstGeom>
                  </pic:spPr>
                </pic:pic>
              </a:graphicData>
            </a:graphic>
          </wp:inline>
        </w:drawing>
      </w:r>
    </w:p>
    <w:p w14:paraId="39A1BA4D" w14:textId="77777777" w:rsidR="00B44684" w:rsidRPr="000D5BEE" w:rsidRDefault="00B44684" w:rsidP="00B44684">
      <w:pPr>
        <w:pStyle w:val="Figure"/>
      </w:pPr>
      <w:r>
        <w:rPr>
          <w:noProof/>
        </w:rPr>
        <w:drawing>
          <wp:inline distT="0" distB="0" distL="0" distR="0" wp14:anchorId="33340FEB" wp14:editId="6F5369AF">
            <wp:extent cx="4975648" cy="145415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Side2.jpg"/>
                    <pic:cNvPicPr/>
                  </pic:nvPicPr>
                  <pic:blipFill>
                    <a:blip r:embed="rId296">
                      <a:extLst>
                        <a:ext uri="{28A0092B-C50C-407E-A947-70E740481C1C}">
                          <a14:useLocalDpi xmlns:a14="http://schemas.microsoft.com/office/drawing/2010/main" val="0"/>
                        </a:ext>
                      </a:extLst>
                    </a:blip>
                    <a:stretch>
                      <a:fillRect/>
                    </a:stretch>
                  </pic:blipFill>
                  <pic:spPr>
                    <a:xfrm>
                      <a:off x="0" y="0"/>
                      <a:ext cx="4988639" cy="1457947"/>
                    </a:xfrm>
                    <a:prstGeom prst="rect">
                      <a:avLst/>
                    </a:prstGeom>
                  </pic:spPr>
                </pic:pic>
              </a:graphicData>
            </a:graphic>
          </wp:inline>
        </w:drawing>
      </w:r>
    </w:p>
    <w:p w14:paraId="0C74F524" w14:textId="77777777" w:rsidR="00B44684" w:rsidRPr="00CE0882" w:rsidRDefault="00B44684" w:rsidP="00B44684">
      <w:pPr>
        <w:pStyle w:val="Text"/>
        <w:rPr>
          <w:rStyle w:val="LabelFigureTitleBold"/>
        </w:rPr>
      </w:pPr>
      <w:r>
        <w:rPr>
          <w:rStyle w:val="LabelFigureTitleBold"/>
        </w:rPr>
        <w:t>Server Side Event Handlers page</w:t>
      </w:r>
    </w:p>
    <w:p w14:paraId="7DED1F65" w14:textId="77777777" w:rsidR="00B44684" w:rsidRDefault="00B44684" w:rsidP="00B44684">
      <w:pPr>
        <w:pStyle w:val="Text"/>
      </w:pPr>
    </w:p>
    <w:p w14:paraId="0CDA642C" w14:textId="77777777" w:rsidR="00B44684" w:rsidRDefault="00B44684" w:rsidP="00B44684">
      <w:pPr>
        <w:pStyle w:val="Text"/>
      </w:pPr>
      <w:r>
        <w:t>Use the following procedure to associate an event handler with a server side event.</w:t>
      </w:r>
    </w:p>
    <w:p w14:paraId="3141B6D7" w14:textId="77777777" w:rsidR="00B44684" w:rsidRDefault="00B44684" w:rsidP="00B44684">
      <w:pPr>
        <w:pStyle w:val="BulletedList1"/>
        <w:tabs>
          <w:tab w:val="clear" w:pos="1080"/>
        </w:tabs>
        <w:ind w:left="0" w:firstLine="0"/>
      </w:pPr>
    </w:p>
    <w:p w14:paraId="41101B31" w14:textId="77777777" w:rsidR="00B44684" w:rsidRDefault="00B44684" w:rsidP="00B44684">
      <w:pPr>
        <w:pStyle w:val="LabelforProcedures"/>
        <w:numPr>
          <w:ilvl w:val="0"/>
          <w:numId w:val="2"/>
        </w:numPr>
        <w:tabs>
          <w:tab w:val="clear" w:pos="720"/>
          <w:tab w:val="num" w:pos="180"/>
        </w:tabs>
        <w:ind w:left="0"/>
      </w:pPr>
      <w:r>
        <w:t>To associate an event handler with a server side event:</w:t>
      </w:r>
    </w:p>
    <w:p w14:paraId="21EFEC69" w14:textId="77777777" w:rsidR="00B44684" w:rsidRPr="00B063F9" w:rsidRDefault="00B44684" w:rsidP="00D20C1F">
      <w:pPr>
        <w:pStyle w:val="NumberedList1"/>
        <w:numPr>
          <w:ilvl w:val="0"/>
          <w:numId w:val="15"/>
        </w:numPr>
        <w:tabs>
          <w:tab w:val="clear" w:pos="1080"/>
          <w:tab w:val="num" w:pos="540"/>
        </w:tabs>
        <w:ind w:left="540"/>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0D5BEE">
        <w:rPr>
          <w:b/>
        </w:rPr>
        <w:t>Server Side Event Handlers</w:t>
      </w:r>
      <w:r w:rsidRPr="00B063F9">
        <w:t>.</w:t>
      </w:r>
    </w:p>
    <w:p w14:paraId="0C4D482C" w14:textId="77777777" w:rsidR="00B44684" w:rsidRPr="002D7F49" w:rsidRDefault="00B44684" w:rsidP="00D20C1F">
      <w:pPr>
        <w:pStyle w:val="NumberedList1"/>
        <w:numPr>
          <w:ilvl w:val="0"/>
          <w:numId w:val="15"/>
        </w:numPr>
        <w:tabs>
          <w:tab w:val="clear" w:pos="1080"/>
          <w:tab w:val="num" w:pos="540"/>
        </w:tabs>
        <w:ind w:left="540"/>
      </w:pPr>
      <w:r w:rsidRPr="002D7F49">
        <w:t xml:space="preserve">On the Server Side Event Handlers page, in the Events list, find the event that you want to associate your new event handler with, and then click the Event Source listed next to the Event Name (for example, click the </w:t>
      </w:r>
      <w:r w:rsidRPr="002D7F49">
        <w:rPr>
          <w:b/>
        </w:rPr>
        <w:t>Project</w:t>
      </w:r>
      <w:r w:rsidRPr="002D7F49">
        <w:t xml:space="preserve"> event source for the </w:t>
      </w:r>
      <w:r w:rsidRPr="002D7F49">
        <w:rPr>
          <w:b/>
        </w:rPr>
        <w:t>Published</w:t>
      </w:r>
      <w:r w:rsidRPr="002D7F49">
        <w:t xml:space="preserve"> event name).</w:t>
      </w:r>
    </w:p>
    <w:p w14:paraId="0BD6732A" w14:textId="77777777" w:rsidR="00B44684" w:rsidRPr="002D7F49" w:rsidRDefault="00B44684" w:rsidP="00B44684">
      <w:pPr>
        <w:pStyle w:val="NumberedList1"/>
        <w:tabs>
          <w:tab w:val="clear" w:pos="1080"/>
        </w:tabs>
        <w:ind w:left="540" w:firstLine="0"/>
      </w:pPr>
      <w:r w:rsidRPr="002D7F49">
        <w:t xml:space="preserve">In the Event Handlers section, the Event Source and Event Name should be populated with the event that you selected. Any event handlers that are currently associated with the event appear in the Event Handlers list. </w:t>
      </w:r>
    </w:p>
    <w:p w14:paraId="3D0CC80F" w14:textId="77777777" w:rsidR="00B44684" w:rsidRPr="002D7F49" w:rsidRDefault="00B44684" w:rsidP="00D20C1F">
      <w:pPr>
        <w:pStyle w:val="NumberedList1"/>
        <w:numPr>
          <w:ilvl w:val="0"/>
          <w:numId w:val="15"/>
        </w:numPr>
        <w:tabs>
          <w:tab w:val="clear" w:pos="1080"/>
          <w:tab w:val="num" w:pos="540"/>
        </w:tabs>
        <w:ind w:left="540"/>
      </w:pPr>
      <w:r w:rsidRPr="002D7F49">
        <w:t xml:space="preserve">Click </w:t>
      </w:r>
      <w:r w:rsidRPr="002D7F49">
        <w:rPr>
          <w:b/>
        </w:rPr>
        <w:t>New Event Handler</w:t>
      </w:r>
      <w:r w:rsidRPr="002D7F49">
        <w:t xml:space="preserve">. </w:t>
      </w:r>
    </w:p>
    <w:p w14:paraId="2E63AAF6" w14:textId="77777777" w:rsidR="00B44684" w:rsidRPr="002D7F49" w:rsidRDefault="00B44684" w:rsidP="00D20C1F">
      <w:pPr>
        <w:pStyle w:val="NumberedList1"/>
        <w:numPr>
          <w:ilvl w:val="0"/>
          <w:numId w:val="15"/>
        </w:numPr>
        <w:tabs>
          <w:tab w:val="clear" w:pos="1080"/>
          <w:tab w:val="num" w:pos="540"/>
        </w:tabs>
        <w:ind w:left="540"/>
      </w:pPr>
      <w:r w:rsidRPr="002D7F49">
        <w:t>In the New Event Handler page, enter the following information for the event handler that you want to associate with the selected event:</w:t>
      </w:r>
    </w:p>
    <w:p w14:paraId="40A26C18" w14:textId="77777777" w:rsidR="00B44684" w:rsidRPr="002D7F49" w:rsidRDefault="00B44684" w:rsidP="00D20C1F">
      <w:pPr>
        <w:pStyle w:val="NumberedList1"/>
        <w:numPr>
          <w:ilvl w:val="1"/>
          <w:numId w:val="15"/>
        </w:numPr>
      </w:pPr>
      <w:r w:rsidRPr="002D7F49">
        <w:lastRenderedPageBreak/>
        <w:t>In the Display Information section, enter the event handler name. You can also optionally enter a description of the event handler.</w:t>
      </w:r>
    </w:p>
    <w:p w14:paraId="3219AE8F" w14:textId="77777777" w:rsidR="00B44684" w:rsidRDefault="00B44684" w:rsidP="00D20C1F">
      <w:pPr>
        <w:pStyle w:val="NumberedList1"/>
        <w:numPr>
          <w:ilvl w:val="1"/>
          <w:numId w:val="15"/>
        </w:numPr>
      </w:pPr>
      <w:r w:rsidRPr="002D7F49">
        <w:t>In the System Information section, in the Assembly Name field, enter the full name of the strongly named event handler assembly. For example:</w:t>
      </w:r>
    </w:p>
    <w:p w14:paraId="1E4A75A0" w14:textId="77777777" w:rsidR="00B44684" w:rsidRPr="002D7F49" w:rsidRDefault="00B44684" w:rsidP="00B44684">
      <w:pPr>
        <w:pStyle w:val="NumberedList1"/>
        <w:tabs>
          <w:tab w:val="clear" w:pos="1080"/>
        </w:tabs>
        <w:ind w:left="1440" w:firstLine="0"/>
      </w:pPr>
      <w:proofErr w:type="spellStart"/>
      <w:r w:rsidRPr="002D7F49">
        <w:t>TestCreatingProject</w:t>
      </w:r>
      <w:proofErr w:type="spellEnd"/>
      <w:r w:rsidRPr="002D7F49">
        <w:t xml:space="preserve">, Version=1.0.0.0, Culture=neutral, </w:t>
      </w:r>
      <w:proofErr w:type="spellStart"/>
      <w:r>
        <w:t>P</w:t>
      </w:r>
      <w:r w:rsidRPr="002D7F49">
        <w:t>ublicKeyToken</w:t>
      </w:r>
      <w:proofErr w:type="spellEnd"/>
      <w:r w:rsidRPr="002D7F49">
        <w:t>=92978aaaab03ff98</w:t>
      </w:r>
    </w:p>
    <w:p w14:paraId="298F2E27" w14:textId="77777777" w:rsidR="00B44684" w:rsidRPr="002D7F49" w:rsidRDefault="00B44684" w:rsidP="00D20C1F">
      <w:pPr>
        <w:pStyle w:val="NumberedList1"/>
        <w:numPr>
          <w:ilvl w:val="1"/>
          <w:numId w:val="15"/>
        </w:numPr>
      </w:pPr>
      <w:r w:rsidRPr="002D7F49">
        <w:t xml:space="preserve">In the Class Name field, enter the fully qualified name of the class that implements the event handler functionality. For example: </w:t>
      </w:r>
      <w:r w:rsidRPr="004F624F">
        <w:rPr>
          <w:szCs w:val="22"/>
        </w:rPr>
        <w:t>Microsoft.SDK.Project.Samples.TestCreatingProject.CheckProjectDepartment.</w:t>
      </w:r>
    </w:p>
    <w:p w14:paraId="74EA5C64" w14:textId="77777777" w:rsidR="00B44684" w:rsidRPr="002D7F49" w:rsidRDefault="00B44684" w:rsidP="00D20C1F">
      <w:pPr>
        <w:pStyle w:val="NumberedList1"/>
        <w:numPr>
          <w:ilvl w:val="1"/>
          <w:numId w:val="15"/>
        </w:numPr>
      </w:pPr>
      <w:r w:rsidRPr="002D7F49">
        <w:t xml:space="preserve">In the Order field, provide the order number of the event handler. If it is the only event handler associated with the event, enter 1. If there are multiple event handlers associated with the event, enter the order number in which this event handler will be executed. </w:t>
      </w:r>
    </w:p>
    <w:p w14:paraId="5DE75A71" w14:textId="77777777" w:rsidR="00B44684" w:rsidRPr="002D7F49" w:rsidRDefault="00B44684" w:rsidP="00D20C1F">
      <w:pPr>
        <w:pStyle w:val="NumberedList1"/>
        <w:numPr>
          <w:ilvl w:val="0"/>
          <w:numId w:val="15"/>
        </w:numPr>
        <w:tabs>
          <w:tab w:val="clear" w:pos="1080"/>
          <w:tab w:val="num" w:pos="540"/>
        </w:tabs>
        <w:ind w:left="540"/>
      </w:pPr>
      <w:r w:rsidRPr="002D7F49">
        <w:t>In the Endpoint URL field, enter the Windows Communication Foundation (WCF) Endpoint URL. If you are adding a legacy on-premises event handler, you can leave this field blank.</w:t>
      </w:r>
    </w:p>
    <w:p w14:paraId="0F859378" w14:textId="77777777" w:rsidR="00B44684" w:rsidRPr="002D7F49" w:rsidRDefault="00B44684" w:rsidP="00D20C1F">
      <w:pPr>
        <w:pStyle w:val="NumberedList1"/>
        <w:numPr>
          <w:ilvl w:val="0"/>
          <w:numId w:val="15"/>
        </w:numPr>
        <w:tabs>
          <w:tab w:val="clear" w:pos="1080"/>
          <w:tab w:val="num" w:pos="540"/>
        </w:tabs>
        <w:ind w:left="540"/>
      </w:pPr>
      <w:r w:rsidRPr="002D7F49">
        <w:t xml:space="preserve">Click </w:t>
      </w:r>
      <w:r w:rsidRPr="004F624F">
        <w:rPr>
          <w:b/>
        </w:rPr>
        <w:t>Save</w:t>
      </w:r>
      <w:r w:rsidRPr="002D7F49">
        <w:t>.</w:t>
      </w:r>
    </w:p>
    <w:p w14:paraId="12772416" w14:textId="77777777" w:rsidR="00B44684" w:rsidRDefault="00B44684" w:rsidP="00B44684">
      <w:pPr>
        <w:pStyle w:val="NumberedList1"/>
        <w:tabs>
          <w:tab w:val="clear" w:pos="1080"/>
        </w:tabs>
        <w:ind w:left="180" w:firstLine="0"/>
      </w:pPr>
    </w:p>
    <w:p w14:paraId="7FB00A06" w14:textId="77777777" w:rsidR="00B44684" w:rsidRPr="000D5BEE" w:rsidRDefault="00B44684" w:rsidP="00B44684">
      <w:pPr>
        <w:pStyle w:val="Heading2"/>
      </w:pPr>
      <w:bookmarkStart w:id="521" w:name="_Toc355272917"/>
      <w:bookmarkStart w:id="522" w:name="_Toc359509770"/>
      <w:r w:rsidRPr="000D5BEE">
        <w:t>Project Site Provisioning Settings</w:t>
      </w:r>
      <w:bookmarkEnd w:id="521"/>
      <w:bookmarkEnd w:id="522"/>
    </w:p>
    <w:p w14:paraId="1F7D8490" w14:textId="77777777" w:rsidR="00B44684" w:rsidRDefault="00B44684" w:rsidP="00B44684">
      <w:pPr>
        <w:pStyle w:val="Text"/>
      </w:pPr>
    </w:p>
    <w:p w14:paraId="2D534FDF" w14:textId="77777777" w:rsidR="00B44684" w:rsidRDefault="00B44684" w:rsidP="00B44684">
      <w:pPr>
        <w:pStyle w:val="Text"/>
        <w:ind w:left="0"/>
      </w:pPr>
      <w:r>
        <w:t>The Project Site Provisioning Settings page allows you to configure settings for the Project Sites that are created for projects.  You can configure the following settings:</w:t>
      </w:r>
    </w:p>
    <w:p w14:paraId="702BE365" w14:textId="77777777" w:rsidR="00B44684" w:rsidRDefault="00B44684" w:rsidP="00B44684">
      <w:pPr>
        <w:pStyle w:val="BulletedList1"/>
        <w:numPr>
          <w:ilvl w:val="0"/>
          <w:numId w:val="1"/>
        </w:numPr>
        <w:tabs>
          <w:tab w:val="clear" w:pos="1080"/>
          <w:tab w:val="num" w:pos="360"/>
        </w:tabs>
        <w:ind w:left="360"/>
      </w:pPr>
      <w:r>
        <w:t>Site URL</w:t>
      </w:r>
    </w:p>
    <w:p w14:paraId="5EBF7B2C" w14:textId="77777777" w:rsidR="00B44684" w:rsidRDefault="00B44684" w:rsidP="00B44684">
      <w:pPr>
        <w:pStyle w:val="BulletedList1"/>
        <w:numPr>
          <w:ilvl w:val="0"/>
          <w:numId w:val="1"/>
        </w:numPr>
        <w:tabs>
          <w:tab w:val="clear" w:pos="1080"/>
          <w:tab w:val="num" w:pos="360"/>
        </w:tabs>
        <w:ind w:left="360"/>
      </w:pPr>
      <w:r>
        <w:t>Default Site Properties</w:t>
      </w:r>
    </w:p>
    <w:p w14:paraId="72E52CF6" w14:textId="77777777" w:rsidR="00B44684" w:rsidRDefault="00B44684" w:rsidP="00B44684">
      <w:pPr>
        <w:pStyle w:val="BulletedList1"/>
        <w:numPr>
          <w:ilvl w:val="0"/>
          <w:numId w:val="1"/>
        </w:numPr>
        <w:tabs>
          <w:tab w:val="clear" w:pos="1080"/>
          <w:tab w:val="num" w:pos="360"/>
        </w:tabs>
        <w:ind w:left="360"/>
      </w:pPr>
      <w:r>
        <w:t>Site Creation Settings</w:t>
      </w:r>
    </w:p>
    <w:p w14:paraId="5CFABB5F" w14:textId="77777777" w:rsidR="00B44684" w:rsidRDefault="00B44684" w:rsidP="00B44684">
      <w:pPr>
        <w:pStyle w:val="BulletedList1"/>
        <w:tabs>
          <w:tab w:val="clear" w:pos="1080"/>
        </w:tabs>
      </w:pPr>
    </w:p>
    <w:p w14:paraId="19F31BD5" w14:textId="77777777" w:rsidR="00B44684" w:rsidRDefault="00B44684" w:rsidP="00B44684">
      <w:pPr>
        <w:pStyle w:val="Heading3"/>
      </w:pPr>
      <w:bookmarkStart w:id="523" w:name="_Toc355272918"/>
      <w:bookmarkStart w:id="524" w:name="_Toc359509771"/>
      <w:r>
        <w:lastRenderedPageBreak/>
        <w:t>Site URL</w:t>
      </w:r>
      <w:bookmarkEnd w:id="523"/>
      <w:bookmarkEnd w:id="524"/>
    </w:p>
    <w:p w14:paraId="1E7F7892" w14:textId="77777777" w:rsidR="00B44684" w:rsidRPr="00BB0367" w:rsidRDefault="00B44684" w:rsidP="00B44684">
      <w:pPr>
        <w:pStyle w:val="Figure"/>
      </w:pPr>
      <w:r>
        <w:rPr>
          <w:noProof/>
        </w:rPr>
        <w:drawing>
          <wp:inline distT="0" distB="0" distL="0" distR="0" wp14:anchorId="6E0A4B11" wp14:editId="1BEECBFB">
            <wp:extent cx="4438650" cy="1376398"/>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URL.jpg"/>
                    <pic:cNvPicPr/>
                  </pic:nvPicPr>
                  <pic:blipFill>
                    <a:blip r:embed="rId297">
                      <a:extLst>
                        <a:ext uri="{28A0092B-C50C-407E-A947-70E740481C1C}">
                          <a14:useLocalDpi xmlns:a14="http://schemas.microsoft.com/office/drawing/2010/main" val="0"/>
                        </a:ext>
                      </a:extLst>
                    </a:blip>
                    <a:stretch>
                      <a:fillRect/>
                    </a:stretch>
                  </pic:blipFill>
                  <pic:spPr>
                    <a:xfrm>
                      <a:off x="0" y="0"/>
                      <a:ext cx="4442013" cy="1377441"/>
                    </a:xfrm>
                    <a:prstGeom prst="rect">
                      <a:avLst/>
                    </a:prstGeom>
                  </pic:spPr>
                </pic:pic>
              </a:graphicData>
            </a:graphic>
          </wp:inline>
        </w:drawing>
      </w:r>
    </w:p>
    <w:p w14:paraId="1B4149BD" w14:textId="77777777" w:rsidR="00B44684" w:rsidRPr="00CE0882" w:rsidRDefault="00B44684" w:rsidP="00B44684">
      <w:pPr>
        <w:pStyle w:val="Text"/>
        <w:rPr>
          <w:rStyle w:val="LabelFigureTitleBold"/>
        </w:rPr>
      </w:pPr>
      <w:r>
        <w:rPr>
          <w:rStyle w:val="LabelFigureTitleBold"/>
        </w:rPr>
        <w:t>Site URL setting</w:t>
      </w:r>
    </w:p>
    <w:p w14:paraId="32B6A330" w14:textId="77777777" w:rsidR="00B44684" w:rsidRDefault="00B44684" w:rsidP="00B44684">
      <w:pPr>
        <w:pStyle w:val="Text"/>
      </w:pPr>
      <w:r>
        <w:t xml:space="preserve">The Site URL settings let you set the default Web application in which your project sites are created.  The default site URL information on this page is based on the information provided during the provisioning of the Project Web App instance. </w:t>
      </w:r>
    </w:p>
    <w:p w14:paraId="239F45E0" w14:textId="77777777" w:rsidR="00B44684" w:rsidRDefault="00B44684" w:rsidP="00B44684">
      <w:pPr>
        <w:pStyle w:val="Text"/>
      </w:pPr>
      <w:r>
        <w:t>Use the following procedure to specify site URL information for your project sites.</w:t>
      </w:r>
    </w:p>
    <w:p w14:paraId="30486942" w14:textId="77777777" w:rsidR="00B44684" w:rsidRDefault="00B44684" w:rsidP="00B44684">
      <w:pPr>
        <w:pStyle w:val="LabelforProcedures"/>
        <w:numPr>
          <w:ilvl w:val="0"/>
          <w:numId w:val="2"/>
        </w:numPr>
      </w:pPr>
      <w:r>
        <w:t>To specify Site URL information:</w:t>
      </w:r>
    </w:p>
    <w:p w14:paraId="64FADC5F" w14:textId="77777777" w:rsidR="00B44684" w:rsidRPr="00B063F9" w:rsidRDefault="00B44684" w:rsidP="00D20C1F">
      <w:pPr>
        <w:pStyle w:val="NumberedList1"/>
        <w:numPr>
          <w:ilvl w:val="0"/>
          <w:numId w:val="34"/>
        </w:numPr>
        <w:tabs>
          <w:tab w:val="clear" w:pos="1080"/>
        </w:tabs>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415DC7">
        <w:rPr>
          <w:b/>
        </w:rPr>
        <w:t>Project Site Provisioning Settings</w:t>
      </w:r>
      <w:r w:rsidRPr="00B063F9">
        <w:t>.</w:t>
      </w:r>
    </w:p>
    <w:p w14:paraId="06E508B9" w14:textId="77777777" w:rsidR="00B44684" w:rsidRPr="00415DC7" w:rsidRDefault="00B44684" w:rsidP="00D20C1F">
      <w:pPr>
        <w:pStyle w:val="NumberedList1"/>
        <w:numPr>
          <w:ilvl w:val="0"/>
          <w:numId w:val="34"/>
        </w:numPr>
      </w:pPr>
      <w:r w:rsidRPr="00415DC7">
        <w:t>On the Project Site Provisioning Settings page, in the Site URL section, specify a default Web application that your project sites will be created from. Select the Web application from the Default Web application menu.</w:t>
      </w:r>
    </w:p>
    <w:p w14:paraId="1B8C5D61" w14:textId="77777777" w:rsidR="00B44684" w:rsidRPr="00415DC7" w:rsidRDefault="00B44684" w:rsidP="00D20C1F">
      <w:pPr>
        <w:pStyle w:val="NumberedList1"/>
        <w:numPr>
          <w:ilvl w:val="0"/>
          <w:numId w:val="34"/>
        </w:numPr>
      </w:pPr>
      <w:r w:rsidRPr="00415DC7">
        <w:t>In the Site URL field, type the URL path (for example, PWA).</w:t>
      </w:r>
    </w:p>
    <w:p w14:paraId="72E7003E" w14:textId="77777777" w:rsidR="00B44684" w:rsidRDefault="00B44684" w:rsidP="00D20C1F">
      <w:pPr>
        <w:pStyle w:val="NumberedList1"/>
        <w:numPr>
          <w:ilvl w:val="0"/>
          <w:numId w:val="34"/>
        </w:numPr>
      </w:pPr>
      <w:r w:rsidRPr="00415DC7">
        <w:t>Select Restrict Project site creation to the default site collection if you only want project sites to be created in the site URL settings you specify.</w:t>
      </w:r>
    </w:p>
    <w:p w14:paraId="23013898" w14:textId="77777777" w:rsidR="00B44684" w:rsidRPr="00415DC7" w:rsidRDefault="00B44684" w:rsidP="00D20C1F">
      <w:pPr>
        <w:pStyle w:val="NumberedList1"/>
        <w:numPr>
          <w:ilvl w:val="0"/>
          <w:numId w:val="34"/>
        </w:numPr>
      </w:pPr>
      <w:r w:rsidRPr="00415DC7">
        <w:t xml:space="preserve">Click </w:t>
      </w:r>
      <w:r w:rsidRPr="00415DC7">
        <w:rPr>
          <w:b/>
        </w:rPr>
        <w:t>Save</w:t>
      </w:r>
      <w:r w:rsidRPr="00415DC7">
        <w:t>.</w:t>
      </w:r>
    </w:p>
    <w:p w14:paraId="6A3C513E" w14:textId="77777777" w:rsidR="00B44684" w:rsidRDefault="00B44684" w:rsidP="00B44684">
      <w:pPr>
        <w:pStyle w:val="Heading3"/>
      </w:pPr>
      <w:bookmarkStart w:id="525" w:name="_Toc355272919"/>
      <w:bookmarkStart w:id="526" w:name="_Toc359509772"/>
      <w:r>
        <w:t>Default Site Properties</w:t>
      </w:r>
      <w:bookmarkEnd w:id="525"/>
      <w:bookmarkEnd w:id="526"/>
    </w:p>
    <w:p w14:paraId="27059A0F" w14:textId="77777777" w:rsidR="00B44684" w:rsidRPr="00BB0367" w:rsidRDefault="00B44684" w:rsidP="00B44684">
      <w:pPr>
        <w:pStyle w:val="Figure"/>
      </w:pPr>
      <w:r>
        <w:rPr>
          <w:noProof/>
        </w:rPr>
        <w:drawing>
          <wp:inline distT="0" distB="0" distL="0" distR="0" wp14:anchorId="331418F4" wp14:editId="250E0808">
            <wp:extent cx="5038725" cy="990600"/>
            <wp:effectExtent l="0" t="0" r="9525"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SiteProp.jpg"/>
                    <pic:cNvPicPr/>
                  </pic:nvPicPr>
                  <pic:blipFill>
                    <a:blip r:embed="rId298">
                      <a:extLst>
                        <a:ext uri="{28A0092B-C50C-407E-A947-70E740481C1C}">
                          <a14:useLocalDpi xmlns:a14="http://schemas.microsoft.com/office/drawing/2010/main" val="0"/>
                        </a:ext>
                      </a:extLst>
                    </a:blip>
                    <a:stretch>
                      <a:fillRect/>
                    </a:stretch>
                  </pic:blipFill>
                  <pic:spPr>
                    <a:xfrm>
                      <a:off x="0" y="0"/>
                      <a:ext cx="5038725" cy="990600"/>
                    </a:xfrm>
                    <a:prstGeom prst="rect">
                      <a:avLst/>
                    </a:prstGeom>
                  </pic:spPr>
                </pic:pic>
              </a:graphicData>
            </a:graphic>
          </wp:inline>
        </w:drawing>
      </w:r>
    </w:p>
    <w:p w14:paraId="1CF3EAEC" w14:textId="77777777" w:rsidR="00B44684" w:rsidRPr="00CE0882" w:rsidRDefault="00B44684" w:rsidP="00B44684">
      <w:pPr>
        <w:pStyle w:val="Text"/>
        <w:rPr>
          <w:rStyle w:val="LabelFigureTitleBold"/>
        </w:rPr>
      </w:pPr>
      <w:r>
        <w:rPr>
          <w:rStyle w:val="LabelFigureTitleBold"/>
        </w:rPr>
        <w:t>Default Site Properties setting</w:t>
      </w:r>
    </w:p>
    <w:p w14:paraId="54881F6C" w14:textId="77777777" w:rsidR="00B44684" w:rsidRDefault="00B44684" w:rsidP="00B44684">
      <w:pPr>
        <w:pStyle w:val="Text"/>
      </w:pPr>
    </w:p>
    <w:p w14:paraId="052A5B36" w14:textId="77777777" w:rsidR="00B44684" w:rsidRDefault="00B44684" w:rsidP="00B44684">
      <w:pPr>
        <w:pStyle w:val="Text"/>
      </w:pPr>
      <w:r w:rsidRPr="00352117">
        <w:t>The Default Site Properties settings let you select the default site template language that will be used to create your project sites.</w:t>
      </w:r>
    </w:p>
    <w:p w14:paraId="44F9EC73" w14:textId="77777777" w:rsidR="00B44684" w:rsidRDefault="00B44684" w:rsidP="00B44684">
      <w:pPr>
        <w:pStyle w:val="Text"/>
      </w:pPr>
      <w:r>
        <w:lastRenderedPageBreak/>
        <w:t>Use the following procedure to specify site URL information for your project sites.</w:t>
      </w:r>
    </w:p>
    <w:p w14:paraId="42F0DCB5" w14:textId="77777777" w:rsidR="00B44684" w:rsidRDefault="00B44684" w:rsidP="00B44684">
      <w:pPr>
        <w:pStyle w:val="LabelforProcedures"/>
        <w:numPr>
          <w:ilvl w:val="0"/>
          <w:numId w:val="2"/>
        </w:numPr>
      </w:pPr>
      <w:r>
        <w:t>To configure default site properties for your Project Sites:</w:t>
      </w:r>
    </w:p>
    <w:p w14:paraId="2D4FD8EE" w14:textId="77777777" w:rsidR="00B44684" w:rsidRPr="00B063F9" w:rsidRDefault="00B44684" w:rsidP="00D20C1F">
      <w:pPr>
        <w:pStyle w:val="NumberedList1"/>
        <w:numPr>
          <w:ilvl w:val="0"/>
          <w:numId w:val="36"/>
        </w:numPr>
        <w:tabs>
          <w:tab w:val="clear" w:pos="1080"/>
        </w:tabs>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6B0E19">
        <w:rPr>
          <w:b/>
        </w:rPr>
        <w:t>Project Site Provisioning Settings</w:t>
      </w:r>
      <w:r w:rsidRPr="00B063F9">
        <w:t>.</w:t>
      </w:r>
    </w:p>
    <w:p w14:paraId="6B41FFBF" w14:textId="77777777" w:rsidR="00B44684" w:rsidRPr="006B0E19" w:rsidRDefault="00B44684" w:rsidP="00D20C1F">
      <w:pPr>
        <w:pStyle w:val="NumberedList1"/>
        <w:numPr>
          <w:ilvl w:val="0"/>
          <w:numId w:val="36"/>
        </w:numPr>
      </w:pPr>
      <w:r w:rsidRPr="006B0E19">
        <w:t xml:space="preserve">On the Project Site Provisioning Settings page, in the Default Site Properties section, select the default language for your project sites from the Default site template language drop-down list. </w:t>
      </w:r>
    </w:p>
    <w:p w14:paraId="5DFD21B2" w14:textId="77777777" w:rsidR="00B44684" w:rsidRDefault="00B44684" w:rsidP="004377BD">
      <w:pPr>
        <w:pStyle w:val="AlertText"/>
        <w:pBdr>
          <w:top w:val="single" w:sz="12" w:space="0" w:color="999999"/>
        </w:pBdr>
        <w:ind w:left="1080"/>
      </w:pPr>
      <w:r w:rsidRPr="00352117">
        <w:rPr>
          <w:rStyle w:val="LabelEmbedded"/>
        </w:rPr>
        <w:t>Note</w:t>
      </w:r>
      <w:r w:rsidRPr="00352117">
        <w:t xml:space="preserve">   </w:t>
      </w:r>
      <w:r>
        <w:t xml:space="preserve">The languages available to you in the Default site template language drop-down list are: </w:t>
      </w:r>
    </w:p>
    <w:p w14:paraId="5302854D" w14:textId="77777777" w:rsidR="00B44684" w:rsidRPr="00883B36" w:rsidRDefault="00B44684" w:rsidP="004377BD">
      <w:pPr>
        <w:pStyle w:val="AlertText"/>
        <w:pBdr>
          <w:top w:val="single" w:sz="12" w:space="0" w:color="999999"/>
        </w:pBdr>
        <w:ind w:left="1080"/>
      </w:pPr>
      <w:r w:rsidRPr="00883B36">
        <w:t>-The language of your base installation of Project Server 2013</w:t>
      </w:r>
    </w:p>
    <w:p w14:paraId="22C0BA6F" w14:textId="77777777" w:rsidR="00B44684" w:rsidRDefault="00B44684" w:rsidP="004377BD">
      <w:pPr>
        <w:pStyle w:val="AlertText"/>
        <w:pBdr>
          <w:top w:val="single" w:sz="12" w:space="0" w:color="999999"/>
        </w:pBdr>
        <w:ind w:left="1080"/>
      </w:pPr>
      <w:r w:rsidRPr="00883B36">
        <w:t>-The language of any installed Project Server 2013 language packs.</w:t>
      </w:r>
    </w:p>
    <w:p w14:paraId="56BCF789" w14:textId="77777777" w:rsidR="00B44684" w:rsidRPr="00415DC7" w:rsidRDefault="00B44684" w:rsidP="004377BD">
      <w:pPr>
        <w:pStyle w:val="AlertText"/>
        <w:pBdr>
          <w:top w:val="single" w:sz="12" w:space="0" w:color="999999"/>
        </w:pBdr>
        <w:ind w:left="1080"/>
        <w:rPr>
          <w:highlight w:val="yellow"/>
        </w:rPr>
      </w:pPr>
      <w:r w:rsidRPr="00352117">
        <w:t xml:space="preserve">For example, if you install the Project Server 2013 Spanish language pack on a Project Server 2013 English base installation, you can choose English or Spanish from the Default site template language drop-down menu. Selecting one or the other will determine the default language the Project Web App user interface will display in for newly provisioned instances of Project Web App. </w:t>
      </w:r>
    </w:p>
    <w:p w14:paraId="2A7119FD" w14:textId="77777777" w:rsidR="00B44684" w:rsidRPr="00F63964" w:rsidRDefault="00B44684" w:rsidP="00D20C1F">
      <w:pPr>
        <w:pStyle w:val="NumberedList1"/>
        <w:numPr>
          <w:ilvl w:val="0"/>
          <w:numId w:val="36"/>
        </w:numPr>
      </w:pPr>
      <w:r w:rsidRPr="00352117">
        <w:t xml:space="preserve">Click </w:t>
      </w:r>
      <w:r w:rsidRPr="00352117">
        <w:rPr>
          <w:b/>
        </w:rPr>
        <w:t>Save</w:t>
      </w:r>
      <w:r w:rsidRPr="00352117">
        <w:t>.</w:t>
      </w:r>
    </w:p>
    <w:p w14:paraId="4FFEC2DF" w14:textId="77777777" w:rsidR="00B44684" w:rsidRDefault="00B44684" w:rsidP="00B44684">
      <w:pPr>
        <w:pStyle w:val="BulletedList1"/>
        <w:tabs>
          <w:tab w:val="clear" w:pos="1080"/>
        </w:tabs>
      </w:pPr>
    </w:p>
    <w:p w14:paraId="7B86B52F" w14:textId="77777777" w:rsidR="00B44684" w:rsidRDefault="00B44684" w:rsidP="00B44684">
      <w:pPr>
        <w:pStyle w:val="Heading3"/>
      </w:pPr>
      <w:bookmarkStart w:id="527" w:name="_Toc355272920"/>
      <w:bookmarkStart w:id="528" w:name="_Toc359509773"/>
      <w:r>
        <w:t>Site Creation Settings</w:t>
      </w:r>
      <w:bookmarkEnd w:id="527"/>
      <w:bookmarkEnd w:id="528"/>
    </w:p>
    <w:p w14:paraId="79E1B38C" w14:textId="77777777" w:rsidR="00B44684" w:rsidRPr="00BB0367" w:rsidRDefault="00B44684" w:rsidP="00B44684">
      <w:pPr>
        <w:pStyle w:val="Figure"/>
      </w:pPr>
      <w:r>
        <w:rPr>
          <w:noProof/>
        </w:rPr>
        <w:drawing>
          <wp:inline distT="0" distB="0" distL="0" distR="0" wp14:anchorId="2656E802" wp14:editId="6F0F6B0B">
            <wp:extent cx="4705350" cy="1004029"/>
            <wp:effectExtent l="0" t="0" r="0" b="5715"/>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CreatSet.jpg"/>
                    <pic:cNvPicPr/>
                  </pic:nvPicPr>
                  <pic:blipFill>
                    <a:blip r:embed="rId299">
                      <a:extLst>
                        <a:ext uri="{28A0092B-C50C-407E-A947-70E740481C1C}">
                          <a14:useLocalDpi xmlns:a14="http://schemas.microsoft.com/office/drawing/2010/main" val="0"/>
                        </a:ext>
                      </a:extLst>
                    </a:blip>
                    <a:stretch>
                      <a:fillRect/>
                    </a:stretch>
                  </pic:blipFill>
                  <pic:spPr>
                    <a:xfrm>
                      <a:off x="0" y="0"/>
                      <a:ext cx="4705350" cy="1004029"/>
                    </a:xfrm>
                    <a:prstGeom prst="rect">
                      <a:avLst/>
                    </a:prstGeom>
                  </pic:spPr>
                </pic:pic>
              </a:graphicData>
            </a:graphic>
          </wp:inline>
        </w:drawing>
      </w:r>
    </w:p>
    <w:p w14:paraId="62B1FC37" w14:textId="77777777" w:rsidR="00B44684" w:rsidRPr="00CE0882" w:rsidRDefault="00B44684" w:rsidP="00B44684">
      <w:pPr>
        <w:pStyle w:val="Text"/>
        <w:rPr>
          <w:rStyle w:val="LabelFigureTitleBold"/>
        </w:rPr>
      </w:pPr>
      <w:r>
        <w:rPr>
          <w:rStyle w:val="LabelFigureTitleBold"/>
        </w:rPr>
        <w:t>Site Creation settings</w:t>
      </w:r>
    </w:p>
    <w:p w14:paraId="6125BBA5" w14:textId="77777777" w:rsidR="00B44684" w:rsidRDefault="00B44684" w:rsidP="00B44684">
      <w:pPr>
        <w:pStyle w:val="Text"/>
      </w:pPr>
    </w:p>
    <w:p w14:paraId="7F9C97D5" w14:textId="77777777" w:rsidR="00B44684" w:rsidRPr="00C03C28" w:rsidRDefault="00B44684" w:rsidP="00B44684">
      <w:pPr>
        <w:spacing w:after="225"/>
        <w:ind w:left="720"/>
        <w:rPr>
          <w:sz w:val="22"/>
        </w:rPr>
      </w:pPr>
      <w:r w:rsidRPr="00C03C28">
        <w:rPr>
          <w:sz w:val="22"/>
        </w:rPr>
        <w:t xml:space="preserve">The Site </w:t>
      </w:r>
      <w:r>
        <w:rPr>
          <w:sz w:val="22"/>
        </w:rPr>
        <w:t>C</w:t>
      </w:r>
      <w:r w:rsidRPr="00C03C28">
        <w:rPr>
          <w:sz w:val="22"/>
        </w:rPr>
        <w:t>reation setting lets you indicate whether you want to have Project Server 2013 create project sites for projects when the projects are newly published to the server. The settings can be configured to not create a project site. Additionally, you could provide users the option select either option.</w:t>
      </w:r>
    </w:p>
    <w:p w14:paraId="3579BFFD" w14:textId="4E5655DA" w:rsidR="00B44684" w:rsidRDefault="00B44684" w:rsidP="00B44684">
      <w:pPr>
        <w:pStyle w:val="AlertText"/>
      </w:pPr>
      <w:r w:rsidRPr="006A64FD">
        <w:rPr>
          <w:rStyle w:val="LabelEmbedded"/>
        </w:rPr>
        <w:t>Note</w:t>
      </w:r>
      <w:r>
        <w:t xml:space="preserve">   </w:t>
      </w:r>
      <w:r w:rsidRPr="00C03C28">
        <w:t xml:space="preserve">If you choose not to create a site, you can create a site for your project later through the Project Sites page in the Project Web App Server Settings page. </w:t>
      </w:r>
    </w:p>
    <w:p w14:paraId="1AC71F42" w14:textId="77777777" w:rsidR="00B44684" w:rsidRDefault="00B44684" w:rsidP="00B44684">
      <w:pPr>
        <w:pStyle w:val="Text"/>
        <w:ind w:left="540"/>
      </w:pPr>
      <w:r>
        <w:t>Use the following procedure to configure the Site Creation settings.</w:t>
      </w:r>
    </w:p>
    <w:p w14:paraId="6406F25A" w14:textId="77777777" w:rsidR="00B44684" w:rsidRDefault="00B44684" w:rsidP="00B44684">
      <w:pPr>
        <w:pStyle w:val="LabelforProcedures"/>
        <w:numPr>
          <w:ilvl w:val="0"/>
          <w:numId w:val="2"/>
        </w:numPr>
      </w:pPr>
      <w:r>
        <w:lastRenderedPageBreak/>
        <w:t>To configure the site creation settings:</w:t>
      </w:r>
    </w:p>
    <w:p w14:paraId="798C5C8E" w14:textId="77777777" w:rsidR="00B44684" w:rsidRPr="00B063F9" w:rsidRDefault="00B44684" w:rsidP="00D20C1F">
      <w:pPr>
        <w:pStyle w:val="NumberedList1"/>
        <w:numPr>
          <w:ilvl w:val="0"/>
          <w:numId w:val="35"/>
        </w:numPr>
        <w:tabs>
          <w:tab w:val="clear" w:pos="1080"/>
        </w:tabs>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883B36">
        <w:rPr>
          <w:b/>
        </w:rPr>
        <w:t>Project Site Provisioning Settings</w:t>
      </w:r>
      <w:r w:rsidRPr="00B063F9">
        <w:t>.</w:t>
      </w:r>
    </w:p>
    <w:p w14:paraId="18C7A914" w14:textId="77777777" w:rsidR="00B44684" w:rsidRPr="00C03C28" w:rsidRDefault="00B44684" w:rsidP="00D20C1F">
      <w:pPr>
        <w:pStyle w:val="NumberedList1"/>
        <w:numPr>
          <w:ilvl w:val="0"/>
          <w:numId w:val="35"/>
        </w:numPr>
        <w:spacing w:before="100" w:beforeAutospacing="1" w:after="45"/>
        <w:rPr>
          <w:rFonts w:ascii="Verdana" w:hAnsi="Verdana"/>
          <w:color w:val="000000"/>
          <w:sz w:val="17"/>
          <w:szCs w:val="17"/>
        </w:rPr>
      </w:pPr>
      <w:r w:rsidRPr="00C03C28">
        <w:t>On the Project Site Provisioning Settings page, in the Site creation settings section, select one of the three Provisioning mode options:</w:t>
      </w:r>
    </w:p>
    <w:p w14:paraId="3EAE108C" w14:textId="77777777" w:rsidR="00B44684" w:rsidRPr="000C5DA2" w:rsidRDefault="00B44684" w:rsidP="00D20C1F">
      <w:pPr>
        <w:pStyle w:val="ListParagraph"/>
        <w:numPr>
          <w:ilvl w:val="0"/>
          <w:numId w:val="83"/>
        </w:numPr>
        <w:spacing w:before="100" w:beforeAutospacing="1" w:after="45"/>
        <w:rPr>
          <w:sz w:val="22"/>
        </w:rPr>
      </w:pPr>
      <w:r w:rsidRPr="000C5DA2">
        <w:rPr>
          <w:sz w:val="22"/>
        </w:rPr>
        <w:t>Automatically create a project site on first publish</w:t>
      </w:r>
    </w:p>
    <w:p w14:paraId="36BDB21D" w14:textId="77777777" w:rsidR="00B44684" w:rsidRPr="000C5DA2" w:rsidRDefault="00B44684" w:rsidP="00D20C1F">
      <w:pPr>
        <w:pStyle w:val="ListParagraph"/>
        <w:numPr>
          <w:ilvl w:val="0"/>
          <w:numId w:val="83"/>
        </w:numPr>
        <w:spacing w:before="100" w:beforeAutospacing="1" w:after="45"/>
        <w:rPr>
          <w:sz w:val="22"/>
        </w:rPr>
      </w:pPr>
      <w:r w:rsidRPr="000C5DA2">
        <w:rPr>
          <w:sz w:val="22"/>
        </w:rPr>
        <w:t>Allow users to choose</w:t>
      </w:r>
    </w:p>
    <w:p w14:paraId="2666C18D" w14:textId="77777777" w:rsidR="00B44684" w:rsidRPr="000C5DA2" w:rsidRDefault="00B44684" w:rsidP="00D20C1F">
      <w:pPr>
        <w:pStyle w:val="ListParagraph"/>
        <w:numPr>
          <w:ilvl w:val="0"/>
          <w:numId w:val="83"/>
        </w:numPr>
        <w:spacing w:before="100" w:beforeAutospacing="1" w:after="45"/>
        <w:rPr>
          <w:sz w:val="22"/>
        </w:rPr>
      </w:pPr>
      <w:r w:rsidRPr="000C5DA2">
        <w:rPr>
          <w:sz w:val="22"/>
        </w:rPr>
        <w:t>Do not create a site</w:t>
      </w:r>
    </w:p>
    <w:p w14:paraId="4F1C0ED8" w14:textId="77777777" w:rsidR="00B44684" w:rsidRDefault="00B44684" w:rsidP="00D20C1F">
      <w:pPr>
        <w:numPr>
          <w:ilvl w:val="0"/>
          <w:numId w:val="35"/>
        </w:numPr>
        <w:spacing w:after="225"/>
        <w:rPr>
          <w:sz w:val="22"/>
        </w:rPr>
      </w:pPr>
      <w:r w:rsidRPr="00C03C28">
        <w:rPr>
          <w:sz w:val="22"/>
        </w:rPr>
        <w:t xml:space="preserve">Click </w:t>
      </w:r>
      <w:r w:rsidRPr="00C03C28">
        <w:rPr>
          <w:b/>
          <w:sz w:val="22"/>
        </w:rPr>
        <w:t>Save</w:t>
      </w:r>
      <w:r w:rsidRPr="00C03C28">
        <w:rPr>
          <w:sz w:val="22"/>
        </w:rPr>
        <w:t>.</w:t>
      </w:r>
    </w:p>
    <w:p w14:paraId="78C260E2" w14:textId="77777777" w:rsidR="00B44684" w:rsidRDefault="00B44684" w:rsidP="00B44684">
      <w:pPr>
        <w:pStyle w:val="Heading2"/>
      </w:pPr>
      <w:bookmarkStart w:id="529" w:name="_Toc355272921"/>
      <w:bookmarkStart w:id="530" w:name="_Toc359509774"/>
      <w:r>
        <w:t>Bulk Update Project Sites</w:t>
      </w:r>
      <w:bookmarkEnd w:id="529"/>
      <w:bookmarkEnd w:id="530"/>
    </w:p>
    <w:p w14:paraId="726A51D3" w14:textId="77777777" w:rsidR="00BA0C7A" w:rsidRDefault="00BA0C7A" w:rsidP="00B44684">
      <w:pPr>
        <w:pStyle w:val="Text"/>
        <w:ind w:left="0"/>
      </w:pPr>
    </w:p>
    <w:p w14:paraId="5EAB0060" w14:textId="77777777" w:rsidR="00B44684" w:rsidRDefault="00B44684" w:rsidP="00B44684">
      <w:pPr>
        <w:pStyle w:val="Text"/>
        <w:ind w:left="0"/>
      </w:pPr>
      <w:r w:rsidRPr="000C5DA2">
        <w:t>The Bulk Update Project Sites page allows you to change site path information for project sites in one Web application to a different one (for example, when migrating). It allows you to break the original links between projects and their corresponding project sites in one site collection and then relink to the new project sites in the new site collection.</w:t>
      </w:r>
    </w:p>
    <w:p w14:paraId="613A4E9F" w14:textId="77777777" w:rsidR="00B44684" w:rsidRDefault="00B44684" w:rsidP="00B44684">
      <w:pPr>
        <w:pStyle w:val="Text"/>
        <w:ind w:left="0"/>
      </w:pPr>
    </w:p>
    <w:p w14:paraId="14E70B3F" w14:textId="77777777" w:rsidR="00B44684" w:rsidRDefault="00B44684" w:rsidP="00B44684">
      <w:pPr>
        <w:pStyle w:val="BulletedList1"/>
        <w:numPr>
          <w:ilvl w:val="0"/>
          <w:numId w:val="1"/>
        </w:numPr>
      </w:pPr>
      <w:r>
        <w:t>Update Site Paths</w:t>
      </w:r>
    </w:p>
    <w:p w14:paraId="7EA72F6C" w14:textId="77777777" w:rsidR="00B44684" w:rsidRDefault="00B44684" w:rsidP="00B44684">
      <w:pPr>
        <w:pStyle w:val="BulletedList1"/>
        <w:numPr>
          <w:ilvl w:val="0"/>
          <w:numId w:val="1"/>
        </w:numPr>
      </w:pPr>
      <w:r>
        <w:t>Update Content Types</w:t>
      </w:r>
    </w:p>
    <w:p w14:paraId="6ED343A2" w14:textId="77777777" w:rsidR="00B44684" w:rsidRDefault="00B44684" w:rsidP="00B44684">
      <w:pPr>
        <w:pStyle w:val="BulletedList1"/>
        <w:numPr>
          <w:ilvl w:val="0"/>
          <w:numId w:val="1"/>
        </w:numPr>
      </w:pPr>
      <w:r>
        <w:t>Project Site Permissions</w:t>
      </w:r>
    </w:p>
    <w:p w14:paraId="39D6925E" w14:textId="77777777" w:rsidR="00B44684" w:rsidRDefault="00B44684" w:rsidP="00B44684">
      <w:pPr>
        <w:pStyle w:val="BulletedList1"/>
        <w:tabs>
          <w:tab w:val="clear" w:pos="1080"/>
        </w:tabs>
        <w:ind w:left="0" w:firstLine="0"/>
      </w:pPr>
    </w:p>
    <w:p w14:paraId="77B9E501" w14:textId="77777777" w:rsidR="00B44684" w:rsidRDefault="00B44684" w:rsidP="00B44684">
      <w:pPr>
        <w:pStyle w:val="BulletedList1"/>
        <w:tabs>
          <w:tab w:val="clear" w:pos="1080"/>
        </w:tabs>
        <w:ind w:left="720" w:firstLine="0"/>
      </w:pPr>
    </w:p>
    <w:p w14:paraId="319354CB" w14:textId="77777777" w:rsidR="00B44684" w:rsidRDefault="00B44684" w:rsidP="00B44684">
      <w:pPr>
        <w:pStyle w:val="Heading3"/>
      </w:pPr>
      <w:bookmarkStart w:id="531" w:name="_Toc355272922"/>
      <w:bookmarkStart w:id="532" w:name="_Toc359509775"/>
      <w:r>
        <w:t>Update Site Paths</w:t>
      </w:r>
      <w:bookmarkEnd w:id="531"/>
      <w:bookmarkEnd w:id="532"/>
    </w:p>
    <w:p w14:paraId="7C28CC47" w14:textId="77777777" w:rsidR="00B44684" w:rsidRPr="00BB0367" w:rsidRDefault="00B44684" w:rsidP="00B44684">
      <w:pPr>
        <w:pStyle w:val="Figure"/>
      </w:pPr>
      <w:r>
        <w:rPr>
          <w:noProof/>
        </w:rPr>
        <w:drawing>
          <wp:inline distT="0" distB="0" distL="0" distR="0" wp14:anchorId="3D8A686D" wp14:editId="01D4F8F0">
            <wp:extent cx="4121150" cy="1438049"/>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SiteP.jpg"/>
                    <pic:cNvPicPr/>
                  </pic:nvPicPr>
                  <pic:blipFill>
                    <a:blip r:embed="rId300">
                      <a:extLst>
                        <a:ext uri="{28A0092B-C50C-407E-A947-70E740481C1C}">
                          <a14:useLocalDpi xmlns:a14="http://schemas.microsoft.com/office/drawing/2010/main" val="0"/>
                        </a:ext>
                      </a:extLst>
                    </a:blip>
                    <a:stretch>
                      <a:fillRect/>
                    </a:stretch>
                  </pic:blipFill>
                  <pic:spPr>
                    <a:xfrm>
                      <a:off x="0" y="0"/>
                      <a:ext cx="4125313" cy="1439502"/>
                    </a:xfrm>
                    <a:prstGeom prst="rect">
                      <a:avLst/>
                    </a:prstGeom>
                  </pic:spPr>
                </pic:pic>
              </a:graphicData>
            </a:graphic>
          </wp:inline>
        </w:drawing>
      </w:r>
    </w:p>
    <w:p w14:paraId="4431CC82" w14:textId="77777777" w:rsidR="00B44684" w:rsidRPr="00CE0882" w:rsidRDefault="00B44684" w:rsidP="00B44684">
      <w:pPr>
        <w:pStyle w:val="Text"/>
        <w:rPr>
          <w:rStyle w:val="LabelFigureTitleBold"/>
        </w:rPr>
      </w:pPr>
      <w:r>
        <w:rPr>
          <w:rStyle w:val="LabelFigureTitleBold"/>
        </w:rPr>
        <w:t>Update Site Paths</w:t>
      </w:r>
    </w:p>
    <w:p w14:paraId="457F75DC" w14:textId="77777777" w:rsidR="00B44684" w:rsidRDefault="00B44684" w:rsidP="00B44684">
      <w:pPr>
        <w:pStyle w:val="Text"/>
      </w:pPr>
    </w:p>
    <w:p w14:paraId="45D96292" w14:textId="77777777" w:rsidR="00B44684" w:rsidRDefault="00B44684" w:rsidP="00B44684">
      <w:pPr>
        <w:pStyle w:val="Text"/>
      </w:pPr>
      <w:r>
        <w:lastRenderedPageBreak/>
        <w:t xml:space="preserve">The Update Site Paths setting lets you break links between projects and project sites that are contained in one site collection and relink with the new Project Sites in a different site collection.  </w:t>
      </w:r>
    </w:p>
    <w:p w14:paraId="3FA75939" w14:textId="77777777" w:rsidR="00B44684" w:rsidRDefault="00B44684" w:rsidP="00B44684">
      <w:pPr>
        <w:pStyle w:val="Text"/>
        <w:ind w:left="540"/>
      </w:pPr>
      <w:r>
        <w:t>Use the following procedure to update project site paths to a new site collection.</w:t>
      </w:r>
    </w:p>
    <w:p w14:paraId="1216C5EA" w14:textId="77777777" w:rsidR="00B44684" w:rsidRDefault="00B44684" w:rsidP="00B44684">
      <w:pPr>
        <w:pStyle w:val="LabelforProcedures"/>
        <w:numPr>
          <w:ilvl w:val="0"/>
          <w:numId w:val="2"/>
        </w:numPr>
      </w:pPr>
      <w:r>
        <w:t>To update project site paths to a new site collection:</w:t>
      </w:r>
    </w:p>
    <w:p w14:paraId="0EB34C32" w14:textId="77777777" w:rsidR="00B44684" w:rsidRPr="00B063F9" w:rsidRDefault="00B44684" w:rsidP="00D20C1F">
      <w:pPr>
        <w:pStyle w:val="NumberedList1"/>
        <w:numPr>
          <w:ilvl w:val="0"/>
          <w:numId w:val="39"/>
        </w:numPr>
        <w:tabs>
          <w:tab w:val="clear" w:pos="1080"/>
        </w:tabs>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28790D">
        <w:rPr>
          <w:b/>
        </w:rPr>
        <w:t>Bulk Update Project Sites</w:t>
      </w:r>
      <w:r w:rsidRPr="00B063F9">
        <w:t>.</w:t>
      </w:r>
    </w:p>
    <w:p w14:paraId="0F7ED7C2" w14:textId="77777777" w:rsidR="00B44684" w:rsidRPr="0028790D" w:rsidRDefault="00B44684" w:rsidP="00D20C1F">
      <w:pPr>
        <w:pStyle w:val="NumberedList1"/>
        <w:numPr>
          <w:ilvl w:val="0"/>
          <w:numId w:val="39"/>
        </w:numPr>
      </w:pPr>
      <w:r w:rsidRPr="0028790D">
        <w:t>On the Bulk Update Project Sites page, in the Update Site Paths section, for Previous Site Path:</w:t>
      </w:r>
    </w:p>
    <w:p w14:paraId="1027ECCB" w14:textId="77777777" w:rsidR="00B44684" w:rsidRPr="0028790D" w:rsidRDefault="00B44684" w:rsidP="00D20C1F">
      <w:pPr>
        <w:pStyle w:val="NumberedList1"/>
        <w:numPr>
          <w:ilvl w:val="1"/>
          <w:numId w:val="39"/>
        </w:numPr>
      </w:pPr>
      <w:r w:rsidRPr="0028790D">
        <w:t>Select the Web application for your project sites that you want to break the link to. If you are migrating project sites on the same server, the Web application that you need to select may appear as a URL. If you are migrating projects sites from a different server, the Web application you need to select may appear as a globally unique identifier (GUID).</w:t>
      </w:r>
    </w:p>
    <w:p w14:paraId="66B3EDE0" w14:textId="77777777" w:rsidR="00B44684" w:rsidRPr="0028790D" w:rsidRDefault="00B44684" w:rsidP="00D20C1F">
      <w:pPr>
        <w:pStyle w:val="NumberedList1"/>
        <w:numPr>
          <w:ilvl w:val="1"/>
          <w:numId w:val="39"/>
        </w:numPr>
      </w:pPr>
      <w:r w:rsidRPr="0028790D">
        <w:t xml:space="preserve">In the </w:t>
      </w:r>
      <w:r w:rsidRPr="0028790D">
        <w:rPr>
          <w:b/>
        </w:rPr>
        <w:t>Site URL</w:t>
      </w:r>
      <w:r w:rsidRPr="0028790D">
        <w:t xml:space="preserve"> field, type the site URL information (for example, PWA).</w:t>
      </w:r>
    </w:p>
    <w:p w14:paraId="1FB9AB2E" w14:textId="77777777" w:rsidR="00B44684" w:rsidRPr="0028790D" w:rsidRDefault="00B44684" w:rsidP="00D20C1F">
      <w:pPr>
        <w:pStyle w:val="NumberedList1"/>
        <w:numPr>
          <w:ilvl w:val="0"/>
          <w:numId w:val="39"/>
        </w:numPr>
      </w:pPr>
      <w:r w:rsidRPr="0028790D">
        <w:t xml:space="preserve">For </w:t>
      </w:r>
      <w:r w:rsidRPr="0028790D">
        <w:rPr>
          <w:b/>
        </w:rPr>
        <w:t>New Site Path</w:t>
      </w:r>
      <w:r w:rsidRPr="0028790D">
        <w:t>:</w:t>
      </w:r>
    </w:p>
    <w:p w14:paraId="30E8C067" w14:textId="77777777" w:rsidR="00B44684" w:rsidRPr="0028790D" w:rsidRDefault="00B44684" w:rsidP="00D20C1F">
      <w:pPr>
        <w:pStyle w:val="NumberedList1"/>
        <w:numPr>
          <w:ilvl w:val="1"/>
          <w:numId w:val="39"/>
        </w:numPr>
      </w:pPr>
      <w:r w:rsidRPr="0028790D">
        <w:t>Select the Web application that contains the project sites that you want to link to (for example, http://hr1.contoso.com).</w:t>
      </w:r>
    </w:p>
    <w:p w14:paraId="6C2A0E33" w14:textId="77777777" w:rsidR="00B44684" w:rsidRPr="0028790D" w:rsidRDefault="00B44684" w:rsidP="00D20C1F">
      <w:pPr>
        <w:pStyle w:val="NumberedList1"/>
        <w:numPr>
          <w:ilvl w:val="1"/>
          <w:numId w:val="39"/>
        </w:numPr>
      </w:pPr>
      <w:r w:rsidRPr="0028790D">
        <w:t xml:space="preserve">In the </w:t>
      </w:r>
      <w:r w:rsidRPr="0028790D">
        <w:rPr>
          <w:b/>
        </w:rPr>
        <w:t>Site URL</w:t>
      </w:r>
      <w:r w:rsidRPr="0028790D">
        <w:t xml:space="preserve"> field, type the site URL information (for example, PWA).</w:t>
      </w:r>
    </w:p>
    <w:p w14:paraId="246FB21D" w14:textId="77777777" w:rsidR="00B44684" w:rsidRPr="0028790D" w:rsidRDefault="00B44684" w:rsidP="00D20C1F">
      <w:pPr>
        <w:pStyle w:val="NumberedList1"/>
        <w:numPr>
          <w:ilvl w:val="0"/>
          <w:numId w:val="39"/>
        </w:numPr>
      </w:pPr>
      <w:r w:rsidRPr="0028790D">
        <w:t xml:space="preserve">Click </w:t>
      </w:r>
      <w:r w:rsidRPr="0028790D">
        <w:rPr>
          <w:b/>
        </w:rPr>
        <w:t>Save</w:t>
      </w:r>
      <w:r w:rsidRPr="0028790D">
        <w:t>.</w:t>
      </w:r>
    </w:p>
    <w:p w14:paraId="5D4DA745" w14:textId="77777777" w:rsidR="00B44684" w:rsidRDefault="00B44684" w:rsidP="00B44684">
      <w:pPr>
        <w:pStyle w:val="Heading3"/>
      </w:pPr>
      <w:bookmarkStart w:id="533" w:name="_Toc355272923"/>
      <w:bookmarkStart w:id="534" w:name="_Toc359509776"/>
      <w:r>
        <w:t>Update Content Types</w:t>
      </w:r>
      <w:bookmarkEnd w:id="533"/>
      <w:bookmarkEnd w:id="534"/>
    </w:p>
    <w:p w14:paraId="0716F217" w14:textId="77777777" w:rsidR="00B44684" w:rsidRPr="00BB0367" w:rsidRDefault="00B44684" w:rsidP="00B44684">
      <w:pPr>
        <w:pStyle w:val="Figure"/>
      </w:pPr>
      <w:r>
        <w:rPr>
          <w:noProof/>
        </w:rPr>
        <w:drawing>
          <wp:inline distT="0" distB="0" distL="0" distR="0" wp14:anchorId="625ED2C5" wp14:editId="6AC8C9A0">
            <wp:extent cx="3232150" cy="1874352"/>
            <wp:effectExtent l="0" t="0" r="635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ContTy.jpg"/>
                    <pic:cNvPicPr/>
                  </pic:nvPicPr>
                  <pic:blipFill>
                    <a:blip r:embed="rId301">
                      <a:extLst>
                        <a:ext uri="{28A0092B-C50C-407E-A947-70E740481C1C}">
                          <a14:useLocalDpi xmlns:a14="http://schemas.microsoft.com/office/drawing/2010/main" val="0"/>
                        </a:ext>
                      </a:extLst>
                    </a:blip>
                    <a:stretch>
                      <a:fillRect/>
                    </a:stretch>
                  </pic:blipFill>
                  <pic:spPr>
                    <a:xfrm>
                      <a:off x="0" y="0"/>
                      <a:ext cx="3233706" cy="1875254"/>
                    </a:xfrm>
                    <a:prstGeom prst="rect">
                      <a:avLst/>
                    </a:prstGeom>
                  </pic:spPr>
                </pic:pic>
              </a:graphicData>
            </a:graphic>
          </wp:inline>
        </w:drawing>
      </w:r>
    </w:p>
    <w:p w14:paraId="1651FEAD" w14:textId="77777777" w:rsidR="00B44684" w:rsidRPr="00CE0882" w:rsidRDefault="00B44684" w:rsidP="00B44684">
      <w:pPr>
        <w:pStyle w:val="Text"/>
        <w:rPr>
          <w:rStyle w:val="LabelFigureTitleBold"/>
        </w:rPr>
      </w:pPr>
      <w:r>
        <w:rPr>
          <w:rStyle w:val="LabelFigureTitleBold"/>
        </w:rPr>
        <w:t>Update Content Types</w:t>
      </w:r>
    </w:p>
    <w:p w14:paraId="62A3EDAA" w14:textId="77777777" w:rsidR="00B44684" w:rsidRDefault="00B44684" w:rsidP="00B44684">
      <w:pPr>
        <w:pStyle w:val="Text"/>
      </w:pPr>
      <w:r>
        <w:t xml:space="preserve">The Update Content Types setting allows you to ensure that when you </w:t>
      </w:r>
      <w:proofErr w:type="gramStart"/>
      <w:r>
        <w:t>migrate</w:t>
      </w:r>
      <w:proofErr w:type="gramEnd"/>
      <w:r>
        <w:t xml:space="preserve"> content from one farm to another, the content types of Project Issues, Risks, and Documents are updated in the new location so that item links will remain functional.</w:t>
      </w:r>
    </w:p>
    <w:p w14:paraId="45E18326" w14:textId="77777777" w:rsidR="00B44684" w:rsidRDefault="00B44684" w:rsidP="00B44684">
      <w:pPr>
        <w:pStyle w:val="Text"/>
        <w:ind w:left="540"/>
      </w:pPr>
      <w:r>
        <w:lastRenderedPageBreak/>
        <w:t>Use the following procedure to enable the Update Content Types setting.</w:t>
      </w:r>
    </w:p>
    <w:p w14:paraId="77713453" w14:textId="77777777" w:rsidR="00B44684" w:rsidRDefault="00B44684" w:rsidP="00B44684">
      <w:pPr>
        <w:pStyle w:val="LabelforProcedures"/>
        <w:numPr>
          <w:ilvl w:val="0"/>
          <w:numId w:val="2"/>
        </w:numPr>
      </w:pPr>
      <w:r>
        <w:t>To enable the Update Content Types setting:</w:t>
      </w:r>
    </w:p>
    <w:p w14:paraId="4CF14718" w14:textId="77777777" w:rsidR="00B44684" w:rsidRPr="00B063F9" w:rsidRDefault="00B44684" w:rsidP="00D20C1F">
      <w:pPr>
        <w:pStyle w:val="NumberedList1"/>
        <w:numPr>
          <w:ilvl w:val="0"/>
          <w:numId w:val="38"/>
        </w:numPr>
      </w:pPr>
      <w:r>
        <w:t>O</w:t>
      </w:r>
      <w:r w:rsidRPr="00B063F9">
        <w:t xml:space="preserve">n </w:t>
      </w:r>
      <w:r>
        <w:t xml:space="preserve">PWA Settings page in </w:t>
      </w:r>
      <w:r w:rsidRPr="00B063F9">
        <w:t xml:space="preserve">SharePoint Central Administration, </w:t>
      </w:r>
      <w:r>
        <w:t xml:space="preserve">in the Operational Policies section, </w:t>
      </w:r>
      <w:r w:rsidRPr="00B063F9">
        <w:t xml:space="preserve">click </w:t>
      </w:r>
      <w:r w:rsidRPr="0028790D">
        <w:rPr>
          <w:b/>
        </w:rPr>
        <w:t>Bulk Update Project Sites</w:t>
      </w:r>
      <w:r w:rsidRPr="00B063F9">
        <w:t>.</w:t>
      </w:r>
    </w:p>
    <w:p w14:paraId="5F412FC5" w14:textId="77777777" w:rsidR="00B44684" w:rsidRPr="0028790D" w:rsidRDefault="00B44684" w:rsidP="00D20C1F">
      <w:pPr>
        <w:pStyle w:val="NumberedList1"/>
        <w:numPr>
          <w:ilvl w:val="0"/>
          <w:numId w:val="38"/>
        </w:numPr>
      </w:pPr>
      <w:r w:rsidRPr="0028790D">
        <w:t xml:space="preserve">On the Server Settings page, in the Operational Policies section, click </w:t>
      </w:r>
      <w:r w:rsidRPr="0028790D">
        <w:rPr>
          <w:b/>
        </w:rPr>
        <w:t>Bulk Update Project Sites</w:t>
      </w:r>
      <w:r w:rsidRPr="0028790D">
        <w:t>.</w:t>
      </w:r>
    </w:p>
    <w:p w14:paraId="62D2806A" w14:textId="77777777" w:rsidR="00B44684" w:rsidRPr="0028790D" w:rsidRDefault="00B44684" w:rsidP="00D20C1F">
      <w:pPr>
        <w:pStyle w:val="NumberedList1"/>
        <w:numPr>
          <w:ilvl w:val="0"/>
          <w:numId w:val="38"/>
        </w:numPr>
      </w:pPr>
      <w:r w:rsidRPr="0028790D">
        <w:t xml:space="preserve">On the Bulk Update Project Sites page, in the Update Content Types section, select </w:t>
      </w:r>
      <w:r w:rsidRPr="0028790D">
        <w:rPr>
          <w:b/>
        </w:rPr>
        <w:t>Update Content Types</w:t>
      </w:r>
      <w:r w:rsidRPr="0028790D">
        <w:t>.</w:t>
      </w:r>
    </w:p>
    <w:p w14:paraId="40955945" w14:textId="77777777" w:rsidR="00B44684" w:rsidRPr="0028790D" w:rsidRDefault="00B44684" w:rsidP="00D20C1F">
      <w:pPr>
        <w:pStyle w:val="NumberedList1"/>
        <w:numPr>
          <w:ilvl w:val="0"/>
          <w:numId w:val="38"/>
        </w:numPr>
      </w:pPr>
      <w:r w:rsidRPr="0028790D">
        <w:t xml:space="preserve">Click </w:t>
      </w:r>
      <w:r w:rsidRPr="0028790D">
        <w:rPr>
          <w:b/>
        </w:rPr>
        <w:t>Save</w:t>
      </w:r>
      <w:r w:rsidRPr="0028790D">
        <w:t>.</w:t>
      </w:r>
    </w:p>
    <w:p w14:paraId="3C8E8216" w14:textId="77777777" w:rsidR="00B44684" w:rsidRDefault="00B44684" w:rsidP="00B44684">
      <w:pPr>
        <w:pStyle w:val="BulletedList1"/>
        <w:tabs>
          <w:tab w:val="clear" w:pos="1080"/>
        </w:tabs>
        <w:ind w:left="0" w:firstLine="0"/>
      </w:pPr>
    </w:p>
    <w:p w14:paraId="3786E711" w14:textId="77777777" w:rsidR="00B44684" w:rsidRPr="00C03C28" w:rsidRDefault="00B44684" w:rsidP="00B44684">
      <w:pPr>
        <w:spacing w:after="225"/>
        <w:ind w:left="720"/>
        <w:rPr>
          <w:sz w:val="22"/>
        </w:rPr>
      </w:pPr>
    </w:p>
    <w:p w14:paraId="65374C6B" w14:textId="77777777" w:rsidR="00B44684" w:rsidRPr="00F63964" w:rsidRDefault="00B44684" w:rsidP="00B44684">
      <w:pPr>
        <w:pStyle w:val="NumberedList1"/>
        <w:tabs>
          <w:tab w:val="clear" w:pos="1080"/>
        </w:tabs>
        <w:ind w:left="720" w:firstLine="0"/>
      </w:pPr>
    </w:p>
    <w:p w14:paraId="157BA29B" w14:textId="77777777" w:rsidR="00B44684" w:rsidRDefault="00B44684" w:rsidP="00B44684">
      <w:pPr>
        <w:rPr>
          <w:sz w:val="22"/>
        </w:rPr>
      </w:pPr>
      <w:r>
        <w:rPr>
          <w:sz w:val="22"/>
        </w:rPr>
        <w:br w:type="page"/>
      </w:r>
    </w:p>
    <w:p w14:paraId="437A6FED" w14:textId="3453A07E" w:rsidR="007F0550" w:rsidRDefault="007F0550" w:rsidP="007F0550">
      <w:pPr>
        <w:pStyle w:val="PrintDivisionNumber"/>
      </w:pPr>
      <w:bookmarkStart w:id="535" w:name="_Toc355272932"/>
      <w:bookmarkStart w:id="536" w:name="_Toc359509777"/>
      <w:r>
        <w:lastRenderedPageBreak/>
        <w:t>11</w:t>
      </w:r>
      <w:bookmarkEnd w:id="535"/>
      <w:bookmarkEnd w:id="536"/>
    </w:p>
    <w:p w14:paraId="4B249ECE" w14:textId="0B3BC905" w:rsidR="007F0550" w:rsidRPr="00AC5E50" w:rsidRDefault="007F0550" w:rsidP="007F0550">
      <w:pPr>
        <w:pStyle w:val="Heading1"/>
      </w:pPr>
      <w:bookmarkStart w:id="537" w:name="_Toc355272933"/>
      <w:bookmarkStart w:id="538" w:name="_Toc359509778"/>
      <w:r>
        <w:t>Wor</w:t>
      </w:r>
      <w:r w:rsidR="004377BD">
        <w:t>kflow and Project Detail Pages:</w:t>
      </w:r>
      <w:r>
        <w:t xml:space="preserve"> SharePoint Central Administ</w:t>
      </w:r>
      <w:r w:rsidR="00CE1E65">
        <w:t>r</w:t>
      </w:r>
      <w:r>
        <w:t>ation PWA Settings</w:t>
      </w:r>
      <w:bookmarkEnd w:id="537"/>
      <w:bookmarkEnd w:id="538"/>
    </w:p>
    <w:p w14:paraId="56ED1828" w14:textId="77777777" w:rsidR="007F0550" w:rsidRDefault="007F0550" w:rsidP="007F0550">
      <w:pPr>
        <w:pStyle w:val="Figure"/>
        <w:ind w:left="0"/>
      </w:pPr>
      <w:r>
        <w:rPr>
          <w:noProof/>
        </w:rPr>
        <w:drawing>
          <wp:inline distT="0" distB="0" distL="0" distR="0" wp14:anchorId="25408A2D" wp14:editId="3801B398">
            <wp:extent cx="4997450" cy="1244670"/>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tings3.jpg"/>
                    <pic:cNvPicPr/>
                  </pic:nvPicPr>
                  <pic:blipFill>
                    <a:blip r:embed="rId302">
                      <a:extLst>
                        <a:ext uri="{28A0092B-C50C-407E-A947-70E740481C1C}">
                          <a14:useLocalDpi xmlns:a14="http://schemas.microsoft.com/office/drawing/2010/main" val="0"/>
                        </a:ext>
                      </a:extLst>
                    </a:blip>
                    <a:stretch>
                      <a:fillRect/>
                    </a:stretch>
                  </pic:blipFill>
                  <pic:spPr>
                    <a:xfrm>
                      <a:off x="0" y="0"/>
                      <a:ext cx="5002165" cy="1245844"/>
                    </a:xfrm>
                    <a:prstGeom prst="rect">
                      <a:avLst/>
                    </a:prstGeom>
                  </pic:spPr>
                </pic:pic>
              </a:graphicData>
            </a:graphic>
          </wp:inline>
        </w:drawing>
      </w:r>
    </w:p>
    <w:p w14:paraId="60C48FC5" w14:textId="77777777" w:rsidR="007F0550" w:rsidRPr="00CE0882" w:rsidRDefault="007F0550" w:rsidP="007F0550">
      <w:pPr>
        <w:pStyle w:val="Text"/>
        <w:ind w:left="0"/>
        <w:rPr>
          <w:rStyle w:val="LabelFigureTitleBold"/>
        </w:rPr>
      </w:pPr>
      <w:r>
        <w:rPr>
          <w:rStyle w:val="LabelFigureTitleBold"/>
        </w:rPr>
        <w:t>Workflow and Project Detail Pages Settings for Project Web App in SharePoint Central Administration</w:t>
      </w:r>
    </w:p>
    <w:p w14:paraId="6FCC5F37" w14:textId="77777777" w:rsidR="007F0550" w:rsidRPr="0008120C" w:rsidRDefault="007F0550" w:rsidP="007F0550"/>
    <w:p w14:paraId="01DC74E6" w14:textId="77777777" w:rsidR="00C72D09" w:rsidRDefault="00C72D09" w:rsidP="00C72D09">
      <w:pPr>
        <w:rPr>
          <w:sz w:val="22"/>
        </w:rPr>
      </w:pPr>
      <w:r>
        <w:rPr>
          <w:sz w:val="22"/>
        </w:rPr>
        <w:t>You can specify the Workflow Proxy User account that you plan to use for Project Server 2013. The account that you enter is the identity with which all the PSI calls in a workflow will be made</w:t>
      </w:r>
      <w:r w:rsidRPr="0033648D">
        <w:rPr>
          <w:sz w:val="22"/>
        </w:rPr>
        <w:t>.</w:t>
      </w:r>
    </w:p>
    <w:p w14:paraId="017D4D3C" w14:textId="77777777" w:rsidR="00C72D09" w:rsidRDefault="00C72D09" w:rsidP="00C72D09">
      <w:pPr>
        <w:pStyle w:val="LabelforProcedures"/>
        <w:numPr>
          <w:ilvl w:val="0"/>
          <w:numId w:val="2"/>
        </w:numPr>
        <w:ind w:left="720" w:hanging="360"/>
      </w:pPr>
      <w:r>
        <w:t>To set the Workflow Proxy User account</w:t>
      </w:r>
    </w:p>
    <w:p w14:paraId="3F08BAAF" w14:textId="77777777" w:rsidR="00C72D09" w:rsidRDefault="00C72D09" w:rsidP="00C72D09">
      <w:pPr>
        <w:pStyle w:val="NumberedList1"/>
        <w:numPr>
          <w:ilvl w:val="0"/>
          <w:numId w:val="168"/>
        </w:numPr>
      </w:pPr>
      <w:r>
        <w:t xml:space="preserve">On the </w:t>
      </w:r>
      <w:r w:rsidRPr="00BA0691">
        <w:rPr>
          <w:b/>
        </w:rPr>
        <w:t>SharePoint Central Administration</w:t>
      </w:r>
      <w:r>
        <w:t xml:space="preserve"> page, click </w:t>
      </w:r>
      <w:r w:rsidRPr="00BA0691">
        <w:rPr>
          <w:b/>
        </w:rPr>
        <w:t>General Application Settings</w:t>
      </w:r>
      <w:r>
        <w:t>.</w:t>
      </w:r>
    </w:p>
    <w:p w14:paraId="4CEEABC7" w14:textId="77777777" w:rsidR="00C72D09" w:rsidRDefault="00C72D09" w:rsidP="00C72D09">
      <w:pPr>
        <w:pStyle w:val="NumberedList1"/>
        <w:numPr>
          <w:ilvl w:val="0"/>
          <w:numId w:val="168"/>
        </w:numPr>
      </w:pPr>
      <w:r>
        <w:t xml:space="preserve">Under </w:t>
      </w:r>
      <w:r w:rsidRPr="00BA0691">
        <w:rPr>
          <w:b/>
        </w:rPr>
        <w:t>PWA Settings</w:t>
      </w:r>
      <w:r>
        <w:t xml:space="preserve">, click </w:t>
      </w:r>
      <w:r w:rsidRPr="00BA0691">
        <w:rPr>
          <w:b/>
        </w:rPr>
        <w:t>Manage</w:t>
      </w:r>
      <w:r>
        <w:t>.</w:t>
      </w:r>
    </w:p>
    <w:p w14:paraId="7B40C0B7" w14:textId="77777777" w:rsidR="00C72D09" w:rsidRDefault="00C72D09" w:rsidP="00C72D09">
      <w:pPr>
        <w:pStyle w:val="NumberedList1"/>
        <w:numPr>
          <w:ilvl w:val="0"/>
          <w:numId w:val="168"/>
        </w:numPr>
      </w:pPr>
      <w:r>
        <w:t xml:space="preserve">Under </w:t>
      </w:r>
      <w:r w:rsidRPr="00BA0691">
        <w:rPr>
          <w:b/>
        </w:rPr>
        <w:t>Workflow and Project Detail Pages</w:t>
      </w:r>
      <w:r>
        <w:t xml:space="preserve">, click </w:t>
      </w:r>
      <w:r w:rsidRPr="00BA0691">
        <w:rPr>
          <w:b/>
        </w:rPr>
        <w:t>Project Workflow Settings</w:t>
      </w:r>
      <w:r>
        <w:t>.</w:t>
      </w:r>
    </w:p>
    <w:p w14:paraId="7E2E1AFF" w14:textId="77777777" w:rsidR="00C72D09" w:rsidRDefault="00C72D09" w:rsidP="00C72D09">
      <w:pPr>
        <w:rPr>
          <w:sz w:val="22"/>
        </w:rPr>
      </w:pPr>
    </w:p>
    <w:p w14:paraId="49CEA5D7" w14:textId="77777777" w:rsidR="00C72D09" w:rsidRDefault="00C72D09" w:rsidP="00C72D09">
      <w:pPr>
        <w:ind w:left="720"/>
        <w:rPr>
          <w:iCs/>
          <w:sz w:val="22"/>
        </w:rPr>
      </w:pPr>
      <w:r>
        <w:rPr>
          <w:noProof/>
        </w:rPr>
        <w:lastRenderedPageBreak/>
        <w:drawing>
          <wp:inline distT="0" distB="0" distL="0" distR="0" wp14:anchorId="630B71F8" wp14:editId="49201B46">
            <wp:extent cx="4800600" cy="2359732"/>
            <wp:effectExtent l="19050" t="19050" r="1905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11553" cy="2365116"/>
                    </a:xfrm>
                    <a:prstGeom prst="rect">
                      <a:avLst/>
                    </a:prstGeom>
                    <a:ln>
                      <a:solidFill>
                        <a:schemeClr val="tx1"/>
                      </a:solidFill>
                    </a:ln>
                  </pic:spPr>
                </pic:pic>
              </a:graphicData>
            </a:graphic>
          </wp:inline>
        </w:drawing>
      </w:r>
    </w:p>
    <w:p w14:paraId="17BD1707" w14:textId="77777777" w:rsidR="00C72D09" w:rsidRDefault="00C72D09" w:rsidP="00C72D09">
      <w:pPr>
        <w:pStyle w:val="Text"/>
        <w:rPr>
          <w:rStyle w:val="LabelFigureTitleBold"/>
        </w:rPr>
      </w:pPr>
      <w:r>
        <w:rPr>
          <w:rStyle w:val="LabelFigureTitleBold"/>
        </w:rPr>
        <w:t>Project Workflow Settings</w:t>
      </w:r>
    </w:p>
    <w:p w14:paraId="4C292CED" w14:textId="77777777" w:rsidR="00C72D09" w:rsidRDefault="00C72D09" w:rsidP="00C72D09">
      <w:pPr>
        <w:pStyle w:val="Text"/>
        <w:rPr>
          <w:rStyle w:val="LabelFigureTitleBold"/>
        </w:rPr>
      </w:pPr>
    </w:p>
    <w:p w14:paraId="62AD6194" w14:textId="77777777" w:rsidR="00C72D09" w:rsidRDefault="00C72D09" w:rsidP="00C72D09">
      <w:pPr>
        <w:pStyle w:val="NumberedList1"/>
        <w:numPr>
          <w:ilvl w:val="0"/>
          <w:numId w:val="168"/>
        </w:numPr>
      </w:pPr>
      <w:r>
        <w:t xml:space="preserve">Type the </w:t>
      </w:r>
      <w:r w:rsidRPr="00BA0691">
        <w:rPr>
          <w:b/>
        </w:rPr>
        <w:t>Workflow Proxy User account</w:t>
      </w:r>
      <w:r>
        <w:t xml:space="preserve"> that you want to use to make all PSI calls within Project Web App workflows.</w:t>
      </w:r>
    </w:p>
    <w:p w14:paraId="308550AB" w14:textId="77777777" w:rsidR="00C72D09" w:rsidRPr="00CD4417" w:rsidRDefault="00C72D09" w:rsidP="00C72D09">
      <w:pPr>
        <w:pStyle w:val="AlertTextinList1"/>
        <w:ind w:left="720"/>
      </w:pPr>
      <w:r>
        <w:rPr>
          <w:rStyle w:val="LabelEmbedded"/>
        </w:rPr>
        <w:t>Tip</w:t>
      </w:r>
      <w:r>
        <w:t xml:space="preserve">   If you’re not sure of the correct format to use for this account, check the </w:t>
      </w:r>
      <w:r w:rsidRPr="00BA0691">
        <w:rPr>
          <w:b/>
        </w:rPr>
        <w:t>User Logon Account</w:t>
      </w:r>
      <w:r>
        <w:t xml:space="preserve"> column on the </w:t>
      </w:r>
      <w:r w:rsidRPr="00BA0691">
        <w:rPr>
          <w:b/>
        </w:rPr>
        <w:t>Manage Users</w:t>
      </w:r>
      <w:r>
        <w:t xml:space="preserve"> page</w:t>
      </w:r>
      <w:r w:rsidRPr="00CD4417">
        <w:t>.</w:t>
      </w:r>
    </w:p>
    <w:p w14:paraId="05748B2A" w14:textId="77777777" w:rsidR="00C72D09" w:rsidRPr="00BA0691" w:rsidRDefault="00C72D09" w:rsidP="00C72D09">
      <w:pPr>
        <w:pStyle w:val="NumberedList1"/>
        <w:tabs>
          <w:tab w:val="clear" w:pos="1080"/>
        </w:tabs>
        <w:ind w:left="0" w:firstLine="0"/>
        <w:rPr>
          <w:rFonts w:ascii="Garamond" w:hAnsi="Garamond"/>
        </w:rPr>
      </w:pPr>
    </w:p>
    <w:p w14:paraId="22B8C3E9" w14:textId="77777777" w:rsidR="007F0550" w:rsidRDefault="007F0550" w:rsidP="007F0550">
      <w:pPr>
        <w:rPr>
          <w:sz w:val="22"/>
        </w:rPr>
      </w:pPr>
      <w:r>
        <w:rPr>
          <w:sz w:val="22"/>
        </w:rPr>
        <w:br w:type="page"/>
      </w:r>
    </w:p>
    <w:p w14:paraId="684FCC19" w14:textId="7CB68635" w:rsidR="005C2F42" w:rsidRDefault="00A64610" w:rsidP="005C2F42">
      <w:pPr>
        <w:pStyle w:val="PrintDivisionNumber"/>
      </w:pPr>
      <w:bookmarkStart w:id="539" w:name="_Toc355272934"/>
      <w:bookmarkStart w:id="540" w:name="_Toc359509779"/>
      <w:r>
        <w:lastRenderedPageBreak/>
        <w:t>1</w:t>
      </w:r>
      <w:r w:rsidR="00B967F2">
        <w:t>2</w:t>
      </w:r>
      <w:bookmarkEnd w:id="539"/>
      <w:bookmarkEnd w:id="540"/>
    </w:p>
    <w:p w14:paraId="5855C375" w14:textId="77777777" w:rsidR="005C2F42" w:rsidRDefault="005C2F42" w:rsidP="005C2F42">
      <w:pPr>
        <w:pStyle w:val="Heading1"/>
      </w:pPr>
      <w:bookmarkStart w:id="541" w:name="_Toc355272935"/>
      <w:bookmarkStart w:id="542" w:name="_Toc359509780"/>
      <w:r>
        <w:t>Manage Queue Settings</w:t>
      </w:r>
      <w:bookmarkEnd w:id="541"/>
      <w:bookmarkEnd w:id="542"/>
    </w:p>
    <w:p w14:paraId="1D531C60" w14:textId="7224A6DC" w:rsidR="008B0EB3" w:rsidRDefault="00A64610" w:rsidP="00A64610">
      <w:pPr>
        <w:pStyle w:val="Figure"/>
        <w:ind w:left="0"/>
      </w:pPr>
      <w:r>
        <w:rPr>
          <w:noProof/>
        </w:rPr>
        <w:drawing>
          <wp:inline distT="0" distB="0" distL="0" distR="0" wp14:anchorId="03224035" wp14:editId="3AE5A34A">
            <wp:extent cx="4258802" cy="1972945"/>
            <wp:effectExtent l="0" t="0" r="8890" b="825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Qsett.jpg"/>
                    <pic:cNvPicPr/>
                  </pic:nvPicPr>
                  <pic:blipFill>
                    <a:blip r:embed="rId304">
                      <a:extLst>
                        <a:ext uri="{28A0092B-C50C-407E-A947-70E740481C1C}">
                          <a14:useLocalDpi xmlns:a14="http://schemas.microsoft.com/office/drawing/2010/main" val="0"/>
                        </a:ext>
                      </a:extLst>
                    </a:blip>
                    <a:stretch>
                      <a:fillRect/>
                    </a:stretch>
                  </pic:blipFill>
                  <pic:spPr>
                    <a:xfrm>
                      <a:off x="0" y="0"/>
                      <a:ext cx="4258802" cy="1972945"/>
                    </a:xfrm>
                    <a:prstGeom prst="rect">
                      <a:avLst/>
                    </a:prstGeom>
                  </pic:spPr>
                </pic:pic>
              </a:graphicData>
            </a:graphic>
          </wp:inline>
        </w:drawing>
      </w:r>
    </w:p>
    <w:p w14:paraId="0AAA335C" w14:textId="5323C73C" w:rsidR="00BA0C7A" w:rsidRPr="00BA0C7A" w:rsidRDefault="00BA0C7A" w:rsidP="00BA0C7A">
      <w:r>
        <w:rPr>
          <w:rStyle w:val="LabelFigureTitleBold"/>
        </w:rPr>
        <w:t>Manage Queue Settings page</w:t>
      </w:r>
    </w:p>
    <w:p w14:paraId="4DD1AFEB" w14:textId="77777777" w:rsidR="0008120C" w:rsidRDefault="0008120C" w:rsidP="005C2F42">
      <w:pPr>
        <w:rPr>
          <w:sz w:val="22"/>
          <w:szCs w:val="22"/>
        </w:rPr>
      </w:pPr>
    </w:p>
    <w:p w14:paraId="5185FFAA" w14:textId="65E15A94" w:rsidR="005C2F42" w:rsidRPr="007A00F2" w:rsidRDefault="006E687E" w:rsidP="005C2F42">
      <w:pPr>
        <w:rPr>
          <w:sz w:val="22"/>
          <w:szCs w:val="22"/>
        </w:rPr>
      </w:pPr>
      <w:r w:rsidRPr="00D018D0">
        <w:rPr>
          <w:sz w:val="22"/>
          <w:szCs w:val="22"/>
        </w:rPr>
        <w:t xml:space="preserve">Queue Settings options allow you to configure the way the </w:t>
      </w:r>
      <w:r w:rsidR="00C3196F">
        <w:rPr>
          <w:sz w:val="22"/>
          <w:szCs w:val="22"/>
        </w:rPr>
        <w:t>Q</w:t>
      </w:r>
      <w:r w:rsidRPr="00D018D0">
        <w:rPr>
          <w:sz w:val="22"/>
          <w:szCs w:val="22"/>
        </w:rPr>
        <w:t>ueue operates</w:t>
      </w:r>
      <w:r w:rsidR="00C3196F">
        <w:rPr>
          <w:sz w:val="22"/>
          <w:szCs w:val="22"/>
        </w:rPr>
        <w:t xml:space="preserve"> in Project Server 2013</w:t>
      </w:r>
      <w:r w:rsidRPr="00D018D0">
        <w:rPr>
          <w:sz w:val="22"/>
          <w:szCs w:val="22"/>
        </w:rPr>
        <w:t xml:space="preserve">. </w:t>
      </w:r>
      <w:r w:rsidR="005C2F42" w:rsidRPr="005C2F42">
        <w:rPr>
          <w:sz w:val="22"/>
          <w:szCs w:val="22"/>
        </w:rPr>
        <w:t>In Project Server 2013, Queue settings are no longer applicable to individual Project Web App instances, but now apply to all Project Web App instances that are created in the Project Service Application. Additionally, because the Queue is now located at the Project Service level, the Manage Queue Settings page can be accessed in the SharePoint Central Administration website instead of Project Web App.</w:t>
      </w:r>
    </w:p>
    <w:p w14:paraId="1A460EE4" w14:textId="16A448D8" w:rsidR="006E687E" w:rsidRDefault="006E687E" w:rsidP="006E687E">
      <w:pPr>
        <w:pStyle w:val="AlertText"/>
        <w:pBdr>
          <w:bottom w:val="single" w:sz="12" w:space="0" w:color="999999"/>
        </w:pBdr>
        <w:ind w:left="0"/>
      </w:pPr>
      <w:proofErr w:type="gramStart"/>
      <w:r>
        <w:rPr>
          <w:rStyle w:val="LabelEmbedded"/>
        </w:rPr>
        <w:t>Important</w:t>
      </w:r>
      <w:r>
        <w:rPr>
          <w:b/>
        </w:rPr>
        <w:t xml:space="preserve"> </w:t>
      </w:r>
      <w:r>
        <w:t xml:space="preserve"> </w:t>
      </w:r>
      <w:r w:rsidRPr="006E687E">
        <w:t>Project</w:t>
      </w:r>
      <w:proofErr w:type="gramEnd"/>
      <w:r w:rsidRPr="006E687E">
        <w:t xml:space="preserve"> Server 2013 Queue performance has increased significantly from the previous version because of many changes that were implemented for this release. The default values are the recommended queue settings for optimal performance.</w:t>
      </w:r>
    </w:p>
    <w:p w14:paraId="737E0CD3" w14:textId="77777777" w:rsidR="005C2F42" w:rsidRPr="00F20BA0" w:rsidRDefault="005C2F42" w:rsidP="005C2F42">
      <w:pPr>
        <w:pStyle w:val="Text"/>
        <w:ind w:left="360"/>
      </w:pPr>
    </w:p>
    <w:p w14:paraId="45BEE13B" w14:textId="77777777" w:rsidR="005C2F42" w:rsidRDefault="005C2F42" w:rsidP="005C2F42">
      <w:pPr>
        <w:pStyle w:val="Heading2"/>
      </w:pPr>
      <w:bookmarkStart w:id="543" w:name="_Toc355272936"/>
      <w:bookmarkStart w:id="544" w:name="_Toc359509781"/>
      <w:r>
        <w:lastRenderedPageBreak/>
        <w:t>Requirements</w:t>
      </w:r>
      <w:bookmarkEnd w:id="543"/>
      <w:bookmarkEnd w:id="544"/>
      <w:r>
        <w:t xml:space="preserve"> </w:t>
      </w:r>
    </w:p>
    <w:p w14:paraId="46D36189" w14:textId="77777777" w:rsidR="005C2F42" w:rsidRPr="001A63E1" w:rsidRDefault="005C2F42" w:rsidP="005C2F42">
      <w:pPr>
        <w:spacing w:after="225"/>
        <w:ind w:left="360"/>
        <w:rPr>
          <w:sz w:val="22"/>
        </w:rPr>
      </w:pPr>
      <w:r w:rsidRPr="001A63E1">
        <w:rPr>
          <w:sz w:val="22"/>
        </w:rPr>
        <w:t>If you are sure you need to change the default Queue settings, you need to be at least a Service Application Administrator for the Project Server service application. This is the least privileged permission level required.</w:t>
      </w:r>
    </w:p>
    <w:p w14:paraId="36519B16" w14:textId="77777777" w:rsidR="005C2F42" w:rsidRPr="001A63E1" w:rsidRDefault="005C2F42" w:rsidP="005C2F42">
      <w:pPr>
        <w:spacing w:after="225"/>
        <w:ind w:left="360"/>
        <w:rPr>
          <w:sz w:val="22"/>
        </w:rPr>
      </w:pPr>
      <w:r w:rsidRPr="001A63E1">
        <w:rPr>
          <w:sz w:val="22"/>
        </w:rPr>
        <w:t>The Manage Queue Settings page can be accessed in the Project Service Application page in Central Administration. Use the following procedure to access the Manage Queue Setting page in the Project Service Application page:</w:t>
      </w:r>
    </w:p>
    <w:p w14:paraId="73B77E6B" w14:textId="77777777" w:rsidR="005C2F42" w:rsidRDefault="005C2F42" w:rsidP="005C2F42">
      <w:pPr>
        <w:pStyle w:val="Text"/>
        <w:ind w:left="360"/>
      </w:pPr>
    </w:p>
    <w:p w14:paraId="59C5C574" w14:textId="79C16E07" w:rsidR="005C2F42" w:rsidRDefault="005C2F42" w:rsidP="005C2F42">
      <w:pPr>
        <w:pStyle w:val="LabelforProcedures"/>
        <w:numPr>
          <w:ilvl w:val="0"/>
          <w:numId w:val="2"/>
        </w:numPr>
        <w:ind w:left="360" w:hanging="360"/>
      </w:pPr>
      <w:r>
        <w:t xml:space="preserve">To access the Manage Queue </w:t>
      </w:r>
      <w:r w:rsidR="007F6D17">
        <w:t>Settings</w:t>
      </w:r>
      <w:r>
        <w:t xml:space="preserve"> page</w:t>
      </w:r>
    </w:p>
    <w:p w14:paraId="1334E69C" w14:textId="77777777" w:rsidR="005C2F42" w:rsidRDefault="005C2F42" w:rsidP="00D20C1F">
      <w:pPr>
        <w:pStyle w:val="NumberedList1"/>
        <w:numPr>
          <w:ilvl w:val="0"/>
          <w:numId w:val="73"/>
        </w:numPr>
      </w:pPr>
      <w:r>
        <w:t xml:space="preserve">In SharePoint Central Administration, click </w:t>
      </w:r>
      <w:r w:rsidRPr="00506D43">
        <w:rPr>
          <w:b/>
        </w:rPr>
        <w:t>Application Management</w:t>
      </w:r>
      <w:r w:rsidRPr="00506D43">
        <w:t>.</w:t>
      </w:r>
    </w:p>
    <w:p w14:paraId="7E04A8C7" w14:textId="77777777" w:rsidR="005C2F42" w:rsidRDefault="005C2F42" w:rsidP="00D20C1F">
      <w:pPr>
        <w:pStyle w:val="NumberedList1"/>
        <w:numPr>
          <w:ilvl w:val="0"/>
          <w:numId w:val="73"/>
        </w:numPr>
      </w:pPr>
      <w:r w:rsidRPr="005C2F42">
        <w:t xml:space="preserve">On the Application Management page, in the Service Application section, click </w:t>
      </w:r>
      <w:r w:rsidRPr="008B0EB3">
        <w:rPr>
          <w:b/>
        </w:rPr>
        <w:t>Manage Service Applications</w:t>
      </w:r>
      <w:r w:rsidRPr="005C2F42">
        <w:t>.</w:t>
      </w:r>
    </w:p>
    <w:p w14:paraId="0DF5438F" w14:textId="13CBDE18" w:rsidR="005C2F42" w:rsidRPr="005C2F42" w:rsidRDefault="005C2F42" w:rsidP="00D20C1F">
      <w:pPr>
        <w:pStyle w:val="NumberedList1"/>
        <w:numPr>
          <w:ilvl w:val="0"/>
          <w:numId w:val="73"/>
        </w:numPr>
      </w:pPr>
      <w:r w:rsidRPr="005C2F42">
        <w:t>On the Service Applications page, click the Project Application Service that contains the Project Web App instance for which you want to access the Manage Queue Jobs settings.</w:t>
      </w:r>
    </w:p>
    <w:p w14:paraId="152D79ED" w14:textId="726CA118" w:rsidR="005C2F42" w:rsidRDefault="005C2F42" w:rsidP="008B0EB3">
      <w:pPr>
        <w:pStyle w:val="Figure"/>
        <w:rPr>
          <w:noProof/>
        </w:rPr>
      </w:pPr>
      <w:r w:rsidRPr="005C2F42">
        <w:rPr>
          <w:sz w:val="22"/>
        </w:rPr>
        <w:t xml:space="preserve">On the Manage Project Web Apps page, click the drop-down menu for the PWA instance for which you want to access the Manage Queue Jobs settings, and click </w:t>
      </w:r>
      <w:r w:rsidRPr="008B0EB3">
        <w:rPr>
          <w:b/>
          <w:sz w:val="22"/>
        </w:rPr>
        <w:t>Manage</w:t>
      </w:r>
      <w:r w:rsidRPr="005C2F42">
        <w:rPr>
          <w:sz w:val="22"/>
        </w:rPr>
        <w:t>.</w:t>
      </w:r>
    </w:p>
    <w:p w14:paraId="4C6D0297" w14:textId="34CA2740" w:rsidR="008B0EB3" w:rsidRPr="008B0EB3" w:rsidRDefault="008B0EB3" w:rsidP="008B0EB3">
      <w:pPr>
        <w:pStyle w:val="Figure"/>
      </w:pPr>
      <w:r>
        <w:rPr>
          <w:noProof/>
        </w:rPr>
        <w:drawing>
          <wp:inline distT="0" distB="0" distL="0" distR="0" wp14:anchorId="4A509EC9" wp14:editId="2765DBED">
            <wp:extent cx="3676650" cy="858748"/>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Q.jpg"/>
                    <pic:cNvPicPr/>
                  </pic:nvPicPr>
                  <pic:blipFill>
                    <a:blip r:embed="rId271">
                      <a:extLst>
                        <a:ext uri="{28A0092B-C50C-407E-A947-70E740481C1C}">
                          <a14:useLocalDpi xmlns:a14="http://schemas.microsoft.com/office/drawing/2010/main" val="0"/>
                        </a:ext>
                      </a:extLst>
                    </a:blip>
                    <a:stretch>
                      <a:fillRect/>
                    </a:stretch>
                  </pic:blipFill>
                  <pic:spPr>
                    <a:xfrm>
                      <a:off x="0" y="0"/>
                      <a:ext cx="3676650" cy="858748"/>
                    </a:xfrm>
                    <a:prstGeom prst="rect">
                      <a:avLst/>
                    </a:prstGeom>
                  </pic:spPr>
                </pic:pic>
              </a:graphicData>
            </a:graphic>
          </wp:inline>
        </w:drawing>
      </w:r>
    </w:p>
    <w:p w14:paraId="0CAB3CB0" w14:textId="77777777" w:rsidR="005C2F42" w:rsidRPr="005C2F42" w:rsidRDefault="005C2F42" w:rsidP="00D20C1F">
      <w:pPr>
        <w:pStyle w:val="NumberedList1"/>
        <w:numPr>
          <w:ilvl w:val="0"/>
          <w:numId w:val="73"/>
        </w:numPr>
      </w:pPr>
      <w:r w:rsidRPr="005C2F42">
        <w:t>On the Project Server Settings page, in the Queue and Database Administration page, click Manage Queue Jobs.</w:t>
      </w:r>
    </w:p>
    <w:p w14:paraId="290F278A" w14:textId="77777777" w:rsidR="00C3196F" w:rsidRDefault="00C3196F" w:rsidP="007F6D17">
      <w:pPr>
        <w:pStyle w:val="AlertText"/>
        <w:pBdr>
          <w:bottom w:val="single" w:sz="12" w:space="0" w:color="999999"/>
        </w:pBdr>
        <w:ind w:left="360"/>
      </w:pPr>
      <w:proofErr w:type="gramStart"/>
      <w:r>
        <w:rPr>
          <w:rStyle w:val="LabelEmbedded"/>
        </w:rPr>
        <w:t>Important</w:t>
      </w:r>
      <w:r>
        <w:rPr>
          <w:b/>
        </w:rPr>
        <w:t xml:space="preserve"> </w:t>
      </w:r>
      <w:r>
        <w:t xml:space="preserve"> </w:t>
      </w:r>
      <w:r w:rsidRPr="006E687E">
        <w:t>Project</w:t>
      </w:r>
      <w:proofErr w:type="gramEnd"/>
      <w:r w:rsidRPr="006E687E">
        <w:t xml:space="preserve"> Server 2013 Queue performance has increased significantly from the previous version because of many changes that were implemented for this release. The default values are the recommended queue settings for optimal performance.</w:t>
      </w:r>
    </w:p>
    <w:p w14:paraId="2043D945" w14:textId="77777777" w:rsidR="005C2F42" w:rsidRDefault="005C2F42" w:rsidP="005C2F42">
      <w:pPr>
        <w:pStyle w:val="NumberedList1"/>
        <w:tabs>
          <w:tab w:val="clear" w:pos="1080"/>
        </w:tabs>
        <w:ind w:left="360" w:firstLine="0"/>
      </w:pPr>
      <w:r>
        <w:t>.</w:t>
      </w:r>
    </w:p>
    <w:p w14:paraId="4510742F" w14:textId="298E8697" w:rsidR="006E687E" w:rsidRPr="006E687E" w:rsidRDefault="006E687E" w:rsidP="00A32433">
      <w:pPr>
        <w:pStyle w:val="Heading2"/>
      </w:pPr>
      <w:bookmarkStart w:id="545" w:name="_Toc355272937"/>
      <w:bookmarkStart w:id="546" w:name="_Toc359509782"/>
      <w:r>
        <w:t>Configure Queue Settings</w:t>
      </w:r>
      <w:bookmarkEnd w:id="545"/>
      <w:bookmarkEnd w:id="546"/>
    </w:p>
    <w:p w14:paraId="6FE4DCC1" w14:textId="447A9C9D" w:rsidR="00EC5AF5" w:rsidRPr="00D018D0" w:rsidRDefault="00EC5AF5" w:rsidP="00EC5AF5">
      <w:pPr>
        <w:pStyle w:val="Text"/>
        <w:ind w:left="360"/>
        <w:rPr>
          <w:szCs w:val="22"/>
        </w:rPr>
      </w:pPr>
      <w:r w:rsidRPr="00D018D0">
        <w:rPr>
          <w:szCs w:val="22"/>
        </w:rPr>
        <w:t>The Queue Settings page contains the following configuration options:</w:t>
      </w:r>
    </w:p>
    <w:p w14:paraId="39F5BA45" w14:textId="77777777" w:rsidR="00EC5AF5" w:rsidRPr="00D018D0" w:rsidRDefault="00EC5AF5" w:rsidP="00EC5AF5">
      <w:pPr>
        <w:pStyle w:val="Text"/>
        <w:ind w:left="360"/>
        <w:rPr>
          <w:szCs w:val="22"/>
        </w:rPr>
      </w:pPr>
    </w:p>
    <w:p w14:paraId="22F7C11C" w14:textId="761B1803" w:rsidR="00EC5AF5" w:rsidRPr="00D018D0" w:rsidRDefault="00EC5AF5" w:rsidP="00EC5AF5">
      <w:pPr>
        <w:pStyle w:val="BulletedList1"/>
        <w:numPr>
          <w:ilvl w:val="0"/>
          <w:numId w:val="1"/>
        </w:numPr>
        <w:ind w:left="720"/>
        <w:rPr>
          <w:szCs w:val="22"/>
        </w:rPr>
      </w:pPr>
      <w:r w:rsidRPr="00D018D0">
        <w:rPr>
          <w:szCs w:val="22"/>
        </w:rPr>
        <w:t xml:space="preserve">Maximum </w:t>
      </w:r>
      <w:r w:rsidR="00CE1E65" w:rsidRPr="00D018D0">
        <w:rPr>
          <w:szCs w:val="22"/>
        </w:rPr>
        <w:t>Degree</w:t>
      </w:r>
      <w:r w:rsidRPr="00D018D0">
        <w:rPr>
          <w:szCs w:val="22"/>
        </w:rPr>
        <w:t xml:space="preserve"> of Concurrency</w:t>
      </w:r>
    </w:p>
    <w:p w14:paraId="15B8130F" w14:textId="77777777" w:rsidR="00EC5AF5" w:rsidRPr="00D018D0" w:rsidRDefault="00EC5AF5" w:rsidP="00EC5AF5">
      <w:pPr>
        <w:pStyle w:val="BulletedList1"/>
        <w:numPr>
          <w:ilvl w:val="0"/>
          <w:numId w:val="1"/>
        </w:numPr>
        <w:ind w:left="720"/>
        <w:rPr>
          <w:szCs w:val="22"/>
        </w:rPr>
      </w:pPr>
      <w:r w:rsidRPr="00D018D0">
        <w:rPr>
          <w:szCs w:val="22"/>
        </w:rPr>
        <w:t>Retry Interval</w:t>
      </w:r>
    </w:p>
    <w:p w14:paraId="51BFEFA7" w14:textId="77777777" w:rsidR="00EC5AF5" w:rsidRPr="00D018D0" w:rsidRDefault="00EC5AF5" w:rsidP="00EC5AF5">
      <w:pPr>
        <w:pStyle w:val="BulletedList1"/>
        <w:numPr>
          <w:ilvl w:val="0"/>
          <w:numId w:val="1"/>
        </w:numPr>
        <w:ind w:left="720"/>
        <w:rPr>
          <w:szCs w:val="22"/>
        </w:rPr>
      </w:pPr>
      <w:r w:rsidRPr="00D018D0">
        <w:rPr>
          <w:szCs w:val="22"/>
        </w:rPr>
        <w:lastRenderedPageBreak/>
        <w:t>Retry Limit</w:t>
      </w:r>
    </w:p>
    <w:p w14:paraId="4B59C544" w14:textId="77777777" w:rsidR="00EC5AF5" w:rsidRPr="00D018D0" w:rsidRDefault="00EC5AF5" w:rsidP="00EC5AF5">
      <w:pPr>
        <w:pStyle w:val="BulletedList1"/>
        <w:numPr>
          <w:ilvl w:val="0"/>
          <w:numId w:val="1"/>
        </w:numPr>
        <w:ind w:left="720"/>
        <w:rPr>
          <w:szCs w:val="22"/>
        </w:rPr>
      </w:pPr>
      <w:r w:rsidRPr="00D018D0">
        <w:rPr>
          <w:szCs w:val="22"/>
        </w:rPr>
        <w:t>SQL Timeout</w:t>
      </w:r>
    </w:p>
    <w:p w14:paraId="4DF1953F" w14:textId="77777777" w:rsidR="00EC5AF5" w:rsidRPr="00D018D0" w:rsidRDefault="00EC5AF5" w:rsidP="00EC5AF5">
      <w:pPr>
        <w:pStyle w:val="BulletedList1"/>
        <w:numPr>
          <w:ilvl w:val="0"/>
          <w:numId w:val="1"/>
        </w:numPr>
        <w:ind w:left="720"/>
        <w:rPr>
          <w:szCs w:val="22"/>
        </w:rPr>
      </w:pPr>
      <w:r w:rsidRPr="00D018D0">
        <w:rPr>
          <w:szCs w:val="22"/>
        </w:rPr>
        <w:t>Cleanup Age Limit for Successful Jobs</w:t>
      </w:r>
    </w:p>
    <w:p w14:paraId="47F78008" w14:textId="77777777" w:rsidR="00EC5AF5" w:rsidRPr="00D018D0" w:rsidRDefault="00EC5AF5" w:rsidP="00EC5AF5">
      <w:pPr>
        <w:pStyle w:val="BulletedList1"/>
        <w:numPr>
          <w:ilvl w:val="0"/>
          <w:numId w:val="1"/>
        </w:numPr>
        <w:ind w:left="720"/>
        <w:rPr>
          <w:szCs w:val="22"/>
        </w:rPr>
      </w:pPr>
      <w:r w:rsidRPr="00D018D0">
        <w:rPr>
          <w:szCs w:val="22"/>
        </w:rPr>
        <w:t>Cleanup Age Limit for Unsuccessful Jobs</w:t>
      </w:r>
    </w:p>
    <w:p w14:paraId="7CF78D31" w14:textId="77777777" w:rsidR="00EC5AF5" w:rsidRPr="00D018D0" w:rsidRDefault="00EC5AF5" w:rsidP="00EC5AF5">
      <w:pPr>
        <w:pStyle w:val="BulletedList1"/>
        <w:numPr>
          <w:ilvl w:val="0"/>
          <w:numId w:val="1"/>
        </w:numPr>
        <w:ind w:left="720"/>
        <w:rPr>
          <w:szCs w:val="22"/>
        </w:rPr>
      </w:pPr>
      <w:r w:rsidRPr="00D018D0">
        <w:rPr>
          <w:szCs w:val="22"/>
        </w:rPr>
        <w:t>Bookkeeping Interval</w:t>
      </w:r>
    </w:p>
    <w:p w14:paraId="3FF08C48" w14:textId="77777777" w:rsidR="00EC5AF5" w:rsidRPr="00D018D0" w:rsidRDefault="00EC5AF5" w:rsidP="00EC5AF5">
      <w:pPr>
        <w:pStyle w:val="BulletedList1"/>
        <w:numPr>
          <w:ilvl w:val="0"/>
          <w:numId w:val="1"/>
        </w:numPr>
        <w:ind w:left="720"/>
        <w:rPr>
          <w:szCs w:val="22"/>
        </w:rPr>
      </w:pPr>
      <w:r w:rsidRPr="00D018D0">
        <w:rPr>
          <w:szCs w:val="22"/>
        </w:rPr>
        <w:t>Queue Timeouts</w:t>
      </w:r>
    </w:p>
    <w:p w14:paraId="0ECB97B3" w14:textId="77777777" w:rsidR="006E687E" w:rsidRDefault="006E687E" w:rsidP="00EC5AF5">
      <w:pPr>
        <w:ind w:left="360"/>
        <w:rPr>
          <w:sz w:val="22"/>
          <w:szCs w:val="22"/>
        </w:rPr>
      </w:pPr>
    </w:p>
    <w:p w14:paraId="0A428D30" w14:textId="77777777" w:rsidR="00EC5AF5" w:rsidRPr="00D018D0" w:rsidRDefault="00EC5AF5" w:rsidP="00EC5AF5">
      <w:pPr>
        <w:ind w:left="360"/>
        <w:rPr>
          <w:sz w:val="22"/>
          <w:szCs w:val="22"/>
        </w:rPr>
      </w:pPr>
      <w:r w:rsidRPr="002A43EA">
        <w:rPr>
          <w:sz w:val="22"/>
          <w:szCs w:val="22"/>
        </w:rPr>
        <w:t>The SQL Retry Interval and SQL Retry Limit settings that display on this page are obsolete in Project Server 2013 and will be removed in a future update. Do not use these settings.</w:t>
      </w:r>
    </w:p>
    <w:p w14:paraId="1E318340" w14:textId="77777777" w:rsidR="006E687E" w:rsidRDefault="006E687E" w:rsidP="006E687E">
      <w:pPr>
        <w:pStyle w:val="Text"/>
      </w:pPr>
    </w:p>
    <w:p w14:paraId="6C84EE50" w14:textId="77777777" w:rsidR="006E687E" w:rsidRDefault="006E687E" w:rsidP="006E687E">
      <w:pPr>
        <w:pStyle w:val="Text"/>
      </w:pPr>
    </w:p>
    <w:p w14:paraId="42B75884" w14:textId="77777777" w:rsidR="006E687E" w:rsidRPr="006E687E" w:rsidRDefault="006E687E" w:rsidP="006E687E">
      <w:pPr>
        <w:pStyle w:val="Text"/>
      </w:pPr>
    </w:p>
    <w:p w14:paraId="362F148C" w14:textId="77777777" w:rsidR="00EC5AF5" w:rsidRPr="00D018D0" w:rsidRDefault="00EC5AF5" w:rsidP="00A32433">
      <w:pPr>
        <w:pStyle w:val="Heading3"/>
        <w:ind w:left="360"/>
        <w:rPr>
          <w:rFonts w:ascii="Times New Roman" w:hAnsi="Times New Roman" w:cs="Times New Roman"/>
          <w:sz w:val="22"/>
          <w:szCs w:val="22"/>
        </w:rPr>
      </w:pPr>
      <w:bookmarkStart w:id="547" w:name="_Toc355272938"/>
      <w:bookmarkStart w:id="548" w:name="_Toc359509783"/>
      <w:r w:rsidRPr="00D018D0">
        <w:t>Maximum Degree of Concurrency</w:t>
      </w:r>
      <w:bookmarkEnd w:id="547"/>
      <w:bookmarkEnd w:id="548"/>
    </w:p>
    <w:p w14:paraId="47341BD8" w14:textId="77777777" w:rsidR="00EC5AF5" w:rsidRDefault="00EC5AF5" w:rsidP="00EC5AF5">
      <w:pPr>
        <w:pStyle w:val="Text"/>
        <w:ind w:left="360"/>
      </w:pPr>
    </w:p>
    <w:p w14:paraId="351D1745" w14:textId="669DD1FF" w:rsidR="00EC5AF5" w:rsidRDefault="00A64610" w:rsidP="00EC5AF5">
      <w:pPr>
        <w:pStyle w:val="Figure"/>
        <w:ind w:left="360"/>
      </w:pPr>
      <w:r>
        <w:rPr>
          <w:noProof/>
        </w:rPr>
        <w:drawing>
          <wp:inline distT="0" distB="0" distL="0" distR="0" wp14:anchorId="4F8E1D52" wp14:editId="1BD99E3B">
            <wp:extent cx="2438400" cy="1390791"/>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DegHOME.jpg"/>
                    <pic:cNvPicPr/>
                  </pic:nvPicPr>
                  <pic:blipFill>
                    <a:blip r:embed="rId305">
                      <a:extLst>
                        <a:ext uri="{28A0092B-C50C-407E-A947-70E740481C1C}">
                          <a14:useLocalDpi xmlns:a14="http://schemas.microsoft.com/office/drawing/2010/main" val="0"/>
                        </a:ext>
                      </a:extLst>
                    </a:blip>
                    <a:stretch>
                      <a:fillRect/>
                    </a:stretch>
                  </pic:blipFill>
                  <pic:spPr>
                    <a:xfrm>
                      <a:off x="0" y="0"/>
                      <a:ext cx="2442284" cy="1393006"/>
                    </a:xfrm>
                    <a:prstGeom prst="rect">
                      <a:avLst/>
                    </a:prstGeom>
                  </pic:spPr>
                </pic:pic>
              </a:graphicData>
            </a:graphic>
          </wp:inline>
        </w:drawing>
      </w:r>
    </w:p>
    <w:p w14:paraId="1E9F1826" w14:textId="102D8377" w:rsidR="00BA0C7A" w:rsidRDefault="00CE1E65" w:rsidP="00BA0C7A">
      <w:pPr>
        <w:ind w:left="360"/>
        <w:rPr>
          <w:rStyle w:val="LabelFigureTitleBold"/>
        </w:rPr>
      </w:pPr>
      <w:r>
        <w:rPr>
          <w:rStyle w:val="LabelFigureTitleBold"/>
        </w:rPr>
        <w:t>Maximum</w:t>
      </w:r>
      <w:r w:rsidR="00BA0C7A">
        <w:rPr>
          <w:rStyle w:val="LabelFigureTitleBold"/>
        </w:rPr>
        <w:t xml:space="preserve"> Degree of Concurrency setting</w:t>
      </w:r>
    </w:p>
    <w:p w14:paraId="447033B5" w14:textId="77777777" w:rsidR="00BA0C7A" w:rsidRPr="00BA0C7A" w:rsidRDefault="00BA0C7A" w:rsidP="00BA0C7A">
      <w:pPr>
        <w:ind w:left="360"/>
      </w:pPr>
    </w:p>
    <w:p w14:paraId="378BB79D" w14:textId="77777777" w:rsidR="00EC5AF5" w:rsidRPr="002A43EA" w:rsidRDefault="00EC5AF5" w:rsidP="00EC5AF5">
      <w:pPr>
        <w:spacing w:after="225"/>
        <w:ind w:left="360"/>
        <w:rPr>
          <w:sz w:val="22"/>
          <w:szCs w:val="22"/>
        </w:rPr>
      </w:pPr>
      <w:r w:rsidRPr="002A43EA">
        <w:rPr>
          <w:sz w:val="22"/>
          <w:szCs w:val="22"/>
        </w:rPr>
        <w:t xml:space="preserve">Since the Queue is multi-threaded, multiple jobs that are sent to the queue can be processed simultaneously. The Maximum Degree of Concurrency setting limits the number of jobs that can be processed at the same time, by setting the maximum number of job processor threads that are available in the Queue. The valid range is 1 through 10, with a default value of 4. </w:t>
      </w:r>
    </w:p>
    <w:p w14:paraId="060FD356" w14:textId="77777777" w:rsidR="00EC5AF5" w:rsidRPr="002A43EA" w:rsidRDefault="00EC5AF5" w:rsidP="00EC5AF5">
      <w:pPr>
        <w:spacing w:after="225"/>
        <w:ind w:left="360"/>
        <w:rPr>
          <w:sz w:val="22"/>
          <w:szCs w:val="22"/>
        </w:rPr>
      </w:pPr>
      <w:r w:rsidRPr="002A43EA">
        <w:rPr>
          <w:sz w:val="22"/>
          <w:szCs w:val="22"/>
        </w:rPr>
        <w:t xml:space="preserve">In Project Server 2013, the value for this setting acts as a multiplier of the number of cores on the application server. For example, if your application server is using a dual-core processor, and the Maximum Degree of Concurrency is set at the default value of 4, the maximum number of jobs that can be processed at the same time is 8. If you have multiple application servers, this setting applies to each server. For example, if you have two application servers with dual-core processors, and the Maximum Degree of Concurrency is set at the default value of 4, each server can process up to 8 jobs at the same time. </w:t>
      </w:r>
    </w:p>
    <w:p w14:paraId="1E616837" w14:textId="77777777" w:rsidR="00EC5AF5" w:rsidRDefault="00EC5AF5" w:rsidP="00A32433">
      <w:pPr>
        <w:pStyle w:val="Heading3"/>
        <w:ind w:left="360"/>
      </w:pPr>
      <w:bookmarkStart w:id="549" w:name="_Toc355272939"/>
      <w:bookmarkStart w:id="550" w:name="_Toc359509784"/>
      <w:r>
        <w:lastRenderedPageBreak/>
        <w:t>Retry Interval</w:t>
      </w:r>
      <w:bookmarkEnd w:id="549"/>
      <w:bookmarkEnd w:id="550"/>
      <w:r>
        <w:t xml:space="preserve"> </w:t>
      </w:r>
    </w:p>
    <w:p w14:paraId="19E7CFDD" w14:textId="2FA323D3" w:rsidR="00EC5AF5" w:rsidRPr="000502A5" w:rsidRDefault="00A64610" w:rsidP="00EC5AF5">
      <w:pPr>
        <w:pStyle w:val="Figure"/>
        <w:ind w:left="360"/>
      </w:pPr>
      <w:r>
        <w:rPr>
          <w:noProof/>
        </w:rPr>
        <w:drawing>
          <wp:inline distT="0" distB="0" distL="0" distR="0" wp14:anchorId="20A21F16" wp14:editId="6903FCA7">
            <wp:extent cx="3087451" cy="1473200"/>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IntHOME.jpg"/>
                    <pic:cNvPicPr/>
                  </pic:nvPicPr>
                  <pic:blipFill>
                    <a:blip r:embed="rId306">
                      <a:extLst>
                        <a:ext uri="{28A0092B-C50C-407E-A947-70E740481C1C}">
                          <a14:useLocalDpi xmlns:a14="http://schemas.microsoft.com/office/drawing/2010/main" val="0"/>
                        </a:ext>
                      </a:extLst>
                    </a:blip>
                    <a:stretch>
                      <a:fillRect/>
                    </a:stretch>
                  </pic:blipFill>
                  <pic:spPr>
                    <a:xfrm>
                      <a:off x="0" y="0"/>
                      <a:ext cx="3087451" cy="1473200"/>
                    </a:xfrm>
                    <a:prstGeom prst="rect">
                      <a:avLst/>
                    </a:prstGeom>
                  </pic:spPr>
                </pic:pic>
              </a:graphicData>
            </a:graphic>
          </wp:inline>
        </w:drawing>
      </w:r>
    </w:p>
    <w:p w14:paraId="6D1E0881" w14:textId="4636B50E" w:rsidR="00EC5AF5" w:rsidRDefault="00BA0C7A" w:rsidP="00EC5AF5">
      <w:pPr>
        <w:pStyle w:val="NormalWeb"/>
        <w:ind w:left="360"/>
        <w:textAlignment w:val="top"/>
        <w:rPr>
          <w:rFonts w:ascii="Garamond" w:hAnsi="Garamond"/>
          <w:sz w:val="22"/>
        </w:rPr>
      </w:pPr>
      <w:r>
        <w:rPr>
          <w:rStyle w:val="LabelFigureTitleBold"/>
        </w:rPr>
        <w:t>Retry Interval setting</w:t>
      </w:r>
    </w:p>
    <w:p w14:paraId="3439380C" w14:textId="77777777" w:rsidR="00EC5AF5" w:rsidRPr="00D018D0" w:rsidRDefault="00EC5AF5" w:rsidP="00EC5AF5">
      <w:pPr>
        <w:pStyle w:val="NormalWeb"/>
        <w:ind w:left="360"/>
        <w:rPr>
          <w:sz w:val="22"/>
          <w:szCs w:val="22"/>
        </w:rPr>
      </w:pPr>
      <w:r w:rsidRPr="00D018D0">
        <w:rPr>
          <w:sz w:val="22"/>
          <w:szCs w:val="22"/>
        </w:rPr>
        <w:t>The Retry Interval setting lets you set the length of time (in milliseconds) between retries for jobs that have failed because of transient issues, such as a SQL time-out. If the processing job fails, instead of failing the job, the Queue will wait for the time set by the Retry Interval value, and then will retry the job. The valid range is 0 (immediate retry) to 60000 (1 minute), with a default value of 1000 (1 second).</w:t>
      </w:r>
    </w:p>
    <w:p w14:paraId="1227EF84" w14:textId="77777777" w:rsidR="00EC5AF5" w:rsidRDefault="00EC5AF5" w:rsidP="00A32433">
      <w:pPr>
        <w:pStyle w:val="Heading3"/>
        <w:ind w:left="360"/>
      </w:pPr>
      <w:bookmarkStart w:id="551" w:name="_Toc355272940"/>
      <w:bookmarkStart w:id="552" w:name="_Toc359509785"/>
      <w:r>
        <w:t>Retry Limit</w:t>
      </w:r>
      <w:bookmarkEnd w:id="551"/>
      <w:bookmarkEnd w:id="552"/>
    </w:p>
    <w:p w14:paraId="211C558D" w14:textId="6BF5A9B9" w:rsidR="00EC5AF5" w:rsidRPr="00EA3B7D" w:rsidRDefault="00A64610" w:rsidP="00EC5AF5">
      <w:pPr>
        <w:pStyle w:val="Figure"/>
        <w:ind w:left="360"/>
      </w:pPr>
      <w:r>
        <w:rPr>
          <w:noProof/>
        </w:rPr>
        <w:drawing>
          <wp:inline distT="0" distB="0" distL="0" distR="0" wp14:anchorId="4A7D0695" wp14:editId="302F8D0B">
            <wp:extent cx="3013042" cy="1479550"/>
            <wp:effectExtent l="0" t="0" r="0" b="635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LimHOME.jpg"/>
                    <pic:cNvPicPr/>
                  </pic:nvPicPr>
                  <pic:blipFill>
                    <a:blip r:embed="rId307">
                      <a:extLst>
                        <a:ext uri="{28A0092B-C50C-407E-A947-70E740481C1C}">
                          <a14:useLocalDpi xmlns:a14="http://schemas.microsoft.com/office/drawing/2010/main" val="0"/>
                        </a:ext>
                      </a:extLst>
                    </a:blip>
                    <a:stretch>
                      <a:fillRect/>
                    </a:stretch>
                  </pic:blipFill>
                  <pic:spPr>
                    <a:xfrm>
                      <a:off x="0" y="0"/>
                      <a:ext cx="3022204" cy="1484049"/>
                    </a:xfrm>
                    <a:prstGeom prst="rect">
                      <a:avLst/>
                    </a:prstGeom>
                  </pic:spPr>
                </pic:pic>
              </a:graphicData>
            </a:graphic>
          </wp:inline>
        </w:drawing>
      </w:r>
    </w:p>
    <w:p w14:paraId="570AB759" w14:textId="0D9957D3" w:rsidR="00EC5AF5" w:rsidRDefault="00BA0C7A" w:rsidP="00BA0C7A">
      <w:pPr>
        <w:pStyle w:val="Text"/>
        <w:ind w:left="360"/>
        <w:rPr>
          <w:rStyle w:val="LabelFigureTitleBold"/>
        </w:rPr>
      </w:pPr>
      <w:r>
        <w:rPr>
          <w:rStyle w:val="LabelFigureTitleBold"/>
        </w:rPr>
        <w:t>Retry Limit setting</w:t>
      </w:r>
    </w:p>
    <w:p w14:paraId="773B41EB" w14:textId="77777777" w:rsidR="00BA0C7A" w:rsidRDefault="00BA0C7A" w:rsidP="00BA0C7A">
      <w:pPr>
        <w:pStyle w:val="Text"/>
        <w:ind w:left="360"/>
      </w:pPr>
    </w:p>
    <w:p w14:paraId="5128A2DA" w14:textId="77777777" w:rsidR="00EC5AF5" w:rsidRPr="002A43EA" w:rsidRDefault="00EC5AF5" w:rsidP="00EC5AF5">
      <w:pPr>
        <w:spacing w:after="225"/>
        <w:ind w:left="360"/>
        <w:rPr>
          <w:sz w:val="22"/>
          <w:szCs w:val="22"/>
        </w:rPr>
      </w:pPr>
      <w:r w:rsidRPr="00F37A7A">
        <w:rPr>
          <w:sz w:val="22"/>
          <w:szCs w:val="22"/>
        </w:rPr>
        <w:t>The Retry limit setting lets you set the maximum number of times a failed processing job will be retried. If the job does not process because of transient issues, such as a SQL time-out, instead of failing the job, the Queue will retry the job. The number of retries attempted is set by the value entered for this setting. Note that the amount of time between retries is set by the Retry Interval setting. The valid range is 0 (no retries) to 100. The default value is 5.</w:t>
      </w:r>
    </w:p>
    <w:p w14:paraId="1EFC7704" w14:textId="77777777" w:rsidR="00EC5AF5" w:rsidRDefault="00EC5AF5" w:rsidP="00A32433">
      <w:pPr>
        <w:pStyle w:val="Heading3"/>
        <w:ind w:left="360"/>
      </w:pPr>
      <w:bookmarkStart w:id="553" w:name="_Toc355272941"/>
      <w:bookmarkStart w:id="554" w:name="_Toc359509786"/>
      <w:r>
        <w:lastRenderedPageBreak/>
        <w:t>SQL Timeout</w:t>
      </w:r>
      <w:bookmarkEnd w:id="553"/>
      <w:bookmarkEnd w:id="554"/>
    </w:p>
    <w:p w14:paraId="566E848E" w14:textId="4CF5F690" w:rsidR="00EC5AF5" w:rsidRDefault="00A64610" w:rsidP="00EC5AF5">
      <w:pPr>
        <w:pStyle w:val="Figure"/>
        <w:ind w:left="360"/>
      </w:pPr>
      <w:r>
        <w:rPr>
          <w:noProof/>
        </w:rPr>
        <w:drawing>
          <wp:inline distT="0" distB="0" distL="0" distR="0" wp14:anchorId="1300DE70" wp14:editId="35FF5E48">
            <wp:extent cx="2755900" cy="1461886"/>
            <wp:effectExtent l="0" t="0" r="6350" b="508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TimeOHOME.jpg"/>
                    <pic:cNvPicPr/>
                  </pic:nvPicPr>
                  <pic:blipFill>
                    <a:blip r:embed="rId308">
                      <a:extLst>
                        <a:ext uri="{28A0092B-C50C-407E-A947-70E740481C1C}">
                          <a14:useLocalDpi xmlns:a14="http://schemas.microsoft.com/office/drawing/2010/main" val="0"/>
                        </a:ext>
                      </a:extLst>
                    </a:blip>
                    <a:stretch>
                      <a:fillRect/>
                    </a:stretch>
                  </pic:blipFill>
                  <pic:spPr>
                    <a:xfrm>
                      <a:off x="0" y="0"/>
                      <a:ext cx="2760302" cy="1464221"/>
                    </a:xfrm>
                    <a:prstGeom prst="rect">
                      <a:avLst/>
                    </a:prstGeom>
                  </pic:spPr>
                </pic:pic>
              </a:graphicData>
            </a:graphic>
          </wp:inline>
        </w:drawing>
      </w:r>
    </w:p>
    <w:p w14:paraId="68E02CF3" w14:textId="23FF695A" w:rsidR="00EC5AF5" w:rsidRDefault="00BA0C7A" w:rsidP="00EC5AF5">
      <w:pPr>
        <w:pStyle w:val="Text"/>
        <w:ind w:left="360"/>
      </w:pPr>
      <w:r>
        <w:rPr>
          <w:rStyle w:val="LabelFigureTitleBold"/>
        </w:rPr>
        <w:t>SQL Timeout setting</w:t>
      </w:r>
    </w:p>
    <w:p w14:paraId="7B295FA8" w14:textId="77777777" w:rsidR="00EC5AF5" w:rsidRPr="00F37A7A" w:rsidRDefault="00EC5AF5" w:rsidP="00EC5AF5">
      <w:pPr>
        <w:pStyle w:val="Text"/>
        <w:ind w:left="360"/>
        <w:rPr>
          <w:szCs w:val="22"/>
        </w:rPr>
      </w:pPr>
      <w:r w:rsidRPr="00F37A7A">
        <w:rPr>
          <w:szCs w:val="22"/>
        </w:rPr>
        <w:t>The queue makes SQL calls for retrieving and executing jobs. This SQL Timeout setting lets you set the time-out value (in seconds) for these calls. If any job fails because of a SQL Timeout error, you can increase the value for this setting and retry the job. The valid range is 30 to 86400 (one day), with a default value of 1800 (30 minutes).</w:t>
      </w:r>
    </w:p>
    <w:p w14:paraId="43BC2E79" w14:textId="77777777" w:rsidR="00EC5AF5" w:rsidRDefault="00EC5AF5" w:rsidP="00EC5AF5">
      <w:pPr>
        <w:pStyle w:val="Text"/>
        <w:ind w:left="360"/>
      </w:pPr>
    </w:p>
    <w:p w14:paraId="254FB180" w14:textId="77777777" w:rsidR="00EC5AF5" w:rsidRDefault="00EC5AF5" w:rsidP="00A32433">
      <w:pPr>
        <w:pStyle w:val="Heading3"/>
        <w:ind w:left="360"/>
      </w:pPr>
      <w:bookmarkStart w:id="555" w:name="_Toc355272942"/>
      <w:bookmarkStart w:id="556" w:name="_Toc359509787"/>
      <w:r>
        <w:t>Cleanup Age Limit for Successful Jobs</w:t>
      </w:r>
      <w:bookmarkEnd w:id="555"/>
      <w:bookmarkEnd w:id="556"/>
    </w:p>
    <w:p w14:paraId="7D59314C" w14:textId="78E6179E" w:rsidR="00EC5AF5" w:rsidRDefault="00A64610" w:rsidP="00EC5AF5">
      <w:pPr>
        <w:pStyle w:val="Figure"/>
        <w:ind w:left="360"/>
      </w:pPr>
      <w:r>
        <w:rPr>
          <w:noProof/>
        </w:rPr>
        <w:drawing>
          <wp:inline distT="0" distB="0" distL="0" distR="0" wp14:anchorId="2E250FB8" wp14:editId="25D6866D">
            <wp:extent cx="3178942" cy="2711450"/>
            <wp:effectExtent l="0" t="0" r="254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geLimforSucHOME.jpg"/>
                    <pic:cNvPicPr/>
                  </pic:nvPicPr>
                  <pic:blipFill>
                    <a:blip r:embed="rId309">
                      <a:extLst>
                        <a:ext uri="{28A0092B-C50C-407E-A947-70E740481C1C}">
                          <a14:useLocalDpi xmlns:a14="http://schemas.microsoft.com/office/drawing/2010/main" val="0"/>
                        </a:ext>
                      </a:extLst>
                    </a:blip>
                    <a:stretch>
                      <a:fillRect/>
                    </a:stretch>
                  </pic:blipFill>
                  <pic:spPr>
                    <a:xfrm>
                      <a:off x="0" y="0"/>
                      <a:ext cx="3181755" cy="2713850"/>
                    </a:xfrm>
                    <a:prstGeom prst="rect">
                      <a:avLst/>
                    </a:prstGeom>
                  </pic:spPr>
                </pic:pic>
              </a:graphicData>
            </a:graphic>
          </wp:inline>
        </w:drawing>
      </w:r>
    </w:p>
    <w:p w14:paraId="0A193AF4" w14:textId="7D82821C" w:rsidR="00BA0C7A" w:rsidRPr="00BA0C7A" w:rsidRDefault="00BA0C7A" w:rsidP="00BA0C7A">
      <w:pPr>
        <w:ind w:left="360"/>
      </w:pPr>
      <w:r>
        <w:rPr>
          <w:rStyle w:val="LabelFigureTitleBold"/>
        </w:rPr>
        <w:t>Cleanup Age Limit for Successful Jobs setting</w:t>
      </w:r>
    </w:p>
    <w:p w14:paraId="61C51A7B" w14:textId="77777777" w:rsidR="00EC5AF5" w:rsidRDefault="00EC5AF5" w:rsidP="00EC5AF5">
      <w:pPr>
        <w:pStyle w:val="Text"/>
        <w:ind w:left="360"/>
        <w:rPr>
          <w:rFonts w:ascii="Verdana" w:hAnsi="Verdana"/>
          <w:color w:val="000000"/>
          <w:sz w:val="17"/>
          <w:szCs w:val="17"/>
        </w:rPr>
      </w:pPr>
      <w:r w:rsidRPr="00F37A7A">
        <w:rPr>
          <w:szCs w:val="22"/>
        </w:rPr>
        <w:t xml:space="preserve">The Cleanup Age Limit for Successful Jobs setting lets you configure when a job that has been completed successfully is removed from the system. Successfully completed jobs can be removed from the system through the Queue Cleanup job, which can be configured so </w:t>
      </w:r>
      <w:r w:rsidRPr="00F37A7A">
        <w:rPr>
          <w:szCs w:val="22"/>
        </w:rPr>
        <w:lastRenderedPageBreak/>
        <w:t>that it removes successfully completed jobs after they reach a certain age threshold. You can configure this setting by entering the value (in hours) in the Cleanup Age Limit for Successful Job field. The value that you enter configures the queue to delete the job when the Queue Cleanup job is scheduled to run, only if the age of the successfully created job is equal to or greater than that value. The valid range for this setting is 1 hour through 100,000 hours.</w:t>
      </w:r>
      <w:r>
        <w:rPr>
          <w:rFonts w:ascii="Verdana" w:hAnsi="Verdana"/>
          <w:color w:val="000000"/>
          <w:sz w:val="17"/>
          <w:szCs w:val="17"/>
        </w:rPr>
        <w:t xml:space="preserve"> </w:t>
      </w:r>
      <w:r w:rsidRPr="00F37A7A">
        <w:rPr>
          <w:szCs w:val="22"/>
        </w:rPr>
        <w:t>The default value for this setting is 24 hours (one day).</w:t>
      </w:r>
    </w:p>
    <w:p w14:paraId="6195D3D9" w14:textId="77777777" w:rsidR="00EC5AF5" w:rsidRDefault="00EC5AF5" w:rsidP="00EC5AF5">
      <w:pPr>
        <w:pStyle w:val="Text"/>
        <w:ind w:left="360"/>
      </w:pPr>
    </w:p>
    <w:p w14:paraId="600ABD21" w14:textId="77777777" w:rsidR="00EC5AF5" w:rsidRDefault="00EC5AF5" w:rsidP="00EC5AF5">
      <w:pPr>
        <w:pStyle w:val="Text"/>
        <w:ind w:left="360"/>
      </w:pPr>
    </w:p>
    <w:p w14:paraId="170674C1" w14:textId="77777777" w:rsidR="00EC5AF5" w:rsidRDefault="00EC5AF5" w:rsidP="00A32433">
      <w:pPr>
        <w:pStyle w:val="Heading3"/>
        <w:ind w:left="360"/>
      </w:pPr>
      <w:bookmarkStart w:id="557" w:name="_Toc355272943"/>
      <w:bookmarkStart w:id="558" w:name="_Toc359509788"/>
      <w:r>
        <w:t>Cleanup Age Limit for Non-Successful Jobs</w:t>
      </w:r>
      <w:bookmarkEnd w:id="557"/>
      <w:bookmarkEnd w:id="558"/>
    </w:p>
    <w:p w14:paraId="6DB9DAD0" w14:textId="650027CE" w:rsidR="00EC5AF5" w:rsidRDefault="00A64610" w:rsidP="00EC5AF5">
      <w:pPr>
        <w:pStyle w:val="Figure"/>
        <w:ind w:left="360"/>
      </w:pPr>
      <w:r>
        <w:rPr>
          <w:noProof/>
        </w:rPr>
        <w:drawing>
          <wp:inline distT="0" distB="0" distL="0" distR="0" wp14:anchorId="5203F4D5" wp14:editId="4745B8FB">
            <wp:extent cx="3200400" cy="301376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geLimforNonSHOME.jpg"/>
                    <pic:cNvPicPr/>
                  </pic:nvPicPr>
                  <pic:blipFill>
                    <a:blip r:embed="rId310">
                      <a:extLst>
                        <a:ext uri="{28A0092B-C50C-407E-A947-70E740481C1C}">
                          <a14:useLocalDpi xmlns:a14="http://schemas.microsoft.com/office/drawing/2010/main" val="0"/>
                        </a:ext>
                      </a:extLst>
                    </a:blip>
                    <a:stretch>
                      <a:fillRect/>
                    </a:stretch>
                  </pic:blipFill>
                  <pic:spPr>
                    <a:xfrm>
                      <a:off x="0" y="0"/>
                      <a:ext cx="3205977" cy="3019020"/>
                    </a:xfrm>
                    <a:prstGeom prst="rect">
                      <a:avLst/>
                    </a:prstGeom>
                  </pic:spPr>
                </pic:pic>
              </a:graphicData>
            </a:graphic>
          </wp:inline>
        </w:drawing>
      </w:r>
    </w:p>
    <w:p w14:paraId="2A10721E" w14:textId="1242B39A" w:rsidR="00BA0C7A" w:rsidRPr="00BA0C7A" w:rsidRDefault="00BA0C7A" w:rsidP="00BA0C7A">
      <w:pPr>
        <w:ind w:left="360"/>
      </w:pPr>
      <w:r>
        <w:rPr>
          <w:rStyle w:val="LabelFigureTitleBold"/>
        </w:rPr>
        <w:t>Cleanup Age Limit for Non-Successful Jobs setting</w:t>
      </w:r>
    </w:p>
    <w:p w14:paraId="0E0C6171" w14:textId="77777777" w:rsidR="00EC5AF5" w:rsidRDefault="00EC5AF5" w:rsidP="00EC5AF5">
      <w:pPr>
        <w:pStyle w:val="Text"/>
        <w:ind w:left="360"/>
      </w:pPr>
    </w:p>
    <w:p w14:paraId="0C02D38B" w14:textId="77777777" w:rsidR="00EC5AF5" w:rsidRPr="00F37A7A" w:rsidRDefault="00EC5AF5" w:rsidP="00EC5AF5">
      <w:pPr>
        <w:spacing w:after="225"/>
        <w:ind w:left="360"/>
        <w:rPr>
          <w:sz w:val="22"/>
          <w:szCs w:val="22"/>
        </w:rPr>
      </w:pPr>
      <w:r w:rsidRPr="00F37A7A">
        <w:rPr>
          <w:sz w:val="22"/>
          <w:szCs w:val="22"/>
        </w:rPr>
        <w:t xml:space="preserve">The Cleanup Age Limit for Non-Successful Jobs setting lets you configure when a job that has completed in an unsuccessful state is removed from the system. You can configure this setting by entering the value (in hours) in the Cleanup Age Limit for Non-Successful Jobs field. The value that you enter configures the Queue to delete the job during the cleanup interval, only if the age of the non-successful job is equal to or greater than that value. The method in which unsuccessful jobs are removed from the system is identical to the way successfully completed jobs are removed from the system. </w:t>
      </w:r>
    </w:p>
    <w:p w14:paraId="637A2468" w14:textId="7A487CE0" w:rsidR="00EC5AF5" w:rsidRDefault="00EC5AF5" w:rsidP="00EC5AF5">
      <w:pPr>
        <w:pStyle w:val="AlertText"/>
        <w:ind w:left="360"/>
      </w:pPr>
      <w:proofErr w:type="gramStart"/>
      <w:r w:rsidRPr="00A300AD">
        <w:rPr>
          <w:rStyle w:val="LabelEmbedded"/>
        </w:rPr>
        <w:lastRenderedPageBreak/>
        <w:t>Note</w:t>
      </w:r>
      <w:r>
        <w:rPr>
          <w:b/>
        </w:rPr>
        <w:t xml:space="preserve"> </w:t>
      </w:r>
      <w:r>
        <w:t xml:space="preserve"> Jobs</w:t>
      </w:r>
      <w:proofErr w:type="gramEnd"/>
      <w:r>
        <w:t xml:space="preserve"> that are in an Unsuccessful and blocking correlation state stay in the history until they are successfully retried or cancelled. The </w:t>
      </w:r>
      <w:r w:rsidR="00CE1E65">
        <w:t>cleanup</w:t>
      </w:r>
      <w:r>
        <w:t xml:space="preserve"> for non-successful jobs does not affect jobs in this state.</w:t>
      </w:r>
    </w:p>
    <w:p w14:paraId="5FD38A5D" w14:textId="77777777" w:rsidR="00EC5AF5" w:rsidRPr="00F37A7A" w:rsidRDefault="00EC5AF5" w:rsidP="00EC5AF5">
      <w:pPr>
        <w:spacing w:after="150"/>
        <w:ind w:left="360"/>
        <w:textAlignment w:val="top"/>
        <w:rPr>
          <w:sz w:val="22"/>
          <w:szCs w:val="22"/>
        </w:rPr>
      </w:pPr>
      <w:r w:rsidRPr="00F37A7A">
        <w:rPr>
          <w:sz w:val="22"/>
          <w:szCs w:val="22"/>
        </w:rPr>
        <w:t>The default value of this setting is 168 hours (7 days). Since job status information is important in helping to troubleshoot problems when a job has not completed successfully, we recommend not setting this value to less than the default setting.</w:t>
      </w:r>
    </w:p>
    <w:p w14:paraId="516FF0CB" w14:textId="77777777" w:rsidR="00EC5AF5" w:rsidRDefault="00EC5AF5" w:rsidP="00EC5AF5">
      <w:pPr>
        <w:pStyle w:val="Text"/>
        <w:ind w:left="360"/>
      </w:pPr>
    </w:p>
    <w:p w14:paraId="4E7581DF" w14:textId="77777777" w:rsidR="00EC5AF5" w:rsidRPr="00D554F4" w:rsidRDefault="00EC5AF5" w:rsidP="00A32433">
      <w:pPr>
        <w:pStyle w:val="Heading3"/>
        <w:ind w:left="360"/>
      </w:pPr>
      <w:bookmarkStart w:id="559" w:name="_Toc355272944"/>
      <w:bookmarkStart w:id="560" w:name="_Toc359509789"/>
      <w:r w:rsidRPr="00D554F4">
        <w:t>Bookkeeping Interval</w:t>
      </w:r>
      <w:bookmarkEnd w:id="559"/>
      <w:bookmarkEnd w:id="560"/>
    </w:p>
    <w:p w14:paraId="0D0437F5" w14:textId="369D0FE6" w:rsidR="00EC5AF5" w:rsidRDefault="00A64610" w:rsidP="00EC5AF5">
      <w:pPr>
        <w:pStyle w:val="Figure"/>
        <w:ind w:left="360"/>
      </w:pPr>
      <w:r>
        <w:rPr>
          <w:noProof/>
        </w:rPr>
        <w:drawing>
          <wp:inline distT="0" distB="0" distL="0" distR="0" wp14:anchorId="4277B449" wp14:editId="3A2B67D2">
            <wp:extent cx="3028950" cy="2049895"/>
            <wp:effectExtent l="0" t="0" r="0" b="762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KeepIntHOME.jpg"/>
                    <pic:cNvPicPr/>
                  </pic:nvPicPr>
                  <pic:blipFill>
                    <a:blip r:embed="rId311">
                      <a:extLst>
                        <a:ext uri="{28A0092B-C50C-407E-A947-70E740481C1C}">
                          <a14:useLocalDpi xmlns:a14="http://schemas.microsoft.com/office/drawing/2010/main" val="0"/>
                        </a:ext>
                      </a:extLst>
                    </a:blip>
                    <a:stretch>
                      <a:fillRect/>
                    </a:stretch>
                  </pic:blipFill>
                  <pic:spPr>
                    <a:xfrm>
                      <a:off x="0" y="0"/>
                      <a:ext cx="3028950" cy="2049895"/>
                    </a:xfrm>
                    <a:prstGeom prst="rect">
                      <a:avLst/>
                    </a:prstGeom>
                  </pic:spPr>
                </pic:pic>
              </a:graphicData>
            </a:graphic>
          </wp:inline>
        </w:drawing>
      </w:r>
    </w:p>
    <w:p w14:paraId="23F0E880" w14:textId="77AC76BF" w:rsidR="00BA0C7A" w:rsidRPr="00BA0C7A" w:rsidRDefault="00BA0C7A" w:rsidP="00BA0C7A">
      <w:pPr>
        <w:ind w:left="360"/>
      </w:pPr>
      <w:r>
        <w:rPr>
          <w:rStyle w:val="LabelFigureTitleBold"/>
        </w:rPr>
        <w:t>Bookkeeping Interval setting</w:t>
      </w:r>
    </w:p>
    <w:p w14:paraId="75E373B7" w14:textId="77777777" w:rsidR="00EC5AF5" w:rsidRPr="00F37A7A" w:rsidRDefault="00EC5AF5" w:rsidP="00EC5AF5">
      <w:pPr>
        <w:spacing w:after="225"/>
        <w:ind w:left="360"/>
        <w:rPr>
          <w:sz w:val="22"/>
          <w:szCs w:val="22"/>
        </w:rPr>
      </w:pPr>
      <w:r w:rsidRPr="00F37A7A">
        <w:rPr>
          <w:sz w:val="22"/>
          <w:szCs w:val="22"/>
        </w:rPr>
        <w:t>There are a number of Bookkeeping tasks that are executed by the Queuing System. For example, these include awakening jobs in a "sleeping" state, updating the heartbeat timestamp, checking whether the Queue Cleanup job needs to be executed, etc. The Bookkeeping Interval setting controls the time interval (in milliseconds) in which these tasks are run.</w:t>
      </w:r>
    </w:p>
    <w:p w14:paraId="31DB18C9" w14:textId="77777777" w:rsidR="00EC5AF5" w:rsidRPr="00F37A7A" w:rsidRDefault="00EC5AF5" w:rsidP="00EC5AF5">
      <w:pPr>
        <w:spacing w:after="225"/>
        <w:ind w:left="360"/>
        <w:rPr>
          <w:sz w:val="22"/>
          <w:szCs w:val="22"/>
        </w:rPr>
      </w:pPr>
      <w:r w:rsidRPr="00F37A7A">
        <w:rPr>
          <w:sz w:val="22"/>
          <w:szCs w:val="22"/>
        </w:rPr>
        <w:t>The valid range is 500 (1/2 second) to 300000 (five minutes), with a default value of 10000 (ten seconds).</w:t>
      </w:r>
    </w:p>
    <w:p w14:paraId="3D52A0AD" w14:textId="77777777" w:rsidR="00EC5AF5" w:rsidRDefault="00EC5AF5" w:rsidP="00EC5AF5">
      <w:pPr>
        <w:pStyle w:val="Text"/>
        <w:ind w:left="360"/>
      </w:pPr>
    </w:p>
    <w:p w14:paraId="25EAD588" w14:textId="77777777" w:rsidR="00EC5AF5" w:rsidRDefault="00EC5AF5" w:rsidP="00A32433">
      <w:pPr>
        <w:pStyle w:val="Heading3"/>
        <w:ind w:left="360"/>
      </w:pPr>
      <w:bookmarkStart w:id="561" w:name="_Toc355272945"/>
      <w:bookmarkStart w:id="562" w:name="_Toc359509790"/>
      <w:r>
        <w:lastRenderedPageBreak/>
        <w:t>Queue Timeout</w:t>
      </w:r>
      <w:bookmarkEnd w:id="561"/>
      <w:bookmarkEnd w:id="562"/>
    </w:p>
    <w:p w14:paraId="3D0E7D3A" w14:textId="18B43A3A" w:rsidR="00EC5AF5" w:rsidRPr="005762FB" w:rsidRDefault="00A64610" w:rsidP="00EC5AF5">
      <w:pPr>
        <w:pStyle w:val="Figure"/>
        <w:ind w:left="360"/>
      </w:pPr>
      <w:r>
        <w:rPr>
          <w:noProof/>
        </w:rPr>
        <w:drawing>
          <wp:inline distT="0" distB="0" distL="0" distR="0" wp14:anchorId="552A8169" wp14:editId="490F9B28">
            <wp:extent cx="3133228" cy="2495420"/>
            <wp:effectExtent l="0" t="0" r="0" b="63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TOHOME.jpg"/>
                    <pic:cNvPicPr/>
                  </pic:nvPicPr>
                  <pic:blipFill>
                    <a:blip r:embed="rId312">
                      <a:extLst>
                        <a:ext uri="{28A0092B-C50C-407E-A947-70E740481C1C}">
                          <a14:useLocalDpi xmlns:a14="http://schemas.microsoft.com/office/drawing/2010/main" val="0"/>
                        </a:ext>
                      </a:extLst>
                    </a:blip>
                    <a:stretch>
                      <a:fillRect/>
                    </a:stretch>
                  </pic:blipFill>
                  <pic:spPr>
                    <a:xfrm>
                      <a:off x="0" y="0"/>
                      <a:ext cx="3136725" cy="2498205"/>
                    </a:xfrm>
                    <a:prstGeom prst="rect">
                      <a:avLst/>
                    </a:prstGeom>
                  </pic:spPr>
                </pic:pic>
              </a:graphicData>
            </a:graphic>
          </wp:inline>
        </w:drawing>
      </w:r>
    </w:p>
    <w:p w14:paraId="6FE6E419" w14:textId="288327DC" w:rsidR="00EC5AF5" w:rsidRDefault="00BA0C7A" w:rsidP="00EC5AF5">
      <w:pPr>
        <w:pStyle w:val="Text"/>
        <w:ind w:left="360"/>
        <w:rPr>
          <w:rStyle w:val="LabelFigureTitleBold"/>
        </w:rPr>
      </w:pPr>
      <w:r>
        <w:rPr>
          <w:rStyle w:val="LabelFigureTitleBold"/>
        </w:rPr>
        <w:t>Queue Timeout setting</w:t>
      </w:r>
    </w:p>
    <w:p w14:paraId="0A740660" w14:textId="77777777" w:rsidR="00BA0C7A" w:rsidRDefault="00BA0C7A" w:rsidP="00EC5AF5">
      <w:pPr>
        <w:pStyle w:val="Text"/>
        <w:ind w:left="360"/>
      </w:pPr>
    </w:p>
    <w:p w14:paraId="07C97E9C" w14:textId="77777777" w:rsidR="00EC5AF5" w:rsidRPr="00F37A7A" w:rsidRDefault="00EC5AF5" w:rsidP="00EC5AF5">
      <w:pPr>
        <w:spacing w:after="225"/>
        <w:ind w:left="360"/>
        <w:rPr>
          <w:sz w:val="22"/>
          <w:szCs w:val="22"/>
        </w:rPr>
      </w:pPr>
      <w:r w:rsidRPr="00F37A7A">
        <w:rPr>
          <w:sz w:val="22"/>
          <w:szCs w:val="22"/>
        </w:rPr>
        <w:t xml:space="preserve">In a farm that contains multiple Application servers that are running the Project Server Application Service, if the Queue Service fails on one of the servers, jobs are automatically distributed among the remaining Application servers on which the Queue Service is online. A Queue Service is considered to have timed out if it cannot be accessed from the Queue health timer job for longer than the Queue Timeout value (in minutes). </w:t>
      </w:r>
    </w:p>
    <w:p w14:paraId="580ACCF6" w14:textId="77777777" w:rsidR="00EC5AF5" w:rsidRPr="00F37A7A" w:rsidRDefault="00EC5AF5" w:rsidP="00EC5AF5">
      <w:pPr>
        <w:spacing w:after="225"/>
        <w:ind w:left="360"/>
        <w:rPr>
          <w:sz w:val="22"/>
          <w:szCs w:val="22"/>
        </w:rPr>
      </w:pPr>
      <w:r w:rsidRPr="00F37A7A">
        <w:rPr>
          <w:sz w:val="22"/>
          <w:szCs w:val="22"/>
        </w:rPr>
        <w:t xml:space="preserve">The valid range is 5 to 60 minutes, with a default value of 3 minutes. </w:t>
      </w:r>
    </w:p>
    <w:p w14:paraId="3165CC3D" w14:textId="77777777" w:rsidR="00EC5AF5" w:rsidRDefault="00EC5AF5" w:rsidP="00EC5AF5">
      <w:pPr>
        <w:pStyle w:val="AlertText"/>
        <w:ind w:left="360"/>
      </w:pPr>
      <w:proofErr w:type="gramStart"/>
      <w:r w:rsidRPr="00A300AD">
        <w:rPr>
          <w:rStyle w:val="LabelEmbedded"/>
        </w:rPr>
        <w:t>Note</w:t>
      </w:r>
      <w:r>
        <w:rPr>
          <w:b/>
        </w:rPr>
        <w:t xml:space="preserve"> </w:t>
      </w:r>
      <w:r>
        <w:t xml:space="preserve"> </w:t>
      </w:r>
      <w:r w:rsidRPr="00F37A7A">
        <w:t>The</w:t>
      </w:r>
      <w:proofErr w:type="gramEnd"/>
      <w:r w:rsidRPr="00F37A7A">
        <w:t xml:space="preserve"> Queue Timeout value cannot be less than four times the Bookkeeping Interval at any time. If this rule is violated, the Queue Timeout value will automatically be changed to four times the Bookkeeping value.</w:t>
      </w:r>
    </w:p>
    <w:p w14:paraId="295915F4" w14:textId="77777777" w:rsidR="00EC5AF5" w:rsidRDefault="00EC5AF5" w:rsidP="00EC5AF5">
      <w:r>
        <w:br w:type="page"/>
      </w:r>
    </w:p>
    <w:p w14:paraId="6B1CB703" w14:textId="5177D470" w:rsidR="00454DDB" w:rsidRDefault="00454DDB" w:rsidP="002A0C22">
      <w:pPr>
        <w:pStyle w:val="PrintDivisionNumber"/>
      </w:pPr>
      <w:bookmarkStart w:id="563" w:name="_Toc355272946"/>
      <w:bookmarkStart w:id="564" w:name="_Toc100711641"/>
      <w:bookmarkStart w:id="565" w:name="_Toc101144336"/>
      <w:bookmarkStart w:id="566" w:name="_Toc101599215"/>
      <w:bookmarkStart w:id="567" w:name="_Toc101658647"/>
      <w:bookmarkStart w:id="568" w:name="_Toc101750443"/>
      <w:bookmarkStart w:id="569" w:name="_Toc101924983"/>
      <w:bookmarkStart w:id="570" w:name="_Toc101938957"/>
      <w:bookmarkStart w:id="571" w:name="_Toc102446598"/>
      <w:bookmarkStart w:id="572" w:name="_Toc102459358"/>
      <w:bookmarkStart w:id="573" w:name="_Toc15788500"/>
      <w:bookmarkStart w:id="574" w:name="_Toc359509791"/>
      <w:bookmarkEnd w:id="74"/>
      <w:bookmarkEnd w:id="75"/>
      <w:bookmarkEnd w:id="76"/>
      <w:bookmarkEnd w:id="77"/>
      <w:bookmarkEnd w:id="78"/>
      <w:bookmarkEnd w:id="79"/>
      <w:bookmarkEnd w:id="80"/>
      <w:bookmarkEnd w:id="81"/>
      <w:bookmarkEnd w:id="82"/>
      <w:bookmarkEnd w:id="83"/>
      <w:bookmarkEnd w:id="84"/>
      <w:r>
        <w:lastRenderedPageBreak/>
        <w:t>Appendices</w:t>
      </w:r>
      <w:bookmarkEnd w:id="563"/>
      <w:bookmarkEnd w:id="574"/>
      <w:r w:rsidR="002A0C22">
        <w:t xml:space="preserve"> </w:t>
      </w:r>
    </w:p>
    <w:p w14:paraId="6B1CB704" w14:textId="77777777" w:rsidR="00454DDB" w:rsidRDefault="00454DDB" w:rsidP="00454DDB"/>
    <w:p w14:paraId="6B1CB705" w14:textId="77777777" w:rsidR="00454DDB" w:rsidRDefault="00454DDB" w:rsidP="00454DDB">
      <w:r>
        <w:rPr>
          <w:noProof/>
        </w:rPr>
        <w:drawing>
          <wp:inline distT="0" distB="0" distL="0" distR="0" wp14:anchorId="6B1CC088" wp14:editId="6B1CC089">
            <wp:extent cx="4848225" cy="2381250"/>
            <wp:effectExtent l="19050" t="0" r="9525" b="0"/>
            <wp:docPr id="73" name="Picture 73" descr="grayscale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yscaleblocks"/>
                    <pic:cNvPicPr>
                      <a:picLocks noChangeAspect="1" noChangeArrowheads="1"/>
                    </pic:cNvPicPr>
                  </pic:nvPicPr>
                  <pic:blipFill>
                    <a:blip r:embed="rId313"/>
                    <a:srcRect/>
                    <a:stretch>
                      <a:fillRect/>
                    </a:stretch>
                  </pic:blipFill>
                  <pic:spPr bwMode="auto">
                    <a:xfrm>
                      <a:off x="0" y="0"/>
                      <a:ext cx="4848225" cy="2381250"/>
                    </a:xfrm>
                    <a:prstGeom prst="rect">
                      <a:avLst/>
                    </a:prstGeom>
                    <a:noFill/>
                    <a:ln w="9525">
                      <a:noFill/>
                      <a:miter lim="800000"/>
                      <a:headEnd/>
                      <a:tailEnd/>
                    </a:ln>
                  </pic:spPr>
                </pic:pic>
              </a:graphicData>
            </a:graphic>
          </wp:inline>
        </w:drawing>
      </w:r>
    </w:p>
    <w:p w14:paraId="6B1CB706" w14:textId="77777777" w:rsidR="00454DDB" w:rsidRDefault="00454DDB" w:rsidP="00454DDB"/>
    <w:p w14:paraId="6B1CB707" w14:textId="77777777" w:rsidR="00454DDB" w:rsidRDefault="00454DDB" w:rsidP="00454DDB">
      <w:pPr>
        <w:pStyle w:val="PrintDivisionNumber"/>
      </w:pPr>
      <w:bookmarkStart w:id="575" w:name="_Toc194853585"/>
      <w:bookmarkStart w:id="576" w:name="_Toc284338376"/>
      <w:bookmarkStart w:id="577" w:name="_Toc286321403"/>
      <w:bookmarkStart w:id="578" w:name="_Toc355272947"/>
      <w:bookmarkStart w:id="579" w:name="_Toc359509792"/>
      <w:r>
        <w:lastRenderedPageBreak/>
        <w:t>A</w:t>
      </w:r>
      <w:bookmarkEnd w:id="575"/>
      <w:bookmarkEnd w:id="576"/>
      <w:bookmarkEnd w:id="577"/>
      <w:bookmarkEnd w:id="578"/>
      <w:bookmarkEnd w:id="579"/>
      <w:r>
        <w:t xml:space="preserve"> </w:t>
      </w:r>
    </w:p>
    <w:p w14:paraId="6B1CB708" w14:textId="5A176B0A" w:rsidR="00454DDB" w:rsidRDefault="00454DDB" w:rsidP="00454DDB">
      <w:pPr>
        <w:pStyle w:val="Heading1"/>
      </w:pPr>
      <w:bookmarkStart w:id="580" w:name="_Toc284338377"/>
      <w:bookmarkStart w:id="581" w:name="_Toc355272948"/>
      <w:bookmarkStart w:id="582" w:name="_Toc359509793"/>
      <w:r>
        <w:t>Project Server 201</w:t>
      </w:r>
      <w:r w:rsidR="00792ACB">
        <w:t>3</w:t>
      </w:r>
      <w:r>
        <w:t xml:space="preserve"> Category Permissions</w:t>
      </w:r>
      <w:bookmarkEnd w:id="580"/>
      <w:bookmarkEnd w:id="581"/>
      <w:bookmarkEnd w:id="582"/>
    </w:p>
    <w:p w14:paraId="09D48F5E" w14:textId="7FEC7B25" w:rsidR="0030545D" w:rsidRPr="00CD4417" w:rsidRDefault="0030545D" w:rsidP="0030545D">
      <w:pPr>
        <w:pStyle w:val="AlertTextinList1"/>
        <w:ind w:left="0"/>
      </w:pPr>
      <w:r>
        <w:rPr>
          <w:rStyle w:val="LabelEmbedded"/>
        </w:rPr>
        <w:t>Important</w:t>
      </w:r>
      <w:r>
        <w:t>    The Project Server 2013 environment must be in Project Server Permission Mode in order to view category permissions and other security settings. For more information about Permission Modes, see the Security chapter.</w:t>
      </w:r>
    </w:p>
    <w:p w14:paraId="10F488A9" w14:textId="623F3103" w:rsidR="00B25ADA" w:rsidRPr="00B25ADA" w:rsidRDefault="00B25ADA" w:rsidP="00B25ADA">
      <w:pPr>
        <w:pStyle w:val="NormalWeb"/>
        <w:rPr>
          <w:sz w:val="22"/>
        </w:rPr>
      </w:pPr>
      <w:r w:rsidRPr="00B25ADA">
        <w:rPr>
          <w:sz w:val="22"/>
        </w:rPr>
        <w:t>The following tables contain descriptions of all category permissions for Project Server 2013. The category permission descriptions are provided in two tables (Project</w:t>
      </w:r>
      <w:r>
        <w:rPr>
          <w:sz w:val="22"/>
        </w:rPr>
        <w:t>s</w:t>
      </w:r>
      <w:r w:rsidRPr="00B25ADA">
        <w:rPr>
          <w:sz w:val="22"/>
        </w:rPr>
        <w:t xml:space="preserve"> and Resources), because category permissions apply to either projects or resources that are associated to a specific category. </w:t>
      </w:r>
    </w:p>
    <w:p w14:paraId="6B1CB709" w14:textId="102B8221" w:rsidR="00F524FC" w:rsidRPr="0030545D" w:rsidRDefault="00F524FC" w:rsidP="00F524FC">
      <w:pPr>
        <w:pStyle w:val="NormalWeb"/>
        <w:textAlignment w:val="top"/>
        <w:rPr>
          <w:sz w:val="22"/>
        </w:rPr>
      </w:pPr>
      <w:r w:rsidRPr="0030545D">
        <w:rPr>
          <w:sz w:val="22"/>
        </w:rPr>
        <w:t>The table includes columns with the following information:</w:t>
      </w:r>
    </w:p>
    <w:p w14:paraId="702BF172" w14:textId="60DA8ADD" w:rsidR="00B25ADA" w:rsidRPr="00B25ADA" w:rsidRDefault="00B25ADA" w:rsidP="005E4CAA">
      <w:pPr>
        <w:pStyle w:val="BulletedList1"/>
        <w:numPr>
          <w:ilvl w:val="0"/>
          <w:numId w:val="1"/>
        </w:numPr>
      </w:pPr>
      <w:r w:rsidRPr="00B25ADA">
        <w:rPr>
          <w:b/>
        </w:rPr>
        <w:t>Permission</w:t>
      </w:r>
      <w:r>
        <w:t xml:space="preserve">   Name of the category permission.</w:t>
      </w:r>
    </w:p>
    <w:p w14:paraId="6B1CB70A" w14:textId="77777777" w:rsidR="00F524FC" w:rsidRPr="00A1237C" w:rsidRDefault="00F524FC" w:rsidP="005E4CAA">
      <w:pPr>
        <w:pStyle w:val="BulletedList1"/>
        <w:numPr>
          <w:ilvl w:val="0"/>
          <w:numId w:val="1"/>
        </w:numPr>
      </w:pPr>
      <w:r w:rsidRPr="00741993">
        <w:rPr>
          <w:b/>
        </w:rPr>
        <w:t>Description</w:t>
      </w:r>
      <w:r w:rsidRPr="00A1237C">
        <w:t>   Describes what the permission lets you do.</w:t>
      </w:r>
    </w:p>
    <w:p w14:paraId="6B1CB70B" w14:textId="77777777" w:rsidR="00F524FC" w:rsidRPr="00A1237C" w:rsidRDefault="00F524FC" w:rsidP="005E4CAA">
      <w:pPr>
        <w:pStyle w:val="BulletedList1"/>
        <w:numPr>
          <w:ilvl w:val="0"/>
          <w:numId w:val="1"/>
        </w:numPr>
      </w:pPr>
      <w:r w:rsidRPr="00741993">
        <w:rPr>
          <w:b/>
        </w:rPr>
        <w:t>Dependencies</w:t>
      </w:r>
      <w:r w:rsidRPr="00A1237C">
        <w:t>   Lists any other permissions (global or category) or requirements to allow the permission to function.</w:t>
      </w:r>
    </w:p>
    <w:p w14:paraId="6B1CB70D" w14:textId="56FE9893" w:rsidR="00F524FC" w:rsidRDefault="00F524FC" w:rsidP="005E4CAA">
      <w:pPr>
        <w:pStyle w:val="BulletedList1"/>
        <w:numPr>
          <w:ilvl w:val="0"/>
          <w:numId w:val="1"/>
        </w:numPr>
      </w:pPr>
      <w:r w:rsidRPr="00741993">
        <w:rPr>
          <w:b/>
        </w:rPr>
        <w:t>New for Project Server 201</w:t>
      </w:r>
      <w:r w:rsidR="00792ACB">
        <w:rPr>
          <w:b/>
        </w:rPr>
        <w:t>3</w:t>
      </w:r>
      <w:r w:rsidRPr="00A1237C">
        <w:t xml:space="preserve">   Displays an </w:t>
      </w:r>
      <w:r w:rsidRPr="00741993">
        <w:rPr>
          <w:b/>
        </w:rPr>
        <w:t>X</w:t>
      </w:r>
      <w:r w:rsidRPr="00A1237C">
        <w:t xml:space="preserve"> symbol if the permission is new for Project </w:t>
      </w:r>
      <w:r w:rsidRPr="005E4CAA">
        <w:t>Server 201</w:t>
      </w:r>
      <w:r w:rsidR="00792ACB">
        <w:t>3</w:t>
      </w:r>
      <w:r w:rsidRPr="005E4CAA">
        <w:t>.</w:t>
      </w:r>
    </w:p>
    <w:p w14:paraId="51A17418" w14:textId="77777777" w:rsidR="00B25ADA" w:rsidRDefault="00B25ADA" w:rsidP="00B25ADA">
      <w:pPr>
        <w:pStyle w:val="BulletedList1"/>
        <w:tabs>
          <w:tab w:val="clear" w:pos="1080"/>
        </w:tabs>
      </w:pPr>
    </w:p>
    <w:p w14:paraId="6E01D702" w14:textId="77777777" w:rsidR="004377BD" w:rsidRDefault="004377BD">
      <w:pPr>
        <w:rPr>
          <w:sz w:val="22"/>
        </w:rPr>
      </w:pPr>
      <w:r>
        <w:rPr>
          <w:sz w:val="22"/>
        </w:rPr>
        <w:br w:type="page"/>
      </w:r>
    </w:p>
    <w:p w14:paraId="6B1CB70E" w14:textId="1B0D7302" w:rsidR="00F524FC" w:rsidRPr="00A1237C" w:rsidRDefault="00B25ADA" w:rsidP="00B25ADA">
      <w:pPr>
        <w:rPr>
          <w:rFonts w:ascii="Garamond" w:hAnsi="Garamond"/>
          <w:color w:val="000000"/>
          <w:sz w:val="22"/>
          <w:szCs w:val="22"/>
        </w:rPr>
      </w:pPr>
      <w:r w:rsidRPr="00B25ADA">
        <w:rPr>
          <w:b/>
        </w:rPr>
        <w:lastRenderedPageBreak/>
        <w:t xml:space="preserve">Category Permissions - </w:t>
      </w:r>
      <w:r>
        <w:rPr>
          <w:b/>
        </w:rPr>
        <w:t>Projects</w:t>
      </w:r>
    </w:p>
    <w:tbl>
      <w:tblPr>
        <w:tblW w:w="4757" w:type="pct"/>
        <w:tblCellSpacing w:w="15" w:type="dxa"/>
        <w:tblInd w:w="75"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1853"/>
        <w:gridCol w:w="2987"/>
        <w:gridCol w:w="2060"/>
        <w:gridCol w:w="1415"/>
      </w:tblGrid>
      <w:tr w:rsidR="0030545D" w:rsidRPr="00AB2F7C" w14:paraId="6B1CB714" w14:textId="77777777" w:rsidTr="008204FA">
        <w:trPr>
          <w:tblHeader/>
          <w:tblCellSpacing w:w="15" w:type="dxa"/>
        </w:trPr>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70F" w14:textId="77777777" w:rsidR="0030545D" w:rsidRPr="00AB2F7C" w:rsidRDefault="0030545D">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Permission </w:t>
            </w:r>
          </w:p>
        </w:tc>
        <w:tc>
          <w:tcPr>
            <w:tcW w:w="1811" w:type="pct"/>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710" w14:textId="77777777" w:rsidR="0030545D" w:rsidRPr="00AB2F7C" w:rsidRDefault="0030545D">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Description </w:t>
            </w:r>
          </w:p>
        </w:tc>
        <w:tc>
          <w:tcPr>
            <w:tcW w:w="1243" w:type="pct"/>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711" w14:textId="77777777" w:rsidR="0030545D" w:rsidRPr="00AB2F7C" w:rsidRDefault="0030545D">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Dependencies </w:t>
            </w:r>
          </w:p>
        </w:tc>
        <w:tc>
          <w:tcPr>
            <w:tcW w:w="839" w:type="pct"/>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713" w14:textId="7EA58616" w:rsidR="0030545D" w:rsidRPr="00AB2F7C" w:rsidRDefault="0030545D" w:rsidP="0030545D">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New for Project Server 2013 </w:t>
            </w:r>
          </w:p>
        </w:tc>
      </w:tr>
      <w:tr w:rsidR="0030545D" w:rsidRPr="00AB2F7C" w14:paraId="6B1CB71A"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15"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Accept Task Update Requests</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16"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accept updates on projects without requiring that the user have the Save Project to Project Server permission</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17" w14:textId="77777777" w:rsidR="0030545D" w:rsidRPr="00AB2F7C" w:rsidRDefault="0030545D">
            <w:pPr>
              <w:spacing w:before="15" w:after="15"/>
              <w:ind w:left="15" w:right="15"/>
              <w:rPr>
                <w:rFonts w:ascii="Franklin Gothic Book" w:hAnsi="Franklin Gothic Book"/>
                <w:color w:val="000000"/>
                <w:sz w:val="20"/>
                <w:szCs w:val="20"/>
              </w:rPr>
            </w:pP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19" w14:textId="77777777" w:rsidR="0030545D" w:rsidRPr="00AB2F7C" w:rsidRDefault="0030545D">
            <w:pPr>
              <w:spacing w:before="15" w:after="15"/>
              <w:ind w:left="15" w:right="15"/>
              <w:rPr>
                <w:rFonts w:ascii="Franklin Gothic Book" w:hAnsi="Franklin Gothic Book"/>
                <w:color w:val="000000"/>
                <w:sz w:val="20"/>
                <w:szCs w:val="20"/>
              </w:rPr>
            </w:pPr>
          </w:p>
        </w:tc>
      </w:tr>
      <w:tr w:rsidR="0030545D" w:rsidRPr="00AB2F7C" w14:paraId="6B1CB720"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1B"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Adjust Timesheet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1C"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Project Web App user to adjust a team member’s submitted timesheet entries. Grant this permission to any member of your organization who requires the ability to adjust a resource’s timesheet entry after that resource has submitted the entry.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1D"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have the </w:t>
            </w:r>
            <w:r w:rsidRPr="00AB2F7C">
              <w:rPr>
                <w:rStyle w:val="Strong"/>
                <w:rFonts w:ascii="Franklin Gothic Book" w:hAnsi="Franklin Gothic Book"/>
                <w:color w:val="000000"/>
                <w:sz w:val="20"/>
                <w:szCs w:val="20"/>
              </w:rPr>
              <w:t>View Resource Timesheet</w:t>
            </w:r>
            <w:r w:rsidRPr="00AB2F7C">
              <w:rPr>
                <w:rFonts w:ascii="Franklin Gothic Book" w:hAnsi="Franklin Gothic Book"/>
                <w:color w:val="000000"/>
                <w:sz w:val="20"/>
                <w:szCs w:val="20"/>
              </w:rPr>
              <w:t xml:space="preserve"> permission to use this permission.</w:t>
            </w: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1F" w14:textId="77777777" w:rsidR="0030545D" w:rsidRPr="00AB2F7C" w:rsidRDefault="0030545D">
            <w:pPr>
              <w:spacing w:before="15" w:after="15"/>
              <w:ind w:left="15" w:right="15"/>
              <w:rPr>
                <w:rFonts w:ascii="Franklin Gothic Book" w:hAnsi="Franklin Gothic Book"/>
                <w:color w:val="000000"/>
                <w:sz w:val="20"/>
                <w:szCs w:val="20"/>
              </w:rPr>
            </w:pPr>
          </w:p>
        </w:tc>
      </w:tr>
      <w:tr w:rsidR="0030545D" w:rsidRPr="00AB2F7C" w14:paraId="6B1CB735"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2F"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Build Team On Project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30"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add resources to a project that has already been saved to the Project Server database. Grant this permission to project managers who want to use the Build Team feature in Project Professional to staff their projects before they save (and publish) them to the Project Server database. Or, grant this permission to resource managers who want to use the Build Team feature in the Project Center of Project Web App to add resources to a project that has already been saved to the Project Server database.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31" w14:textId="77777777" w:rsidR="0030545D" w:rsidRPr="00AB2F7C" w:rsidRDefault="0030545D" w:rsidP="00D20C1F">
            <w:pPr>
              <w:numPr>
                <w:ilvl w:val="0"/>
                <w:numId w:val="23"/>
              </w:numPr>
              <w:spacing w:before="100" w:beforeAutospacing="1" w:after="240"/>
              <w:ind w:left="315" w:right="16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have the </w:t>
            </w:r>
            <w:r w:rsidRPr="00AB2F7C">
              <w:rPr>
                <w:rStyle w:val="Strong"/>
                <w:rFonts w:ascii="Franklin Gothic Book" w:hAnsi="Franklin Gothic Book"/>
                <w:color w:val="000000"/>
                <w:sz w:val="20"/>
                <w:szCs w:val="20"/>
              </w:rPr>
              <w:t>View Enterprise Resource Data and Assign Resources</w:t>
            </w:r>
            <w:r w:rsidRPr="00AB2F7C">
              <w:rPr>
                <w:rFonts w:ascii="Franklin Gothic Book" w:hAnsi="Franklin Gothic Book"/>
                <w:color w:val="000000"/>
                <w:sz w:val="20"/>
                <w:szCs w:val="20"/>
              </w:rPr>
              <w:t xml:space="preserve"> category permissions in order to see resources that are part of the Enterprise Resource Pool in the Build Team feature in Project Professional and Project Web App.</w:t>
            </w:r>
          </w:p>
          <w:p w14:paraId="6B1CB732" w14:textId="77777777" w:rsidR="0030545D" w:rsidRPr="00AB2F7C" w:rsidRDefault="0030545D" w:rsidP="00D20C1F">
            <w:pPr>
              <w:numPr>
                <w:ilvl w:val="0"/>
                <w:numId w:val="23"/>
              </w:numPr>
              <w:spacing w:before="100" w:beforeAutospacing="1" w:after="240"/>
              <w:ind w:left="315" w:right="16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have permission (at the category </w:t>
            </w:r>
            <w:r w:rsidRPr="00AB2F7C">
              <w:rPr>
                <w:rFonts w:ascii="Franklin Gothic Book" w:hAnsi="Franklin Gothic Book"/>
                <w:color w:val="000000"/>
                <w:sz w:val="20"/>
                <w:szCs w:val="20"/>
              </w:rPr>
              <w:lastRenderedPageBreak/>
              <w:t xml:space="preserve">level) to access the specific projects and resources that have to be accessed to build the project team or assign resources. </w:t>
            </w: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34" w14:textId="77777777" w:rsidR="0030545D" w:rsidRPr="00AB2F7C" w:rsidRDefault="0030545D">
            <w:pPr>
              <w:spacing w:before="15" w:after="15"/>
              <w:ind w:left="15" w:right="15"/>
              <w:rPr>
                <w:rFonts w:ascii="Franklin Gothic Book" w:hAnsi="Franklin Gothic Book"/>
                <w:color w:val="000000"/>
                <w:sz w:val="20"/>
                <w:szCs w:val="20"/>
              </w:rPr>
            </w:pPr>
          </w:p>
        </w:tc>
      </w:tr>
      <w:tr w:rsidR="007D5341" w:rsidRPr="00AB2F7C" w14:paraId="4AE4175A"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tcPr>
          <w:p w14:paraId="691B59C9" w14:textId="6D3543B5" w:rsidR="007D5341" w:rsidRPr="00AB2F7C" w:rsidRDefault="007D5341">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Create Deliverable and Legacy Item Links</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tcPr>
          <w:p w14:paraId="59506DC7" w14:textId="2F7359BC" w:rsidR="007D5341" w:rsidRPr="00AB2F7C" w:rsidRDefault="007D5341">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create, modify, or delete links between Project tasks and items in the project site (documents, issues, deliverables, and risks).</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7D904B7F" w14:textId="77777777" w:rsidR="007D5341" w:rsidRPr="00AB2F7C" w:rsidRDefault="007D5341">
            <w:pPr>
              <w:ind w:left="15" w:right="15"/>
              <w:rPr>
                <w:rFonts w:ascii="Franklin Gothic Book" w:hAnsi="Franklin Gothic Book"/>
                <w:color w:val="000000"/>
                <w:sz w:val="20"/>
                <w:szCs w:val="20"/>
              </w:rPr>
            </w:pP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23AD5008" w14:textId="3ADE2B3C" w:rsidR="007D5341" w:rsidRPr="00AB2F7C" w:rsidRDefault="007D5341">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30545D" w:rsidRPr="00AB2F7C" w14:paraId="6B1CB73B"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36"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Create New Task or Assignment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37"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Determines which projects are available when you are creating new tasks. Grant this permission to any group of projects that individual users will be able to create new tasks in by using the Create a new task page in Project Web App.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38"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be granted the </w:t>
            </w:r>
            <w:r w:rsidRPr="00AB2F7C">
              <w:rPr>
                <w:rStyle w:val="Strong"/>
                <w:rFonts w:ascii="Franklin Gothic Book" w:hAnsi="Franklin Gothic Book"/>
                <w:color w:val="000000"/>
                <w:sz w:val="20"/>
                <w:szCs w:val="20"/>
              </w:rPr>
              <w:t>New Task Assignment</w:t>
            </w:r>
            <w:r w:rsidRPr="00AB2F7C">
              <w:rPr>
                <w:rFonts w:ascii="Franklin Gothic Book" w:hAnsi="Franklin Gothic Book"/>
                <w:color w:val="000000"/>
                <w:sz w:val="20"/>
                <w:szCs w:val="20"/>
              </w:rPr>
              <w:t xml:space="preserve"> global permission in order to access the New task page in Project Web App.</w:t>
            </w: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3A" w14:textId="77777777" w:rsidR="0030545D" w:rsidRPr="00AB2F7C" w:rsidRDefault="0030545D">
            <w:pPr>
              <w:spacing w:before="15" w:after="15"/>
              <w:ind w:left="15" w:right="15"/>
              <w:rPr>
                <w:rFonts w:ascii="Franklin Gothic Book" w:hAnsi="Franklin Gothic Book"/>
                <w:color w:val="000000"/>
                <w:sz w:val="20"/>
                <w:szCs w:val="20"/>
              </w:rPr>
            </w:pPr>
          </w:p>
        </w:tc>
      </w:tr>
      <w:tr w:rsidR="0030545D" w:rsidRPr="00AB2F7C" w14:paraId="6B1CB747"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42"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Delete Project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43" w14:textId="159FFBC0"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users of Project Professional to delete a project saved to the Project Server database from the </w:t>
            </w:r>
            <w:r w:rsidRPr="00AB2F7C">
              <w:rPr>
                <w:rFonts w:ascii="Franklin Gothic Book" w:hAnsi="Franklin Gothic Book"/>
                <w:b/>
                <w:color w:val="000000"/>
                <w:sz w:val="20"/>
                <w:szCs w:val="20"/>
              </w:rPr>
              <w:t>Open from Microsoft Project Server</w:t>
            </w:r>
            <w:r w:rsidRPr="00AB2F7C">
              <w:rPr>
                <w:rFonts w:ascii="Franklin Gothic Book" w:hAnsi="Franklin Gothic Book"/>
                <w:color w:val="000000"/>
                <w:sz w:val="20"/>
                <w:szCs w:val="20"/>
              </w:rPr>
              <w:t xml:space="preserve"> dialog box in Project Professional. Grant this permission to members of your organization to enable them to more closely manage the projects he or she has saved to the Project Server database from Project Professional or by using the "Delete Enterprise Objects" link </w:t>
            </w:r>
            <w:r w:rsidRPr="00AB2F7C">
              <w:rPr>
                <w:rFonts w:ascii="Franklin Gothic Book" w:hAnsi="Franklin Gothic Book"/>
                <w:color w:val="000000"/>
                <w:sz w:val="20"/>
                <w:szCs w:val="20"/>
              </w:rPr>
              <w:lastRenderedPageBreak/>
              <w:t xml:space="preserve">in Project Web App. Before </w:t>
            </w:r>
            <w:proofErr w:type="gramStart"/>
            <w:r w:rsidRPr="00AB2F7C">
              <w:rPr>
                <w:rFonts w:ascii="Franklin Gothic Book" w:hAnsi="Franklin Gothic Book"/>
                <w:color w:val="000000"/>
                <w:sz w:val="20"/>
                <w:szCs w:val="20"/>
              </w:rPr>
              <w:t>letting  users</w:t>
            </w:r>
            <w:proofErr w:type="gramEnd"/>
            <w:r w:rsidRPr="00AB2F7C">
              <w:rPr>
                <w:rFonts w:ascii="Franklin Gothic Book" w:hAnsi="Franklin Gothic Book"/>
                <w:color w:val="000000"/>
                <w:sz w:val="20"/>
                <w:szCs w:val="20"/>
              </w:rPr>
              <w:t xml:space="preserve"> delete projects, you should consider how your organization will recover those projects, if you have to do so.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44" w14:textId="77777777" w:rsidR="0030545D" w:rsidRPr="00AB2F7C" w:rsidRDefault="0030545D">
            <w:pPr>
              <w:spacing w:before="15" w:after="15"/>
              <w:ind w:left="15" w:right="15"/>
              <w:rPr>
                <w:rFonts w:ascii="Franklin Gothic Book" w:hAnsi="Franklin Gothic Book"/>
                <w:color w:val="000000"/>
                <w:sz w:val="20"/>
                <w:szCs w:val="20"/>
              </w:rPr>
            </w:pP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46" w14:textId="77777777" w:rsidR="0030545D" w:rsidRPr="00AB2F7C" w:rsidRDefault="0030545D">
            <w:pPr>
              <w:spacing w:before="15" w:after="15"/>
              <w:ind w:left="15" w:right="15"/>
              <w:rPr>
                <w:rFonts w:ascii="Franklin Gothic Book" w:hAnsi="Franklin Gothic Book"/>
                <w:color w:val="000000"/>
                <w:sz w:val="20"/>
                <w:szCs w:val="20"/>
              </w:rPr>
            </w:pPr>
          </w:p>
        </w:tc>
      </w:tr>
      <w:tr w:rsidR="0030545D" w:rsidRPr="00AB2F7C" w14:paraId="6B1CB755"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50"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Edit Project Summary Fields</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51" w14:textId="3435E084"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edit only the enterprise project fields shown in the new project fields Web Part. If you do not have this permission, but have "Save Project to Project Server"</w:t>
            </w:r>
            <w:r w:rsidR="007D5341" w:rsidRPr="00AB2F7C">
              <w:rPr>
                <w:rFonts w:ascii="Franklin Gothic Book" w:hAnsi="Franklin Gothic Book"/>
                <w:color w:val="000000"/>
                <w:sz w:val="20"/>
                <w:szCs w:val="20"/>
              </w:rPr>
              <w:t xml:space="preserve"> permissions,</w:t>
            </w:r>
            <w:r w:rsidRPr="00AB2F7C">
              <w:rPr>
                <w:rFonts w:ascii="Franklin Gothic Book" w:hAnsi="Franklin Gothic Book"/>
                <w:color w:val="000000"/>
                <w:sz w:val="20"/>
                <w:szCs w:val="20"/>
              </w:rPr>
              <w:t xml:space="preserve"> you can still edit project-level fields/custom fields in the project field Web Part.</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52" w14:textId="77777777" w:rsidR="0030545D" w:rsidRPr="00AB2F7C" w:rsidRDefault="0030545D">
            <w:pPr>
              <w:spacing w:before="15" w:after="15"/>
              <w:ind w:left="15" w:right="15"/>
              <w:rPr>
                <w:rFonts w:ascii="Franklin Gothic Book" w:hAnsi="Franklin Gothic Book"/>
                <w:color w:val="000000"/>
                <w:sz w:val="20"/>
                <w:szCs w:val="20"/>
              </w:rPr>
            </w:pP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54" w14:textId="280DCB1D" w:rsidR="0030545D" w:rsidRPr="00AB2F7C" w:rsidRDefault="0030545D">
            <w:pPr>
              <w:ind w:left="15" w:right="15"/>
              <w:rPr>
                <w:rFonts w:ascii="Franklin Gothic Book" w:hAnsi="Franklin Gothic Book"/>
                <w:color w:val="000000"/>
                <w:sz w:val="20"/>
                <w:szCs w:val="20"/>
              </w:rPr>
            </w:pPr>
          </w:p>
        </w:tc>
      </w:tr>
      <w:tr w:rsidR="0030545D" w:rsidRPr="00AB2F7C" w14:paraId="6B1CB75B"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56"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Basic Project Security</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57" w14:textId="321FDFDA" w:rsidR="0030545D" w:rsidRPr="00AB2F7C" w:rsidRDefault="0030545D" w:rsidP="007D5341">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Controls whether a specific Project Permission can be set on a single project through the Project Permissions feature.</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58" w14:textId="77777777" w:rsidR="0030545D" w:rsidRPr="00AB2F7C" w:rsidRDefault="0030545D">
            <w:pPr>
              <w:spacing w:before="15" w:after="15"/>
              <w:ind w:left="15" w:right="15"/>
              <w:rPr>
                <w:rFonts w:ascii="Franklin Gothic Book" w:hAnsi="Franklin Gothic Book"/>
                <w:color w:val="000000"/>
                <w:sz w:val="20"/>
                <w:szCs w:val="20"/>
              </w:rPr>
            </w:pP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5A" w14:textId="11F2FEA6" w:rsidR="0030545D" w:rsidRPr="00AB2F7C" w:rsidRDefault="0030545D">
            <w:pPr>
              <w:ind w:left="15" w:right="15"/>
              <w:rPr>
                <w:rFonts w:ascii="Franklin Gothic Book" w:hAnsi="Franklin Gothic Book"/>
                <w:color w:val="000000"/>
                <w:sz w:val="20"/>
                <w:szCs w:val="20"/>
              </w:rPr>
            </w:pPr>
          </w:p>
        </w:tc>
      </w:tr>
      <w:tr w:rsidR="0030545D" w:rsidRPr="00AB2F7C" w14:paraId="6B1CB767"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62"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Resource Plan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63"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edit a resource plan.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64" w14:textId="77777777" w:rsidR="0030545D" w:rsidRPr="00AB2F7C" w:rsidRDefault="0030545D">
            <w:pPr>
              <w:spacing w:before="15" w:after="15"/>
              <w:ind w:left="15" w:right="15"/>
              <w:rPr>
                <w:rFonts w:ascii="Franklin Gothic Book" w:hAnsi="Franklin Gothic Book"/>
                <w:color w:val="000000"/>
                <w:sz w:val="20"/>
                <w:szCs w:val="20"/>
              </w:rPr>
            </w:pP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66" w14:textId="77777777" w:rsidR="0030545D" w:rsidRPr="00AB2F7C" w:rsidRDefault="0030545D">
            <w:pPr>
              <w:spacing w:before="15" w:after="15"/>
              <w:ind w:left="15" w:right="15"/>
              <w:rPr>
                <w:rFonts w:ascii="Franklin Gothic Book" w:hAnsi="Franklin Gothic Book"/>
                <w:color w:val="000000"/>
                <w:sz w:val="20"/>
                <w:szCs w:val="20"/>
              </w:rPr>
            </w:pPr>
          </w:p>
        </w:tc>
      </w:tr>
      <w:tr w:rsidR="0030545D" w:rsidRPr="00AB2F7C" w14:paraId="6B1CB76D"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68"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Open Project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69"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open a project from the Project Server database in read-only mode using Project Professional. Grant this permission to any member of your organization who has to use the </w:t>
            </w:r>
            <w:r w:rsidRPr="00AB2F7C">
              <w:rPr>
                <w:rStyle w:val="Strong"/>
                <w:rFonts w:ascii="Franklin Gothic Book" w:hAnsi="Franklin Gothic Book"/>
                <w:color w:val="000000"/>
                <w:sz w:val="20"/>
                <w:szCs w:val="20"/>
              </w:rPr>
              <w:t>Open from Microsoft Project Server</w:t>
            </w:r>
            <w:r w:rsidRPr="00AB2F7C">
              <w:rPr>
                <w:rFonts w:ascii="Franklin Gothic Book" w:hAnsi="Franklin Gothic Book"/>
                <w:color w:val="000000"/>
                <w:sz w:val="20"/>
                <w:szCs w:val="20"/>
              </w:rPr>
              <w:t xml:space="preserve"> dialog box in Project Professional or in the Project Center in Project Web App to open projects that have been saved to the Project Server database. If users are not assigned the </w:t>
            </w:r>
            <w:r w:rsidRPr="00AB2F7C">
              <w:rPr>
                <w:rStyle w:val="Strong"/>
                <w:rFonts w:ascii="Franklin Gothic Book" w:hAnsi="Franklin Gothic Book"/>
                <w:color w:val="000000"/>
                <w:sz w:val="20"/>
                <w:szCs w:val="20"/>
              </w:rPr>
              <w:t>Save Project to Project Server</w:t>
            </w:r>
            <w:r w:rsidRPr="00AB2F7C">
              <w:rPr>
                <w:rFonts w:ascii="Franklin Gothic Book" w:hAnsi="Franklin Gothic Book"/>
                <w:color w:val="000000"/>
                <w:sz w:val="20"/>
                <w:szCs w:val="20"/>
              </w:rPr>
              <w:t xml:space="preserve"> permission, then the project will only be open in </w:t>
            </w:r>
            <w:r w:rsidRPr="00AB2F7C">
              <w:rPr>
                <w:rFonts w:ascii="Franklin Gothic Book" w:hAnsi="Franklin Gothic Book"/>
                <w:color w:val="000000"/>
                <w:sz w:val="20"/>
                <w:szCs w:val="20"/>
              </w:rPr>
              <w:lastRenderedPageBreak/>
              <w:t>read-only mode.</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6A" w14:textId="77777777" w:rsidR="0030545D" w:rsidRPr="00AB2F7C" w:rsidRDefault="0030545D">
            <w:pPr>
              <w:spacing w:before="15" w:after="15"/>
              <w:ind w:left="15" w:right="15"/>
              <w:rPr>
                <w:rFonts w:ascii="Franklin Gothic Book" w:hAnsi="Franklin Gothic Book"/>
                <w:color w:val="000000"/>
                <w:sz w:val="20"/>
                <w:szCs w:val="20"/>
              </w:rPr>
            </w:pP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6C" w14:textId="77777777" w:rsidR="0030545D" w:rsidRPr="00AB2F7C" w:rsidRDefault="0030545D">
            <w:pPr>
              <w:spacing w:before="15" w:after="15"/>
              <w:ind w:left="15" w:right="15"/>
              <w:rPr>
                <w:rFonts w:ascii="Franklin Gothic Book" w:hAnsi="Franklin Gothic Book"/>
                <w:color w:val="000000"/>
                <w:sz w:val="20"/>
                <w:szCs w:val="20"/>
              </w:rPr>
            </w:pPr>
          </w:p>
        </w:tc>
      </w:tr>
      <w:tr w:rsidR="0030545D" w:rsidRPr="00AB2F7C" w14:paraId="6B1CB773"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6E"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Publish Project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6F" w14:textId="58F1366F" w:rsidR="0030545D" w:rsidRPr="00AB2F7C" w:rsidRDefault="0030545D" w:rsidP="008F3BFB">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Publish projects to the Project Server database using Project Professional and Project Web App. Grant this permission to all members of your organization who will be publishing projects.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70"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be granted the </w:t>
            </w:r>
            <w:r w:rsidRPr="00AB2F7C">
              <w:rPr>
                <w:rStyle w:val="Strong"/>
                <w:rFonts w:ascii="Franklin Gothic Book" w:hAnsi="Franklin Gothic Book"/>
                <w:color w:val="000000"/>
                <w:sz w:val="20"/>
                <w:szCs w:val="20"/>
              </w:rPr>
              <w:t>Open Project</w:t>
            </w:r>
            <w:r w:rsidRPr="00AB2F7C">
              <w:rPr>
                <w:rFonts w:ascii="Franklin Gothic Book" w:hAnsi="Franklin Gothic Book"/>
                <w:color w:val="000000"/>
                <w:sz w:val="20"/>
                <w:szCs w:val="20"/>
              </w:rPr>
              <w:t xml:space="preserve"> category permission on any project that has to be checked out from the Project Server database. If the project has changed since opening, the user will be required to have the </w:t>
            </w:r>
            <w:r w:rsidRPr="00AB2F7C">
              <w:rPr>
                <w:rStyle w:val="Strong"/>
                <w:rFonts w:ascii="Franklin Gothic Book" w:hAnsi="Franklin Gothic Book"/>
                <w:color w:val="000000"/>
                <w:sz w:val="20"/>
                <w:szCs w:val="20"/>
              </w:rPr>
              <w:t>Save Project to Project Server</w:t>
            </w:r>
            <w:r w:rsidRPr="00AB2F7C">
              <w:rPr>
                <w:rFonts w:ascii="Franklin Gothic Book" w:hAnsi="Franklin Gothic Book"/>
                <w:color w:val="000000"/>
                <w:sz w:val="20"/>
                <w:szCs w:val="20"/>
              </w:rPr>
              <w:t xml:space="preserve"> permission on that project. If not, when </w:t>
            </w:r>
            <w:proofErr w:type="gramStart"/>
            <w:r w:rsidRPr="00AB2F7C">
              <w:rPr>
                <w:rFonts w:ascii="Franklin Gothic Book" w:hAnsi="Franklin Gothic Book"/>
                <w:color w:val="000000"/>
                <w:sz w:val="20"/>
                <w:szCs w:val="20"/>
              </w:rPr>
              <w:t>a publish</w:t>
            </w:r>
            <w:proofErr w:type="gramEnd"/>
            <w:r w:rsidRPr="00AB2F7C">
              <w:rPr>
                <w:rFonts w:ascii="Franklin Gothic Book" w:hAnsi="Franklin Gothic Book"/>
                <w:color w:val="000000"/>
                <w:sz w:val="20"/>
                <w:szCs w:val="20"/>
              </w:rPr>
              <w:t xml:space="preserve"> occurs, it will only publish the outdated version.</w:t>
            </w: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72" w14:textId="77777777" w:rsidR="0030545D" w:rsidRPr="00AB2F7C" w:rsidRDefault="0030545D">
            <w:pPr>
              <w:spacing w:before="15" w:after="15"/>
              <w:ind w:left="15" w:right="15"/>
              <w:rPr>
                <w:rFonts w:ascii="Franklin Gothic Book" w:hAnsi="Franklin Gothic Book"/>
                <w:color w:val="000000"/>
                <w:sz w:val="20"/>
                <w:szCs w:val="20"/>
              </w:rPr>
            </w:pPr>
          </w:p>
        </w:tc>
      </w:tr>
      <w:tr w:rsidR="0030545D" w:rsidRPr="00AB2F7C" w14:paraId="6B1CB77A"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74"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Save Project to Project Server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75"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save projects to the Project Server database using Project Professional. Also gives Project Web App users the permission to save schedules and strategic impact data. Grant this permission to all members of your organization who will be saving projects from Project Professional to the Project Server database using the </w:t>
            </w:r>
            <w:r w:rsidRPr="00AB2F7C">
              <w:rPr>
                <w:rFonts w:ascii="Franklin Gothic Book" w:hAnsi="Franklin Gothic Book"/>
                <w:b/>
                <w:color w:val="000000"/>
                <w:sz w:val="20"/>
                <w:szCs w:val="20"/>
              </w:rPr>
              <w:t>Save to Project Server</w:t>
            </w:r>
            <w:r w:rsidRPr="00AB2F7C">
              <w:rPr>
                <w:rFonts w:ascii="Franklin Gothic Book" w:hAnsi="Franklin Gothic Book"/>
                <w:color w:val="000000"/>
                <w:sz w:val="20"/>
                <w:szCs w:val="20"/>
              </w:rPr>
              <w:t xml:space="preserve"> dialog box or through Server-side projects.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76" w14:textId="77777777" w:rsidR="0030545D" w:rsidRPr="00AB2F7C" w:rsidRDefault="0030545D" w:rsidP="00D20C1F">
            <w:pPr>
              <w:numPr>
                <w:ilvl w:val="0"/>
                <w:numId w:val="24"/>
              </w:numPr>
              <w:spacing w:before="100" w:beforeAutospacing="1" w:after="240"/>
              <w:ind w:left="315" w:right="16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be granted the </w:t>
            </w:r>
            <w:r w:rsidRPr="00AB2F7C">
              <w:rPr>
                <w:rStyle w:val="Strong"/>
                <w:rFonts w:ascii="Franklin Gothic Book" w:hAnsi="Franklin Gothic Book"/>
                <w:color w:val="000000"/>
                <w:sz w:val="20"/>
                <w:szCs w:val="20"/>
              </w:rPr>
              <w:t>New Project</w:t>
            </w:r>
            <w:r w:rsidRPr="00AB2F7C">
              <w:rPr>
                <w:rFonts w:ascii="Franklin Gothic Book" w:hAnsi="Franklin Gothic Book"/>
                <w:color w:val="000000"/>
                <w:sz w:val="20"/>
                <w:szCs w:val="20"/>
              </w:rPr>
              <w:t xml:space="preserve"> permission in order to create the project.</w:t>
            </w:r>
          </w:p>
          <w:p w14:paraId="6B1CB777" w14:textId="77777777" w:rsidR="0030545D" w:rsidRPr="00AB2F7C" w:rsidRDefault="0030545D" w:rsidP="00D20C1F">
            <w:pPr>
              <w:numPr>
                <w:ilvl w:val="0"/>
                <w:numId w:val="24"/>
              </w:numPr>
              <w:spacing w:before="100" w:beforeAutospacing="1" w:after="240"/>
              <w:ind w:left="315" w:right="16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be granted the </w:t>
            </w:r>
            <w:r w:rsidRPr="00AB2F7C">
              <w:rPr>
                <w:rStyle w:val="Strong"/>
                <w:rFonts w:ascii="Franklin Gothic Book" w:hAnsi="Franklin Gothic Book"/>
                <w:color w:val="000000"/>
                <w:sz w:val="20"/>
                <w:szCs w:val="20"/>
              </w:rPr>
              <w:t>Open Project</w:t>
            </w:r>
            <w:r w:rsidRPr="00AB2F7C">
              <w:rPr>
                <w:rFonts w:ascii="Franklin Gothic Book" w:hAnsi="Franklin Gothic Book"/>
                <w:color w:val="000000"/>
                <w:sz w:val="20"/>
                <w:szCs w:val="20"/>
              </w:rPr>
              <w:t xml:space="preserve"> category permission on any project that has to be checked out from the Project Server </w:t>
            </w:r>
            <w:r w:rsidRPr="00AB2F7C">
              <w:rPr>
                <w:rFonts w:ascii="Franklin Gothic Book" w:hAnsi="Franklin Gothic Book"/>
                <w:color w:val="000000"/>
                <w:sz w:val="20"/>
                <w:szCs w:val="20"/>
              </w:rPr>
              <w:lastRenderedPageBreak/>
              <w:t>database.</w:t>
            </w: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79" w14:textId="77777777" w:rsidR="0030545D" w:rsidRPr="00AB2F7C" w:rsidRDefault="0030545D">
            <w:pPr>
              <w:spacing w:before="15" w:after="15"/>
              <w:ind w:left="15" w:right="15"/>
              <w:rPr>
                <w:rFonts w:ascii="Franklin Gothic Book" w:hAnsi="Franklin Gothic Book"/>
                <w:color w:val="000000"/>
                <w:sz w:val="20"/>
                <w:szCs w:val="20"/>
              </w:rPr>
            </w:pPr>
          </w:p>
        </w:tc>
      </w:tr>
      <w:tr w:rsidR="0030545D" w:rsidRPr="00AB2F7C" w14:paraId="6B1CB780"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7B"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Save Protected Baseline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7C"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save a protected baseline or clear a protected baseline associated with an enterprise project published to the Project Server database. Grant this permission to project managers who have to save baselines in their projects. Baselines are saved by using the Set Baseline functionality accessed from the Project Professional ribbon on the </w:t>
            </w:r>
            <w:r w:rsidRPr="00AB2F7C">
              <w:rPr>
                <w:rStyle w:val="Strong"/>
                <w:rFonts w:ascii="Franklin Gothic Book" w:hAnsi="Franklin Gothic Book"/>
                <w:color w:val="000000"/>
                <w:sz w:val="20"/>
                <w:szCs w:val="20"/>
              </w:rPr>
              <w:t>Project</w:t>
            </w:r>
            <w:r w:rsidRPr="00AB2F7C">
              <w:rPr>
                <w:rFonts w:ascii="Franklin Gothic Book" w:hAnsi="Franklin Gothic Book"/>
                <w:color w:val="000000"/>
                <w:sz w:val="20"/>
                <w:szCs w:val="20"/>
              </w:rPr>
              <w:t xml:space="preserve"> tab in the </w:t>
            </w:r>
            <w:r w:rsidRPr="00AB2F7C">
              <w:rPr>
                <w:rStyle w:val="Strong"/>
                <w:rFonts w:ascii="Franklin Gothic Book" w:hAnsi="Franklin Gothic Book"/>
                <w:color w:val="000000"/>
                <w:sz w:val="20"/>
                <w:szCs w:val="20"/>
              </w:rPr>
              <w:t>Schedule</w:t>
            </w:r>
            <w:r w:rsidRPr="00AB2F7C">
              <w:rPr>
                <w:rFonts w:ascii="Franklin Gothic Book" w:hAnsi="Franklin Gothic Book"/>
                <w:color w:val="000000"/>
                <w:sz w:val="20"/>
                <w:szCs w:val="20"/>
              </w:rPr>
              <w:t xml:space="preserve"> group. Click the </w:t>
            </w:r>
            <w:r w:rsidRPr="00AB2F7C">
              <w:rPr>
                <w:rStyle w:val="Strong"/>
                <w:rFonts w:ascii="Franklin Gothic Book" w:hAnsi="Franklin Gothic Book"/>
                <w:color w:val="000000"/>
                <w:sz w:val="20"/>
                <w:szCs w:val="20"/>
              </w:rPr>
              <w:t>Set Baseline</w:t>
            </w:r>
            <w:r w:rsidRPr="00AB2F7C">
              <w:rPr>
                <w:rFonts w:ascii="Franklin Gothic Book" w:hAnsi="Franklin Gothic Book"/>
                <w:color w:val="000000"/>
                <w:sz w:val="20"/>
                <w:szCs w:val="20"/>
              </w:rPr>
              <w:t xml:space="preserve"> button and then select </w:t>
            </w:r>
            <w:r w:rsidRPr="00AB2F7C">
              <w:rPr>
                <w:rStyle w:val="Strong"/>
                <w:rFonts w:ascii="Franklin Gothic Book" w:hAnsi="Franklin Gothic Book"/>
                <w:color w:val="000000"/>
                <w:sz w:val="20"/>
                <w:szCs w:val="20"/>
              </w:rPr>
              <w:t>Save Baseline</w:t>
            </w:r>
            <w:r w:rsidRPr="00AB2F7C">
              <w:rPr>
                <w:rFonts w:ascii="Franklin Gothic Book" w:hAnsi="Franklin Gothic Book"/>
                <w:color w:val="000000"/>
                <w:sz w:val="20"/>
                <w:szCs w:val="20"/>
              </w:rPr>
              <w:t xml:space="preserve"> or </w:t>
            </w:r>
            <w:r w:rsidRPr="00AB2F7C">
              <w:rPr>
                <w:rStyle w:val="Strong"/>
                <w:rFonts w:ascii="Franklin Gothic Book" w:hAnsi="Franklin Gothic Book"/>
                <w:color w:val="000000"/>
                <w:sz w:val="20"/>
                <w:szCs w:val="20"/>
              </w:rPr>
              <w:t>Clear Baseline</w:t>
            </w:r>
            <w:r w:rsidRPr="00AB2F7C">
              <w:rPr>
                <w:rFonts w:ascii="Franklin Gothic Book" w:hAnsi="Franklin Gothic Book"/>
                <w:color w:val="000000"/>
                <w:sz w:val="20"/>
                <w:szCs w:val="20"/>
              </w:rPr>
              <w:t xml:space="preserve">. Protected Baselines are in the range of Baseline 0-5 inclusive. Only users who have Save Unprotected Baseline, Open Project and Save Project Category permissions are able to save Baselines in Baseline 6-10.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7D"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be granted the </w:t>
            </w:r>
            <w:r w:rsidRPr="00AB2F7C">
              <w:rPr>
                <w:rStyle w:val="Strong"/>
                <w:rFonts w:ascii="Franklin Gothic Book" w:hAnsi="Franklin Gothic Book"/>
                <w:color w:val="000000"/>
                <w:sz w:val="20"/>
                <w:szCs w:val="20"/>
              </w:rPr>
              <w:t>Save Project to Project Server</w:t>
            </w:r>
            <w:r w:rsidRPr="00AB2F7C">
              <w:rPr>
                <w:rFonts w:ascii="Franklin Gothic Book" w:hAnsi="Franklin Gothic Book"/>
                <w:color w:val="000000"/>
                <w:sz w:val="20"/>
                <w:szCs w:val="20"/>
              </w:rPr>
              <w:t xml:space="preserve"> category permission.</w:t>
            </w: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7F" w14:textId="77777777" w:rsidR="0030545D" w:rsidRPr="00AB2F7C" w:rsidRDefault="0030545D">
            <w:pPr>
              <w:spacing w:before="15" w:after="15"/>
              <w:ind w:left="15" w:right="15"/>
              <w:rPr>
                <w:rFonts w:ascii="Franklin Gothic Book" w:hAnsi="Franklin Gothic Book"/>
                <w:color w:val="000000"/>
                <w:sz w:val="20"/>
                <w:szCs w:val="20"/>
              </w:rPr>
            </w:pPr>
          </w:p>
        </w:tc>
      </w:tr>
      <w:tr w:rsidR="0030545D" w:rsidRPr="00AB2F7C" w14:paraId="6B1CB78C"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87"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Project Schedule in Project Web App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88"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view project information for a specific project from the Project Center in Project Web App. Grant this permission to users who have to view project details in the Project Center.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89" w14:textId="77777777" w:rsidR="0030545D" w:rsidRPr="00AB2F7C" w:rsidRDefault="0030545D">
            <w:pPr>
              <w:spacing w:before="15" w:after="15"/>
              <w:ind w:left="15" w:right="15"/>
              <w:rPr>
                <w:rFonts w:ascii="Franklin Gothic Book" w:hAnsi="Franklin Gothic Book"/>
                <w:color w:val="000000"/>
                <w:sz w:val="20"/>
                <w:szCs w:val="20"/>
              </w:rPr>
            </w:pP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8B" w14:textId="06DE6203" w:rsidR="0030545D" w:rsidRPr="00AB2F7C" w:rsidRDefault="0030545D">
            <w:pPr>
              <w:ind w:left="15" w:right="15"/>
              <w:rPr>
                <w:rFonts w:ascii="Franklin Gothic Book" w:hAnsi="Franklin Gothic Book"/>
                <w:color w:val="000000"/>
                <w:sz w:val="20"/>
                <w:szCs w:val="20"/>
              </w:rPr>
            </w:pPr>
          </w:p>
        </w:tc>
      </w:tr>
      <w:tr w:rsidR="008F3BFB" w:rsidRPr="00AB2F7C" w14:paraId="65C1BAEA"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4F1C2CAA" w14:textId="1BB3E516" w:rsidR="008F3BFB" w:rsidRPr="00AB2F7C" w:rsidRDefault="008F3BFB">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Project Site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06EA530C" w14:textId="5F684E10" w:rsidR="008F3BFB" w:rsidRPr="00AB2F7C" w:rsidRDefault="008F3BFB">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users to view Risks, Issues, and Documents areas in Project Web App and Project Professional. Grant this permission to any user of </w:t>
            </w:r>
            <w:r w:rsidRPr="00AB2F7C">
              <w:rPr>
                <w:rFonts w:ascii="Franklin Gothic Book" w:hAnsi="Franklin Gothic Book"/>
                <w:color w:val="000000"/>
                <w:sz w:val="20"/>
                <w:szCs w:val="20"/>
              </w:rPr>
              <w:lastRenderedPageBreak/>
              <w:t xml:space="preserve">Project Professional who has to select Project site, Documents, Issues, or Risks from the Info page in the Backstage or any user of Project Web App who has to access the Project site, Documents, Issues, or Risks top-level navigation links.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6680AC4E" w14:textId="77777777" w:rsidR="008F3BFB" w:rsidRPr="00AB2F7C" w:rsidRDefault="008F3BFB">
            <w:pPr>
              <w:spacing w:before="15" w:after="15"/>
              <w:ind w:left="15" w:right="15"/>
              <w:rPr>
                <w:rFonts w:ascii="Franklin Gothic Book" w:hAnsi="Franklin Gothic Book"/>
                <w:color w:val="000000"/>
                <w:sz w:val="20"/>
                <w:szCs w:val="20"/>
              </w:rPr>
            </w:pP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715F07F8" w14:textId="77777777" w:rsidR="008F3BFB" w:rsidRPr="00AB2F7C" w:rsidRDefault="008F3BFB">
            <w:pPr>
              <w:ind w:left="15" w:right="15"/>
              <w:rPr>
                <w:rFonts w:ascii="Franklin Gothic Book" w:hAnsi="Franklin Gothic Book"/>
                <w:color w:val="000000"/>
                <w:sz w:val="20"/>
                <w:szCs w:val="20"/>
              </w:rPr>
            </w:pPr>
          </w:p>
        </w:tc>
      </w:tr>
      <w:tr w:rsidR="008F3BFB" w:rsidRPr="00AB2F7C" w14:paraId="1468830B"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474E37DB" w14:textId="551FD2E0" w:rsidR="008F3BFB" w:rsidRPr="00AB2F7C" w:rsidRDefault="008F3BFB">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View Project Summary in Project Center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1EC1976A" w14:textId="40E9CF4A" w:rsidR="008F3BFB" w:rsidRPr="00AB2F7C" w:rsidRDefault="008F3BFB">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a specific project in the Project Center from Project Web App. Grant this permission to any member of your organization who has to view projects summaries in the Project Center.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03DA8298" w14:textId="2FAAA05E" w:rsidR="008F3BFB" w:rsidRPr="00AB2F7C" w:rsidRDefault="008F3BFB">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w:t>
            </w: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70D0C6D3" w14:textId="77777777" w:rsidR="008F3BFB" w:rsidRPr="00AB2F7C" w:rsidRDefault="008F3BFB">
            <w:pPr>
              <w:ind w:left="15" w:right="15"/>
              <w:rPr>
                <w:rFonts w:ascii="Franklin Gothic Book" w:hAnsi="Franklin Gothic Book"/>
                <w:color w:val="000000"/>
                <w:sz w:val="20"/>
                <w:szCs w:val="20"/>
              </w:rPr>
            </w:pPr>
          </w:p>
        </w:tc>
      </w:tr>
      <w:tr w:rsidR="0030545D" w:rsidRPr="00AB2F7C" w14:paraId="6B1CB792"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8D"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Resource Assignments in Assignment Views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8E"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view assignment details using assignment views in the Resource Center. Grant this permission to project managers and resource managers who have to view resource assignment details in the Resource Center from Project Professional or Project Web App.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8F" w14:textId="77777777" w:rsidR="0030545D" w:rsidRPr="00AB2F7C" w:rsidRDefault="0030545D">
            <w:pPr>
              <w:spacing w:before="15" w:after="15"/>
              <w:ind w:left="15" w:right="15"/>
              <w:rPr>
                <w:rFonts w:ascii="Franklin Gothic Book" w:hAnsi="Franklin Gothic Book"/>
                <w:color w:val="000000"/>
                <w:sz w:val="20"/>
                <w:szCs w:val="20"/>
              </w:rPr>
            </w:pP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91" w14:textId="77777777" w:rsidR="0030545D" w:rsidRPr="00AB2F7C" w:rsidRDefault="0030545D">
            <w:pPr>
              <w:spacing w:before="15" w:after="15"/>
              <w:ind w:left="15" w:right="15"/>
              <w:rPr>
                <w:rFonts w:ascii="Franklin Gothic Book" w:hAnsi="Franklin Gothic Book"/>
                <w:color w:val="000000"/>
                <w:sz w:val="20"/>
                <w:szCs w:val="20"/>
              </w:rPr>
            </w:pPr>
          </w:p>
        </w:tc>
      </w:tr>
      <w:tr w:rsidR="0030545D" w:rsidRPr="00AB2F7C" w14:paraId="6B1CB798"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93"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Enterprise Resource Data </w:t>
            </w:r>
          </w:p>
        </w:tc>
        <w:tc>
          <w:tcPr>
            <w:tcW w:w="1811"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94" w14:textId="77777777" w:rsidR="0030545D" w:rsidRPr="00AB2F7C" w:rsidRDefault="0030545D">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view resources and resource data that is stored in the Enterprise Resource Pool. Grant this permission to any user who has to view resources and resource data that is stored in the Enterprise Resource Pool. </w:t>
            </w:r>
          </w:p>
        </w:tc>
        <w:tc>
          <w:tcPr>
            <w:tcW w:w="124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95" w14:textId="77777777" w:rsidR="0030545D" w:rsidRPr="00AB2F7C" w:rsidRDefault="0030545D">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 </w:t>
            </w:r>
          </w:p>
        </w:tc>
        <w:tc>
          <w:tcPr>
            <w:tcW w:w="83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97" w14:textId="77777777" w:rsidR="0030545D" w:rsidRPr="00AB2F7C" w:rsidRDefault="0030545D">
            <w:pPr>
              <w:spacing w:before="15" w:after="15"/>
              <w:ind w:left="15" w:right="15"/>
              <w:rPr>
                <w:rFonts w:ascii="Franklin Gothic Book" w:hAnsi="Franklin Gothic Book"/>
                <w:color w:val="000000"/>
                <w:sz w:val="20"/>
                <w:szCs w:val="20"/>
              </w:rPr>
            </w:pPr>
          </w:p>
        </w:tc>
      </w:tr>
    </w:tbl>
    <w:p w14:paraId="6B1CB79F" w14:textId="77777777" w:rsidR="00454DDB" w:rsidRDefault="00454DDB" w:rsidP="00454DDB"/>
    <w:p w14:paraId="1FF36D75" w14:textId="77777777" w:rsidR="0001355D" w:rsidRDefault="0001355D" w:rsidP="00454DDB"/>
    <w:p w14:paraId="75B6E05E" w14:textId="2B28E3FF" w:rsidR="00AB2F7C" w:rsidRDefault="00AB2F7C" w:rsidP="00454DDB"/>
    <w:p w14:paraId="3338F557" w14:textId="77777777" w:rsidR="00AB2F7C" w:rsidRDefault="00AB2F7C" w:rsidP="00454DDB"/>
    <w:p w14:paraId="58BAF14D" w14:textId="08B9D3C4" w:rsidR="0001355D" w:rsidRPr="00B25ADA" w:rsidRDefault="0001355D" w:rsidP="00454DDB">
      <w:pPr>
        <w:rPr>
          <w:b/>
        </w:rPr>
      </w:pPr>
      <w:r w:rsidRPr="00B25ADA">
        <w:rPr>
          <w:b/>
        </w:rPr>
        <w:lastRenderedPageBreak/>
        <w:t>Category Permissions - Resource</w:t>
      </w:r>
    </w:p>
    <w:tbl>
      <w:tblPr>
        <w:tblW w:w="4860" w:type="pct"/>
        <w:tblCellSpacing w:w="15" w:type="dxa"/>
        <w:tblInd w:w="75"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1679"/>
        <w:gridCol w:w="3101"/>
        <w:gridCol w:w="2672"/>
        <w:gridCol w:w="1043"/>
      </w:tblGrid>
      <w:tr w:rsidR="0001355D" w:rsidRPr="00AB2F7C" w14:paraId="1B544003" w14:textId="77777777" w:rsidTr="00F937B7">
        <w:trPr>
          <w:tblHeader/>
          <w:tblCellSpacing w:w="15" w:type="dxa"/>
        </w:trPr>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16C801F9" w14:textId="77777777" w:rsidR="0001355D" w:rsidRPr="00AB2F7C" w:rsidRDefault="0001355D" w:rsidP="007E1528">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Permission </w:t>
            </w:r>
          </w:p>
        </w:tc>
        <w:tc>
          <w:tcPr>
            <w:tcW w:w="1840" w:type="pct"/>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12006F9F" w14:textId="77777777" w:rsidR="0001355D" w:rsidRPr="00AB2F7C" w:rsidRDefault="0001355D" w:rsidP="007E1528">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Description </w:t>
            </w:r>
          </w:p>
        </w:tc>
        <w:tc>
          <w:tcPr>
            <w:tcW w:w="1583" w:type="pct"/>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35C6E926" w14:textId="77777777" w:rsidR="0001355D" w:rsidRPr="00AB2F7C" w:rsidRDefault="0001355D" w:rsidP="007E1528">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Dependencies </w:t>
            </w:r>
          </w:p>
        </w:tc>
        <w:tc>
          <w:tcPr>
            <w:tcW w:w="598" w:type="pct"/>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2AEB2E19" w14:textId="77777777" w:rsidR="0001355D" w:rsidRPr="00AB2F7C" w:rsidRDefault="0001355D" w:rsidP="007E1528">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New for Project Server 2013 </w:t>
            </w:r>
          </w:p>
        </w:tc>
      </w:tr>
      <w:tr w:rsidR="0001355D" w:rsidRPr="00AB2F7C" w14:paraId="30577D6A" w14:textId="77777777" w:rsidTr="00F937B7">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AA91E8E" w14:textId="77777777"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Adjust Timesheet </w:t>
            </w:r>
          </w:p>
        </w:tc>
        <w:tc>
          <w:tcPr>
            <w:tcW w:w="1840"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5060F12" w14:textId="77777777"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Project Web App user to adjust a team member’s submitted timesheet entries. Grant this permission to any member of your organization who requires the ability to adjust a resource’s timesheet entry after that resource has submitted the entry. </w:t>
            </w:r>
          </w:p>
        </w:tc>
        <w:tc>
          <w:tcPr>
            <w:tcW w:w="158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47CE514" w14:textId="77777777"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have the </w:t>
            </w:r>
            <w:r w:rsidRPr="00AB2F7C">
              <w:rPr>
                <w:rStyle w:val="Strong"/>
                <w:rFonts w:ascii="Franklin Gothic Book" w:hAnsi="Franklin Gothic Book"/>
                <w:color w:val="000000"/>
                <w:sz w:val="20"/>
                <w:szCs w:val="20"/>
              </w:rPr>
              <w:t>View Resource Timesheet</w:t>
            </w:r>
            <w:r w:rsidRPr="00AB2F7C">
              <w:rPr>
                <w:rFonts w:ascii="Franklin Gothic Book" w:hAnsi="Franklin Gothic Book"/>
                <w:color w:val="000000"/>
                <w:sz w:val="20"/>
                <w:szCs w:val="20"/>
              </w:rPr>
              <w:t xml:space="preserve"> permission to use this permission.</w:t>
            </w:r>
          </w:p>
        </w:tc>
        <w:tc>
          <w:tcPr>
            <w:tcW w:w="598"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66D0B4D" w14:textId="77777777" w:rsidR="0001355D" w:rsidRPr="00AB2F7C" w:rsidRDefault="0001355D" w:rsidP="007E1528">
            <w:pPr>
              <w:spacing w:before="15" w:after="15"/>
              <w:ind w:left="15" w:right="15"/>
              <w:rPr>
                <w:rFonts w:ascii="Franklin Gothic Book" w:hAnsi="Franklin Gothic Book"/>
                <w:color w:val="000000"/>
                <w:sz w:val="20"/>
                <w:szCs w:val="20"/>
              </w:rPr>
            </w:pPr>
          </w:p>
        </w:tc>
      </w:tr>
      <w:tr w:rsidR="0001355D" w:rsidRPr="00AB2F7C" w14:paraId="2BED9DB0" w14:textId="77777777" w:rsidTr="00F937B7">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27730953" w14:textId="6C25A27C"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Approve Timesheets </w:t>
            </w:r>
          </w:p>
        </w:tc>
        <w:tc>
          <w:tcPr>
            <w:tcW w:w="1840"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03398960" w14:textId="327562CC"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approve a team member's submitted timesheet entries. Grant this permission to any member of your organization who requires the ability to approve a resource's timesheet. </w:t>
            </w:r>
          </w:p>
        </w:tc>
        <w:tc>
          <w:tcPr>
            <w:tcW w:w="158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33785282" w14:textId="4DE7B4C8" w:rsidR="0001355D" w:rsidRPr="00AB2F7C" w:rsidRDefault="0001355D" w:rsidP="00D20C1F">
            <w:pPr>
              <w:numPr>
                <w:ilvl w:val="0"/>
                <w:numId w:val="23"/>
              </w:numPr>
              <w:spacing w:before="100" w:beforeAutospacing="1" w:after="240"/>
              <w:ind w:left="315" w:right="16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have the </w:t>
            </w:r>
            <w:r w:rsidRPr="00AB2F7C">
              <w:rPr>
                <w:rFonts w:ascii="Franklin Gothic Book" w:hAnsi="Franklin Gothic Book"/>
                <w:b/>
                <w:bCs/>
                <w:color w:val="000000"/>
                <w:sz w:val="20"/>
                <w:szCs w:val="20"/>
              </w:rPr>
              <w:t>Approve Timesheets</w:t>
            </w:r>
            <w:r w:rsidRPr="00AB2F7C">
              <w:rPr>
                <w:rFonts w:ascii="Franklin Gothic Book" w:hAnsi="Franklin Gothic Book"/>
                <w:color w:val="000000"/>
                <w:sz w:val="20"/>
                <w:szCs w:val="20"/>
              </w:rPr>
              <w:t xml:space="preserve"> permission through a category which contains the resources which they want to approve timesheets on.</w:t>
            </w:r>
          </w:p>
        </w:tc>
        <w:tc>
          <w:tcPr>
            <w:tcW w:w="598"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2A020E5C" w14:textId="77777777" w:rsidR="0001355D" w:rsidRPr="00AB2F7C" w:rsidRDefault="0001355D" w:rsidP="007E1528">
            <w:pPr>
              <w:spacing w:before="15" w:after="15"/>
              <w:ind w:left="15" w:right="15"/>
              <w:rPr>
                <w:rFonts w:ascii="Franklin Gothic Book" w:hAnsi="Franklin Gothic Book"/>
                <w:color w:val="000000"/>
                <w:sz w:val="20"/>
                <w:szCs w:val="20"/>
              </w:rPr>
            </w:pPr>
          </w:p>
        </w:tc>
      </w:tr>
      <w:tr w:rsidR="0001355D" w:rsidRPr="00AB2F7C" w14:paraId="78077E76" w14:textId="77777777" w:rsidTr="00F937B7">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tcPr>
          <w:p w14:paraId="55C7409A" w14:textId="6BF55497"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Assign Resources </w:t>
            </w:r>
          </w:p>
        </w:tc>
        <w:tc>
          <w:tcPr>
            <w:tcW w:w="1840"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tcPr>
          <w:p w14:paraId="580641B7" w14:textId="3DBB128D"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assign or allocate a given resource to projects. This permission controls the list of available resources in Team Builder in both Project Web App and Project Professional. Grant this permission to all project managers and resource managers who have to assign, manage, or allocate resources. For example, if you want to add resource R to project P, then you must have permission to assign resource R (Assign Resources) plus permission to build the team on Project P (Build Team on Project). In addition, you must have access to the Team Builder </w:t>
            </w:r>
            <w:r w:rsidRPr="00AB2F7C">
              <w:rPr>
                <w:rFonts w:ascii="Franklin Gothic Book" w:hAnsi="Franklin Gothic Book"/>
                <w:color w:val="000000"/>
                <w:sz w:val="20"/>
                <w:szCs w:val="20"/>
              </w:rPr>
              <w:lastRenderedPageBreak/>
              <w:t xml:space="preserve">page through either Project Web App or Project Professional (Assign Resources to Project Team). </w:t>
            </w:r>
          </w:p>
        </w:tc>
        <w:tc>
          <w:tcPr>
            <w:tcW w:w="158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tcPr>
          <w:p w14:paraId="4CC38210" w14:textId="77777777" w:rsidR="0001355D" w:rsidRPr="00AB2F7C" w:rsidRDefault="0001355D" w:rsidP="00D20C1F">
            <w:pPr>
              <w:numPr>
                <w:ilvl w:val="0"/>
                <w:numId w:val="103"/>
              </w:numPr>
              <w:spacing w:before="100" w:beforeAutospacing="1" w:after="45"/>
              <w:ind w:left="25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User must have the </w:t>
            </w:r>
            <w:r w:rsidRPr="00AB2F7C">
              <w:rPr>
                <w:rFonts w:ascii="Franklin Gothic Book" w:hAnsi="Franklin Gothic Book"/>
                <w:b/>
                <w:bCs/>
                <w:color w:val="000000"/>
                <w:sz w:val="20"/>
                <w:szCs w:val="20"/>
              </w:rPr>
              <w:t>View Team Builder</w:t>
            </w:r>
            <w:r w:rsidRPr="00AB2F7C">
              <w:rPr>
                <w:rFonts w:ascii="Franklin Gothic Book" w:hAnsi="Franklin Gothic Book"/>
                <w:color w:val="000000"/>
                <w:sz w:val="20"/>
                <w:szCs w:val="20"/>
              </w:rPr>
              <w:t xml:space="preserve"> global permission in order to use the Build Team page in Project Web App or Project Professional.</w:t>
            </w:r>
          </w:p>
          <w:p w14:paraId="03618DA9" w14:textId="77777777" w:rsidR="0001355D" w:rsidRPr="00AB2F7C" w:rsidRDefault="0001355D" w:rsidP="00D20C1F">
            <w:pPr>
              <w:numPr>
                <w:ilvl w:val="0"/>
                <w:numId w:val="103"/>
              </w:numPr>
              <w:spacing w:before="100" w:beforeAutospacing="1" w:after="45"/>
              <w:ind w:left="25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have the </w:t>
            </w:r>
            <w:r w:rsidRPr="00AB2F7C">
              <w:rPr>
                <w:rFonts w:ascii="Franklin Gothic Book" w:hAnsi="Franklin Gothic Book"/>
                <w:b/>
                <w:bCs/>
                <w:color w:val="000000"/>
                <w:sz w:val="20"/>
                <w:szCs w:val="20"/>
              </w:rPr>
              <w:t>Build Team on Project</w:t>
            </w:r>
            <w:r w:rsidRPr="00AB2F7C">
              <w:rPr>
                <w:rFonts w:ascii="Franklin Gothic Book" w:hAnsi="Franklin Gothic Book"/>
                <w:color w:val="000000"/>
                <w:sz w:val="20"/>
                <w:szCs w:val="20"/>
              </w:rPr>
              <w:t xml:space="preserve"> category permission in order to assign a resource in an existing enterprise project.</w:t>
            </w:r>
          </w:p>
          <w:p w14:paraId="0313E74B" w14:textId="50844ACF" w:rsidR="0001355D" w:rsidRPr="00AB2F7C" w:rsidRDefault="0001355D" w:rsidP="00D20C1F">
            <w:pPr>
              <w:numPr>
                <w:ilvl w:val="0"/>
                <w:numId w:val="103"/>
              </w:numPr>
              <w:spacing w:before="100" w:beforeAutospacing="1" w:after="45"/>
              <w:ind w:left="25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have the </w:t>
            </w:r>
            <w:r w:rsidRPr="00AB2F7C">
              <w:rPr>
                <w:rFonts w:ascii="Franklin Gothic Book" w:hAnsi="Franklin Gothic Book"/>
                <w:b/>
                <w:color w:val="000000"/>
                <w:sz w:val="20"/>
                <w:szCs w:val="20"/>
              </w:rPr>
              <w:t>Build Team on New Project</w:t>
            </w:r>
            <w:r w:rsidRPr="00AB2F7C">
              <w:rPr>
                <w:rFonts w:ascii="Franklin Gothic Book" w:hAnsi="Franklin Gothic Book"/>
                <w:color w:val="000000"/>
                <w:sz w:val="20"/>
                <w:szCs w:val="20"/>
              </w:rPr>
              <w:t xml:space="preserve"> global permission in order to assign a resource in a new enterprise project.</w:t>
            </w:r>
          </w:p>
        </w:tc>
        <w:tc>
          <w:tcPr>
            <w:tcW w:w="598"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2D9CEB9C" w14:textId="0E7692D4" w:rsidR="0001355D" w:rsidRPr="00AB2F7C" w:rsidRDefault="0001355D" w:rsidP="007E1528">
            <w:pPr>
              <w:spacing w:before="15" w:after="15"/>
              <w:ind w:left="15" w:right="15"/>
              <w:rPr>
                <w:rFonts w:ascii="Franklin Gothic Book" w:hAnsi="Franklin Gothic Book"/>
                <w:color w:val="000000"/>
                <w:sz w:val="20"/>
                <w:szCs w:val="20"/>
              </w:rPr>
            </w:pPr>
          </w:p>
        </w:tc>
      </w:tr>
      <w:tr w:rsidR="0001355D" w:rsidRPr="00AB2F7C" w14:paraId="05D93458" w14:textId="77777777" w:rsidTr="00F937B7">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528B6DF3" w14:textId="20F1BCE3"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Edit Enterprise Resource Data </w:t>
            </w:r>
          </w:p>
        </w:tc>
        <w:tc>
          <w:tcPr>
            <w:tcW w:w="1840"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0647AB11" w14:textId="77777777" w:rsidR="0001355D" w:rsidRPr="00AB2F7C" w:rsidRDefault="0001355D" w:rsidP="007E1528">
            <w:pPr>
              <w:pStyle w:val="NormalWeb"/>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project manager to edit enterprise resource data by using Project Professional (checked-out Enterprise Resource Pool) or a resource manager to edit enterprise resources using Project Web App (Resource Center). Grant this permission to project managers and resource managers who have to make updates to resources that belong to the Enterprise Resource Pool. Resource managers with this permission are able to edit enterprise resource data in the Resource Center in Project Web App, and they can make updates to cost data, custom outline code data, custom field data, and other static information related to resources. Resource managers cannot add or delete resources from the Enterprise Resource Pool in Project Web App. Project managers can add or delete resources from the Enterprise Resource Pool in Project Professional if they have the </w:t>
            </w:r>
            <w:r w:rsidRPr="00AB2F7C">
              <w:rPr>
                <w:rFonts w:ascii="Franklin Gothic Book" w:hAnsi="Franklin Gothic Book"/>
                <w:b/>
                <w:bCs/>
                <w:color w:val="000000"/>
                <w:sz w:val="20"/>
                <w:szCs w:val="20"/>
              </w:rPr>
              <w:t>New Resource</w:t>
            </w:r>
            <w:r w:rsidRPr="00AB2F7C">
              <w:rPr>
                <w:rFonts w:ascii="Franklin Gothic Book" w:hAnsi="Franklin Gothic Book"/>
                <w:color w:val="000000"/>
                <w:sz w:val="20"/>
                <w:szCs w:val="20"/>
              </w:rPr>
              <w:t xml:space="preserve"> global permission (to add resources) or the </w:t>
            </w:r>
            <w:r w:rsidRPr="00AB2F7C">
              <w:rPr>
                <w:rFonts w:ascii="Franklin Gothic Book" w:hAnsi="Franklin Gothic Book"/>
                <w:b/>
                <w:bCs/>
                <w:color w:val="000000"/>
                <w:sz w:val="20"/>
                <w:szCs w:val="20"/>
              </w:rPr>
              <w:t>Clean Up Project Server Database global</w:t>
            </w:r>
            <w:r w:rsidRPr="00AB2F7C">
              <w:rPr>
                <w:rFonts w:ascii="Franklin Gothic Book" w:hAnsi="Franklin Gothic Book"/>
                <w:color w:val="000000"/>
                <w:sz w:val="20"/>
                <w:szCs w:val="20"/>
              </w:rPr>
              <w:t xml:space="preserve"> permission (to delete resources). These permissions are required in addition to the </w:t>
            </w:r>
            <w:r w:rsidRPr="00AB2F7C">
              <w:rPr>
                <w:rFonts w:ascii="Franklin Gothic Book" w:hAnsi="Franklin Gothic Book"/>
                <w:b/>
                <w:bCs/>
                <w:color w:val="000000"/>
                <w:sz w:val="20"/>
                <w:szCs w:val="20"/>
              </w:rPr>
              <w:t xml:space="preserve">Edit Enterprise </w:t>
            </w:r>
            <w:r w:rsidRPr="00AB2F7C">
              <w:rPr>
                <w:rFonts w:ascii="Franklin Gothic Book" w:hAnsi="Franklin Gothic Book"/>
                <w:b/>
                <w:bCs/>
                <w:color w:val="000000"/>
                <w:sz w:val="20"/>
                <w:szCs w:val="20"/>
              </w:rPr>
              <w:lastRenderedPageBreak/>
              <w:t>Resource Data</w:t>
            </w:r>
            <w:r w:rsidRPr="00AB2F7C">
              <w:rPr>
                <w:rFonts w:ascii="Franklin Gothic Book" w:hAnsi="Franklin Gothic Book"/>
                <w:color w:val="000000"/>
                <w:sz w:val="20"/>
                <w:szCs w:val="20"/>
              </w:rPr>
              <w:t xml:space="preserve"> category permission.</w:t>
            </w:r>
          </w:p>
          <w:tbl>
            <w:tblPr>
              <w:tblW w:w="5000" w:type="pct"/>
              <w:tblCellSpacing w:w="0" w:type="dxa"/>
              <w:tblCellMar>
                <w:left w:w="0" w:type="dxa"/>
                <w:right w:w="0" w:type="dxa"/>
              </w:tblCellMar>
              <w:tblLook w:val="04A0" w:firstRow="1" w:lastRow="0" w:firstColumn="1" w:lastColumn="0" w:noHBand="0" w:noVBand="1"/>
            </w:tblPr>
            <w:tblGrid>
              <w:gridCol w:w="2891"/>
            </w:tblGrid>
            <w:tr w:rsidR="0001355D" w:rsidRPr="00AB2F7C" w14:paraId="220661E4" w14:textId="77777777" w:rsidTr="007E1528">
              <w:trPr>
                <w:tblCellSpacing w:w="0" w:type="dxa"/>
              </w:trPr>
              <w:tc>
                <w:tcPr>
                  <w:tcW w:w="0" w:type="auto"/>
                  <w:tcBorders>
                    <w:bottom w:val="single" w:sz="6" w:space="0" w:color="C8CDDE"/>
                  </w:tcBorders>
                  <w:shd w:val="clear" w:color="auto" w:fill="EFEFF7"/>
                  <w:tcMar>
                    <w:top w:w="0" w:type="dxa"/>
                    <w:left w:w="75" w:type="dxa"/>
                    <w:bottom w:w="0" w:type="dxa"/>
                    <w:right w:w="75" w:type="dxa"/>
                  </w:tcMar>
                  <w:vAlign w:val="center"/>
                  <w:hideMark/>
                </w:tcPr>
                <w:p w14:paraId="067A6F24" w14:textId="77777777" w:rsidR="0001355D" w:rsidRPr="00AB2F7C" w:rsidRDefault="0001355D" w:rsidP="007E1528">
                  <w:pPr>
                    <w:rPr>
                      <w:rFonts w:ascii="Franklin Gothic Book" w:hAnsi="Franklin Gothic Book"/>
                      <w:b/>
                      <w:bCs/>
                      <w:color w:val="000066"/>
                      <w:sz w:val="20"/>
                      <w:szCs w:val="20"/>
                    </w:rPr>
                  </w:pPr>
                  <w:r w:rsidRPr="00AB2F7C">
                    <w:rPr>
                      <w:rFonts w:ascii="Franklin Gothic Book" w:hAnsi="Franklin Gothic Book"/>
                      <w:b/>
                      <w:bCs/>
                      <w:noProof/>
                      <w:color w:val="000066"/>
                      <w:sz w:val="20"/>
                      <w:szCs w:val="20"/>
                    </w:rPr>
                    <w:drawing>
                      <wp:inline distT="0" distB="0" distL="0" distR="0" wp14:anchorId="28E9DB38" wp14:editId="2E8BB907">
                        <wp:extent cx="95250" cy="95250"/>
                        <wp:effectExtent l="0" t="0" r="0" b="0"/>
                        <wp:docPr id="36" name="Picture 36" descr="C:\Users\efrene\AppData\Local\Temp\DxEditor\DduePreview\Default\8c0d58c4-80f9-4e41-a30a-d74112fb80e6\local\n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frene\AppData\Local\Temp\DxEditor\DduePreview\Default\8c0d58c4-80f9-4e41-a30a-d74112fb80e6\local\note.gif"/>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r w:rsidRPr="00AB2F7C">
                    <w:rPr>
                      <w:rFonts w:ascii="Franklin Gothic Book" w:hAnsi="Franklin Gothic Book"/>
                      <w:b/>
                      <w:bCs/>
                      <w:color w:val="000066"/>
                      <w:sz w:val="20"/>
                      <w:szCs w:val="20"/>
                    </w:rPr>
                    <w:t xml:space="preserve">Note: </w:t>
                  </w:r>
                </w:p>
              </w:tc>
            </w:tr>
            <w:tr w:rsidR="0001355D" w:rsidRPr="00AB2F7C" w14:paraId="3DBD7979" w14:textId="77777777" w:rsidTr="007E1528">
              <w:trPr>
                <w:tblCellSpacing w:w="0" w:type="dxa"/>
              </w:trPr>
              <w:tc>
                <w:tcPr>
                  <w:tcW w:w="0" w:type="auto"/>
                  <w:tcBorders>
                    <w:top w:val="single" w:sz="6" w:space="0" w:color="FFFFFF"/>
                  </w:tcBorders>
                  <w:shd w:val="clear" w:color="auto" w:fill="F7F7FF"/>
                  <w:tcMar>
                    <w:top w:w="0" w:type="dxa"/>
                    <w:left w:w="75" w:type="dxa"/>
                    <w:bottom w:w="0" w:type="dxa"/>
                    <w:right w:w="75" w:type="dxa"/>
                  </w:tcMar>
                  <w:vAlign w:val="center"/>
                  <w:hideMark/>
                </w:tcPr>
                <w:p w14:paraId="69E628F0" w14:textId="77777777" w:rsidR="0001355D" w:rsidRPr="00AB2F7C" w:rsidRDefault="0001355D" w:rsidP="007E1528">
                  <w:pPr>
                    <w:rPr>
                      <w:rFonts w:ascii="Franklin Gothic Book" w:hAnsi="Franklin Gothic Book"/>
                      <w:color w:val="000000"/>
                      <w:sz w:val="20"/>
                      <w:szCs w:val="20"/>
                    </w:rPr>
                  </w:pPr>
                  <w:r w:rsidRPr="00AB2F7C">
                    <w:rPr>
                      <w:rFonts w:ascii="Franklin Gothic Book" w:hAnsi="Franklin Gothic Book"/>
                      <w:color w:val="000000"/>
                      <w:sz w:val="20"/>
                      <w:szCs w:val="20"/>
                    </w:rPr>
                    <w:t xml:space="preserve">The Project Server Interface (PSI) can also be used to create or delete resources in the Enterprise Resource Pool and to edit enterprise resource data. </w:t>
                  </w:r>
                </w:p>
              </w:tc>
            </w:tr>
          </w:tbl>
          <w:p w14:paraId="4A05F17F" w14:textId="74E813AC" w:rsidR="0001355D" w:rsidRPr="00AB2F7C" w:rsidRDefault="0001355D" w:rsidP="007E1528">
            <w:pPr>
              <w:ind w:left="15" w:right="15"/>
              <w:rPr>
                <w:rFonts w:ascii="Franklin Gothic Book" w:hAnsi="Franklin Gothic Book"/>
                <w:color w:val="000000"/>
                <w:sz w:val="20"/>
                <w:szCs w:val="20"/>
              </w:rPr>
            </w:pPr>
          </w:p>
        </w:tc>
        <w:tc>
          <w:tcPr>
            <w:tcW w:w="158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610E7664" w14:textId="39281530"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User must be granted the </w:t>
            </w:r>
            <w:r w:rsidRPr="00AB2F7C">
              <w:rPr>
                <w:rFonts w:ascii="Franklin Gothic Book" w:hAnsi="Franklin Gothic Book"/>
                <w:b/>
                <w:bCs/>
                <w:color w:val="000000"/>
                <w:sz w:val="20"/>
                <w:szCs w:val="20"/>
              </w:rPr>
              <w:t>View Enterprise Resource Data</w:t>
            </w:r>
            <w:r w:rsidRPr="00AB2F7C">
              <w:rPr>
                <w:rFonts w:ascii="Franklin Gothic Book" w:hAnsi="Franklin Gothic Book"/>
                <w:color w:val="000000"/>
                <w:sz w:val="20"/>
                <w:szCs w:val="20"/>
              </w:rPr>
              <w:t xml:space="preserve"> category permission.</w:t>
            </w:r>
          </w:p>
        </w:tc>
        <w:tc>
          <w:tcPr>
            <w:tcW w:w="598"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2E0D1B1" w14:textId="77777777" w:rsidR="0001355D" w:rsidRPr="00AB2F7C" w:rsidRDefault="0001355D" w:rsidP="007E1528">
            <w:pPr>
              <w:spacing w:before="15" w:after="15"/>
              <w:ind w:left="15" w:right="15"/>
              <w:rPr>
                <w:rFonts w:ascii="Franklin Gothic Book" w:hAnsi="Franklin Gothic Book"/>
                <w:color w:val="000000"/>
                <w:sz w:val="20"/>
                <w:szCs w:val="20"/>
              </w:rPr>
            </w:pPr>
          </w:p>
        </w:tc>
      </w:tr>
      <w:tr w:rsidR="0001355D" w:rsidRPr="00AB2F7C" w14:paraId="3B74F3B5" w14:textId="77777777" w:rsidTr="00F937B7">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tcPr>
          <w:p w14:paraId="78B9BA8E" w14:textId="40B2CD55"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Manage Resource Delegates</w:t>
            </w:r>
          </w:p>
        </w:tc>
        <w:tc>
          <w:tcPr>
            <w:tcW w:w="1840"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tcPr>
          <w:p w14:paraId="0836DF54" w14:textId="267C0E4C"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see other users whom he or she manages and to set delegates for them.</w:t>
            </w:r>
          </w:p>
        </w:tc>
        <w:tc>
          <w:tcPr>
            <w:tcW w:w="158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3C22468C" w14:textId="77777777" w:rsidR="0001355D" w:rsidRPr="00AB2F7C" w:rsidRDefault="0001355D" w:rsidP="007E1528">
            <w:pPr>
              <w:spacing w:before="15" w:after="15"/>
              <w:ind w:left="15" w:right="15"/>
              <w:rPr>
                <w:rFonts w:ascii="Franklin Gothic Book" w:hAnsi="Franklin Gothic Book"/>
                <w:color w:val="000000"/>
                <w:sz w:val="20"/>
                <w:szCs w:val="20"/>
              </w:rPr>
            </w:pPr>
          </w:p>
        </w:tc>
        <w:tc>
          <w:tcPr>
            <w:tcW w:w="598"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9F94912" w14:textId="77777777" w:rsidR="0001355D" w:rsidRPr="00AB2F7C" w:rsidRDefault="0001355D" w:rsidP="007E1528">
            <w:pPr>
              <w:spacing w:before="15" w:after="15"/>
              <w:ind w:left="15" w:right="15"/>
              <w:rPr>
                <w:rFonts w:ascii="Franklin Gothic Book" w:hAnsi="Franklin Gothic Book"/>
                <w:color w:val="000000"/>
                <w:sz w:val="20"/>
                <w:szCs w:val="20"/>
              </w:rPr>
            </w:pPr>
          </w:p>
        </w:tc>
      </w:tr>
      <w:tr w:rsidR="0001355D" w:rsidRPr="00AB2F7C" w14:paraId="543EC8DB" w14:textId="77777777" w:rsidTr="00F937B7">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10B63B20" w14:textId="1A75840A"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Enterprise Resource Data </w:t>
            </w:r>
          </w:p>
        </w:tc>
        <w:tc>
          <w:tcPr>
            <w:tcW w:w="1840"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3A070255" w14:textId="0FA6AD4C"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view resources and resource data that is stored in the Enterprise Resource Pool. Grant this permission to any user who has to view resources and resource data that is stored in the Enterprise Resource Pool. </w:t>
            </w:r>
          </w:p>
        </w:tc>
        <w:tc>
          <w:tcPr>
            <w:tcW w:w="158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9F14A33" w14:textId="77777777" w:rsidR="0001355D" w:rsidRPr="00AB2F7C" w:rsidRDefault="0001355D" w:rsidP="007E1528">
            <w:pPr>
              <w:spacing w:before="15" w:after="15"/>
              <w:ind w:left="15" w:right="15"/>
              <w:rPr>
                <w:rFonts w:ascii="Franklin Gothic Book" w:hAnsi="Franklin Gothic Book"/>
                <w:color w:val="000000"/>
                <w:sz w:val="20"/>
                <w:szCs w:val="20"/>
              </w:rPr>
            </w:pPr>
          </w:p>
        </w:tc>
        <w:tc>
          <w:tcPr>
            <w:tcW w:w="598"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8B85FC4" w14:textId="77777777" w:rsidR="0001355D" w:rsidRPr="00AB2F7C" w:rsidRDefault="0001355D" w:rsidP="007E1528">
            <w:pPr>
              <w:ind w:left="15" w:right="15"/>
              <w:rPr>
                <w:rFonts w:ascii="Franklin Gothic Book" w:hAnsi="Franklin Gothic Book"/>
                <w:color w:val="000000"/>
                <w:sz w:val="20"/>
                <w:szCs w:val="20"/>
              </w:rPr>
            </w:pPr>
          </w:p>
        </w:tc>
      </w:tr>
      <w:tr w:rsidR="0001355D" w:rsidRPr="00AB2F7C" w14:paraId="7BDF5DBC" w14:textId="77777777" w:rsidTr="00F937B7">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103C0C8" w14:textId="77777777"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Resource Assignments in Assignment Views </w:t>
            </w:r>
          </w:p>
        </w:tc>
        <w:tc>
          <w:tcPr>
            <w:tcW w:w="1840"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8076E28" w14:textId="77777777" w:rsidR="0001355D" w:rsidRPr="00AB2F7C" w:rsidRDefault="0001355D" w:rsidP="007E1528">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view assignment details using assignment views in the Resource Center. Grant this permission to project managers and resource managers who have to view resource assignment details in the Resource Center from Project Professional or Project Web App. </w:t>
            </w:r>
          </w:p>
        </w:tc>
        <w:tc>
          <w:tcPr>
            <w:tcW w:w="1583"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019C288" w14:textId="77777777" w:rsidR="0001355D" w:rsidRPr="00AB2F7C" w:rsidRDefault="0001355D" w:rsidP="007E1528">
            <w:pPr>
              <w:spacing w:before="15" w:after="15"/>
              <w:ind w:left="15" w:right="15"/>
              <w:rPr>
                <w:rFonts w:ascii="Franklin Gothic Book" w:hAnsi="Franklin Gothic Book"/>
                <w:color w:val="000000"/>
                <w:sz w:val="20"/>
                <w:szCs w:val="20"/>
              </w:rPr>
            </w:pPr>
          </w:p>
        </w:tc>
        <w:tc>
          <w:tcPr>
            <w:tcW w:w="598"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748B89E" w14:textId="77777777" w:rsidR="0001355D" w:rsidRPr="00AB2F7C" w:rsidRDefault="0001355D" w:rsidP="007E1528">
            <w:pPr>
              <w:spacing w:before="15" w:after="15"/>
              <w:ind w:left="15" w:right="15"/>
              <w:rPr>
                <w:rFonts w:ascii="Franklin Gothic Book" w:hAnsi="Franklin Gothic Book"/>
                <w:color w:val="000000"/>
                <w:sz w:val="20"/>
                <w:szCs w:val="20"/>
              </w:rPr>
            </w:pPr>
          </w:p>
        </w:tc>
      </w:tr>
    </w:tbl>
    <w:p w14:paraId="6B1CB7A0" w14:textId="77777777" w:rsidR="00454DDB" w:rsidRDefault="00454DDB" w:rsidP="00454DDB">
      <w:r>
        <w:br w:type="page"/>
      </w:r>
    </w:p>
    <w:p w14:paraId="6B1CB7A1" w14:textId="77777777" w:rsidR="00454DDB" w:rsidRDefault="00454DDB" w:rsidP="00454DDB">
      <w:pPr>
        <w:pStyle w:val="PrintDivisionNumber"/>
      </w:pPr>
      <w:bookmarkStart w:id="583" w:name="_Toc194853606"/>
      <w:bookmarkStart w:id="584" w:name="_Toc284338378"/>
      <w:bookmarkStart w:id="585" w:name="_Toc286321405"/>
      <w:bookmarkStart w:id="586" w:name="_Toc355272949"/>
      <w:bookmarkStart w:id="587" w:name="_Toc359509794"/>
      <w:r>
        <w:lastRenderedPageBreak/>
        <w:t>B</w:t>
      </w:r>
      <w:bookmarkEnd w:id="583"/>
      <w:bookmarkEnd w:id="584"/>
      <w:bookmarkEnd w:id="585"/>
      <w:bookmarkEnd w:id="586"/>
      <w:bookmarkEnd w:id="587"/>
      <w:r>
        <w:t xml:space="preserve"> </w:t>
      </w:r>
    </w:p>
    <w:p w14:paraId="6B1CB7A2" w14:textId="0ADDF85D" w:rsidR="00454DDB" w:rsidRDefault="00454DDB" w:rsidP="00454DDB">
      <w:pPr>
        <w:pStyle w:val="Heading1"/>
      </w:pPr>
      <w:bookmarkStart w:id="588" w:name="_Toc284338379"/>
      <w:bookmarkStart w:id="589" w:name="_Toc355272950"/>
      <w:bookmarkStart w:id="590" w:name="_Toc359509795"/>
      <w:r>
        <w:t>Project Server 201</w:t>
      </w:r>
      <w:r w:rsidR="005C663D">
        <w:t>3</w:t>
      </w:r>
      <w:r>
        <w:t xml:space="preserve"> Global Permissions</w:t>
      </w:r>
      <w:bookmarkEnd w:id="588"/>
      <w:bookmarkEnd w:id="589"/>
      <w:bookmarkEnd w:id="590"/>
    </w:p>
    <w:p w14:paraId="17EAC4DB" w14:textId="15D877DA" w:rsidR="00061E6A" w:rsidRPr="00CD4417" w:rsidRDefault="00061E6A" w:rsidP="00061E6A">
      <w:pPr>
        <w:pStyle w:val="AlertTextinList1"/>
        <w:ind w:left="0"/>
      </w:pPr>
      <w:r>
        <w:rPr>
          <w:rStyle w:val="LabelEmbedded"/>
        </w:rPr>
        <w:t>Important</w:t>
      </w:r>
      <w:r>
        <w:t>    The Project Server 2013 environment must be in Project Server Permission Mode in order to view global permissions and other security settings. For more information about Permission Modes, see the Security chapter.</w:t>
      </w:r>
    </w:p>
    <w:p w14:paraId="6B1CB7A3" w14:textId="40F6E861" w:rsidR="00F524FC" w:rsidRPr="00A1237C" w:rsidRDefault="00F524FC" w:rsidP="006154B8">
      <w:pPr>
        <w:spacing w:after="150"/>
        <w:textAlignment w:val="top"/>
        <w:rPr>
          <w:color w:val="000000"/>
          <w:sz w:val="22"/>
          <w:szCs w:val="22"/>
        </w:rPr>
      </w:pPr>
      <w:r w:rsidRPr="00A1237C">
        <w:rPr>
          <w:color w:val="000000"/>
          <w:sz w:val="22"/>
          <w:szCs w:val="22"/>
        </w:rPr>
        <w:t>The following is a list of global permissions for Microsoft Project Server 201</w:t>
      </w:r>
      <w:r w:rsidR="00061E6A">
        <w:rPr>
          <w:color w:val="000000"/>
          <w:sz w:val="22"/>
          <w:szCs w:val="22"/>
        </w:rPr>
        <w:t>3</w:t>
      </w:r>
      <w:r w:rsidRPr="00A1237C">
        <w:rPr>
          <w:color w:val="000000"/>
          <w:sz w:val="22"/>
          <w:szCs w:val="22"/>
        </w:rPr>
        <w:t>. The columns in the table include the following:</w:t>
      </w:r>
    </w:p>
    <w:p w14:paraId="5B3D9D4A" w14:textId="54BAE4E8" w:rsidR="00061E6A" w:rsidRPr="00061E6A" w:rsidRDefault="00061E6A" w:rsidP="005E4CAA">
      <w:pPr>
        <w:pStyle w:val="BulletedList1"/>
        <w:numPr>
          <w:ilvl w:val="0"/>
          <w:numId w:val="1"/>
        </w:numPr>
      </w:pPr>
      <w:r w:rsidRPr="00061E6A">
        <w:rPr>
          <w:b/>
        </w:rPr>
        <w:t>Permission</w:t>
      </w:r>
      <w:r w:rsidR="00AB69AF">
        <w:t>   </w:t>
      </w:r>
      <w:r>
        <w:t>Name of the global permission.</w:t>
      </w:r>
    </w:p>
    <w:p w14:paraId="6B1CB7A4" w14:textId="77777777" w:rsidR="00F524FC" w:rsidRPr="005E4CAA" w:rsidRDefault="00F524FC" w:rsidP="005E4CAA">
      <w:pPr>
        <w:pStyle w:val="BulletedList1"/>
        <w:numPr>
          <w:ilvl w:val="0"/>
          <w:numId w:val="1"/>
        </w:numPr>
      </w:pPr>
      <w:r w:rsidRPr="00741993">
        <w:rPr>
          <w:b/>
        </w:rPr>
        <w:t>Description</w:t>
      </w:r>
      <w:r w:rsidRPr="005E4CAA">
        <w:t>   Describes what the permission enables you to do.</w:t>
      </w:r>
    </w:p>
    <w:p w14:paraId="6B1CB7A5" w14:textId="77777777" w:rsidR="00F524FC" w:rsidRPr="005E4CAA" w:rsidRDefault="00F524FC" w:rsidP="005E4CAA">
      <w:pPr>
        <w:pStyle w:val="BulletedList1"/>
        <w:numPr>
          <w:ilvl w:val="0"/>
          <w:numId w:val="1"/>
        </w:numPr>
      </w:pPr>
      <w:r w:rsidRPr="00741993">
        <w:rPr>
          <w:b/>
        </w:rPr>
        <w:t>Dependencies</w:t>
      </w:r>
      <w:r w:rsidRPr="005E4CAA">
        <w:t>   Lists any other permissions (global or category) or requirements necessary for the permission to function.</w:t>
      </w:r>
    </w:p>
    <w:p w14:paraId="6B1CB7A7" w14:textId="712DEFBC" w:rsidR="00F524FC" w:rsidRPr="005E4CAA" w:rsidRDefault="00F524FC" w:rsidP="005E4CAA">
      <w:pPr>
        <w:pStyle w:val="BulletedList1"/>
        <w:numPr>
          <w:ilvl w:val="0"/>
          <w:numId w:val="1"/>
        </w:numPr>
      </w:pPr>
      <w:r w:rsidRPr="00741993">
        <w:rPr>
          <w:b/>
        </w:rPr>
        <w:t>New for Project Server 201</w:t>
      </w:r>
      <w:r w:rsidR="00061E6A">
        <w:rPr>
          <w:b/>
        </w:rPr>
        <w:t>3</w:t>
      </w:r>
      <w:r w:rsidRPr="005E4CAA">
        <w:t xml:space="preserve">   Displays an </w:t>
      </w:r>
      <w:r w:rsidR="00741993" w:rsidRPr="00741993">
        <w:rPr>
          <w:b/>
        </w:rPr>
        <w:t>X</w:t>
      </w:r>
      <w:r w:rsidR="00741993">
        <w:t xml:space="preserve"> s</w:t>
      </w:r>
      <w:r w:rsidRPr="005E4CAA">
        <w:t>ymbol if the permission is new for Project Server 201</w:t>
      </w:r>
      <w:r w:rsidR="00061E6A">
        <w:t>3</w:t>
      </w:r>
      <w:r w:rsidRPr="005E4CAA">
        <w:t>.</w:t>
      </w:r>
    </w:p>
    <w:p w14:paraId="6B1CB7A8" w14:textId="77777777" w:rsidR="00F524FC" w:rsidRDefault="00F524FC" w:rsidP="00E35589"/>
    <w:p w14:paraId="6B1CB7A9" w14:textId="77777777" w:rsidR="00F524FC" w:rsidRPr="00A1237C" w:rsidRDefault="00F524FC" w:rsidP="00E35589">
      <w:pPr>
        <w:rPr>
          <w:sz w:val="22"/>
          <w:szCs w:val="22"/>
        </w:rPr>
      </w:pPr>
    </w:p>
    <w:tbl>
      <w:tblPr>
        <w:tblW w:w="4911" w:type="pct"/>
        <w:tblCellSpacing w:w="15" w:type="dxa"/>
        <w:tblInd w:w="75" w:type="dxa"/>
        <w:tblBorders>
          <w:top w:val="single" w:sz="6" w:space="0" w:color="DDDDDD"/>
          <w:left w:val="single" w:sz="6" w:space="0" w:color="DDDDDD"/>
          <w:bottom w:val="single" w:sz="6" w:space="0" w:color="DDDDDD"/>
          <w:right w:val="single" w:sz="6" w:space="0" w:color="DDDDDD"/>
        </w:tblBorders>
        <w:tblCellMar>
          <w:left w:w="0" w:type="dxa"/>
          <w:right w:w="0" w:type="dxa"/>
        </w:tblCellMar>
        <w:tblLook w:val="04A0" w:firstRow="1" w:lastRow="0" w:firstColumn="1" w:lastColumn="0" w:noHBand="0" w:noVBand="1"/>
      </w:tblPr>
      <w:tblGrid>
        <w:gridCol w:w="1801"/>
        <w:gridCol w:w="3739"/>
        <w:gridCol w:w="1761"/>
        <w:gridCol w:w="1283"/>
      </w:tblGrid>
      <w:tr w:rsidR="00061E6A" w:rsidRPr="00AB2F7C" w14:paraId="6B1CB7AF" w14:textId="77777777" w:rsidTr="008204FA">
        <w:trPr>
          <w:tblHeader/>
          <w:tblCellSpacing w:w="15" w:type="dxa"/>
        </w:trPr>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7AA" w14:textId="77777777" w:rsidR="00061E6A" w:rsidRPr="00AB2F7C" w:rsidRDefault="00061E6A" w:rsidP="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Permission </w:t>
            </w:r>
          </w:p>
        </w:tc>
        <w:tc>
          <w:tcPr>
            <w:tcW w:w="2199" w:type="pct"/>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7AB" w14:textId="77777777" w:rsidR="00061E6A" w:rsidRPr="00AB2F7C" w:rsidRDefault="00061E6A" w:rsidP="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Description </w:t>
            </w:r>
          </w:p>
        </w:tc>
        <w:tc>
          <w:tcPr>
            <w:tcW w:w="1026" w:type="pct"/>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7AC" w14:textId="77777777" w:rsidR="00061E6A" w:rsidRPr="00AB2F7C" w:rsidRDefault="00061E6A" w:rsidP="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Dependencies </w:t>
            </w:r>
          </w:p>
        </w:tc>
        <w:tc>
          <w:tcPr>
            <w:tcW w:w="734" w:type="pct"/>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7AE" w14:textId="65E533D4" w:rsidR="00061E6A" w:rsidRPr="00AB2F7C" w:rsidRDefault="00061E6A" w:rsidP="008204FA">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New for Project Server 201</w:t>
            </w:r>
            <w:r w:rsidR="008204FA" w:rsidRPr="00AB2F7C">
              <w:rPr>
                <w:rFonts w:ascii="Franklin Gothic Book" w:hAnsi="Franklin Gothic Book"/>
                <w:b/>
                <w:bCs/>
                <w:color w:val="000066"/>
                <w:sz w:val="20"/>
                <w:szCs w:val="20"/>
              </w:rPr>
              <w:t>3</w:t>
            </w:r>
            <w:r w:rsidRPr="00AB2F7C">
              <w:rPr>
                <w:rFonts w:ascii="Franklin Gothic Book" w:hAnsi="Franklin Gothic Book"/>
                <w:b/>
                <w:bCs/>
                <w:color w:val="000066"/>
                <w:sz w:val="20"/>
                <w:szCs w:val="20"/>
              </w:rPr>
              <w:t xml:space="preserve"> </w:t>
            </w:r>
          </w:p>
        </w:tc>
      </w:tr>
      <w:tr w:rsidR="00061E6A" w:rsidRPr="00AB2F7C" w14:paraId="6B1CB7B5"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6B1CB7B0" w14:textId="75B21C71"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Access Project Server Reporting Service</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6B1CB7B1" w14:textId="3078EF6F"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w:t>
            </w:r>
            <w:proofErr w:type="spellStart"/>
            <w:r w:rsidRPr="00AB2F7C">
              <w:rPr>
                <w:rFonts w:ascii="Franklin Gothic Book" w:hAnsi="Franklin Gothic Book"/>
                <w:color w:val="000000"/>
                <w:sz w:val="20"/>
                <w:szCs w:val="20"/>
              </w:rPr>
              <w:t>OData</w:t>
            </w:r>
            <w:proofErr w:type="spellEnd"/>
            <w:r w:rsidRPr="00AB2F7C">
              <w:rPr>
                <w:rFonts w:ascii="Franklin Gothic Book" w:hAnsi="Franklin Gothic Book"/>
                <w:color w:val="000000"/>
                <w:sz w:val="20"/>
                <w:szCs w:val="20"/>
              </w:rPr>
              <w:t xml:space="preserve"> web service for retrieving data from Project Server.</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6B1CB7B2"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vAlign w:val="center"/>
            <w:hideMark/>
          </w:tcPr>
          <w:p w14:paraId="6B1CB7B4" w14:textId="424D23C8" w:rsidR="00061E6A" w:rsidRPr="00AB2F7C" w:rsidRDefault="00061E6A" w:rsidP="00F524FC">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061E6A" w:rsidRPr="00AB2F7C" w14:paraId="6B1CB7C1"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BC"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Build Team On New Project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BD" w14:textId="2CF72A23" w:rsidR="00061E6A" w:rsidRPr="00AB2F7C" w:rsidRDefault="00061E6A" w:rsidP="008C2FE3">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add resources to a project that has not been saved to Project Server. Grant this permission to </w:t>
            </w:r>
            <w:r w:rsidRPr="00AB2F7C">
              <w:rPr>
                <w:rFonts w:ascii="Franklin Gothic Book" w:hAnsi="Franklin Gothic Book"/>
                <w:color w:val="000000"/>
                <w:sz w:val="20"/>
                <w:szCs w:val="20"/>
              </w:rPr>
              <w:lastRenderedPageBreak/>
              <w:t>project managers who want to use the Build Team feature in Microsoft Project Professional to staff t</w:t>
            </w:r>
            <w:r w:rsidR="008C2FE3" w:rsidRPr="00AB2F7C">
              <w:rPr>
                <w:rFonts w:ascii="Franklin Gothic Book" w:hAnsi="Franklin Gothic Book"/>
                <w:color w:val="000000"/>
                <w:sz w:val="20"/>
                <w:szCs w:val="20"/>
              </w:rPr>
              <w:t xml:space="preserve">heir projects before they save </w:t>
            </w:r>
            <w:r w:rsidRPr="00AB2F7C">
              <w:rPr>
                <w:rFonts w:ascii="Franklin Gothic Book" w:hAnsi="Franklin Gothic Book"/>
                <w:color w:val="000000"/>
                <w:sz w:val="20"/>
                <w:szCs w:val="20"/>
              </w:rPr>
              <w:t xml:space="preserve">and publish them to Project Server.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BE"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User has to be granted the </w:t>
            </w:r>
            <w:r w:rsidRPr="00AB2F7C">
              <w:rPr>
                <w:rFonts w:ascii="Franklin Gothic Book" w:hAnsi="Franklin Gothic Book"/>
                <w:b/>
                <w:bCs/>
                <w:color w:val="000000"/>
                <w:sz w:val="20"/>
                <w:szCs w:val="20"/>
              </w:rPr>
              <w:t>Assign Resources</w:t>
            </w:r>
            <w:r w:rsidRPr="00AB2F7C">
              <w:rPr>
                <w:rFonts w:ascii="Franklin Gothic Book" w:hAnsi="Franklin Gothic Book"/>
                <w:color w:val="000000"/>
                <w:sz w:val="20"/>
                <w:szCs w:val="20"/>
              </w:rPr>
              <w:t xml:space="preserve"> </w:t>
            </w:r>
            <w:r w:rsidRPr="00AB2F7C">
              <w:rPr>
                <w:rFonts w:ascii="Franklin Gothic Book" w:hAnsi="Franklin Gothic Book"/>
                <w:color w:val="000000"/>
                <w:sz w:val="20"/>
                <w:szCs w:val="20"/>
              </w:rPr>
              <w:lastRenderedPageBreak/>
              <w:t xml:space="preserve">and </w:t>
            </w:r>
            <w:r w:rsidRPr="00AB2F7C">
              <w:rPr>
                <w:rFonts w:ascii="Franklin Gothic Book" w:hAnsi="Franklin Gothic Book"/>
                <w:b/>
                <w:bCs/>
                <w:color w:val="000000"/>
                <w:sz w:val="20"/>
                <w:szCs w:val="20"/>
              </w:rPr>
              <w:t>View Enterprise Resource Data</w:t>
            </w:r>
            <w:r w:rsidRPr="00AB2F7C">
              <w:rPr>
                <w:rFonts w:ascii="Franklin Gothic Book" w:hAnsi="Franklin Gothic Book"/>
                <w:color w:val="000000"/>
                <w:sz w:val="20"/>
                <w:szCs w:val="20"/>
              </w:rPr>
              <w:t xml:space="preserve"> category permissions in order to see resources that are part of the Enterprise Resource Pool in the Build Team feature in Microsoft Project Professional.</w:t>
            </w: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C0"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7C7"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C2"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Can be Delegate</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C3"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Specifies whether a user can be a delegate.</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C4"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C6" w14:textId="21184547" w:rsidR="00061E6A" w:rsidRPr="00AB2F7C" w:rsidRDefault="00061E6A" w:rsidP="00F524FC">
            <w:pPr>
              <w:ind w:left="15" w:right="15"/>
              <w:rPr>
                <w:rFonts w:ascii="Franklin Gothic Book" w:hAnsi="Franklin Gothic Book"/>
                <w:color w:val="000000"/>
                <w:sz w:val="20"/>
                <w:szCs w:val="20"/>
              </w:rPr>
            </w:pPr>
          </w:p>
        </w:tc>
      </w:tr>
      <w:tr w:rsidR="00061E6A" w:rsidRPr="00AB2F7C" w14:paraId="6B1CB7D3"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CE"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Change Workflow</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CF" w14:textId="3B266FFD" w:rsidR="00061E6A" w:rsidRPr="00AB2F7C" w:rsidRDefault="00061E6A" w:rsidP="008C2FE3">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change a project's Enterprise Project type (Change Project Type).</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D0"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D2"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061E6A" w:rsidRPr="00AB2F7C" w14:paraId="6B1CB7D9"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D4" w14:textId="77777777" w:rsidR="00061E6A" w:rsidRPr="00AB2F7C" w:rsidRDefault="00061E6A" w:rsidP="00F524FC">
            <w:pPr>
              <w:ind w:left="15" w:right="15"/>
              <w:rPr>
                <w:rFonts w:ascii="Franklin Gothic Book" w:hAnsi="Franklin Gothic Book"/>
                <w:color w:val="000000"/>
                <w:sz w:val="20"/>
                <w:szCs w:val="20"/>
              </w:rPr>
            </w:pPr>
            <w:proofErr w:type="spellStart"/>
            <w:r w:rsidRPr="00AB2F7C">
              <w:rPr>
                <w:rFonts w:ascii="Franklin Gothic Book" w:hAnsi="Franklin Gothic Book"/>
                <w:color w:val="000000"/>
                <w:sz w:val="20"/>
                <w:szCs w:val="20"/>
              </w:rPr>
              <w:t>Clean up</w:t>
            </w:r>
            <w:proofErr w:type="spellEnd"/>
            <w:r w:rsidRPr="00AB2F7C">
              <w:rPr>
                <w:rFonts w:ascii="Franklin Gothic Book" w:hAnsi="Franklin Gothic Book"/>
                <w:color w:val="000000"/>
                <w:sz w:val="20"/>
                <w:szCs w:val="20"/>
              </w:rPr>
              <w:t xml:space="preserve"> Project Server database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D5"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Delete Enterprise Objects page available through the Server Settings page in Project Web App. Grant this permission to users who have to delete timesheets, status reports responses, projects, resources, users, and user delegates from Project Server.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D6"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D8"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7E5"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E0"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Contribute to Project Web App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E1"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users to edit items within lists in Project Web App project sites.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E2"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E4"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7EB"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E6"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Edit Status Report Requests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E7"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w:t>
            </w:r>
            <w:r w:rsidRPr="00AB2F7C">
              <w:rPr>
                <w:rFonts w:ascii="Franklin Gothic Book" w:hAnsi="Franklin Gothic Book"/>
                <w:i/>
                <w:color w:val="000000"/>
                <w:sz w:val="20"/>
                <w:szCs w:val="20"/>
              </w:rPr>
              <w:t>Request a status report</w:t>
            </w:r>
            <w:r w:rsidRPr="00AB2F7C">
              <w:rPr>
                <w:rFonts w:ascii="Franklin Gothic Book" w:hAnsi="Franklin Gothic Book"/>
                <w:color w:val="000000"/>
                <w:sz w:val="20"/>
                <w:szCs w:val="20"/>
              </w:rPr>
              <w:t xml:space="preserve"> link on the Project Web App Status Reports center and to view team reports. Grant this permission to any member of your organization who has to create status report requests and view team reports, usually project managers, </w:t>
            </w:r>
            <w:r w:rsidRPr="00AB2F7C">
              <w:rPr>
                <w:rFonts w:ascii="Franklin Gothic Book" w:hAnsi="Franklin Gothic Book"/>
                <w:color w:val="000000"/>
                <w:sz w:val="20"/>
                <w:szCs w:val="20"/>
              </w:rPr>
              <w:lastRenderedPageBreak/>
              <w:t xml:space="preserve">resource managers, team leads, and members of your organization’s PMO.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E8"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EA"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7F7"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F2"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Log on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F3"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connect to Project Server from Microsoft Project Professional or to log on to Project Web App. Grant this permission to any user who is authorized to connect to Project Server from Microsoft Project Professional or log on to Project Web App.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F4"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F6"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7FD"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F8"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Log on to Project Server from Project Professional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F9"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load the Enterprise Global Template when he or she connects Microsoft Project Professional to Project Server. Grant this permission to all users in your organization who will be using Microsoft Project Professional to connect to Project Server.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FA"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FC"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06"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FE"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Active Directory Settings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7FF" w14:textId="24C6F6CA"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users to modify any Active Directory Synchronization settings within the Project Web App </w:t>
            </w:r>
            <w:r w:rsidR="008C2FE3" w:rsidRPr="00AB2F7C">
              <w:rPr>
                <w:rFonts w:ascii="Franklin Gothic Book" w:hAnsi="Franklin Gothic Book"/>
                <w:color w:val="000000"/>
                <w:sz w:val="20"/>
                <w:szCs w:val="20"/>
              </w:rPr>
              <w:t>Server Settings</w:t>
            </w:r>
            <w:r w:rsidRPr="00AB2F7C">
              <w:rPr>
                <w:rFonts w:ascii="Franklin Gothic Book" w:hAnsi="Franklin Gothic Book"/>
                <w:color w:val="000000"/>
                <w:sz w:val="20"/>
                <w:szCs w:val="20"/>
              </w:rPr>
              <w:t xml:space="preserve">. If the user is denied this permission then they cannot modify settings for any of the following: </w:t>
            </w:r>
          </w:p>
          <w:p w14:paraId="6B1CB800"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Enterprise Resource Pool synchronization settings. </w:t>
            </w:r>
          </w:p>
          <w:p w14:paraId="6B1CB801"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Project Web App Security Groups synchronization settings. </w:t>
            </w:r>
          </w:p>
          <w:p w14:paraId="6B1CB802" w14:textId="2C79D90A"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Choose an Active Directory Group to synchronize against a specific Security Group within the Add</w:t>
            </w:r>
            <w:r w:rsidR="008C2FE3" w:rsidRPr="00AB2F7C">
              <w:rPr>
                <w:rFonts w:ascii="Franklin Gothic Book" w:hAnsi="Franklin Gothic Book"/>
                <w:color w:val="000000"/>
                <w:sz w:val="20"/>
                <w:szCs w:val="20"/>
              </w:rPr>
              <w:t xml:space="preserve"> or Edit</w:t>
            </w:r>
            <w:r w:rsidRPr="00AB2F7C">
              <w:rPr>
                <w:rFonts w:ascii="Franklin Gothic Book" w:hAnsi="Franklin Gothic Book"/>
                <w:color w:val="000000"/>
                <w:sz w:val="20"/>
                <w:szCs w:val="20"/>
              </w:rPr>
              <w:t xml:space="preserve"> Group page.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03"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05"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0C"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07"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Check-Ins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08"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Forced Check-in Enterprise Objects page in Project Web App. This page lets users force check-in projects, resources, custom fields, calendars, lookup tables and resource plans.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09"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0B"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12"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0D"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Manage Cube Building Service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0E"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the set and modify the settings for OLAP cube creation.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0F"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11"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18"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6B1CB813"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Drivers</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6B1CB814" w14:textId="289311A5" w:rsidR="00061E6A" w:rsidRPr="00AB2F7C" w:rsidRDefault="00061E6A" w:rsidP="008C2FE3">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drivers.aspx page </w:t>
            </w:r>
            <w:r w:rsidR="008C2FE3" w:rsidRPr="00AB2F7C">
              <w:rPr>
                <w:rFonts w:ascii="Franklin Gothic Book" w:hAnsi="Franklin Gothic Book"/>
                <w:color w:val="000000"/>
                <w:sz w:val="20"/>
                <w:szCs w:val="20"/>
              </w:rPr>
              <w:t>and manage</w:t>
            </w:r>
            <w:r w:rsidRPr="00AB2F7C">
              <w:rPr>
                <w:rFonts w:ascii="Franklin Gothic Book" w:hAnsi="Franklin Gothic Book"/>
                <w:color w:val="000000"/>
                <w:sz w:val="20"/>
                <w:szCs w:val="20"/>
              </w:rPr>
              <w:t xml:space="preserve"> drivers for </w:t>
            </w:r>
            <w:r w:rsidR="008C2FE3" w:rsidRPr="00AB2F7C">
              <w:rPr>
                <w:rFonts w:ascii="Franklin Gothic Book" w:hAnsi="Franklin Gothic Book"/>
                <w:color w:val="000000"/>
                <w:sz w:val="20"/>
                <w:szCs w:val="20"/>
              </w:rPr>
              <w:t>project p</w:t>
            </w:r>
            <w:r w:rsidRPr="00AB2F7C">
              <w:rPr>
                <w:rFonts w:ascii="Franklin Gothic Book" w:hAnsi="Franklin Gothic Book"/>
                <w:color w:val="000000"/>
                <w:sz w:val="20"/>
                <w:szCs w:val="20"/>
              </w:rPr>
              <w:t xml:space="preserve">ortfolio </w:t>
            </w:r>
            <w:r w:rsidR="008C2FE3" w:rsidRPr="00AB2F7C">
              <w:rPr>
                <w:rFonts w:ascii="Franklin Gothic Book" w:hAnsi="Franklin Gothic Book"/>
                <w:color w:val="000000"/>
                <w:sz w:val="20"/>
                <w:szCs w:val="20"/>
              </w:rPr>
              <w:t>a</w:t>
            </w:r>
            <w:r w:rsidRPr="00AB2F7C">
              <w:rPr>
                <w:rFonts w:ascii="Franklin Gothic Book" w:hAnsi="Franklin Gothic Book"/>
                <w:color w:val="000000"/>
                <w:sz w:val="20"/>
                <w:szCs w:val="20"/>
              </w:rPr>
              <w:t>nalysis.</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6B1CB815"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6B1CB817" w14:textId="77777777" w:rsidR="00061E6A" w:rsidRPr="00AB2F7C" w:rsidRDefault="00061E6A" w:rsidP="00F524FC">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061E6A" w:rsidRPr="00AB2F7C" w14:paraId="6B1CB81E"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19"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Enterprise Calendars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1A"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create, modify and delete Enterprise Calendars within Project Web App.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1B"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1D"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24"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1F"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Enterprise Custom Fields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20"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modify the definitions of Enterprise Custom Fields and lookup table from Project Web App.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21"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23"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2A"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25"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Exchange Integration</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26"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administrators to enable the synchronization of project tasks with Exchange Server.</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27"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29" w14:textId="3B452FAE" w:rsidR="00061E6A" w:rsidRPr="00AB2F7C" w:rsidRDefault="00061E6A" w:rsidP="00F524FC">
            <w:pPr>
              <w:ind w:left="15" w:right="15"/>
              <w:rPr>
                <w:rFonts w:ascii="Franklin Gothic Book" w:hAnsi="Franklin Gothic Book"/>
                <w:color w:val="000000"/>
                <w:sz w:val="20"/>
                <w:szCs w:val="20"/>
              </w:rPr>
            </w:pPr>
          </w:p>
        </w:tc>
      </w:tr>
      <w:tr w:rsidR="00061E6A" w:rsidRPr="00AB2F7C" w14:paraId="6B1CB830"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2B"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Gantt Chart and Grouping Formats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2C"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Gantt chart and grouping formats customization options in the Project Server Administration page for Project Web App views.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2D"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2F"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36"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31"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Lists in Project Web App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32"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create, modify, and delete lists within the Project Web App project site. This permission is used when synchronizing a user against the Project Web App project site.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33"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35"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3C"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37"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Notification and Reminders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38"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manage the Notification and Reminders settings.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39"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3B" w14:textId="68430D03" w:rsidR="00061E6A" w:rsidRPr="00AB2F7C" w:rsidRDefault="00061E6A" w:rsidP="00F524FC">
            <w:pPr>
              <w:ind w:left="15" w:right="15"/>
              <w:rPr>
                <w:rFonts w:ascii="Franklin Gothic Book" w:hAnsi="Franklin Gothic Book"/>
                <w:color w:val="000000"/>
                <w:sz w:val="20"/>
                <w:szCs w:val="20"/>
              </w:rPr>
            </w:pPr>
          </w:p>
        </w:tc>
      </w:tr>
      <w:tr w:rsidR="00061E6A" w:rsidRPr="00AB2F7C" w14:paraId="6B1CB842"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3D"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My Delegates</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3E"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users to see the "Manage Delegates" link and to set a delegate on the "Add/Modify Delegation" page.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3F"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41" w14:textId="71756BBA" w:rsidR="00061E6A" w:rsidRPr="00AB2F7C" w:rsidRDefault="00061E6A" w:rsidP="00F524FC">
            <w:pPr>
              <w:ind w:left="15" w:right="15"/>
              <w:rPr>
                <w:rFonts w:ascii="Franklin Gothic Book" w:hAnsi="Franklin Gothic Book"/>
                <w:color w:val="000000"/>
                <w:sz w:val="20"/>
                <w:szCs w:val="20"/>
              </w:rPr>
            </w:pPr>
          </w:p>
        </w:tc>
      </w:tr>
      <w:tr w:rsidR="00061E6A" w:rsidRPr="00AB2F7C" w14:paraId="6B1CB848"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43"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My Resource </w:t>
            </w:r>
            <w:r w:rsidRPr="00AB2F7C">
              <w:rPr>
                <w:rFonts w:ascii="Franklin Gothic Book" w:hAnsi="Franklin Gothic Book"/>
                <w:color w:val="000000"/>
                <w:sz w:val="20"/>
                <w:szCs w:val="20"/>
              </w:rPr>
              <w:lastRenderedPageBreak/>
              <w:t>Delegates</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44"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Allows users to set a user who requires a substitute on the Add/Modify Delegation </w:t>
            </w:r>
            <w:r w:rsidRPr="00AB2F7C">
              <w:rPr>
                <w:rFonts w:ascii="Franklin Gothic Book" w:hAnsi="Franklin Gothic Book"/>
                <w:color w:val="000000"/>
                <w:sz w:val="20"/>
                <w:szCs w:val="20"/>
              </w:rPr>
              <w:lastRenderedPageBreak/>
              <w:t xml:space="preserve">page.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45"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47" w14:textId="05395AD9" w:rsidR="00061E6A" w:rsidRPr="00AB2F7C" w:rsidRDefault="00061E6A" w:rsidP="00F524FC">
            <w:pPr>
              <w:ind w:left="15" w:right="15"/>
              <w:rPr>
                <w:rFonts w:ascii="Franklin Gothic Book" w:hAnsi="Franklin Gothic Book"/>
                <w:color w:val="000000"/>
                <w:sz w:val="20"/>
                <w:szCs w:val="20"/>
              </w:rPr>
            </w:pPr>
          </w:p>
        </w:tc>
      </w:tr>
      <w:tr w:rsidR="00061E6A" w:rsidRPr="00AB2F7C" w14:paraId="6B1CB84E"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49"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Manage Personal Notifications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4A"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Manage My Alerts and Reminders page in Project Web App. Grant this permission to any user that you want to be able to sign up for e-mail notifications and reminders related to tasks and status reports.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4B"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4D"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54"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4F"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Portfolio Analyses</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50"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create, read, update, and delete Portfolio analyses.</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51"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53"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061E6A" w:rsidRPr="00AB2F7C" w14:paraId="6B1CB85A"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55"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Prioritizations</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56"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create, read, update, and delete driver prioritizations.</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57"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59" w14:textId="045EE448" w:rsidR="00061E6A" w:rsidRPr="00AB2F7C" w:rsidRDefault="00061E6A" w:rsidP="00F524FC">
            <w:pPr>
              <w:ind w:left="15" w:right="15"/>
              <w:rPr>
                <w:rFonts w:ascii="Franklin Gothic Book" w:hAnsi="Franklin Gothic Book"/>
                <w:color w:val="000000"/>
                <w:sz w:val="20"/>
                <w:szCs w:val="20"/>
              </w:rPr>
            </w:pPr>
          </w:p>
        </w:tc>
      </w:tr>
      <w:tr w:rsidR="00061E6A" w:rsidRPr="00AB2F7C" w14:paraId="6B1CB869"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5B"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Project Server Backup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5C"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schedule the backup or immediately back up several entities on Project Server, including the following: </w:t>
            </w:r>
          </w:p>
          <w:p w14:paraId="6B1CB85D"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Projects </w:t>
            </w:r>
          </w:p>
          <w:p w14:paraId="6B1CB85E"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The Enterprise Resource Pool </w:t>
            </w:r>
          </w:p>
          <w:p w14:paraId="6B1CB85F"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Calendars </w:t>
            </w:r>
          </w:p>
          <w:p w14:paraId="6B1CB860"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Custom fields </w:t>
            </w:r>
          </w:p>
          <w:p w14:paraId="6B1CB861"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The Enterprise Global template </w:t>
            </w:r>
          </w:p>
          <w:p w14:paraId="6B1CB862"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Views </w:t>
            </w:r>
          </w:p>
          <w:p w14:paraId="6B1CB863"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System settings </w:t>
            </w:r>
          </w:p>
          <w:p w14:paraId="6B1CB864"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Categories </w:t>
            </w:r>
          </w:p>
          <w:p w14:paraId="6B1CB865"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Group settings.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66"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68"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7A"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6A"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Project Server Restore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6B"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immediately restore several entities on Project Server, including the following: </w:t>
            </w:r>
          </w:p>
          <w:p w14:paraId="6B1CB86C"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Projects </w:t>
            </w:r>
          </w:p>
          <w:p w14:paraId="6B1CB86D"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The Enterprise Resource Pool </w:t>
            </w:r>
          </w:p>
          <w:p w14:paraId="6B1CB86E"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Calendars </w:t>
            </w:r>
          </w:p>
          <w:p w14:paraId="6B1CB86F"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Custom fields </w:t>
            </w:r>
          </w:p>
          <w:p w14:paraId="6B1CB870"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The Enterprise Global template </w:t>
            </w:r>
          </w:p>
          <w:p w14:paraId="6B1CB871"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Views </w:t>
            </w:r>
          </w:p>
          <w:p w14:paraId="6B1CB872"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System settings </w:t>
            </w:r>
          </w:p>
          <w:p w14:paraId="6B1CB873"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Categories </w:t>
            </w:r>
          </w:p>
          <w:p w14:paraId="6B1CB874"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Group settings</w:t>
            </w:r>
          </w:p>
          <w:p w14:paraId="6B1CB875" w14:textId="77777777" w:rsidR="00061E6A" w:rsidRPr="00AB2F7C" w:rsidRDefault="00061E6A" w:rsidP="006154B8">
            <w:pPr>
              <w:ind w:left="15" w:right="15"/>
              <w:rPr>
                <w:rFonts w:ascii="Franklin Gothic Book" w:hAnsi="Franklin Gothic Book"/>
                <w:color w:val="000000"/>
                <w:sz w:val="20"/>
                <w:szCs w:val="20"/>
              </w:rPr>
            </w:pPr>
          </w:p>
          <w:p w14:paraId="6B1CB876" w14:textId="4BC694B3" w:rsidR="00061E6A" w:rsidRPr="00AB2F7C" w:rsidRDefault="00061E6A" w:rsidP="00962736">
            <w:pPr>
              <w:pStyle w:val="AlertText"/>
              <w:rPr>
                <w:sz w:val="20"/>
              </w:rPr>
            </w:pPr>
            <w:r w:rsidRPr="00AB2F7C">
              <w:rPr>
                <w:rStyle w:val="LabelEmbedded"/>
                <w:rFonts w:ascii="Franklin Gothic Book" w:hAnsi="Franklin Gothic Book"/>
                <w:b/>
              </w:rPr>
              <w:t>Note</w:t>
            </w:r>
            <w:r w:rsidR="00AB2F7C">
              <w:rPr>
                <w:rStyle w:val="LabelEmbedded"/>
                <w:rFonts w:ascii="Franklin Gothic Book" w:hAnsi="Franklin Gothic Book"/>
              </w:rPr>
              <w:t>:</w:t>
            </w:r>
            <w:r w:rsidRPr="00AB2F7C">
              <w:rPr>
                <w:rStyle w:val="LabelEmbedded"/>
                <w:rFonts w:ascii="Franklin Gothic Book" w:hAnsi="Franklin Gothic Book"/>
              </w:rPr>
              <w:t xml:space="preserve">    </w:t>
            </w:r>
            <w:r w:rsidRPr="00AB2F7C">
              <w:rPr>
                <w:sz w:val="20"/>
              </w:rPr>
              <w:t xml:space="preserve">Similar to Server Backup except that the permission does not let you schedule a recovery.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77"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79"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80"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7B"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Manage Project Web App Views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7C" w14:textId="462CF8DF" w:rsidR="00061E6A" w:rsidRPr="00AB2F7C" w:rsidRDefault="00061E6A" w:rsidP="00FD115B">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access the Manage Views page in the Server Settings page in Project Web App. Users with permission to access this page are able to add, modify, or delete Project, Project Center, Resource Center, Assignment, or Portfolio Analyzer views, and they are able to modify Timesheet views. Grant this permission to project managers, resource managers, and members of your organization’s PMO so they can create project data views for users to access in Project Web App and Microsoft Project Professional. It is important to remember that if your organization is allowing project managers to create custom fields at the project level, then each project may require its own unique view. The number of projects in this kind of environment may be too many</w:t>
            </w:r>
            <w:r w:rsidR="00FD115B" w:rsidRPr="00AB2F7C">
              <w:rPr>
                <w:rFonts w:ascii="Franklin Gothic Book" w:hAnsi="Franklin Gothic Book"/>
                <w:color w:val="000000"/>
                <w:sz w:val="20"/>
                <w:szCs w:val="20"/>
              </w:rPr>
              <w:t xml:space="preserve"> for the IT administrator team. O</w:t>
            </w:r>
            <w:r w:rsidRPr="00AB2F7C">
              <w:rPr>
                <w:rFonts w:ascii="Franklin Gothic Book" w:hAnsi="Franklin Gothic Book"/>
                <w:color w:val="000000"/>
                <w:sz w:val="20"/>
                <w:szCs w:val="20"/>
              </w:rPr>
              <w:t xml:space="preserve">ffloading this work to the people in your organization that work at the project level on a day-to-day basis is one way to distribute the workload of managing views.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7D"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7F"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86"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81"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Queue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82"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the user to read or set queue configuration settings and retry, cancel, and unblock jobs in the queue.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83"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85"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8C"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87"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Resource Notifications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88"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w:t>
            </w:r>
            <w:r w:rsidRPr="00AB2F7C">
              <w:rPr>
                <w:rFonts w:ascii="Franklin Gothic Book" w:hAnsi="Franklin Gothic Book"/>
                <w:b/>
                <w:color w:val="000000"/>
                <w:sz w:val="20"/>
                <w:szCs w:val="20"/>
              </w:rPr>
              <w:t xml:space="preserve">Alert me about my resources on tasks and status </w:t>
            </w:r>
            <w:r w:rsidRPr="00AB2F7C">
              <w:rPr>
                <w:rFonts w:ascii="Franklin Gothic Book" w:hAnsi="Franklin Gothic Book"/>
                <w:b/>
                <w:color w:val="000000"/>
                <w:sz w:val="20"/>
                <w:szCs w:val="20"/>
              </w:rPr>
              <w:lastRenderedPageBreak/>
              <w:t>reports</w:t>
            </w:r>
            <w:r w:rsidRPr="00AB2F7C">
              <w:rPr>
                <w:rFonts w:ascii="Franklin Gothic Book" w:hAnsi="Franklin Gothic Book"/>
                <w:color w:val="000000"/>
                <w:sz w:val="20"/>
                <w:szCs w:val="20"/>
              </w:rPr>
              <w:t xml:space="preserve"> link on the Project Web App home page. Grant this permission to any resource manager or project manager you want to be able to sign up for e-mail notifications and reminders related to their resource’s tasks and status reports.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89"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8B"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92"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8D"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Manage Rules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8E"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Rules page from the Approval Center in Project Web App and set rules on how update transactions will be automatically processed. Grant this permission to project managers, resource managers, or members of your organization’s PMO so they can define how they will automatically receive and accept changes to transactions by their resources.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8F"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91"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98"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93"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security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94"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Manage security page in Project Web App to define security categories, security templates, and user authentication settings. Grant this permission to Project Server administrators or a very small and closely managed group of people. This page lets users change Project Server security </w:t>
            </w:r>
            <w:proofErr w:type="gramStart"/>
            <w:r w:rsidRPr="00AB2F7C">
              <w:rPr>
                <w:rFonts w:ascii="Franklin Gothic Book" w:hAnsi="Franklin Gothic Book"/>
                <w:color w:val="000000"/>
                <w:sz w:val="20"/>
                <w:szCs w:val="20"/>
              </w:rPr>
              <w:t>settings,</w:t>
            </w:r>
            <w:proofErr w:type="gramEnd"/>
            <w:r w:rsidRPr="00AB2F7C">
              <w:rPr>
                <w:rFonts w:ascii="Franklin Gothic Book" w:hAnsi="Franklin Gothic Book"/>
                <w:color w:val="000000"/>
                <w:sz w:val="20"/>
                <w:szCs w:val="20"/>
              </w:rPr>
              <w:t xml:space="preserve"> create security categories and security templates. Changes to settings on this page, once you have begun using Project Server in your organization, should be carefully managed and (ideally) infrequent.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95"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97"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9E"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99"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Server Events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9A"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register event handlers for specific Project Server server-side events. The Manager Server Events page requires the event handler to be registered by the server as defined in the Project Server SDK.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9B"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9D" w14:textId="3040E8ED" w:rsidR="00061E6A" w:rsidRPr="00AB2F7C" w:rsidRDefault="00061E6A" w:rsidP="00F524FC">
            <w:pPr>
              <w:ind w:left="15" w:right="15"/>
              <w:rPr>
                <w:rFonts w:ascii="Franklin Gothic Book" w:hAnsi="Franklin Gothic Book"/>
                <w:color w:val="000000"/>
                <w:sz w:val="20"/>
                <w:szCs w:val="20"/>
              </w:rPr>
            </w:pPr>
          </w:p>
        </w:tc>
      </w:tr>
      <w:tr w:rsidR="00061E6A" w:rsidRPr="00AB2F7C" w14:paraId="6B1CB8A4"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9F"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Manage Server Configuration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A0"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Project Web App Permissions page in Project Web App. Users with permission to access the Project Web App Permissions page can enable or disable enterprise features, manage organizational permissions, and create custom menus (both top-level and side-pane) in Project Web App. Grant this permission to Project Server administrators or a very small and closely managed group of people.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A1"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A3"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AA"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A5"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SharePoint Foundation</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A6" w14:textId="1ECDCC95" w:rsidR="00061E6A" w:rsidRPr="00AB2F7C" w:rsidRDefault="000D1911"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create and delete project sites, configure automatic project site creation for newly published projects, configure permission synchronization settings, and update site path. Grant this permission to members of your organization who are administrators for Project Web App or administrators for the servers that are running SharePoint Server 2013.</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A7" w14:textId="4801A09B" w:rsidR="00061E6A" w:rsidRPr="00AB2F7C" w:rsidRDefault="00061E6A" w:rsidP="000D1911">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Users with this permission should be granted administrative privileges to all of the servers that are running Project Server 201</w:t>
            </w:r>
            <w:r w:rsidR="000D1911" w:rsidRPr="00AB2F7C">
              <w:rPr>
                <w:rFonts w:ascii="Franklin Gothic Book" w:hAnsi="Franklin Gothic Book"/>
                <w:color w:val="000000"/>
                <w:sz w:val="20"/>
                <w:szCs w:val="20"/>
              </w:rPr>
              <w:t>3</w:t>
            </w:r>
            <w:r w:rsidRPr="00AB2F7C">
              <w:rPr>
                <w:rFonts w:ascii="Franklin Gothic Book" w:hAnsi="Franklin Gothic Book"/>
                <w:color w:val="000000"/>
                <w:sz w:val="20"/>
                <w:szCs w:val="20"/>
              </w:rPr>
              <w:t xml:space="preserve"> and SharePoint Server 201</w:t>
            </w:r>
            <w:r w:rsidR="000D1911" w:rsidRPr="00AB2F7C">
              <w:rPr>
                <w:rFonts w:ascii="Franklin Gothic Book" w:hAnsi="Franklin Gothic Book"/>
                <w:color w:val="000000"/>
                <w:sz w:val="20"/>
                <w:szCs w:val="20"/>
              </w:rPr>
              <w:t>3.</w:t>
            </w: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A9"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061E6A" w:rsidRPr="00AB2F7C" w14:paraId="6B1CB8B6"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B1"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Time Reporting and Financial Periods</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B2"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create and modify Timesheet and Fiscal period definitions.</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B3"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B5" w14:textId="017B258A" w:rsidR="00061E6A" w:rsidRPr="00AB2F7C" w:rsidRDefault="00061E6A" w:rsidP="00F524FC">
            <w:pPr>
              <w:ind w:left="15" w:right="15"/>
              <w:rPr>
                <w:rFonts w:ascii="Franklin Gothic Book" w:hAnsi="Franklin Gothic Book"/>
                <w:color w:val="000000"/>
                <w:sz w:val="20"/>
                <w:szCs w:val="20"/>
              </w:rPr>
            </w:pPr>
          </w:p>
        </w:tc>
      </w:tr>
      <w:tr w:rsidR="00061E6A" w:rsidRPr="00AB2F7C" w14:paraId="6B1CB8C0"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B7"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Time Tracking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B8" w14:textId="7F9E5A3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be forwarded timesheets for review. After reviewing the timesheet, the user </w:t>
            </w:r>
            <w:r w:rsidR="000D1911" w:rsidRPr="00AB2F7C">
              <w:rPr>
                <w:rFonts w:ascii="Franklin Gothic Book" w:hAnsi="Franklin Gothic Book"/>
                <w:color w:val="000000"/>
                <w:sz w:val="20"/>
                <w:szCs w:val="20"/>
              </w:rPr>
              <w:t>must be granted the following permissions to accept and approve timesheets</w:t>
            </w:r>
            <w:r w:rsidRPr="00AB2F7C">
              <w:rPr>
                <w:rFonts w:ascii="Franklin Gothic Book" w:hAnsi="Franklin Gothic Book"/>
                <w:color w:val="000000"/>
                <w:sz w:val="20"/>
                <w:szCs w:val="20"/>
              </w:rPr>
              <w:t xml:space="preserve">: </w:t>
            </w:r>
          </w:p>
          <w:p w14:paraId="6B1CB8B9" w14:textId="77777777" w:rsidR="00061E6A" w:rsidRPr="00AB2F7C" w:rsidRDefault="00061E6A" w:rsidP="00F524FC">
            <w:pPr>
              <w:ind w:left="15" w:right="15"/>
              <w:rPr>
                <w:rFonts w:ascii="Franklin Gothic Book" w:hAnsi="Franklin Gothic Book"/>
                <w:color w:val="000000"/>
                <w:sz w:val="20"/>
                <w:szCs w:val="20"/>
              </w:rPr>
            </w:pPr>
          </w:p>
          <w:p w14:paraId="6B1CB8BA"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Accept Timesheet</w:t>
            </w:r>
          </w:p>
          <w:p w14:paraId="6B1CB8BB" w14:textId="77777777" w:rsidR="00061E6A" w:rsidRPr="00AB2F7C" w:rsidRDefault="00061E6A" w:rsidP="00D20C1F">
            <w:pPr>
              <w:pStyle w:val="ListParagraph"/>
              <w:numPr>
                <w:ilvl w:val="0"/>
                <w:numId w:val="26"/>
              </w:numPr>
              <w:ind w:right="15"/>
              <w:rPr>
                <w:rFonts w:ascii="Franklin Gothic Book" w:hAnsi="Franklin Gothic Book"/>
                <w:color w:val="000000"/>
                <w:sz w:val="20"/>
                <w:szCs w:val="20"/>
              </w:rPr>
            </w:pPr>
            <w:r w:rsidRPr="00AB2F7C">
              <w:rPr>
                <w:rFonts w:ascii="Franklin Gothic Book" w:hAnsi="Franklin Gothic Book"/>
                <w:color w:val="000000"/>
                <w:sz w:val="20"/>
                <w:szCs w:val="20"/>
              </w:rPr>
              <w:t>Approve Timesheet</w:t>
            </w:r>
          </w:p>
          <w:p w14:paraId="6B1CB8BC" w14:textId="77777777" w:rsidR="00061E6A" w:rsidRPr="00AB2F7C" w:rsidRDefault="00061E6A" w:rsidP="006154B8">
            <w:pPr>
              <w:spacing w:before="100" w:beforeAutospacing="1" w:after="240"/>
              <w:ind w:left="-45" w:right="165"/>
              <w:rPr>
                <w:rFonts w:ascii="Franklin Gothic Book" w:hAnsi="Franklin Gothic Book"/>
                <w:color w:val="000000"/>
                <w:sz w:val="20"/>
                <w:szCs w:val="20"/>
              </w:rPr>
            </w:pPr>
            <w:r w:rsidRPr="00AB2F7C">
              <w:rPr>
                <w:rFonts w:ascii="Franklin Gothic Book" w:hAnsi="Franklin Gothic Book"/>
                <w:color w:val="000000"/>
                <w:sz w:val="20"/>
                <w:szCs w:val="20"/>
              </w:rPr>
              <w:t xml:space="preserve">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BD"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BF"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C6"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C1"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Manage Users and Groups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C2"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Manage Users and Groups page in the Server Settings page in Project Web App. Users with this permission will be able to add, modify, or delete Project Server users and manage Project Server security groups. Grant this permission to members of your organization who are Project Server administrators. Only a small group of people should have permission to access this set of pages.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C3"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C5"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CC"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C7"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Workflow and Project Detail Pages</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C8"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manage and view workflow and Project Detail Pages (PDPs).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C9"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CB" w14:textId="78F7E9E3" w:rsidR="00061E6A" w:rsidRPr="00AB2F7C" w:rsidRDefault="00061E6A" w:rsidP="00F524FC">
            <w:pPr>
              <w:ind w:left="15" w:right="15"/>
              <w:rPr>
                <w:rFonts w:ascii="Franklin Gothic Book" w:hAnsi="Franklin Gothic Book"/>
                <w:color w:val="000000"/>
                <w:sz w:val="20"/>
                <w:szCs w:val="20"/>
              </w:rPr>
            </w:pPr>
          </w:p>
        </w:tc>
      </w:tr>
      <w:tr w:rsidR="00061E6A" w:rsidRPr="00AB2F7C" w14:paraId="6B1CB8D2"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CD"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New Project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CE" w14:textId="6AA59D3F" w:rsidR="00061E6A" w:rsidRPr="00AB2F7C" w:rsidRDefault="00061E6A" w:rsidP="000D1911">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add a new project to Project Server using Microsoft Project Professional, Project Web App, or the Project Server Interface (PSI).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CF"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D1"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DA"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D3"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New Resource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D4"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project manager to add new resources to the Enterprise Resource Pool using Microsoft Project Professional, the Project Web App Resource Center, or the Project Server Interface (PSI). Grant this permission to any member of your organization who has to create new enterprise resources in Project Server.</w:t>
            </w:r>
          </w:p>
          <w:p w14:paraId="6B1CB8D5" w14:textId="77777777" w:rsidR="00061E6A" w:rsidRPr="00AB2F7C" w:rsidRDefault="00061E6A" w:rsidP="00F524FC">
            <w:pPr>
              <w:ind w:left="15" w:right="15"/>
              <w:rPr>
                <w:rFonts w:ascii="Franklin Gothic Book" w:hAnsi="Franklin Gothic Book"/>
                <w:color w:val="000000"/>
                <w:sz w:val="20"/>
                <w:szCs w:val="20"/>
              </w:rPr>
            </w:pPr>
          </w:p>
          <w:p w14:paraId="6B1CB8D6" w14:textId="06923E1F" w:rsidR="00061E6A" w:rsidRPr="00AB2F7C" w:rsidRDefault="00061E6A" w:rsidP="00962736">
            <w:pPr>
              <w:pStyle w:val="AlertText"/>
              <w:rPr>
                <w:sz w:val="20"/>
              </w:rPr>
            </w:pPr>
            <w:r w:rsidRPr="00AB2F7C">
              <w:rPr>
                <w:rStyle w:val="LabelEmbedded"/>
                <w:rFonts w:ascii="Franklin Gothic Book" w:hAnsi="Franklin Gothic Book"/>
              </w:rPr>
              <w:t>Note</w:t>
            </w:r>
            <w:r w:rsidRPr="00AB2F7C">
              <w:rPr>
                <w:sz w:val="20"/>
              </w:rPr>
              <w:t xml:space="preserve">   If your organization is using the Active Directory synchronization feature, you may want to consider denying this permission to all non-IT administrators in your organization.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D7"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D9"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E0"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DB"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New Task </w:t>
            </w:r>
            <w:r w:rsidRPr="00AB2F7C">
              <w:rPr>
                <w:rFonts w:ascii="Franklin Gothic Book" w:hAnsi="Franklin Gothic Book"/>
                <w:color w:val="000000"/>
                <w:sz w:val="20"/>
                <w:szCs w:val="20"/>
              </w:rPr>
              <w:lastRenderedPageBreak/>
              <w:t xml:space="preserve">Assignment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DC"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Allows users to access the </w:t>
            </w:r>
            <w:r w:rsidRPr="00AB2F7C">
              <w:rPr>
                <w:rFonts w:ascii="Franklin Gothic Book" w:hAnsi="Franklin Gothic Book"/>
                <w:b/>
                <w:color w:val="000000"/>
                <w:sz w:val="20"/>
                <w:szCs w:val="20"/>
              </w:rPr>
              <w:t xml:space="preserve">Create a New </w:t>
            </w:r>
            <w:r w:rsidRPr="00AB2F7C">
              <w:rPr>
                <w:rFonts w:ascii="Franklin Gothic Book" w:hAnsi="Franklin Gothic Book"/>
                <w:b/>
                <w:color w:val="000000"/>
                <w:sz w:val="20"/>
                <w:szCs w:val="20"/>
              </w:rPr>
              <w:lastRenderedPageBreak/>
              <w:t>Task and Add Yourself to a Task</w:t>
            </w:r>
            <w:r w:rsidRPr="00AB2F7C">
              <w:rPr>
                <w:rFonts w:ascii="Franklin Gothic Book" w:hAnsi="Franklin Gothic Book"/>
                <w:color w:val="000000"/>
                <w:sz w:val="20"/>
                <w:szCs w:val="20"/>
              </w:rPr>
              <w:t xml:space="preserve"> links from the </w:t>
            </w:r>
            <w:r w:rsidRPr="00AB2F7C">
              <w:rPr>
                <w:rFonts w:ascii="Franklin Gothic Book" w:hAnsi="Franklin Gothic Book"/>
                <w:b/>
                <w:color w:val="000000"/>
                <w:sz w:val="20"/>
                <w:szCs w:val="20"/>
              </w:rPr>
              <w:t>Insert Row</w:t>
            </w:r>
            <w:r w:rsidRPr="00AB2F7C">
              <w:rPr>
                <w:rFonts w:ascii="Franklin Gothic Book" w:hAnsi="Franklin Gothic Book"/>
                <w:color w:val="000000"/>
                <w:sz w:val="20"/>
                <w:szCs w:val="20"/>
              </w:rPr>
              <w:t xml:space="preserve"> button found on the </w:t>
            </w:r>
            <w:r w:rsidRPr="00AB2F7C">
              <w:rPr>
                <w:rFonts w:ascii="Franklin Gothic Book" w:hAnsi="Franklin Gothic Book"/>
                <w:b/>
                <w:color w:val="000000"/>
                <w:sz w:val="20"/>
                <w:szCs w:val="20"/>
              </w:rPr>
              <w:t>Tasks</w:t>
            </w:r>
            <w:r w:rsidRPr="00AB2F7C">
              <w:rPr>
                <w:rFonts w:ascii="Franklin Gothic Book" w:hAnsi="Franklin Gothic Book"/>
                <w:color w:val="000000"/>
                <w:sz w:val="20"/>
                <w:szCs w:val="20"/>
              </w:rPr>
              <w:t xml:space="preserve"> page of Project Web App. Grant this permission to any member of your organization who has to create new assignments on existing tasks in projects that have been published to Project Server. Users with this permission will also be able to use the Create a New Task link to create new tasks in Project Web App for any project to which the user has access. The list of available projects for a user to create new tasks is determined by the Create New Tasks or Assignment category permission. A user who has the New Task Assignment permission must also have access to the projects to which they want to assign themselves to a task.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DD"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DF"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E6"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E1"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Open Project Template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E2"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open an Enterprise Project Template from Project Server using Microsoft Project Professional. Grant this permission to all users in your organization who will be using Microsoft Project Professional to create and manage projects that are based on Enterprise Project Templates.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E3"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User must be granted the </w:t>
            </w:r>
            <w:r w:rsidRPr="00AB2F7C">
              <w:rPr>
                <w:rFonts w:ascii="Franklin Gothic Book" w:hAnsi="Franklin Gothic Book"/>
                <w:b/>
                <w:bCs/>
                <w:color w:val="000000"/>
                <w:sz w:val="20"/>
                <w:szCs w:val="20"/>
              </w:rPr>
              <w:t>New Project</w:t>
            </w:r>
            <w:r w:rsidRPr="00AB2F7C">
              <w:rPr>
                <w:rFonts w:ascii="Franklin Gothic Book" w:hAnsi="Franklin Gothic Book"/>
                <w:color w:val="000000"/>
                <w:sz w:val="20"/>
                <w:szCs w:val="20"/>
              </w:rPr>
              <w:t xml:space="preserve"> global permission in order to save the project to the Project Server database as an actual project.</w:t>
            </w: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E5"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EC"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E7"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Reassign Task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E8"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delegate an assigned task to another (existing) user. Grant this permission to members of your organization who need the ability to delegate task assignments to other resources. For example, a large project may be run by a single project manager, but actually implemented by several teams, each with their own team lead. A project manager could assign the team leads in the project plan, and then the </w:t>
            </w:r>
            <w:r w:rsidRPr="00AB2F7C">
              <w:rPr>
                <w:rFonts w:ascii="Franklin Gothic Book" w:hAnsi="Franklin Gothic Book"/>
                <w:color w:val="000000"/>
                <w:sz w:val="20"/>
                <w:szCs w:val="20"/>
              </w:rPr>
              <w:lastRenderedPageBreak/>
              <w:t xml:space="preserve">team leads could in turn delegate each task to individual members of their teams. This example creates an additional layer of task management within the larger organization, but it can also simplify resource allocation within projects themselves and make it easier for a project manager to manage large projects. Or, if you have a resource that is about to leave on a three-week vacation, and this resource had this permission, they would be able to assign their tasks directly to other resources instead of having the project manager check out the project and reassign resources.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E9"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EB"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F2"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ED"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Save Enterprise Global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EE"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check out, modify, and save the Enterprise Global Template to the Project Server database from Microsoft Project Professional. This permission should only be granted to a small group of people in your organization; either project managers, members of your organization’s PMO, or Project Server administrators.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EF"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F1"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F8"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F3"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Save Project Template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F4"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create and save a project as an Enterprise Project Template from Microsoft Project Professional to the Project Server database. Grant this permission to members of your organization who are tasked with creating Enterprise Project Templates. When a user saves a project to Project Server for the first time, the option to select Template (as opposed to Project) from the Type drop-down list in the Save to Project Server dialog box is enabled.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F5"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User needs to be granted the </w:t>
            </w:r>
            <w:r w:rsidRPr="00AB2F7C">
              <w:rPr>
                <w:rFonts w:ascii="Franklin Gothic Book" w:hAnsi="Franklin Gothic Book"/>
                <w:b/>
                <w:bCs/>
                <w:color w:val="000000"/>
                <w:sz w:val="20"/>
                <w:szCs w:val="20"/>
              </w:rPr>
              <w:t>Assign Resources</w:t>
            </w:r>
            <w:r w:rsidRPr="00AB2F7C">
              <w:rPr>
                <w:rFonts w:ascii="Franklin Gothic Book" w:hAnsi="Franklin Gothic Book"/>
                <w:color w:val="000000"/>
                <w:sz w:val="20"/>
                <w:szCs w:val="20"/>
              </w:rPr>
              <w:t xml:space="preserve"> and </w:t>
            </w:r>
            <w:r w:rsidRPr="00AB2F7C">
              <w:rPr>
                <w:rFonts w:ascii="Franklin Gothic Book" w:hAnsi="Franklin Gothic Book"/>
                <w:b/>
                <w:bCs/>
                <w:color w:val="000000"/>
                <w:sz w:val="20"/>
                <w:szCs w:val="20"/>
              </w:rPr>
              <w:t>View Enterprise Resource Data</w:t>
            </w:r>
            <w:r w:rsidRPr="00AB2F7C">
              <w:rPr>
                <w:rFonts w:ascii="Franklin Gothic Book" w:hAnsi="Franklin Gothic Book"/>
                <w:color w:val="000000"/>
                <w:sz w:val="20"/>
                <w:szCs w:val="20"/>
              </w:rPr>
              <w:t xml:space="preserve"> category permissions in addition to this permission if they are also responsible for adding Generic resources to the Enterprise Project </w:t>
            </w:r>
            <w:r w:rsidRPr="00AB2F7C">
              <w:rPr>
                <w:rFonts w:ascii="Franklin Gothic Book" w:hAnsi="Franklin Gothic Book"/>
                <w:color w:val="000000"/>
                <w:sz w:val="20"/>
                <w:szCs w:val="20"/>
              </w:rPr>
              <w:lastRenderedPageBreak/>
              <w:t>Template.</w:t>
            </w: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F7"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8FE"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F9"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Save Unprotected Baseline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FA"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save a non-protected baseline or clear a non-protected baseline associated with an enterprise project published to the Project Server database. Baselines are saved by using the Set Baseline functionality accessed from the Microsoft Project Professional ribbon on the </w:t>
            </w:r>
            <w:r w:rsidRPr="00AB2F7C">
              <w:rPr>
                <w:rFonts w:ascii="Franklin Gothic Book" w:hAnsi="Franklin Gothic Book"/>
                <w:b/>
                <w:bCs/>
                <w:color w:val="000000"/>
                <w:sz w:val="20"/>
                <w:szCs w:val="20"/>
              </w:rPr>
              <w:t>Project</w:t>
            </w:r>
            <w:r w:rsidRPr="00AB2F7C">
              <w:rPr>
                <w:rFonts w:ascii="Franklin Gothic Book" w:hAnsi="Franklin Gothic Book"/>
                <w:color w:val="000000"/>
                <w:sz w:val="20"/>
                <w:szCs w:val="20"/>
              </w:rPr>
              <w:t xml:space="preserve"> tab in the </w:t>
            </w:r>
            <w:r w:rsidRPr="00AB2F7C">
              <w:rPr>
                <w:rFonts w:ascii="Franklin Gothic Book" w:hAnsi="Franklin Gothic Book"/>
                <w:b/>
                <w:bCs/>
                <w:color w:val="000000"/>
                <w:sz w:val="20"/>
                <w:szCs w:val="20"/>
              </w:rPr>
              <w:t>Schedule</w:t>
            </w:r>
            <w:r w:rsidRPr="00AB2F7C">
              <w:rPr>
                <w:rFonts w:ascii="Franklin Gothic Book" w:hAnsi="Franklin Gothic Book"/>
                <w:color w:val="000000"/>
                <w:sz w:val="20"/>
                <w:szCs w:val="20"/>
              </w:rPr>
              <w:t xml:space="preserve"> group. Click the </w:t>
            </w:r>
            <w:r w:rsidRPr="00AB2F7C">
              <w:rPr>
                <w:rFonts w:ascii="Franklin Gothic Book" w:hAnsi="Franklin Gothic Book"/>
                <w:b/>
                <w:bCs/>
                <w:color w:val="000000"/>
                <w:sz w:val="20"/>
                <w:szCs w:val="20"/>
              </w:rPr>
              <w:t>Set Baseline</w:t>
            </w:r>
            <w:r w:rsidRPr="00AB2F7C">
              <w:rPr>
                <w:rFonts w:ascii="Franklin Gothic Book" w:hAnsi="Franklin Gothic Book"/>
                <w:color w:val="000000"/>
                <w:sz w:val="20"/>
                <w:szCs w:val="20"/>
              </w:rPr>
              <w:t xml:space="preserve"> button and then select </w:t>
            </w:r>
            <w:r w:rsidRPr="00AB2F7C">
              <w:rPr>
                <w:rFonts w:ascii="Franklin Gothic Book" w:hAnsi="Franklin Gothic Book"/>
                <w:b/>
                <w:bCs/>
                <w:color w:val="000000"/>
                <w:sz w:val="20"/>
                <w:szCs w:val="20"/>
              </w:rPr>
              <w:t>Save Baseline</w:t>
            </w:r>
            <w:r w:rsidRPr="00AB2F7C">
              <w:rPr>
                <w:rFonts w:ascii="Franklin Gothic Book" w:hAnsi="Franklin Gothic Book"/>
                <w:color w:val="000000"/>
                <w:sz w:val="20"/>
                <w:szCs w:val="20"/>
              </w:rPr>
              <w:t xml:space="preserve"> or </w:t>
            </w:r>
            <w:r w:rsidRPr="00AB2F7C">
              <w:rPr>
                <w:rFonts w:ascii="Franklin Gothic Book" w:hAnsi="Franklin Gothic Book"/>
                <w:b/>
                <w:bCs/>
                <w:color w:val="000000"/>
                <w:sz w:val="20"/>
                <w:szCs w:val="20"/>
              </w:rPr>
              <w:t>Clear Baseline</w:t>
            </w:r>
            <w:r w:rsidRPr="00AB2F7C">
              <w:rPr>
                <w:rFonts w:ascii="Franklin Gothic Book" w:hAnsi="Franklin Gothic Book"/>
                <w:color w:val="000000"/>
                <w:sz w:val="20"/>
                <w:szCs w:val="20"/>
              </w:rPr>
              <w:t xml:space="preserve">. Unprotected Baselines are in the range of Baseline 6-10 inclusive.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FB"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User needs to be granted the </w:t>
            </w:r>
            <w:r w:rsidRPr="00AB2F7C">
              <w:rPr>
                <w:rFonts w:ascii="Franklin Gothic Book" w:hAnsi="Franklin Gothic Book"/>
                <w:b/>
                <w:bCs/>
                <w:color w:val="000000"/>
                <w:sz w:val="20"/>
                <w:szCs w:val="20"/>
              </w:rPr>
              <w:t>Save Project</w:t>
            </w:r>
            <w:r w:rsidRPr="00AB2F7C">
              <w:rPr>
                <w:rFonts w:ascii="Franklin Gothic Book" w:hAnsi="Franklin Gothic Book"/>
                <w:color w:val="000000"/>
                <w:sz w:val="20"/>
                <w:szCs w:val="20"/>
              </w:rPr>
              <w:t xml:space="preserve"> category permission.</w:t>
            </w: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FD"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904"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8FF"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Self-Assign Team Tasks</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00"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Resources can be members of a Team Assignment Pool. With this permission, it is possible for users to assign tasks, which have been assigned to their Team Assignment Pool, to themselves through the Team Tasks page in Project Web App.</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01"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03"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90A"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05"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Status Broker Permission</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06"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API updates to occur for a user from places like Microsoft Exchange Server.</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07"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09" w14:textId="5B156FF6" w:rsidR="00061E6A" w:rsidRPr="00AB2F7C" w:rsidRDefault="00061E6A" w:rsidP="00F524FC">
            <w:pPr>
              <w:ind w:left="15" w:right="15"/>
              <w:rPr>
                <w:rFonts w:ascii="Franklin Gothic Book" w:hAnsi="Franklin Gothic Book"/>
                <w:color w:val="000000"/>
                <w:sz w:val="20"/>
                <w:szCs w:val="20"/>
              </w:rPr>
            </w:pPr>
          </w:p>
        </w:tc>
      </w:tr>
      <w:tr w:rsidR="00061E6A" w:rsidRPr="00AB2F7C" w14:paraId="6B1CB910"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0B"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Approvals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0C"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view the Approval Center.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0D"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Users have access to the Approval Center if they have either the Accept Timesheets or the View Approvals permission.</w:t>
            </w: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0F"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916"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11"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Business Intelligence Link</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12"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see the Business Intelligence link in Quick Launch. However, it has no impact on Report Center Security.</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13"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15" w14:textId="60751CB6" w:rsidR="00061E6A" w:rsidRPr="00AB2F7C" w:rsidRDefault="00061E6A" w:rsidP="00F524FC">
            <w:pPr>
              <w:ind w:left="15" w:right="15"/>
              <w:rPr>
                <w:rFonts w:ascii="Franklin Gothic Book" w:hAnsi="Franklin Gothic Book"/>
                <w:color w:val="000000"/>
                <w:sz w:val="20"/>
                <w:szCs w:val="20"/>
              </w:rPr>
            </w:pPr>
          </w:p>
        </w:tc>
      </w:tr>
      <w:tr w:rsidR="00061E6A" w:rsidRPr="00AB2F7C" w14:paraId="6B1CB91C"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17"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OLAP Data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18"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read from the output for </w:t>
            </w:r>
            <w:r w:rsidRPr="00AB2F7C">
              <w:rPr>
                <w:rFonts w:ascii="Franklin Gothic Book" w:hAnsi="Franklin Gothic Book"/>
                <w:color w:val="000000"/>
                <w:sz w:val="20"/>
                <w:szCs w:val="20"/>
              </w:rPr>
              <w:lastRenderedPageBreak/>
              <w:t xml:space="preserve">the OLAP cube. This permission is only checked when the OLAP cube is built.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19"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1B"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922"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1D"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View Project Center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1E"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users to access the Project Center from Project Web App or Microsoft Project Professional.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1F"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User needs to be granted the </w:t>
            </w:r>
            <w:r w:rsidRPr="00AB2F7C">
              <w:rPr>
                <w:rFonts w:ascii="Franklin Gothic Book" w:hAnsi="Franklin Gothic Book"/>
                <w:b/>
                <w:bCs/>
                <w:color w:val="000000"/>
                <w:sz w:val="20"/>
                <w:szCs w:val="20"/>
              </w:rPr>
              <w:t>View Project Summary in Project Center</w:t>
            </w:r>
            <w:r w:rsidRPr="00AB2F7C">
              <w:rPr>
                <w:rFonts w:ascii="Franklin Gothic Book" w:hAnsi="Franklin Gothic Book"/>
                <w:color w:val="000000"/>
                <w:sz w:val="20"/>
                <w:szCs w:val="20"/>
              </w:rPr>
              <w:t xml:space="preserve"> category permission.</w:t>
            </w: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21"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92E"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29"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Project Schedule Views</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2A"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see the link in the Quick Launch. However, it has no impact on Report Center Security.</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2B"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2D" w14:textId="3CC038B8" w:rsidR="00061E6A" w:rsidRPr="00AB2F7C" w:rsidRDefault="00061E6A" w:rsidP="00F524FC">
            <w:pPr>
              <w:ind w:left="15" w:right="15"/>
              <w:rPr>
                <w:rFonts w:ascii="Franklin Gothic Book" w:hAnsi="Franklin Gothic Book"/>
                <w:color w:val="000000"/>
                <w:sz w:val="20"/>
                <w:szCs w:val="20"/>
              </w:rPr>
            </w:pPr>
          </w:p>
        </w:tc>
      </w:tr>
      <w:tr w:rsidR="00061E6A" w:rsidRPr="00AB2F7C" w14:paraId="6B1CB934"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2F"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Project Timesheet Line Approvals</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30"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Allows a user to approve timesheets on a line-by-line basis.</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31"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33" w14:textId="354CC31C" w:rsidR="00061E6A" w:rsidRPr="00AB2F7C" w:rsidRDefault="00061E6A" w:rsidP="00F524FC">
            <w:pPr>
              <w:ind w:left="15" w:right="15"/>
              <w:rPr>
                <w:rFonts w:ascii="Franklin Gothic Book" w:hAnsi="Franklin Gothic Book"/>
                <w:color w:val="000000"/>
                <w:sz w:val="20"/>
                <w:szCs w:val="20"/>
              </w:rPr>
            </w:pPr>
          </w:p>
        </w:tc>
      </w:tr>
      <w:tr w:rsidR="00061E6A" w:rsidRPr="00AB2F7C" w14:paraId="6B1CB93A"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35"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Resource Availability</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36"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View Resource Availability page to view resource allocation data in Project Web App. Grant this permission to users in your organization who need to view resource availability in Project Web App.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37"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39"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940"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3B"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Resource Center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3C"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users to access the Resource Center from Project Web App or Microsoft Project Professional and view resource allocation data. Grant this permission to users who need to view the Resource Center in Project Web App by clicking the Resources link in the top-level navigation, or in Microsoft Project Professional by selecting Resource Center on the Collaborate menu.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3D"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User needs to be granted the </w:t>
            </w:r>
            <w:r w:rsidRPr="00AB2F7C">
              <w:rPr>
                <w:rFonts w:ascii="Franklin Gothic Book" w:hAnsi="Franklin Gothic Book"/>
                <w:b/>
                <w:bCs/>
                <w:color w:val="000000"/>
                <w:sz w:val="20"/>
                <w:szCs w:val="20"/>
              </w:rPr>
              <w:t>View Enterprise Resource Data</w:t>
            </w:r>
            <w:r w:rsidRPr="00AB2F7C">
              <w:rPr>
                <w:rFonts w:ascii="Franklin Gothic Book" w:hAnsi="Franklin Gothic Book"/>
                <w:color w:val="000000"/>
                <w:sz w:val="20"/>
                <w:szCs w:val="20"/>
              </w:rPr>
              <w:t xml:space="preserve"> category permission.</w:t>
            </w: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3F"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946"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41"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Resource Plan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42"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access the Resource Plan page within Project Web App.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43" w14:textId="77777777" w:rsidR="00061E6A" w:rsidRPr="00AB2F7C" w:rsidRDefault="00061E6A" w:rsidP="00F524FC">
            <w:pPr>
              <w:spacing w:before="15" w:after="15"/>
              <w:ind w:left="15" w:right="1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45" w14:textId="5CE5E1F6" w:rsidR="00061E6A" w:rsidRPr="00AB2F7C" w:rsidRDefault="00061E6A" w:rsidP="00F524FC">
            <w:pPr>
              <w:ind w:left="15" w:right="15"/>
              <w:rPr>
                <w:rFonts w:ascii="Franklin Gothic Book" w:hAnsi="Franklin Gothic Book"/>
                <w:color w:val="000000"/>
                <w:sz w:val="20"/>
                <w:szCs w:val="20"/>
              </w:rPr>
            </w:pPr>
          </w:p>
        </w:tc>
      </w:tr>
      <w:tr w:rsidR="00061E6A" w:rsidRPr="00AB2F7C" w14:paraId="6B1CB94C"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47"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Resource Timesheet</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48"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users to view the timesheets, regardless of their state or ownership, for </w:t>
            </w:r>
            <w:r w:rsidRPr="00AB2F7C">
              <w:rPr>
                <w:rFonts w:ascii="Franklin Gothic Book" w:hAnsi="Franklin Gothic Book"/>
                <w:color w:val="000000"/>
                <w:sz w:val="20"/>
                <w:szCs w:val="20"/>
              </w:rPr>
              <w:lastRenderedPageBreak/>
              <w:t>resources identified in the category selection criteria.</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49"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Users must be granted the </w:t>
            </w:r>
            <w:r w:rsidRPr="00AB2F7C">
              <w:rPr>
                <w:rFonts w:ascii="Franklin Gothic Book" w:hAnsi="Franklin Gothic Book"/>
                <w:b/>
                <w:bCs/>
                <w:color w:val="000000"/>
                <w:sz w:val="20"/>
                <w:szCs w:val="20"/>
              </w:rPr>
              <w:lastRenderedPageBreak/>
              <w:t>Accept Timesheet</w:t>
            </w:r>
            <w:r w:rsidRPr="00AB2F7C">
              <w:rPr>
                <w:rFonts w:ascii="Franklin Gothic Book" w:hAnsi="Franklin Gothic Book"/>
                <w:color w:val="000000"/>
                <w:sz w:val="20"/>
                <w:szCs w:val="20"/>
              </w:rPr>
              <w:t xml:space="preserve"> global permission to use this permission.</w:t>
            </w: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4B"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954"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4D"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View Task Center</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4E" w14:textId="655036C2"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This permission</w:t>
            </w:r>
            <w:r w:rsidR="00931662" w:rsidRPr="00AB2F7C">
              <w:rPr>
                <w:rFonts w:ascii="Franklin Gothic Book" w:hAnsi="Franklin Gothic Book"/>
                <w:color w:val="000000"/>
                <w:sz w:val="20"/>
                <w:szCs w:val="20"/>
              </w:rPr>
              <w:t>,</w:t>
            </w:r>
            <w:r w:rsidRPr="00AB2F7C">
              <w:rPr>
                <w:rFonts w:ascii="Franklin Gothic Book" w:hAnsi="Franklin Gothic Book"/>
                <w:color w:val="000000"/>
                <w:sz w:val="20"/>
                <w:szCs w:val="20"/>
              </w:rPr>
              <w:t xml:space="preserve"> when denied</w:t>
            </w:r>
            <w:r w:rsidR="00931662" w:rsidRPr="00AB2F7C">
              <w:rPr>
                <w:rFonts w:ascii="Franklin Gothic Book" w:hAnsi="Franklin Gothic Book"/>
                <w:color w:val="000000"/>
                <w:sz w:val="20"/>
                <w:szCs w:val="20"/>
              </w:rPr>
              <w:t>,</w:t>
            </w:r>
            <w:r w:rsidRPr="00AB2F7C">
              <w:rPr>
                <w:rFonts w:ascii="Franklin Gothic Book" w:hAnsi="Franklin Gothic Book"/>
                <w:color w:val="000000"/>
                <w:sz w:val="20"/>
                <w:szCs w:val="20"/>
              </w:rPr>
              <w:t xml:space="preserve"> prevents users from seeing the Task Center link on the Project Web App Quick Launch menu.</w:t>
            </w:r>
          </w:p>
          <w:p w14:paraId="6B1CB94F" w14:textId="77777777" w:rsidR="00061E6A" w:rsidRPr="00AB2F7C" w:rsidRDefault="00061E6A" w:rsidP="00F524FC">
            <w:pPr>
              <w:ind w:left="15" w:right="15"/>
              <w:rPr>
                <w:rFonts w:ascii="Franklin Gothic Book" w:hAnsi="Franklin Gothic Book"/>
                <w:color w:val="000000"/>
                <w:sz w:val="20"/>
                <w:szCs w:val="20"/>
              </w:rPr>
            </w:pPr>
          </w:p>
          <w:p w14:paraId="6B1CB950" w14:textId="639DC72B" w:rsidR="00061E6A" w:rsidRPr="00AB2F7C" w:rsidRDefault="00061E6A" w:rsidP="00962736">
            <w:pPr>
              <w:pStyle w:val="AlertText"/>
              <w:rPr>
                <w:sz w:val="20"/>
              </w:rPr>
            </w:pPr>
            <w:r w:rsidRPr="00AB2F7C">
              <w:rPr>
                <w:rStyle w:val="LabelEmbedded"/>
                <w:rFonts w:ascii="Franklin Gothic Book" w:hAnsi="Franklin Gothic Book"/>
              </w:rPr>
              <w:t xml:space="preserve">Note  </w:t>
            </w:r>
            <w:r w:rsidRPr="00AB2F7C">
              <w:rPr>
                <w:sz w:val="20"/>
              </w:rPr>
              <w:t xml:space="preserve"> This permission does not lock down access to the Task Center page.  It is still possible for users to navigate to this page.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51" w14:textId="77777777" w:rsidR="00061E6A" w:rsidRPr="00AB2F7C" w:rsidRDefault="00061E6A" w:rsidP="00384B1B">
            <w:pPr>
              <w:spacing w:before="100" w:beforeAutospacing="1" w:after="240" w:line="336" w:lineRule="auto"/>
              <w:ind w:left="-45" w:right="16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53"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95B"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55"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Team Builder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56"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Allows a user to use </w:t>
            </w:r>
            <w:r w:rsidRPr="00AB2F7C">
              <w:rPr>
                <w:rFonts w:ascii="Franklin Gothic Book" w:hAnsi="Franklin Gothic Book"/>
                <w:b/>
                <w:color w:val="000000"/>
                <w:sz w:val="20"/>
                <w:szCs w:val="20"/>
              </w:rPr>
              <w:t>Build Team</w:t>
            </w:r>
            <w:r w:rsidRPr="00AB2F7C">
              <w:rPr>
                <w:rFonts w:ascii="Franklin Gothic Book" w:hAnsi="Franklin Gothic Book"/>
                <w:color w:val="000000"/>
                <w:sz w:val="20"/>
                <w:szCs w:val="20"/>
              </w:rPr>
              <w:t xml:space="preserve"> in Project Web App and Microsoft Project Professional, as well as determine the list of available resources. Grant this permission to resource managers to allow them to use Build Team in Project Web App to add resources to projects that have been saved to the Project Server database. Project Managers can also use this permission to allow them to use </w:t>
            </w:r>
            <w:r w:rsidRPr="00AB2F7C">
              <w:rPr>
                <w:rFonts w:ascii="Franklin Gothic Book" w:hAnsi="Franklin Gothic Book"/>
                <w:b/>
                <w:color w:val="000000"/>
                <w:sz w:val="20"/>
                <w:szCs w:val="20"/>
              </w:rPr>
              <w:t>Build Team</w:t>
            </w:r>
            <w:r w:rsidRPr="00AB2F7C">
              <w:rPr>
                <w:rFonts w:ascii="Franklin Gothic Book" w:hAnsi="Franklin Gothic Book"/>
                <w:color w:val="000000"/>
                <w:sz w:val="20"/>
                <w:szCs w:val="20"/>
              </w:rPr>
              <w:t xml:space="preserve"> in Microsoft Project Professional to add resources to projects. </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57" w14:textId="77777777" w:rsidR="00061E6A" w:rsidRPr="00AB2F7C" w:rsidRDefault="00061E6A" w:rsidP="00D20C1F">
            <w:pPr>
              <w:numPr>
                <w:ilvl w:val="0"/>
                <w:numId w:val="22"/>
              </w:numPr>
              <w:spacing w:before="100" w:beforeAutospacing="1" w:after="240"/>
              <w:ind w:left="315" w:right="165"/>
              <w:rPr>
                <w:rFonts w:ascii="Franklin Gothic Book" w:hAnsi="Franklin Gothic Book"/>
                <w:color w:val="000000"/>
                <w:sz w:val="20"/>
                <w:szCs w:val="20"/>
              </w:rPr>
            </w:pPr>
            <w:r w:rsidRPr="00AB2F7C">
              <w:rPr>
                <w:rFonts w:ascii="Franklin Gothic Book" w:hAnsi="Franklin Gothic Book"/>
                <w:color w:val="000000"/>
                <w:sz w:val="20"/>
                <w:szCs w:val="20"/>
              </w:rPr>
              <w:t xml:space="preserve">User needs to be granted the </w:t>
            </w:r>
            <w:r w:rsidRPr="00AB2F7C">
              <w:rPr>
                <w:rFonts w:ascii="Franklin Gothic Book" w:hAnsi="Franklin Gothic Book"/>
                <w:b/>
                <w:bCs/>
                <w:color w:val="000000"/>
                <w:sz w:val="20"/>
                <w:szCs w:val="20"/>
              </w:rPr>
              <w:t>Assign Resources</w:t>
            </w:r>
            <w:r w:rsidRPr="00AB2F7C">
              <w:rPr>
                <w:rFonts w:ascii="Franklin Gothic Book" w:hAnsi="Franklin Gothic Book"/>
                <w:color w:val="000000"/>
                <w:sz w:val="20"/>
                <w:szCs w:val="20"/>
              </w:rPr>
              <w:t xml:space="preserve"> category permission in addition to the </w:t>
            </w:r>
            <w:r w:rsidRPr="00AB2F7C">
              <w:rPr>
                <w:rFonts w:ascii="Franklin Gothic Book" w:hAnsi="Franklin Gothic Book"/>
                <w:b/>
                <w:bCs/>
                <w:color w:val="000000"/>
                <w:sz w:val="20"/>
                <w:szCs w:val="20"/>
              </w:rPr>
              <w:t>View Team Builder</w:t>
            </w:r>
            <w:r w:rsidRPr="00AB2F7C">
              <w:rPr>
                <w:rFonts w:ascii="Franklin Gothic Book" w:hAnsi="Franklin Gothic Book"/>
                <w:color w:val="000000"/>
                <w:sz w:val="20"/>
                <w:szCs w:val="20"/>
              </w:rPr>
              <w:t xml:space="preserve"> global permission. The Assign Resources category permission determines the list of resources available in Build Team in both </w:t>
            </w:r>
            <w:r w:rsidRPr="00AB2F7C">
              <w:rPr>
                <w:rFonts w:ascii="Franklin Gothic Book" w:hAnsi="Franklin Gothic Book"/>
                <w:color w:val="000000"/>
                <w:sz w:val="20"/>
                <w:szCs w:val="20"/>
              </w:rPr>
              <w:lastRenderedPageBreak/>
              <w:t>Microsoft Project Professional and Project Web App.</w:t>
            </w:r>
          </w:p>
          <w:p w14:paraId="6B1CB958" w14:textId="77777777" w:rsidR="00061E6A" w:rsidRPr="00AB2F7C" w:rsidRDefault="00061E6A" w:rsidP="00D20C1F">
            <w:pPr>
              <w:numPr>
                <w:ilvl w:val="0"/>
                <w:numId w:val="22"/>
              </w:numPr>
              <w:spacing w:before="100" w:beforeAutospacing="1" w:after="240"/>
              <w:ind w:left="315" w:right="165"/>
              <w:rPr>
                <w:rFonts w:ascii="Franklin Gothic Book" w:hAnsi="Franklin Gothic Book"/>
                <w:color w:val="000000"/>
                <w:sz w:val="20"/>
                <w:szCs w:val="20"/>
              </w:rPr>
            </w:pPr>
            <w:r w:rsidRPr="00AB2F7C">
              <w:rPr>
                <w:rFonts w:ascii="Franklin Gothic Book" w:hAnsi="Franklin Gothic Book"/>
                <w:color w:val="000000"/>
                <w:sz w:val="20"/>
                <w:szCs w:val="20"/>
              </w:rPr>
              <w:t xml:space="preserve">User needs to be granted the </w:t>
            </w:r>
            <w:r w:rsidRPr="00AB2F7C">
              <w:rPr>
                <w:rFonts w:ascii="Franklin Gothic Book" w:hAnsi="Franklin Gothic Book"/>
                <w:b/>
                <w:bCs/>
                <w:color w:val="000000"/>
                <w:sz w:val="20"/>
                <w:szCs w:val="20"/>
              </w:rPr>
              <w:t>Build Team on Project</w:t>
            </w:r>
            <w:r w:rsidRPr="00AB2F7C">
              <w:rPr>
                <w:rFonts w:ascii="Franklin Gothic Book" w:hAnsi="Franklin Gothic Book"/>
                <w:color w:val="000000"/>
                <w:sz w:val="20"/>
                <w:szCs w:val="20"/>
              </w:rPr>
              <w:t xml:space="preserve"> category permission. The Build Team on Project permission determines with which projects Build Team can be used. This applies to using Build Team in both Microsoft Project Professional and Project Web App.</w:t>
            </w: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5A" w14:textId="77777777" w:rsidR="00061E6A" w:rsidRPr="00AB2F7C" w:rsidRDefault="00061E6A" w:rsidP="00F524FC">
            <w:pPr>
              <w:spacing w:before="15" w:after="15"/>
              <w:ind w:left="15" w:right="15"/>
              <w:rPr>
                <w:rFonts w:ascii="Franklin Gothic Book" w:hAnsi="Franklin Gothic Book"/>
                <w:color w:val="000000"/>
                <w:sz w:val="20"/>
                <w:szCs w:val="20"/>
              </w:rPr>
            </w:pPr>
          </w:p>
        </w:tc>
      </w:tr>
      <w:tr w:rsidR="00061E6A" w:rsidRPr="00AB2F7C" w14:paraId="6B1CB962" w14:textId="77777777" w:rsidTr="008204FA">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5C"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View Timesheets </w:t>
            </w:r>
          </w:p>
        </w:tc>
        <w:tc>
          <w:tcPr>
            <w:tcW w:w="2199"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5D" w14:textId="77777777" w:rsidR="00061E6A" w:rsidRPr="00AB2F7C" w:rsidRDefault="00061E6A" w:rsidP="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When this permission is denied it prevents users from seeing the Timesheet Center link on the Project Web App Quick Launch menu</w:t>
            </w:r>
          </w:p>
          <w:p w14:paraId="6B1CB95E" w14:textId="7F7B6012" w:rsidR="00061E6A" w:rsidRPr="00AB2F7C" w:rsidRDefault="00061E6A" w:rsidP="00962736">
            <w:pPr>
              <w:pStyle w:val="AlertText"/>
              <w:rPr>
                <w:sz w:val="20"/>
              </w:rPr>
            </w:pPr>
            <w:r w:rsidRPr="00AB2F7C">
              <w:rPr>
                <w:rStyle w:val="LabelEmbedded"/>
                <w:rFonts w:ascii="Franklin Gothic Book" w:hAnsi="Franklin Gothic Book"/>
              </w:rPr>
              <w:t xml:space="preserve">Note   </w:t>
            </w:r>
            <w:r w:rsidRPr="00AB2F7C">
              <w:rPr>
                <w:sz w:val="20"/>
              </w:rPr>
              <w:t xml:space="preserve">This permission does </w:t>
            </w:r>
            <w:r w:rsidRPr="00AB2F7C">
              <w:rPr>
                <w:sz w:val="20"/>
              </w:rPr>
              <w:lastRenderedPageBreak/>
              <w:t>not lock down access to the Timesheet page. It is still possible for users to navigate to this page</w:t>
            </w:r>
          </w:p>
        </w:tc>
        <w:tc>
          <w:tcPr>
            <w:tcW w:w="1026"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5F" w14:textId="77777777" w:rsidR="00061E6A" w:rsidRPr="00AB2F7C" w:rsidRDefault="00061E6A" w:rsidP="00384B1B">
            <w:pPr>
              <w:spacing w:before="100" w:beforeAutospacing="1" w:after="240" w:line="336" w:lineRule="auto"/>
              <w:ind w:left="-45" w:right="165"/>
              <w:rPr>
                <w:rFonts w:ascii="Franklin Gothic Book" w:hAnsi="Franklin Gothic Book"/>
                <w:color w:val="000000"/>
                <w:sz w:val="20"/>
                <w:szCs w:val="20"/>
              </w:rPr>
            </w:pPr>
          </w:p>
        </w:tc>
        <w:tc>
          <w:tcPr>
            <w:tcW w:w="734" w:type="pct"/>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61" w14:textId="51519FE5" w:rsidR="00061E6A" w:rsidRPr="00AB2F7C" w:rsidRDefault="00061E6A" w:rsidP="00F524FC">
            <w:pPr>
              <w:ind w:left="15" w:right="15"/>
              <w:rPr>
                <w:rFonts w:ascii="Franklin Gothic Book" w:hAnsi="Franklin Gothic Book"/>
                <w:color w:val="000000"/>
                <w:sz w:val="20"/>
                <w:szCs w:val="20"/>
              </w:rPr>
            </w:pPr>
          </w:p>
        </w:tc>
      </w:tr>
    </w:tbl>
    <w:p w14:paraId="6B1CB963" w14:textId="77777777" w:rsidR="00F524FC" w:rsidRDefault="00F524FC" w:rsidP="00E35589"/>
    <w:p w14:paraId="6B1CB967" w14:textId="77777777" w:rsidR="00454DDB" w:rsidRDefault="00454DDB" w:rsidP="00454DDB"/>
    <w:bookmarkEnd w:id="564"/>
    <w:bookmarkEnd w:id="565"/>
    <w:bookmarkEnd w:id="566"/>
    <w:bookmarkEnd w:id="567"/>
    <w:bookmarkEnd w:id="568"/>
    <w:bookmarkEnd w:id="569"/>
    <w:bookmarkEnd w:id="570"/>
    <w:bookmarkEnd w:id="571"/>
    <w:bookmarkEnd w:id="572"/>
    <w:bookmarkEnd w:id="573"/>
    <w:p w14:paraId="6B1CB968" w14:textId="77777777" w:rsidR="00E35589" w:rsidRDefault="00E35589">
      <w:pPr>
        <w:rPr>
          <w:sz w:val="22"/>
        </w:rPr>
      </w:pPr>
      <w:r>
        <w:br w:type="page"/>
      </w:r>
    </w:p>
    <w:p w14:paraId="6B1CB96A" w14:textId="77777777" w:rsidR="00E35589" w:rsidRDefault="00E35589" w:rsidP="00E35589">
      <w:pPr>
        <w:pStyle w:val="PrintDivisionNumber"/>
      </w:pPr>
      <w:bookmarkStart w:id="591" w:name="_Toc284338380"/>
      <w:bookmarkStart w:id="592" w:name="_Toc286321407"/>
      <w:bookmarkStart w:id="593" w:name="_Toc355272951"/>
      <w:bookmarkStart w:id="594" w:name="_Toc359509796"/>
      <w:r>
        <w:lastRenderedPageBreak/>
        <w:t>C</w:t>
      </w:r>
      <w:bookmarkEnd w:id="591"/>
      <w:bookmarkEnd w:id="592"/>
      <w:bookmarkEnd w:id="593"/>
      <w:bookmarkEnd w:id="594"/>
      <w:r>
        <w:t xml:space="preserve"> </w:t>
      </w:r>
    </w:p>
    <w:p w14:paraId="6B1CB96B" w14:textId="77777777" w:rsidR="00E35589" w:rsidRDefault="00E35589" w:rsidP="00E35589">
      <w:pPr>
        <w:pStyle w:val="Heading1"/>
      </w:pPr>
      <w:bookmarkStart w:id="595" w:name="_Toc284338381"/>
      <w:bookmarkStart w:id="596" w:name="_Toc355272952"/>
      <w:bookmarkStart w:id="597" w:name="_Toc359509797"/>
      <w:r>
        <w:t>Project Server 2010 Default Security Groups</w:t>
      </w:r>
      <w:bookmarkEnd w:id="595"/>
      <w:bookmarkEnd w:id="596"/>
      <w:bookmarkEnd w:id="597"/>
    </w:p>
    <w:p w14:paraId="6B1CB96C" w14:textId="77777777" w:rsidR="00E35589" w:rsidRDefault="00E35589" w:rsidP="00E35589">
      <w:pPr>
        <w:pStyle w:val="Text"/>
      </w:pPr>
    </w:p>
    <w:p w14:paraId="6B1CB96D" w14:textId="77777777" w:rsidR="00F524FC" w:rsidRPr="005E4CAA" w:rsidRDefault="00F524FC" w:rsidP="00177676">
      <w:r w:rsidRPr="005E4CAA">
        <w:t>This article describes the default permissions that are given to the default templates and user groups in Microsoft Project Server 2010.</w:t>
      </w:r>
    </w:p>
    <w:p w14:paraId="6B1CB96E" w14:textId="7A12B9DD" w:rsidR="00F524FC" w:rsidRPr="005E4CAA" w:rsidRDefault="00F524FC" w:rsidP="00177676">
      <w:r w:rsidRPr="005E4CAA">
        <w:t>Project Server 201</w:t>
      </w:r>
      <w:r w:rsidR="00437F61">
        <w:t>3</w:t>
      </w:r>
      <w:r w:rsidRPr="005E4CAA">
        <w:t xml:space="preserve"> creates seven default groups during installation:</w:t>
      </w:r>
    </w:p>
    <w:p w14:paraId="6B1CB96F" w14:textId="77777777" w:rsidR="00F524FC" w:rsidRPr="005E4CAA" w:rsidRDefault="00F524FC" w:rsidP="005E4CAA">
      <w:pPr>
        <w:pStyle w:val="BulletedList1"/>
        <w:numPr>
          <w:ilvl w:val="0"/>
          <w:numId w:val="1"/>
        </w:numPr>
      </w:pPr>
      <w:r w:rsidRPr="005E4CAA">
        <w:t xml:space="preserve">Administrators </w:t>
      </w:r>
    </w:p>
    <w:p w14:paraId="6B1CB970" w14:textId="77777777" w:rsidR="00F524FC" w:rsidRPr="005E4CAA" w:rsidRDefault="00F524FC" w:rsidP="005E4CAA">
      <w:pPr>
        <w:pStyle w:val="BulletedList1"/>
        <w:numPr>
          <w:ilvl w:val="0"/>
          <w:numId w:val="1"/>
        </w:numPr>
      </w:pPr>
      <w:r w:rsidRPr="005E4CAA">
        <w:t xml:space="preserve">Executives </w:t>
      </w:r>
    </w:p>
    <w:p w14:paraId="6B1CB971" w14:textId="77777777" w:rsidR="00F524FC" w:rsidRDefault="00F524FC" w:rsidP="005E4CAA">
      <w:pPr>
        <w:pStyle w:val="BulletedList1"/>
        <w:numPr>
          <w:ilvl w:val="0"/>
          <w:numId w:val="1"/>
        </w:numPr>
      </w:pPr>
      <w:r w:rsidRPr="005E4CAA">
        <w:t xml:space="preserve">Portfolio Managers </w:t>
      </w:r>
    </w:p>
    <w:p w14:paraId="3B71536A" w14:textId="0599D45D" w:rsidR="00437F61" w:rsidRPr="005E4CAA" w:rsidRDefault="00437F61" w:rsidP="005E4CAA">
      <w:pPr>
        <w:pStyle w:val="BulletedList1"/>
        <w:numPr>
          <w:ilvl w:val="0"/>
          <w:numId w:val="1"/>
        </w:numPr>
      </w:pPr>
      <w:r>
        <w:t>Portfolio Viewers</w:t>
      </w:r>
    </w:p>
    <w:p w14:paraId="6B1CB972" w14:textId="77777777" w:rsidR="00F524FC" w:rsidRPr="005E4CAA" w:rsidRDefault="00F524FC" w:rsidP="005E4CAA">
      <w:pPr>
        <w:pStyle w:val="BulletedList1"/>
        <w:numPr>
          <w:ilvl w:val="0"/>
          <w:numId w:val="1"/>
        </w:numPr>
      </w:pPr>
      <w:r w:rsidRPr="005E4CAA">
        <w:t xml:space="preserve">Project Managers </w:t>
      </w:r>
    </w:p>
    <w:p w14:paraId="6B1CB973" w14:textId="77777777" w:rsidR="00F524FC" w:rsidRPr="005E4CAA" w:rsidRDefault="00F524FC" w:rsidP="005E4CAA">
      <w:pPr>
        <w:pStyle w:val="BulletedList1"/>
        <w:numPr>
          <w:ilvl w:val="0"/>
          <w:numId w:val="1"/>
        </w:numPr>
      </w:pPr>
      <w:r w:rsidRPr="005E4CAA">
        <w:t xml:space="preserve">Resource Managers </w:t>
      </w:r>
    </w:p>
    <w:p w14:paraId="6B1CB974" w14:textId="77777777" w:rsidR="00F524FC" w:rsidRPr="005E4CAA" w:rsidRDefault="00F524FC" w:rsidP="005E4CAA">
      <w:pPr>
        <w:pStyle w:val="BulletedList1"/>
        <w:numPr>
          <w:ilvl w:val="0"/>
          <w:numId w:val="1"/>
        </w:numPr>
      </w:pPr>
      <w:r w:rsidRPr="005E4CAA">
        <w:t xml:space="preserve">Team Leads </w:t>
      </w:r>
    </w:p>
    <w:p w14:paraId="6B1CB975" w14:textId="77777777" w:rsidR="00F524FC" w:rsidRPr="005E4CAA" w:rsidRDefault="00F524FC" w:rsidP="005E4CAA">
      <w:pPr>
        <w:pStyle w:val="BulletedList1"/>
        <w:numPr>
          <w:ilvl w:val="0"/>
          <w:numId w:val="1"/>
        </w:numPr>
      </w:pPr>
      <w:r w:rsidRPr="005E4CAA">
        <w:t xml:space="preserve">Team Members </w:t>
      </w:r>
    </w:p>
    <w:p w14:paraId="32B111E7" w14:textId="77777777" w:rsidR="00C46109" w:rsidRPr="00C46109" w:rsidRDefault="00C46109" w:rsidP="00C46109">
      <w:pPr>
        <w:pStyle w:val="NormalWeb"/>
        <w:rPr>
          <w:color w:val="000000"/>
          <w:sz w:val="22"/>
          <w:szCs w:val="22"/>
        </w:rPr>
      </w:pPr>
      <w:r w:rsidRPr="00C46109">
        <w:rPr>
          <w:color w:val="000000"/>
          <w:sz w:val="22"/>
          <w:szCs w:val="22"/>
        </w:rPr>
        <w:t xml:space="preserve">Each group is given a default set of global permissions. Templates are also included to allow these default permissions to be assigned to new groups created by the administrator. After you use the template to create a new group, you can then choose to customize the new group to better suit your users by editing the permission for the group. </w:t>
      </w:r>
    </w:p>
    <w:p w14:paraId="58FE952B" w14:textId="4401D20E" w:rsidR="00C46109" w:rsidRPr="00C46109" w:rsidRDefault="00C46109" w:rsidP="00C46109">
      <w:pPr>
        <w:spacing w:after="225"/>
        <w:textAlignment w:val="top"/>
        <w:rPr>
          <w:color w:val="000000"/>
          <w:sz w:val="22"/>
          <w:szCs w:val="22"/>
        </w:rPr>
      </w:pPr>
      <w:r w:rsidRPr="00C46109">
        <w:rPr>
          <w:color w:val="000000"/>
          <w:sz w:val="22"/>
          <w:szCs w:val="22"/>
        </w:rPr>
        <w:t xml:space="preserve">Global permissions differ from category permissions in that they apply to functionality that the user is allowed to do throughout Project Server 2013. In order to work with specific projects or resources, users must have access to them through a category to which the project or resource is added. The users are only allowed to do tasks with these specific projects and resources through the category permissions defined in the category. For more detailed information about groups and categories, see </w:t>
      </w:r>
      <w:r>
        <w:rPr>
          <w:sz w:val="22"/>
          <w:szCs w:val="22"/>
        </w:rPr>
        <w:t>the Security chapter.</w:t>
      </w:r>
    </w:p>
    <w:p w14:paraId="6B1CB978" w14:textId="77777777" w:rsidR="00F524FC" w:rsidRPr="005E4CAA" w:rsidRDefault="00F524FC" w:rsidP="00F524FC">
      <w:pPr>
        <w:pStyle w:val="NormalWeb"/>
        <w:textAlignment w:val="top"/>
        <w:rPr>
          <w:rFonts w:ascii="Garamond" w:hAnsi="Garamond"/>
          <w:color w:val="000000"/>
          <w:sz w:val="22"/>
          <w:szCs w:val="22"/>
        </w:rPr>
      </w:pPr>
    </w:p>
    <w:p w14:paraId="6B1CB979" w14:textId="77777777" w:rsidR="00F524FC" w:rsidRDefault="00F524FC" w:rsidP="009B3D70">
      <w:pPr>
        <w:pStyle w:val="Heading2"/>
      </w:pPr>
      <w:bookmarkStart w:id="598" w:name="_Toc284338382"/>
      <w:bookmarkStart w:id="599" w:name="_Toc355272953"/>
      <w:bookmarkStart w:id="600" w:name="_Toc359509798"/>
      <w:r>
        <w:lastRenderedPageBreak/>
        <w:t>Default global permissions</w:t>
      </w:r>
      <w:bookmarkEnd w:id="598"/>
      <w:bookmarkEnd w:id="599"/>
      <w:bookmarkEnd w:id="600"/>
    </w:p>
    <w:p w14:paraId="6B1CB97A" w14:textId="77777777" w:rsidR="00F524FC" w:rsidRPr="005E4CAA" w:rsidRDefault="00F524FC" w:rsidP="00F524FC">
      <w:pPr>
        <w:spacing w:after="225"/>
        <w:textAlignment w:val="top"/>
        <w:rPr>
          <w:color w:val="000000"/>
          <w:sz w:val="22"/>
          <w:szCs w:val="22"/>
        </w:rPr>
      </w:pPr>
      <w:r w:rsidRPr="005E4CAA">
        <w:rPr>
          <w:color w:val="000000"/>
          <w:sz w:val="22"/>
          <w:szCs w:val="22"/>
        </w:rPr>
        <w:t xml:space="preserve">The following table contains a list of the default global permissions for each of the default user groups. </w:t>
      </w:r>
    </w:p>
    <w:p w14:paraId="6B1CB97B" w14:textId="77777777" w:rsidR="00F524FC" w:rsidRPr="005E4CAA" w:rsidRDefault="00F524FC" w:rsidP="00F524FC">
      <w:pPr>
        <w:pStyle w:val="Heading3"/>
        <w:spacing w:before="0" w:after="0"/>
        <w:textAlignment w:val="top"/>
        <w:rPr>
          <w:rFonts w:ascii="Garamond" w:hAnsi="Garamond"/>
          <w:color w:val="000000"/>
          <w:sz w:val="18"/>
          <w:szCs w:val="18"/>
        </w:rPr>
      </w:pPr>
      <w:r w:rsidRPr="005E4CAA">
        <w:rPr>
          <w:rFonts w:ascii="Garamond" w:hAnsi="Garamond"/>
          <w:color w:val="000000"/>
          <w:sz w:val="18"/>
          <w:szCs w:val="18"/>
        </w:rPr>
        <w:t> </w:t>
      </w:r>
    </w:p>
    <w:tbl>
      <w:tblPr>
        <w:tblW w:w="4850" w:type="pct"/>
        <w:tblCellSpacing w:w="15" w:type="dxa"/>
        <w:tblInd w:w="7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405"/>
        <w:gridCol w:w="1420"/>
        <w:gridCol w:w="894"/>
        <w:gridCol w:w="1034"/>
        <w:gridCol w:w="1034"/>
        <w:gridCol w:w="1034"/>
        <w:gridCol w:w="699"/>
        <w:gridCol w:w="1005"/>
      </w:tblGrid>
      <w:tr w:rsidR="00BE1B7C" w:rsidRPr="00AB2F7C" w14:paraId="6B1CB984" w14:textId="77777777" w:rsidTr="005F7B05">
        <w:trPr>
          <w:tblHeader/>
          <w:tblCellSpacing w:w="15" w:type="dxa"/>
        </w:trPr>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97C"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Permission Name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97D"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Administrators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97E" w14:textId="42152179" w:rsidR="00F524FC" w:rsidRPr="00AB2F7C" w:rsidRDefault="00BE1B7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Portfolio Viewer</w:t>
            </w:r>
            <w:r w:rsidR="00F524FC" w:rsidRPr="00AB2F7C">
              <w:rPr>
                <w:rFonts w:ascii="Franklin Gothic Book" w:hAnsi="Franklin Gothic Book"/>
                <w:b/>
                <w:bCs/>
                <w:color w:val="000066"/>
                <w:sz w:val="20"/>
                <w:szCs w:val="20"/>
              </w:rPr>
              <w:t xml:space="preserve">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97F"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Portfolio Managers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980"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Project Managers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981"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Resource Managers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982"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Team Leads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983"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Team Members </w:t>
            </w:r>
          </w:p>
        </w:tc>
      </w:tr>
      <w:tr w:rsidR="00BE1B7C" w:rsidRPr="00AB2F7C" w14:paraId="6B1CB98D"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85" w14:textId="27A8928B" w:rsidR="00F524FC" w:rsidRPr="00AB2F7C" w:rsidRDefault="00BE1B7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Access Project Server Reporting Service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8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8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8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8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8A"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8B"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8C"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996"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8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Accept Timesheets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8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5"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99F"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Build Team On New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9E"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9A8"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Can Be Delegate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6"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7"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9B1"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Change Password</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A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9BA"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Change Workflow</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6"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9"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9C3"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Clean Up Project Server Database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B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2"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9CC"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Close Tasks To Updates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A"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B"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9D5"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Contribute to Project Web App</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C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9DE"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Edit Status Report </w:t>
            </w:r>
            <w:r w:rsidRPr="00AB2F7C">
              <w:rPr>
                <w:rFonts w:ascii="Franklin Gothic Book" w:hAnsi="Franklin Gothic Book"/>
                <w:color w:val="000000"/>
                <w:sz w:val="20"/>
                <w:szCs w:val="20"/>
              </w:rPr>
              <w:lastRenderedPageBreak/>
              <w:t>Requests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D"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9E7"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D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Edit Status Report Responses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9F0"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Log 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E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9F9"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Log on to Project Server from Project Professional</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8"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02"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Active Directory Settings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9F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1"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0B"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Check-Ins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A"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14"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Cube Building Service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0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3"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1D"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Drivers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A"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B"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C"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26"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Enterprise Calendars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1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5"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2F"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Enterprise Custom Fields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B"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2E"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38"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Exchange Integration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6"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7"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41"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Manage Gantt Chart and Grouping Formats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B"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3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0"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4A"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Lists in Project Web App</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9"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53"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My Delegates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4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2"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5C"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My Resource Delegates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6"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A"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B"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65"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Notification and Reminders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5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4"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6E"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Personal Notifications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A77"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6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Portfolio Analyses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6"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80"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Prioritizations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7F"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89"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Project Server Backup</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6"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8"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92"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Project Server Restore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8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1"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9B"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Manage Project Web App Views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A"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A4"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Queue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9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3"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AD"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Resource Notifications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A"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C"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B6"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Rules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A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5"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BF"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Security</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A"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B"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BE"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C8"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Server Configuration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6"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7"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D1"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Server Events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B"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C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0"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DA"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SharePoint Foundation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6"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9"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E3"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Site Services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D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2"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EC"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Time Reporting and Financial Periods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6"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A"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B"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F5"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Time Tracking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E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4"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AFE"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Users and </w:t>
            </w:r>
            <w:r w:rsidRPr="00AB2F7C">
              <w:rPr>
                <w:rFonts w:ascii="Franklin Gothic Book" w:hAnsi="Franklin Gothic Book"/>
                <w:color w:val="000000"/>
                <w:sz w:val="20"/>
                <w:szCs w:val="20"/>
              </w:rPr>
              <w:lastRenderedPageBreak/>
              <w:t>Groups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A"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B"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D"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07"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AF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Manage Workflow Project Detail Pages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6"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10"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New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0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B19"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New Resource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8"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22"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New Task Assignment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1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B2B"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Open Project Template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A"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34"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Reassign Task</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2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B3D"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Save Enterprise Global</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A"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B"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C"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46"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Save Project Template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3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5"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4F"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Save Unprotected Baseline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4E"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58"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Self-assign Team Tasks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B61"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Status Broker Permission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B"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5F"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0"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6A"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Approvals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9"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73"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View Business Intelligence Link</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6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1"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2"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7C"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OLAP Data</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A"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B"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85"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Project Center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7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B8E"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Project Schedule Views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B97"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8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Project Timesheet Line Approvals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6"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A0"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Resource Availability</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9F"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A9"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Resource Center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8"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B2"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Resource Plan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B"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A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0"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1"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BB"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Resource Timesheet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6"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A"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C4"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C"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Task Center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D"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B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BE1B7C" w:rsidRPr="00AB2F7C" w14:paraId="6B1CBBCD"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Team Builder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8"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9"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B"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C" w14:textId="77777777" w:rsidR="00F524FC" w:rsidRPr="00AB2F7C" w:rsidRDefault="00F524FC">
            <w:pPr>
              <w:spacing w:before="15" w:after="15"/>
              <w:ind w:left="15" w:right="15"/>
              <w:rPr>
                <w:rFonts w:ascii="Franklin Gothic Book" w:hAnsi="Franklin Gothic Book"/>
                <w:color w:val="000000"/>
                <w:sz w:val="20"/>
                <w:szCs w:val="20"/>
              </w:rPr>
            </w:pPr>
          </w:p>
        </w:tc>
      </w:tr>
      <w:tr w:rsidR="00BE1B7C" w:rsidRPr="00AB2F7C" w14:paraId="6B1CBBD6"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E"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View Timesheets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C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D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D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D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D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D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BD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bl>
    <w:p w14:paraId="6B1CBCB4" w14:textId="77777777" w:rsidR="00E35589" w:rsidRDefault="00E35589" w:rsidP="00E35589">
      <w:pPr>
        <w:pStyle w:val="PrintDivisionNumber"/>
      </w:pPr>
      <w:bookmarkStart w:id="601" w:name="_Toc284338384"/>
      <w:bookmarkStart w:id="602" w:name="_Toc286321411"/>
      <w:bookmarkStart w:id="603" w:name="_Toc355272954"/>
      <w:bookmarkStart w:id="604" w:name="_Toc359509799"/>
      <w:r>
        <w:t>D</w:t>
      </w:r>
      <w:bookmarkEnd w:id="601"/>
      <w:bookmarkEnd w:id="602"/>
      <w:bookmarkEnd w:id="603"/>
      <w:bookmarkEnd w:id="604"/>
      <w:r>
        <w:t xml:space="preserve"> </w:t>
      </w:r>
    </w:p>
    <w:p w14:paraId="6B1CBCB5" w14:textId="097D3C5D" w:rsidR="00E35589" w:rsidRDefault="00E35589" w:rsidP="00E35589">
      <w:pPr>
        <w:pStyle w:val="Heading1"/>
      </w:pPr>
      <w:bookmarkStart w:id="605" w:name="_Toc284338385"/>
      <w:bookmarkStart w:id="606" w:name="_Toc355272955"/>
      <w:bookmarkStart w:id="607" w:name="_Toc359509800"/>
      <w:r>
        <w:t>Project Server 201</w:t>
      </w:r>
      <w:r w:rsidR="007E1528">
        <w:t>3</w:t>
      </w:r>
      <w:r>
        <w:t xml:space="preserve"> Default Categories</w:t>
      </w:r>
      <w:bookmarkEnd w:id="605"/>
      <w:bookmarkEnd w:id="606"/>
      <w:bookmarkEnd w:id="607"/>
    </w:p>
    <w:p w14:paraId="6B1CBCB6" w14:textId="5B6A22AC" w:rsidR="00F524FC" w:rsidRPr="009B35D1" w:rsidRDefault="00F524FC" w:rsidP="00F524FC">
      <w:pPr>
        <w:pStyle w:val="NormalWeb"/>
        <w:textAlignment w:val="top"/>
        <w:rPr>
          <w:color w:val="000000"/>
          <w:sz w:val="22"/>
          <w:szCs w:val="22"/>
        </w:rPr>
      </w:pPr>
      <w:r w:rsidRPr="009B35D1">
        <w:rPr>
          <w:color w:val="000000"/>
          <w:sz w:val="22"/>
          <w:szCs w:val="22"/>
        </w:rPr>
        <w:t>Microsoft Project Server 201</w:t>
      </w:r>
      <w:r w:rsidR="007E1528" w:rsidRPr="009B35D1">
        <w:rPr>
          <w:color w:val="000000"/>
          <w:sz w:val="22"/>
          <w:szCs w:val="22"/>
        </w:rPr>
        <w:t>3</w:t>
      </w:r>
      <w:r w:rsidRPr="009B35D1">
        <w:rPr>
          <w:color w:val="000000"/>
          <w:sz w:val="22"/>
          <w:szCs w:val="22"/>
        </w:rPr>
        <w:t xml:space="preserve"> creates </w:t>
      </w:r>
      <w:r w:rsidR="009B35D1">
        <w:rPr>
          <w:color w:val="000000"/>
          <w:sz w:val="22"/>
          <w:szCs w:val="22"/>
        </w:rPr>
        <w:t>five</w:t>
      </w:r>
      <w:r w:rsidRPr="009B35D1">
        <w:rPr>
          <w:color w:val="000000"/>
          <w:sz w:val="22"/>
          <w:szCs w:val="22"/>
        </w:rPr>
        <w:t xml:space="preserve"> default categories during installation. </w:t>
      </w:r>
      <w:r w:rsidR="00E40F3C" w:rsidRPr="00E40F3C">
        <w:rPr>
          <w:color w:val="000000"/>
          <w:sz w:val="22"/>
          <w:szCs w:val="22"/>
        </w:rPr>
        <w:t xml:space="preserve">Each of the categories is associated to default security groups. Some security groups are associated to multiple categories. Each category provides the associated security group category permissions that allow it to perform certain tasks with projects and resources for that category. </w:t>
      </w:r>
      <w:r w:rsidR="00E40F3C">
        <w:rPr>
          <w:color w:val="000000"/>
          <w:sz w:val="22"/>
          <w:szCs w:val="22"/>
        </w:rPr>
        <w:t xml:space="preserve">This appendix </w:t>
      </w:r>
      <w:r w:rsidR="00E40F3C" w:rsidRPr="00E40F3C">
        <w:rPr>
          <w:color w:val="000000"/>
          <w:sz w:val="22"/>
          <w:szCs w:val="22"/>
        </w:rPr>
        <w:t>describes the default settings for each category for Project Server 2013, including the following:</w:t>
      </w:r>
      <w:r w:rsidR="00E40F3C" w:rsidRPr="009B35D1">
        <w:rPr>
          <w:color w:val="000000"/>
          <w:sz w:val="22"/>
          <w:szCs w:val="22"/>
        </w:rPr>
        <w:t xml:space="preserve"> </w:t>
      </w:r>
    </w:p>
    <w:p w14:paraId="6B1CBCB8" w14:textId="3CF3CF9B" w:rsidR="00F524FC" w:rsidRDefault="00F524FC" w:rsidP="00D20C1F">
      <w:pPr>
        <w:numPr>
          <w:ilvl w:val="0"/>
          <w:numId w:val="25"/>
        </w:numPr>
        <w:spacing w:before="100" w:beforeAutospacing="1" w:after="240"/>
        <w:textAlignment w:val="top"/>
        <w:rPr>
          <w:color w:val="000000"/>
          <w:sz w:val="22"/>
          <w:szCs w:val="22"/>
        </w:rPr>
      </w:pPr>
      <w:r w:rsidRPr="009B35D1">
        <w:rPr>
          <w:color w:val="000000"/>
          <w:sz w:val="22"/>
          <w:szCs w:val="22"/>
        </w:rPr>
        <w:t xml:space="preserve">Categories </w:t>
      </w:r>
      <w:r w:rsidR="00E40F3C">
        <w:rPr>
          <w:color w:val="000000"/>
          <w:sz w:val="22"/>
          <w:szCs w:val="22"/>
        </w:rPr>
        <w:t>associated to default security groups – List the default categories that are associated with each default security group.</w:t>
      </w:r>
    </w:p>
    <w:p w14:paraId="400228A4" w14:textId="4D2E876F" w:rsidR="00E40F3C" w:rsidRPr="009B35D1" w:rsidRDefault="00E40F3C" w:rsidP="00D20C1F">
      <w:pPr>
        <w:numPr>
          <w:ilvl w:val="0"/>
          <w:numId w:val="25"/>
        </w:numPr>
        <w:spacing w:before="100" w:beforeAutospacing="1" w:after="240"/>
        <w:textAlignment w:val="top"/>
        <w:rPr>
          <w:color w:val="000000"/>
          <w:sz w:val="22"/>
          <w:szCs w:val="22"/>
        </w:rPr>
      </w:pPr>
      <w:r>
        <w:rPr>
          <w:color w:val="000000"/>
          <w:sz w:val="22"/>
          <w:szCs w:val="22"/>
        </w:rPr>
        <w:t>Category permissions – Lists each category permission that is allowed for each security group, as defined by the default categories associated with that group</w:t>
      </w:r>
    </w:p>
    <w:p w14:paraId="6B1CBCBA" w14:textId="72C0B226" w:rsidR="00F524FC" w:rsidRPr="00741993" w:rsidRDefault="00F524FC" w:rsidP="005B7074">
      <w:pPr>
        <w:pStyle w:val="Heading2"/>
      </w:pPr>
      <w:bookmarkStart w:id="608" w:name="_Toc284338386"/>
      <w:bookmarkStart w:id="609" w:name="_Toc355272956"/>
      <w:bookmarkStart w:id="610" w:name="_Toc359509801"/>
      <w:r w:rsidRPr="00741993">
        <w:t>Categories</w:t>
      </w:r>
      <w:bookmarkEnd w:id="608"/>
      <w:r w:rsidR="001179B8">
        <w:t xml:space="preserve"> associated to default security groups</w:t>
      </w:r>
      <w:bookmarkEnd w:id="609"/>
      <w:bookmarkEnd w:id="610"/>
    </w:p>
    <w:p w14:paraId="6B1CBCBB" w14:textId="2B565E5A" w:rsidR="00F524FC" w:rsidRPr="00741993" w:rsidRDefault="00F524FC" w:rsidP="00F524FC">
      <w:pPr>
        <w:spacing w:after="225"/>
        <w:textAlignment w:val="top"/>
        <w:rPr>
          <w:color w:val="000000"/>
          <w:sz w:val="22"/>
          <w:szCs w:val="22"/>
        </w:rPr>
      </w:pPr>
      <w:r w:rsidRPr="00741993">
        <w:rPr>
          <w:color w:val="000000"/>
          <w:sz w:val="22"/>
          <w:szCs w:val="22"/>
        </w:rPr>
        <w:t>Specific default groups are already associated with each of the default categories</w:t>
      </w:r>
      <w:r w:rsidR="00741993">
        <w:rPr>
          <w:color w:val="000000"/>
          <w:sz w:val="22"/>
          <w:szCs w:val="22"/>
        </w:rPr>
        <w:t>.</w:t>
      </w:r>
      <w:r w:rsidRPr="00741993">
        <w:rPr>
          <w:color w:val="000000"/>
          <w:sz w:val="22"/>
          <w:szCs w:val="22"/>
        </w:rPr>
        <w:t xml:space="preserve"> </w:t>
      </w:r>
      <w:r w:rsidR="001179B8">
        <w:rPr>
          <w:color w:val="000000"/>
          <w:sz w:val="22"/>
          <w:szCs w:val="22"/>
        </w:rPr>
        <w:t xml:space="preserve">This means that users who are added to a specific default security group will automatically be allowed a specific set of permissions to work with the projects and resources that are associated with the </w:t>
      </w:r>
      <w:r w:rsidR="00CE1E65">
        <w:rPr>
          <w:color w:val="000000"/>
          <w:sz w:val="22"/>
          <w:szCs w:val="22"/>
        </w:rPr>
        <w:t>category</w:t>
      </w:r>
      <w:r w:rsidR="001179B8">
        <w:rPr>
          <w:color w:val="000000"/>
          <w:sz w:val="22"/>
          <w:szCs w:val="22"/>
        </w:rPr>
        <w:t>.</w:t>
      </w:r>
      <w:r w:rsidRPr="00741993">
        <w:rPr>
          <w:color w:val="000000"/>
          <w:sz w:val="22"/>
          <w:szCs w:val="22"/>
        </w:rPr>
        <w:t xml:space="preserve"> </w:t>
      </w:r>
    </w:p>
    <w:p w14:paraId="6B1CBCBC" w14:textId="41D2FD43" w:rsidR="00F524FC" w:rsidRDefault="00384B1B" w:rsidP="00962736">
      <w:pPr>
        <w:pStyle w:val="AlertText"/>
      </w:pPr>
      <w:r w:rsidRPr="00962736">
        <w:rPr>
          <w:rStyle w:val="LabelEmbedded"/>
        </w:rPr>
        <w:lastRenderedPageBreak/>
        <w:t>Note</w:t>
      </w:r>
      <w:r w:rsidR="00962736" w:rsidRPr="00962736">
        <w:rPr>
          <w:rStyle w:val="LabelEmbedded"/>
        </w:rPr>
        <w:t>   </w:t>
      </w:r>
      <w:r w:rsidRPr="00741993">
        <w:t>For more information about the relationship between groups and categories, see the TechNet article “Plan groups, categories, and RBS in Project Server 201</w:t>
      </w:r>
      <w:r w:rsidR="009B35D1">
        <w:t>3</w:t>
      </w:r>
      <w:r w:rsidRPr="00741993">
        <w:t>” (</w:t>
      </w:r>
      <w:hyperlink r:id="rId315" w:history="1">
        <w:hyperlink r:id="rId316" w:history="1">
          <w:r w:rsidR="009B35D1" w:rsidRPr="009B35D1">
            <w:rPr>
              <w:rStyle w:val="Hyperlink"/>
              <w:szCs w:val="18"/>
            </w:rPr>
            <w:t>http://technet.microsoft.com/en-us/library/cc197354.aspx</w:t>
          </w:r>
        </w:hyperlink>
        <w:r w:rsidRPr="00741993">
          <w:rPr>
            <w:rStyle w:val="Hyperlink"/>
            <w:rFonts w:ascii="Garamond" w:hAnsi="Garamond"/>
            <w:sz w:val="22"/>
            <w:szCs w:val="22"/>
          </w:rPr>
          <w:t>)</w:t>
        </w:r>
      </w:hyperlink>
      <w:r w:rsidRPr="00741993">
        <w:t>.</w:t>
      </w:r>
      <w:r w:rsidR="00F524FC" w:rsidRPr="00741993">
        <w:t> </w:t>
      </w:r>
    </w:p>
    <w:p w14:paraId="67B3A9E3" w14:textId="77777777" w:rsidR="00DF4F49" w:rsidRDefault="00DF4F49" w:rsidP="00DF4F49"/>
    <w:p w14:paraId="475C32D2" w14:textId="72894A6B" w:rsidR="00DF4F49" w:rsidRPr="00DF4F49" w:rsidRDefault="00DF4F49" w:rsidP="00DF4F49"/>
    <w:tbl>
      <w:tblPr>
        <w:tblW w:w="4850" w:type="pct"/>
        <w:tblCellSpacing w:w="15" w:type="dxa"/>
        <w:tblInd w:w="7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20"/>
        <w:gridCol w:w="1420"/>
        <w:gridCol w:w="1041"/>
        <w:gridCol w:w="901"/>
        <w:gridCol w:w="1040"/>
        <w:gridCol w:w="1042"/>
        <w:gridCol w:w="704"/>
        <w:gridCol w:w="1010"/>
      </w:tblGrid>
      <w:tr w:rsidR="009B35D1" w:rsidRPr="00AB2F7C" w14:paraId="6B1CBCC5" w14:textId="77777777" w:rsidTr="00393F26">
        <w:trPr>
          <w:tblHeader/>
          <w:tblCellSpacing w:w="15" w:type="dxa"/>
        </w:trPr>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CBD"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Category Name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CBE"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Administrators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CBF" w14:textId="445C8247" w:rsidR="00F524FC" w:rsidRPr="00AB2F7C" w:rsidRDefault="009B35D1">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Portfolio Managers</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CC0" w14:textId="62E3A100" w:rsidR="00F524FC" w:rsidRPr="00AB2F7C" w:rsidRDefault="00F524FC" w:rsidP="009B35D1">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Portfolio </w:t>
            </w:r>
            <w:r w:rsidR="009B35D1" w:rsidRPr="00AB2F7C">
              <w:rPr>
                <w:rFonts w:ascii="Franklin Gothic Book" w:hAnsi="Franklin Gothic Book"/>
                <w:b/>
                <w:bCs/>
                <w:color w:val="000066"/>
                <w:sz w:val="20"/>
                <w:szCs w:val="20"/>
              </w:rPr>
              <w:t>Viewers</w:t>
            </w:r>
            <w:r w:rsidRPr="00AB2F7C">
              <w:rPr>
                <w:rFonts w:ascii="Franklin Gothic Book" w:hAnsi="Franklin Gothic Book"/>
                <w:b/>
                <w:bCs/>
                <w:color w:val="000066"/>
                <w:sz w:val="20"/>
                <w:szCs w:val="20"/>
              </w:rPr>
              <w:t xml:space="preserve">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CC1"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Project Managers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CC2"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Resource Managers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CC3"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Team Leads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B1CBCC4" w14:textId="77777777" w:rsidR="00F524FC" w:rsidRPr="00AB2F7C" w:rsidRDefault="00F524FC">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Team Members </w:t>
            </w:r>
          </w:p>
        </w:tc>
      </w:tr>
      <w:tr w:rsidR="009B35D1" w:rsidRPr="00AB2F7C" w14:paraId="6B1CBCCE"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C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Direct Reports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C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C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C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CA"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CB" w14:textId="51A4580A" w:rsidR="00F524FC" w:rsidRPr="00AB2F7C" w:rsidRDefault="00F524FC">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C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CD" w14:textId="77777777" w:rsidR="00F524FC" w:rsidRPr="00AB2F7C" w:rsidRDefault="00F524FC">
            <w:pPr>
              <w:spacing w:before="15" w:after="15"/>
              <w:ind w:left="15" w:right="15"/>
              <w:rPr>
                <w:rFonts w:ascii="Franklin Gothic Book" w:hAnsi="Franklin Gothic Book"/>
                <w:color w:val="000000"/>
                <w:sz w:val="20"/>
                <w:szCs w:val="20"/>
              </w:rPr>
            </w:pPr>
          </w:p>
        </w:tc>
      </w:tr>
      <w:tr w:rsidR="009B35D1" w:rsidRPr="00AB2F7C" w14:paraId="6B1CBCD7"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C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Organization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D0"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D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D2"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D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D4"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D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D6" w14:textId="77777777" w:rsidR="00F524FC" w:rsidRPr="00AB2F7C" w:rsidRDefault="00F524FC">
            <w:pPr>
              <w:spacing w:before="15" w:after="15"/>
              <w:ind w:left="15" w:right="15"/>
              <w:rPr>
                <w:rFonts w:ascii="Franklin Gothic Book" w:hAnsi="Franklin Gothic Book"/>
                <w:color w:val="000000"/>
                <w:sz w:val="20"/>
                <w:szCs w:val="20"/>
              </w:rPr>
            </w:pPr>
          </w:p>
        </w:tc>
      </w:tr>
      <w:tr w:rsidR="009B35D1" w:rsidRPr="00AB2F7C" w14:paraId="6B1CBCE9"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1"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Projects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2"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3"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5"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6"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7"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8" w14:textId="77777777" w:rsidR="00F524FC" w:rsidRPr="00AB2F7C" w:rsidRDefault="00F524FC">
            <w:pPr>
              <w:spacing w:before="15" w:after="15"/>
              <w:ind w:left="15" w:right="15"/>
              <w:rPr>
                <w:rFonts w:ascii="Franklin Gothic Book" w:hAnsi="Franklin Gothic Book"/>
                <w:color w:val="000000"/>
                <w:sz w:val="20"/>
                <w:szCs w:val="20"/>
              </w:rPr>
            </w:pPr>
          </w:p>
        </w:tc>
      </w:tr>
      <w:tr w:rsidR="009B35D1" w:rsidRPr="00AB2F7C" w14:paraId="6B1CBCF2"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Resources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B"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C"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D"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E"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EF"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F0" w14:textId="4EB274D0" w:rsidR="00F524FC" w:rsidRPr="00AB2F7C" w:rsidRDefault="009B35D1">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F1" w14:textId="77777777" w:rsidR="00F524FC" w:rsidRPr="00AB2F7C" w:rsidRDefault="00F524FC">
            <w:pPr>
              <w:spacing w:before="15" w:after="15"/>
              <w:ind w:left="15" w:right="15"/>
              <w:rPr>
                <w:rFonts w:ascii="Franklin Gothic Book" w:hAnsi="Franklin Gothic Book"/>
                <w:color w:val="000000"/>
                <w:sz w:val="20"/>
                <w:szCs w:val="20"/>
              </w:rPr>
            </w:pPr>
          </w:p>
        </w:tc>
      </w:tr>
      <w:tr w:rsidR="009B35D1" w:rsidRPr="00AB2F7C" w14:paraId="6B1CBCFB" w14:textId="77777777" w:rsidTr="00F524F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F3"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Tasks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F4"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F5"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F6"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F7"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F8"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F9" w14:textId="77777777" w:rsidR="00F524FC" w:rsidRPr="00AB2F7C" w:rsidRDefault="00F524F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CBCFA" w14:textId="77777777" w:rsidR="00F524FC" w:rsidRPr="00AB2F7C" w:rsidRDefault="00F524FC">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bl>
    <w:p w14:paraId="6B1CBCFC" w14:textId="77777777" w:rsidR="00F524FC" w:rsidRDefault="00F524FC" w:rsidP="005B7074">
      <w:pPr>
        <w:pStyle w:val="Heading2"/>
      </w:pPr>
      <w:bookmarkStart w:id="611" w:name="_Toc284338387"/>
      <w:bookmarkStart w:id="612" w:name="_Toc355272957"/>
      <w:bookmarkStart w:id="613" w:name="_Toc359509802"/>
      <w:r>
        <w:t>Category permissions</w:t>
      </w:r>
      <w:bookmarkEnd w:id="611"/>
      <w:bookmarkEnd w:id="612"/>
      <w:bookmarkEnd w:id="613"/>
    </w:p>
    <w:p w14:paraId="6B1CBCFD" w14:textId="77777777" w:rsidR="00F524FC" w:rsidRPr="00741993" w:rsidRDefault="00F524FC" w:rsidP="00F524FC">
      <w:pPr>
        <w:spacing w:after="225"/>
        <w:textAlignment w:val="top"/>
        <w:rPr>
          <w:color w:val="000000"/>
          <w:sz w:val="22"/>
          <w:szCs w:val="22"/>
        </w:rPr>
      </w:pPr>
      <w:r w:rsidRPr="00741993">
        <w:rPr>
          <w:color w:val="000000"/>
          <w:sz w:val="22"/>
          <w:szCs w:val="22"/>
        </w:rPr>
        <w:t xml:space="preserve">The following table describes the default category permissions for each default group. For example, a user in the default Administrators group (who is associated to the My Organization category by default) has the permissions allowed in the Administrators column in the table. These category permissions only apply to all projects, resources, and views selected for the My Organization category. However, a user in the default Project Managers group (who is associated to the My Organization and My Projects categories) has a different set of category permissions for the objects in the My Organization category. This allows you to conveniently set a more or less restrictive set of permissions for different types of users to a group of projects, resources, and views. </w:t>
      </w:r>
    </w:p>
    <w:p w14:paraId="43EF4A05" w14:textId="77777777" w:rsidR="007561F6" w:rsidRPr="005E4CAA" w:rsidRDefault="007561F6" w:rsidP="007561F6">
      <w:pPr>
        <w:spacing w:after="225"/>
        <w:textAlignment w:val="top"/>
        <w:rPr>
          <w:color w:val="000000"/>
          <w:sz w:val="22"/>
          <w:szCs w:val="22"/>
        </w:rPr>
      </w:pPr>
      <w:r w:rsidRPr="005E4CAA">
        <w:rPr>
          <w:color w:val="000000"/>
          <w:sz w:val="22"/>
          <w:szCs w:val="22"/>
        </w:rPr>
        <w:t>Use the following legend for the table below.</w:t>
      </w:r>
    </w:p>
    <w:p w14:paraId="4DF768EC" w14:textId="77777777" w:rsidR="007561F6" w:rsidRPr="009B3D70" w:rsidRDefault="007561F6" w:rsidP="007561F6">
      <w:pPr>
        <w:pStyle w:val="BulletedList1"/>
        <w:numPr>
          <w:ilvl w:val="0"/>
          <w:numId w:val="1"/>
        </w:numPr>
      </w:pPr>
      <w:r w:rsidRPr="009B3D70">
        <w:t>My Org = My Organization</w:t>
      </w:r>
    </w:p>
    <w:p w14:paraId="27810E09" w14:textId="77777777" w:rsidR="007561F6" w:rsidRPr="009B3D70" w:rsidRDefault="007561F6" w:rsidP="007561F6">
      <w:pPr>
        <w:pStyle w:val="BulletedList1"/>
        <w:numPr>
          <w:ilvl w:val="0"/>
          <w:numId w:val="1"/>
        </w:numPr>
      </w:pPr>
      <w:r w:rsidRPr="009B3D70">
        <w:t xml:space="preserve">My </w:t>
      </w:r>
      <w:proofErr w:type="spellStart"/>
      <w:r w:rsidRPr="009B3D70">
        <w:t>Dir</w:t>
      </w:r>
      <w:proofErr w:type="spellEnd"/>
      <w:r w:rsidRPr="009B3D70">
        <w:t xml:space="preserve"> = My Direct Reports</w:t>
      </w:r>
    </w:p>
    <w:p w14:paraId="1D04431E" w14:textId="77777777" w:rsidR="007561F6" w:rsidRPr="009B3D70" w:rsidRDefault="007561F6" w:rsidP="007561F6">
      <w:pPr>
        <w:pStyle w:val="BulletedList1"/>
        <w:numPr>
          <w:ilvl w:val="0"/>
          <w:numId w:val="1"/>
        </w:numPr>
      </w:pPr>
      <w:r w:rsidRPr="009B3D70">
        <w:t xml:space="preserve">My </w:t>
      </w:r>
      <w:proofErr w:type="spellStart"/>
      <w:r w:rsidRPr="009B3D70">
        <w:t>Proj</w:t>
      </w:r>
      <w:proofErr w:type="spellEnd"/>
      <w:r w:rsidRPr="009B3D70">
        <w:t xml:space="preserve"> = My Projects</w:t>
      </w:r>
    </w:p>
    <w:p w14:paraId="478F9331" w14:textId="77777777" w:rsidR="007561F6" w:rsidRPr="009B3D70" w:rsidRDefault="007561F6" w:rsidP="007561F6">
      <w:pPr>
        <w:pStyle w:val="BulletedList1"/>
        <w:numPr>
          <w:ilvl w:val="0"/>
          <w:numId w:val="1"/>
        </w:numPr>
      </w:pPr>
      <w:r w:rsidRPr="009B3D70">
        <w:t>My Res = My Resources</w:t>
      </w:r>
    </w:p>
    <w:p w14:paraId="6A0E889A" w14:textId="77777777" w:rsidR="007561F6" w:rsidRPr="009B3D70" w:rsidRDefault="007561F6" w:rsidP="007561F6">
      <w:pPr>
        <w:pStyle w:val="BulletedList1"/>
        <w:numPr>
          <w:ilvl w:val="0"/>
          <w:numId w:val="1"/>
        </w:numPr>
      </w:pPr>
      <w:r w:rsidRPr="009B3D70">
        <w:t xml:space="preserve">My </w:t>
      </w:r>
      <w:proofErr w:type="spellStart"/>
      <w:r w:rsidRPr="009B3D70">
        <w:t>Tsks</w:t>
      </w:r>
      <w:proofErr w:type="spellEnd"/>
      <w:r w:rsidRPr="009B3D70">
        <w:t xml:space="preserve"> = My Tasks</w:t>
      </w:r>
    </w:p>
    <w:p w14:paraId="4A9B78ED" w14:textId="77777777" w:rsidR="007561F6" w:rsidRDefault="007561F6" w:rsidP="007561F6">
      <w:pPr>
        <w:spacing w:after="225"/>
        <w:textAlignment w:val="top"/>
        <w:rPr>
          <w:color w:val="000000"/>
          <w:sz w:val="22"/>
          <w:szCs w:val="22"/>
        </w:rPr>
      </w:pPr>
    </w:p>
    <w:p w14:paraId="51B4DF9F" w14:textId="77777777" w:rsidR="007561F6" w:rsidRDefault="007561F6" w:rsidP="007561F6">
      <w:pPr>
        <w:pStyle w:val="Heading3"/>
        <w:spacing w:before="0" w:after="0"/>
        <w:textAlignment w:val="top"/>
        <w:rPr>
          <w:rFonts w:ascii="Verdana" w:hAnsi="Verdana"/>
          <w:color w:val="000000"/>
          <w:sz w:val="16"/>
          <w:szCs w:val="16"/>
        </w:rPr>
      </w:pPr>
      <w:r>
        <w:rPr>
          <w:rFonts w:ascii="Verdana" w:hAnsi="Verdana"/>
          <w:color w:val="000000"/>
          <w:sz w:val="16"/>
          <w:szCs w:val="16"/>
        </w:rPr>
        <w:t> </w:t>
      </w:r>
    </w:p>
    <w:tbl>
      <w:tblPr>
        <w:tblW w:w="4916" w:type="pct"/>
        <w:tblCellSpacing w:w="15" w:type="dxa"/>
        <w:tblInd w:w="7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88"/>
        <w:gridCol w:w="1420"/>
        <w:gridCol w:w="1049"/>
        <w:gridCol w:w="908"/>
        <w:gridCol w:w="1046"/>
        <w:gridCol w:w="1058"/>
        <w:gridCol w:w="709"/>
        <w:gridCol w:w="1015"/>
      </w:tblGrid>
      <w:tr w:rsidR="007561F6" w:rsidRPr="00AB2F7C" w14:paraId="4E812E51" w14:textId="77777777" w:rsidTr="00637C24">
        <w:trPr>
          <w:tblHeader/>
          <w:tblCellSpacing w:w="15" w:type="dxa"/>
        </w:trPr>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22F3C6DB" w14:textId="77777777" w:rsidR="007561F6" w:rsidRPr="00AB2F7C" w:rsidRDefault="007561F6"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Permission Name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7D208F34" w14:textId="77777777" w:rsidR="007561F6" w:rsidRPr="00AB2F7C" w:rsidRDefault="007561F6"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Administrators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522C150" w14:textId="77777777" w:rsidR="007561F6" w:rsidRPr="00AB2F7C" w:rsidRDefault="007561F6"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Portfolio Managers</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015F0AFC" w14:textId="77777777" w:rsidR="007561F6" w:rsidRPr="00AB2F7C" w:rsidRDefault="007561F6"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Portfolio Viewers</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36350EC2" w14:textId="77777777" w:rsidR="007561F6" w:rsidRPr="00AB2F7C" w:rsidRDefault="007561F6"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Project Managers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2C83FE92" w14:textId="77777777" w:rsidR="007561F6" w:rsidRPr="00AB2F7C" w:rsidRDefault="007561F6"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Resource Managers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5ECA0107" w14:textId="77777777" w:rsidR="007561F6" w:rsidRPr="00AB2F7C" w:rsidRDefault="007561F6"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Team Leads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06964928" w14:textId="77777777" w:rsidR="007561F6" w:rsidRPr="00AB2F7C" w:rsidRDefault="007561F6"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Team Members </w:t>
            </w:r>
          </w:p>
        </w:tc>
      </w:tr>
      <w:tr w:rsidR="007561F6" w:rsidRPr="00AB2F7C" w14:paraId="0CDCB995"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CDAA866"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Accept Task Update Requests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B7B3C20"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1BE871E"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5526E87"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66708B7"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9C5F586"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A68F37D"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751EC23"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51A8E2DD"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AC84BD2"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Adjust Timesheet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1115DBA"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2458960"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0B41BCA"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89AEE26"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AAEF282" w14:textId="77777777" w:rsidR="007561F6" w:rsidRPr="00AB2F7C" w:rsidRDefault="007561F6"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49A42BE"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CFF1A83"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488C76DF"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71418DE"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Approve Timesheets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90ADBA9"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099A228" w14:textId="77777777" w:rsidR="007561F6" w:rsidRPr="00AB2F7C" w:rsidRDefault="007561F6"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0EEC879" w14:textId="77777777" w:rsidR="007561F6" w:rsidRPr="00AB2F7C" w:rsidRDefault="007561F6"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38DB22E"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DF981F4"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 My Res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7FB2F35"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A4EB542"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3DF03FCC"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B9374E"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Assign Resource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F8B9391"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8A8C830" w14:textId="77777777" w:rsidR="007561F6" w:rsidRPr="00AB2F7C" w:rsidRDefault="007561F6"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E14C136" w14:textId="77777777" w:rsidR="007561F6" w:rsidRPr="00AB2F7C" w:rsidRDefault="007561F6"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45247B"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0958A3A"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Res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3E4C389"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A2E5142"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2FD10424"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4CC4163"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Build Team On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AF5495B"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F0C1275"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D2CE9A5" w14:textId="77777777" w:rsidR="007561F6" w:rsidRPr="00AB2F7C" w:rsidRDefault="007561F6"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F0C424B"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458320E"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68511D7"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A0A14E9"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568B6F21"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00989639"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Create Deliverable and Legacy Item Links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78C7C492"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22CD1A44" w14:textId="77777777" w:rsidR="007561F6" w:rsidRPr="00AB2F7C" w:rsidRDefault="007561F6"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31756012" w14:textId="77777777" w:rsidR="007561F6" w:rsidRPr="00AB2F7C" w:rsidRDefault="007561F6"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7EF3634F"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5A35C68F"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Org, My </w:t>
            </w:r>
            <w:proofErr w:type="spellStart"/>
            <w:r w:rsidRPr="00AB2F7C">
              <w:rPr>
                <w:rFonts w:ascii="Franklin Gothic Book" w:hAnsi="Franklin Gothic Book"/>
                <w:color w:val="000000"/>
                <w:sz w:val="20"/>
                <w:szCs w:val="20"/>
              </w:rPr>
              <w:t>Proj</w:t>
            </w:r>
            <w:proofErr w:type="spellEnd"/>
            <w:r w:rsidRPr="00AB2F7C">
              <w:rPr>
                <w:rFonts w:ascii="Franklin Gothic Book" w:hAnsi="Franklin Gothic Book"/>
                <w:color w:val="000000"/>
                <w:sz w:val="20"/>
                <w:szCs w:val="20"/>
              </w:rPr>
              <w:t>, My Res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5C0F3556"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4E7E18D4"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Tsks</w:t>
            </w:r>
            <w:proofErr w:type="spellEnd"/>
          </w:p>
        </w:tc>
      </w:tr>
      <w:tr w:rsidR="007561F6" w:rsidRPr="00AB2F7C" w14:paraId="30918FB8"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E333754"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Create New Task or Assignment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DDE7266"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9D78792"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C78E80D"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56ADF71"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00AA5AD"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382BD74"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9AB02A6"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Tsks</w:t>
            </w:r>
            <w:proofErr w:type="spellEnd"/>
          </w:p>
        </w:tc>
      </w:tr>
      <w:tr w:rsidR="007561F6" w:rsidRPr="00AB2F7C" w14:paraId="3CC3D77E"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B435198"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Delete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09E268F"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E3A1CD6" w14:textId="77777777" w:rsidR="007561F6" w:rsidRPr="00AB2F7C" w:rsidRDefault="007561F6"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670EBE5" w14:textId="77777777" w:rsidR="007561F6" w:rsidRPr="00AB2F7C" w:rsidRDefault="007561F6"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516AC33"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1D8EB9C"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9D3734D"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FFB0A37"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11D1765F"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02ECBC0"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Edit Enterprise Resource Data</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E4B4975"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94DFD00" w14:textId="77777777" w:rsidR="007561F6" w:rsidRPr="00AB2F7C" w:rsidRDefault="007561F6"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FEFA745" w14:textId="77777777" w:rsidR="007561F6" w:rsidRPr="00AB2F7C" w:rsidRDefault="007561F6"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7F0B35E"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81E0AEB"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Res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395B741"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1A4294F"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20B69EAC"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BB6D69B"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Edit Project Summary Fields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053D137"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Org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A8DDF18"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FB46F14"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8161BD9"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337158B"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3425ACE"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3A23421"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649DBA41"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8F1FE4F"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Basic Project </w:t>
            </w:r>
            <w:r w:rsidRPr="00AB2F7C">
              <w:rPr>
                <w:rFonts w:ascii="Franklin Gothic Book" w:hAnsi="Franklin Gothic Book"/>
                <w:color w:val="000000"/>
                <w:sz w:val="20"/>
                <w:szCs w:val="20"/>
              </w:rPr>
              <w:lastRenderedPageBreak/>
              <w:t>Security</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6B5DDAA"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A0588BD"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15BAD87" w14:textId="77777777" w:rsidR="007561F6" w:rsidRPr="00AB2F7C" w:rsidRDefault="007561F6"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51CD8FA"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EBCCCDB"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C0BC5D3"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AB10872"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7B43EB6D"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1FF3C56"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Manage Resource Delegates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7BA783A"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7A2F967"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2469DF6"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A26D363"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E8861D1"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Res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11D7B7F"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317988B"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12D14700"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7ABBA1E"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Resource Plan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210051E"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Org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BA0F8E3"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978DDA7" w14:textId="77777777" w:rsidR="007561F6" w:rsidRPr="00AB2F7C" w:rsidRDefault="007561F6"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CDC2A8E"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5597016"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Res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32DE869"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339FDFA"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5FB89912"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19D8320"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Open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2BC17FA"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Org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4F091E2"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C197C0F"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8B90B49"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DF2E66F"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A7EEDEB"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27A0FB0" w14:textId="77777777" w:rsidR="007561F6" w:rsidRPr="00AB2F7C" w:rsidRDefault="007561F6" w:rsidP="00637C24">
            <w:pPr>
              <w:ind w:left="15" w:right="15"/>
              <w:rPr>
                <w:rFonts w:ascii="Franklin Gothic Book" w:hAnsi="Franklin Gothic Book"/>
                <w:color w:val="000000"/>
                <w:sz w:val="20"/>
                <w:szCs w:val="20"/>
              </w:rPr>
            </w:pPr>
          </w:p>
        </w:tc>
      </w:tr>
      <w:tr w:rsidR="007561F6" w:rsidRPr="00AB2F7C" w14:paraId="0BE1A8AF"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7D521FA"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Publish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68556E0"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Org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462AE29"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8C02C1D" w14:textId="77777777" w:rsidR="007561F6" w:rsidRPr="00AB2F7C" w:rsidRDefault="007561F6"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F6950D8"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64F2F0E"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6CD1BF4"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5B640D3"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42CA3232"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1106BB"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Save Project to Project Server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73C26E1"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Org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9AC2B6E"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D0ADC73" w14:textId="77777777" w:rsidR="007561F6" w:rsidRPr="00AB2F7C" w:rsidRDefault="007561F6"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4B7F82D"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0B8AC5E"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7B959B5"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CB33A23"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7959D434"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1F48E11"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Save Protected Baseline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FAFD36"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Org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0D0F50F"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B55FE6B"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0E0AA9"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EBBF3A7"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B7F03B1"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2BD75B7"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3B201355"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62ED039"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Enterprise Resource Data</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CF6BB9A"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Org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087D2D2"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5AF8DE4"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AE3483C"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Org, 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C56E88F"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Res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D2489B8"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DC43489" w14:textId="77777777" w:rsidR="007561F6" w:rsidRPr="00AB2F7C" w:rsidRDefault="007561F6" w:rsidP="00637C24">
            <w:pPr>
              <w:spacing w:before="15" w:after="15"/>
              <w:ind w:left="15" w:right="15"/>
              <w:rPr>
                <w:rFonts w:ascii="Franklin Gothic Book" w:hAnsi="Franklin Gothic Book"/>
                <w:color w:val="000000"/>
                <w:sz w:val="20"/>
                <w:szCs w:val="20"/>
              </w:rPr>
            </w:pPr>
          </w:p>
        </w:tc>
      </w:tr>
      <w:tr w:rsidR="007561F6" w:rsidRPr="00AB2F7C" w14:paraId="0458D2A2"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8927A1F"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Project Schedule in Project Web App</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663D3BA"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EBE3F97"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39A6677"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5599834"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Org, 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930ECD8" w14:textId="77777777" w:rsidR="007561F6" w:rsidRPr="00AB2F7C" w:rsidRDefault="007561F6"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4FAC7F4"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3D598EF"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Tsks</w:t>
            </w:r>
            <w:proofErr w:type="spellEnd"/>
          </w:p>
        </w:tc>
      </w:tr>
      <w:tr w:rsidR="007561F6" w:rsidRPr="00AB2F7C" w14:paraId="312B0406"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E95411B"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Project Site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EEF81C0"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5516D87"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FE3B885"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E2AB668"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7A4A9CC"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312ADCE"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EA2A89B"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Tsks</w:t>
            </w:r>
            <w:proofErr w:type="spellEnd"/>
          </w:p>
        </w:tc>
      </w:tr>
      <w:tr w:rsidR="007561F6" w:rsidRPr="00AB2F7C" w14:paraId="768C7238"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A46191E"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Project Summary in Project Center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E3E83EA"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Org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57970D"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E4AAEE7"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224C450"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78BF639"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F71B548"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8447D6B"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Tsks</w:t>
            </w:r>
            <w:proofErr w:type="spellEnd"/>
          </w:p>
        </w:tc>
      </w:tr>
      <w:tr w:rsidR="007561F6" w:rsidRPr="00AB2F7C" w14:paraId="563B1C08"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506D465"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w:t>
            </w:r>
            <w:r w:rsidRPr="00AB2F7C">
              <w:rPr>
                <w:rFonts w:ascii="Franklin Gothic Book" w:hAnsi="Franklin Gothic Book"/>
                <w:color w:val="000000"/>
                <w:sz w:val="20"/>
                <w:szCs w:val="20"/>
              </w:rPr>
              <w:lastRenderedPageBreak/>
              <w:t>Resource Assignments in Assignment Views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20ED884"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My Org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E953823"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977E0A"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Org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7CB31FB"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94936D7"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My Res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8C9829D"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My </w:t>
            </w:r>
            <w:proofErr w:type="spellStart"/>
            <w:r w:rsidRPr="00AB2F7C">
              <w:rPr>
                <w:rFonts w:ascii="Franklin Gothic Book" w:hAnsi="Franklin Gothic Book"/>
                <w:color w:val="000000"/>
                <w:sz w:val="20"/>
                <w:szCs w:val="20"/>
              </w:rPr>
              <w:lastRenderedPageBreak/>
              <w:t>Proj</w:t>
            </w:r>
            <w:proofErr w:type="spellEnd"/>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5A496D4" w14:textId="77777777" w:rsidR="007561F6" w:rsidRPr="00AB2F7C" w:rsidRDefault="007561F6"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My </w:t>
            </w:r>
            <w:proofErr w:type="spellStart"/>
            <w:r w:rsidRPr="00AB2F7C">
              <w:rPr>
                <w:rFonts w:ascii="Franklin Gothic Book" w:hAnsi="Franklin Gothic Book"/>
                <w:color w:val="000000"/>
                <w:sz w:val="20"/>
                <w:szCs w:val="20"/>
              </w:rPr>
              <w:t>Tsks</w:t>
            </w:r>
            <w:proofErr w:type="spellEnd"/>
          </w:p>
        </w:tc>
      </w:tr>
    </w:tbl>
    <w:p w14:paraId="34AF30A7" w14:textId="77777777" w:rsidR="007561F6" w:rsidRDefault="007561F6" w:rsidP="007561F6">
      <w:pPr>
        <w:pStyle w:val="BulletedList1"/>
        <w:tabs>
          <w:tab w:val="clear" w:pos="1080"/>
        </w:tabs>
      </w:pPr>
    </w:p>
    <w:p w14:paraId="7B7F1B48" w14:textId="2201FA3A" w:rsidR="005C797F" w:rsidRDefault="005C797F">
      <w:r>
        <w:br w:type="page"/>
      </w:r>
    </w:p>
    <w:p w14:paraId="4F095D15" w14:textId="420572E2" w:rsidR="005C797F" w:rsidRDefault="005C797F" w:rsidP="005C797F">
      <w:pPr>
        <w:pStyle w:val="PrintDivisionNumber"/>
      </w:pPr>
      <w:bookmarkStart w:id="614" w:name="_Toc355272958"/>
      <w:bookmarkStart w:id="615" w:name="_Toc359509803"/>
      <w:r>
        <w:lastRenderedPageBreak/>
        <w:t>E</w:t>
      </w:r>
      <w:bookmarkEnd w:id="614"/>
      <w:bookmarkEnd w:id="615"/>
      <w:r>
        <w:t xml:space="preserve"> </w:t>
      </w:r>
    </w:p>
    <w:p w14:paraId="3544C16D" w14:textId="2A396443" w:rsidR="005C797F" w:rsidRDefault="005C797F" w:rsidP="005C797F">
      <w:pPr>
        <w:pStyle w:val="Heading1"/>
      </w:pPr>
      <w:bookmarkStart w:id="616" w:name="_Toc355272959"/>
      <w:bookmarkStart w:id="617" w:name="_Toc359509804"/>
      <w:r>
        <w:t>SharePoint Permissions Mode default permissions for Project Server 2013 SharePoint groups</w:t>
      </w:r>
      <w:bookmarkEnd w:id="616"/>
      <w:bookmarkEnd w:id="617"/>
    </w:p>
    <w:p w14:paraId="3E55EE68" w14:textId="77777777" w:rsidR="005C797F" w:rsidRPr="005C797F" w:rsidRDefault="005C797F" w:rsidP="005C797F">
      <w:pPr>
        <w:spacing w:after="225"/>
        <w:rPr>
          <w:color w:val="000000"/>
          <w:sz w:val="22"/>
          <w:szCs w:val="22"/>
        </w:rPr>
      </w:pPr>
      <w:r w:rsidRPr="005C797F">
        <w:rPr>
          <w:color w:val="000000"/>
          <w:sz w:val="22"/>
          <w:szCs w:val="22"/>
        </w:rPr>
        <w:t xml:space="preserve">SharePoint Permission Mode creates SharePoint groups that directly correspond to the default security groups found in Project Permission Mode. These default security groups include the following: </w:t>
      </w:r>
    </w:p>
    <w:p w14:paraId="01A7E03B" w14:textId="77777777" w:rsidR="005C797F" w:rsidRPr="005C797F" w:rsidRDefault="005C797F" w:rsidP="00D20C1F">
      <w:pPr>
        <w:numPr>
          <w:ilvl w:val="0"/>
          <w:numId w:val="104"/>
        </w:numPr>
        <w:spacing w:before="100" w:beforeAutospacing="1" w:after="45"/>
        <w:ind w:left="330"/>
        <w:rPr>
          <w:color w:val="000000"/>
          <w:sz w:val="22"/>
          <w:szCs w:val="22"/>
        </w:rPr>
      </w:pPr>
      <w:r w:rsidRPr="005C797F">
        <w:rPr>
          <w:color w:val="000000"/>
          <w:sz w:val="22"/>
          <w:szCs w:val="22"/>
        </w:rPr>
        <w:t>Administrator</w:t>
      </w:r>
    </w:p>
    <w:p w14:paraId="2051DFBF" w14:textId="77777777" w:rsidR="005C797F" w:rsidRPr="005C797F" w:rsidRDefault="005C797F" w:rsidP="00D20C1F">
      <w:pPr>
        <w:numPr>
          <w:ilvl w:val="0"/>
          <w:numId w:val="104"/>
        </w:numPr>
        <w:spacing w:before="100" w:beforeAutospacing="1" w:after="45"/>
        <w:ind w:left="330"/>
        <w:rPr>
          <w:color w:val="000000"/>
          <w:sz w:val="22"/>
          <w:szCs w:val="22"/>
        </w:rPr>
      </w:pPr>
      <w:r w:rsidRPr="005C797F">
        <w:rPr>
          <w:color w:val="000000"/>
          <w:sz w:val="22"/>
          <w:szCs w:val="22"/>
        </w:rPr>
        <w:t>Portfolio Managers</w:t>
      </w:r>
    </w:p>
    <w:p w14:paraId="00017197" w14:textId="77777777" w:rsidR="005C797F" w:rsidRPr="005C797F" w:rsidRDefault="005C797F" w:rsidP="00D20C1F">
      <w:pPr>
        <w:numPr>
          <w:ilvl w:val="0"/>
          <w:numId w:val="104"/>
        </w:numPr>
        <w:spacing w:before="100" w:beforeAutospacing="1" w:after="45"/>
        <w:ind w:left="330"/>
        <w:rPr>
          <w:color w:val="000000"/>
          <w:sz w:val="22"/>
          <w:szCs w:val="22"/>
        </w:rPr>
      </w:pPr>
      <w:r w:rsidRPr="005C797F">
        <w:rPr>
          <w:color w:val="000000"/>
          <w:sz w:val="22"/>
          <w:szCs w:val="22"/>
        </w:rPr>
        <w:t>Portfolio Viewers</w:t>
      </w:r>
    </w:p>
    <w:p w14:paraId="526F6C9B" w14:textId="77777777" w:rsidR="005C797F" w:rsidRPr="005C797F" w:rsidRDefault="005C797F" w:rsidP="00D20C1F">
      <w:pPr>
        <w:numPr>
          <w:ilvl w:val="0"/>
          <w:numId w:val="104"/>
        </w:numPr>
        <w:spacing w:before="100" w:beforeAutospacing="1" w:after="45"/>
        <w:ind w:left="330"/>
        <w:rPr>
          <w:color w:val="000000"/>
          <w:sz w:val="22"/>
          <w:szCs w:val="22"/>
        </w:rPr>
      </w:pPr>
      <w:r w:rsidRPr="005C797F">
        <w:rPr>
          <w:color w:val="000000"/>
          <w:sz w:val="22"/>
          <w:szCs w:val="22"/>
        </w:rPr>
        <w:t>Project Managers</w:t>
      </w:r>
    </w:p>
    <w:p w14:paraId="17A66817" w14:textId="77777777" w:rsidR="005C797F" w:rsidRPr="005C797F" w:rsidRDefault="005C797F" w:rsidP="00D20C1F">
      <w:pPr>
        <w:numPr>
          <w:ilvl w:val="0"/>
          <w:numId w:val="104"/>
        </w:numPr>
        <w:spacing w:before="100" w:beforeAutospacing="1" w:after="45"/>
        <w:ind w:left="330"/>
        <w:rPr>
          <w:color w:val="000000"/>
          <w:sz w:val="22"/>
          <w:szCs w:val="22"/>
        </w:rPr>
      </w:pPr>
      <w:r w:rsidRPr="005C797F">
        <w:rPr>
          <w:color w:val="000000"/>
          <w:sz w:val="22"/>
          <w:szCs w:val="22"/>
        </w:rPr>
        <w:t>Resource Managers</w:t>
      </w:r>
    </w:p>
    <w:p w14:paraId="65F407FB" w14:textId="77777777" w:rsidR="005C797F" w:rsidRPr="005C797F" w:rsidRDefault="005C797F" w:rsidP="00D20C1F">
      <w:pPr>
        <w:numPr>
          <w:ilvl w:val="0"/>
          <w:numId w:val="104"/>
        </w:numPr>
        <w:spacing w:before="100" w:beforeAutospacing="1" w:after="45"/>
        <w:ind w:left="330"/>
        <w:rPr>
          <w:color w:val="000000"/>
          <w:sz w:val="22"/>
          <w:szCs w:val="22"/>
        </w:rPr>
      </w:pPr>
      <w:r w:rsidRPr="005C797F">
        <w:rPr>
          <w:color w:val="000000"/>
          <w:sz w:val="22"/>
          <w:szCs w:val="22"/>
        </w:rPr>
        <w:t>Team Leads</w:t>
      </w:r>
    </w:p>
    <w:p w14:paraId="5DE308EA" w14:textId="77777777" w:rsidR="005C797F" w:rsidRPr="005C797F" w:rsidRDefault="005C797F" w:rsidP="00D20C1F">
      <w:pPr>
        <w:numPr>
          <w:ilvl w:val="0"/>
          <w:numId w:val="104"/>
        </w:numPr>
        <w:spacing w:before="100" w:beforeAutospacing="1" w:after="45"/>
        <w:ind w:left="330"/>
        <w:rPr>
          <w:color w:val="000000"/>
          <w:sz w:val="22"/>
          <w:szCs w:val="22"/>
        </w:rPr>
      </w:pPr>
      <w:r w:rsidRPr="005C797F">
        <w:rPr>
          <w:color w:val="000000"/>
          <w:sz w:val="22"/>
          <w:szCs w:val="22"/>
        </w:rPr>
        <w:t>Team Members</w:t>
      </w:r>
    </w:p>
    <w:p w14:paraId="69D9E5F4" w14:textId="77777777" w:rsidR="005C797F" w:rsidRDefault="005C797F" w:rsidP="005C797F">
      <w:pPr>
        <w:spacing w:after="225"/>
        <w:rPr>
          <w:color w:val="000000"/>
          <w:sz w:val="22"/>
          <w:szCs w:val="22"/>
        </w:rPr>
      </w:pPr>
      <w:r w:rsidRPr="005C797F">
        <w:rPr>
          <w:color w:val="000000"/>
          <w:sz w:val="22"/>
          <w:szCs w:val="22"/>
        </w:rPr>
        <w:t>Users in these SharePoint groups have the same global and category permissions that are assigned to them in Project Permission Mode in Project Server 2013 For example, the Project Managers SharePoint group in SharePoint Permission Mode receive all allowed global and category permissions that the Project Managers default security group has in Project Server 2013 in Project Permission Mode.</w:t>
      </w:r>
    </w:p>
    <w:p w14:paraId="703DCFCF" w14:textId="21C87793" w:rsidR="00637C24" w:rsidRPr="005C797F" w:rsidRDefault="00637C24" w:rsidP="005C797F">
      <w:pPr>
        <w:spacing w:after="225"/>
        <w:rPr>
          <w:color w:val="000000"/>
          <w:sz w:val="22"/>
          <w:szCs w:val="22"/>
        </w:rPr>
      </w:pPr>
      <w:r>
        <w:rPr>
          <w:color w:val="000000"/>
          <w:sz w:val="22"/>
          <w:szCs w:val="22"/>
        </w:rPr>
        <w:t>For more information about SharePoint groups in SharePoint Permission Mode for Project Server 2013, see the Microsoft TechNet article: Plan SharePoint Groups in Project Server 2013 (</w:t>
      </w:r>
      <w:hyperlink r:id="rId317" w:history="1">
        <w:r w:rsidRPr="004A525A">
          <w:rPr>
            <w:rStyle w:val="Hyperlink"/>
            <w:rFonts w:ascii="Times New Roman" w:hAnsi="Times New Roman"/>
            <w:sz w:val="22"/>
            <w:szCs w:val="22"/>
          </w:rPr>
          <w:t>http://technet.microsoft.com/en-us/library/fp161360.aspx</w:t>
        </w:r>
      </w:hyperlink>
      <w:r>
        <w:rPr>
          <w:color w:val="000000"/>
          <w:sz w:val="22"/>
          <w:szCs w:val="22"/>
        </w:rPr>
        <w:t xml:space="preserve">). </w:t>
      </w:r>
    </w:p>
    <w:p w14:paraId="70910392" w14:textId="131CCE76" w:rsidR="005C797F" w:rsidRDefault="005C797F" w:rsidP="005C797F">
      <w:pPr>
        <w:pStyle w:val="AlertText"/>
        <w:ind w:left="0"/>
      </w:pPr>
      <w:r>
        <w:rPr>
          <w:rStyle w:val="LabelEmbedded"/>
        </w:rPr>
        <w:t>Important</w:t>
      </w:r>
      <w:r>
        <w:t xml:space="preserve">   In SharePoint Permission Mode, you cannot edit default permissions assigned to any of these SharePoint groups. Also, you cannot create additional custom groups, categories, Resource Breakdown </w:t>
      </w:r>
      <w:r>
        <w:lastRenderedPageBreak/>
        <w:t>Structure (RBS) nodes, or edit the default permissions assigned to any of these objects. If you need more management of your user permissions in Project Server 2013, you can change to Project Permission Mode.  For more information about the differences between the two security group modes available to you in Project Server 2013, see the Microsoft TechNet article: Plan user access in Project Server 2013</w:t>
      </w:r>
      <w:r w:rsidR="00637C24">
        <w:t>(</w:t>
      </w:r>
      <w:r w:rsidR="00637C24" w:rsidRPr="00637C24">
        <w:t>http://technet.microsoft.com/en-us/library/fp161361.aspx</w:t>
      </w:r>
      <w:r w:rsidR="00637C24">
        <w:t>)</w:t>
      </w:r>
      <w:r>
        <w:t xml:space="preserve">. </w:t>
      </w:r>
    </w:p>
    <w:p w14:paraId="40E93E57" w14:textId="77777777" w:rsidR="007561F6" w:rsidRDefault="007561F6"/>
    <w:p w14:paraId="229FF44F" w14:textId="6D6C2D20" w:rsidR="00637C24" w:rsidRDefault="00637C24" w:rsidP="00637C24">
      <w:pPr>
        <w:pStyle w:val="Heading2"/>
      </w:pPr>
      <w:bookmarkStart w:id="618" w:name="_Toc355272960"/>
      <w:bookmarkStart w:id="619" w:name="_Toc359509805"/>
      <w:r>
        <w:t>Permissions for SharePoint groups in Project Server 2013</w:t>
      </w:r>
      <w:bookmarkEnd w:id="618"/>
      <w:bookmarkEnd w:id="619"/>
    </w:p>
    <w:p w14:paraId="6A0C07D4" w14:textId="77777777" w:rsidR="00637C24" w:rsidRDefault="00637C24"/>
    <w:p w14:paraId="4E96F707" w14:textId="77777777" w:rsidR="00637C24" w:rsidRPr="00637C24" w:rsidRDefault="00637C24" w:rsidP="00637C24">
      <w:pPr>
        <w:spacing w:after="225"/>
        <w:rPr>
          <w:color w:val="000000"/>
          <w:sz w:val="22"/>
          <w:szCs w:val="22"/>
        </w:rPr>
      </w:pPr>
      <w:r w:rsidRPr="00637C24">
        <w:rPr>
          <w:color w:val="000000"/>
          <w:sz w:val="22"/>
          <w:szCs w:val="22"/>
        </w:rPr>
        <w:t>This section provides a list of permissions allowed for each SharePoint group in SharePoint Permission Mode in Project Server 2013. Note that there are two different types of permissions for Project Server 2013 users.</w:t>
      </w:r>
    </w:p>
    <w:p w14:paraId="108F9C37" w14:textId="77777777" w:rsidR="00637C24" w:rsidRPr="00637C24" w:rsidRDefault="00637C24" w:rsidP="00D20C1F">
      <w:pPr>
        <w:numPr>
          <w:ilvl w:val="0"/>
          <w:numId w:val="105"/>
        </w:numPr>
        <w:spacing w:before="100" w:beforeAutospacing="1" w:after="45"/>
        <w:ind w:left="330"/>
        <w:rPr>
          <w:color w:val="000000"/>
          <w:sz w:val="22"/>
          <w:szCs w:val="22"/>
        </w:rPr>
      </w:pPr>
      <w:r w:rsidRPr="00637C24">
        <w:rPr>
          <w:b/>
          <w:bCs/>
          <w:color w:val="000000"/>
          <w:sz w:val="22"/>
          <w:szCs w:val="22"/>
        </w:rPr>
        <w:t>Global permissions</w:t>
      </w:r>
      <w:r w:rsidRPr="00637C24">
        <w:rPr>
          <w:color w:val="000000"/>
          <w:sz w:val="22"/>
          <w:szCs w:val="22"/>
        </w:rPr>
        <w:t>: Allow users to use and access sites and features in Project Server 2013.</w:t>
      </w:r>
    </w:p>
    <w:p w14:paraId="7068A732" w14:textId="77777777" w:rsidR="00637C24" w:rsidRPr="00637C24" w:rsidRDefault="00637C24" w:rsidP="00D20C1F">
      <w:pPr>
        <w:numPr>
          <w:ilvl w:val="0"/>
          <w:numId w:val="105"/>
        </w:numPr>
        <w:spacing w:before="100" w:beforeAutospacing="1" w:after="45"/>
        <w:ind w:left="330"/>
        <w:rPr>
          <w:color w:val="000000"/>
          <w:sz w:val="22"/>
          <w:szCs w:val="22"/>
        </w:rPr>
      </w:pPr>
      <w:r w:rsidRPr="00637C24">
        <w:rPr>
          <w:b/>
          <w:bCs/>
          <w:color w:val="000000"/>
          <w:sz w:val="22"/>
          <w:szCs w:val="22"/>
        </w:rPr>
        <w:t>Category permissions</w:t>
      </w:r>
      <w:r w:rsidRPr="00637C24">
        <w:rPr>
          <w:color w:val="000000"/>
          <w:sz w:val="22"/>
          <w:szCs w:val="22"/>
        </w:rPr>
        <w:t>: Allows users to do tasks with project, resources, and views in Project Server 2013.</w:t>
      </w:r>
    </w:p>
    <w:p w14:paraId="6A953CBC" w14:textId="77777777" w:rsidR="00637C24" w:rsidRDefault="00637C24"/>
    <w:p w14:paraId="712CE07B" w14:textId="56BA5B6C" w:rsidR="00637C24" w:rsidRDefault="00637C24" w:rsidP="00637C24">
      <w:pPr>
        <w:pStyle w:val="Heading3"/>
      </w:pPr>
      <w:bookmarkStart w:id="620" w:name="_Toc355272961"/>
      <w:bookmarkStart w:id="621" w:name="_Toc359509806"/>
      <w:r>
        <w:t>Global permissions for SharePoint groups in SharePoint Permission Mode</w:t>
      </w:r>
      <w:bookmarkEnd w:id="620"/>
      <w:bookmarkEnd w:id="621"/>
    </w:p>
    <w:p w14:paraId="70DA398D" w14:textId="77777777" w:rsidR="00637C24" w:rsidRPr="00637C24" w:rsidRDefault="00637C24" w:rsidP="00637C24"/>
    <w:tbl>
      <w:tblPr>
        <w:tblW w:w="4850" w:type="pct"/>
        <w:tblCellSpacing w:w="15" w:type="dxa"/>
        <w:tblInd w:w="7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405"/>
        <w:gridCol w:w="1420"/>
        <w:gridCol w:w="1034"/>
        <w:gridCol w:w="894"/>
        <w:gridCol w:w="1034"/>
        <w:gridCol w:w="1034"/>
        <w:gridCol w:w="699"/>
        <w:gridCol w:w="1005"/>
      </w:tblGrid>
      <w:tr w:rsidR="00637C24" w:rsidRPr="00AB2F7C" w14:paraId="417148AC" w14:textId="77777777" w:rsidTr="00637C24">
        <w:trPr>
          <w:tblHeader/>
          <w:tblCellSpacing w:w="15" w:type="dxa"/>
        </w:trPr>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1E4A821E" w14:textId="77777777" w:rsidR="00637C24" w:rsidRPr="00AB2F7C" w:rsidRDefault="00637C24"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Permission Name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2B6E8268" w14:textId="77777777" w:rsidR="00637C24" w:rsidRPr="00AB2F7C" w:rsidRDefault="00637C24"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Administrators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498D8A86" w14:textId="0DFFB7D6" w:rsidR="00637C24" w:rsidRPr="00AB2F7C" w:rsidRDefault="00637C24"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Portfolio Managers</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5608201A" w14:textId="734435D0" w:rsidR="00637C24" w:rsidRPr="00AB2F7C" w:rsidRDefault="00637C24"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Portfolio Viewers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10C47517" w14:textId="77777777" w:rsidR="00637C24" w:rsidRPr="00AB2F7C" w:rsidRDefault="00637C24"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Project Managers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5BCCBF8E" w14:textId="77777777" w:rsidR="00637C24" w:rsidRPr="00AB2F7C" w:rsidRDefault="00637C24"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Resource Managers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58DDA05F" w14:textId="77777777" w:rsidR="00637C24" w:rsidRPr="00AB2F7C" w:rsidRDefault="00637C24"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Team Leads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495E4B08" w14:textId="77777777" w:rsidR="00637C24" w:rsidRPr="00AB2F7C" w:rsidRDefault="00637C24" w:rsidP="00637C24">
            <w:pPr>
              <w:spacing w:before="75" w:after="75"/>
              <w:rPr>
                <w:rFonts w:ascii="Franklin Gothic Book" w:hAnsi="Franklin Gothic Book"/>
                <w:b/>
                <w:bCs/>
                <w:color w:val="000066"/>
                <w:sz w:val="20"/>
                <w:szCs w:val="20"/>
              </w:rPr>
            </w:pPr>
            <w:r w:rsidRPr="00AB2F7C">
              <w:rPr>
                <w:rFonts w:ascii="Franklin Gothic Book" w:hAnsi="Franklin Gothic Book"/>
                <w:b/>
                <w:bCs/>
                <w:color w:val="000066"/>
                <w:sz w:val="20"/>
                <w:szCs w:val="20"/>
              </w:rPr>
              <w:t xml:space="preserve">Team Members </w:t>
            </w:r>
          </w:p>
        </w:tc>
      </w:tr>
      <w:tr w:rsidR="00637C24" w:rsidRPr="00AB2F7C" w14:paraId="0FB213B9"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1FDD55D"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Access Project Server Reporting Service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1EF1352"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BC51604" w14:textId="1AD14F9F" w:rsidR="00637C24" w:rsidRPr="00AB2F7C" w:rsidRDefault="00637C24"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2EA8094" w14:textId="6AE83F55" w:rsidR="00637C24" w:rsidRPr="00AB2F7C" w:rsidRDefault="00637C24"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953819D"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3A02153"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12B5D53"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7A7E968"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60E6641E"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74080FA"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Build Team On New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0A0DB86"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6128251" w14:textId="6AD27F09" w:rsidR="00637C24" w:rsidRPr="00AB2F7C" w:rsidRDefault="00637C24"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F1E20B6" w14:textId="2860707C"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1D9C44E"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A4CA42E"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94322E5"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F9E8F25"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362CAFD6"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19BBF66"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Can Be Delegate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0A6021"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C16B50B"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E2C513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535A718"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658090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A5F2C0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029FF1D"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798F118F"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D13BF36"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Change </w:t>
            </w:r>
            <w:r w:rsidRPr="00AB2F7C">
              <w:rPr>
                <w:rFonts w:ascii="Franklin Gothic Book" w:hAnsi="Franklin Gothic Book"/>
                <w:color w:val="000000"/>
                <w:sz w:val="20"/>
                <w:szCs w:val="20"/>
              </w:rPr>
              <w:lastRenderedPageBreak/>
              <w:t>Workflow</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99B4625"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4DED6E1"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3E63C9F"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2B0732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63EA5B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C692631"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8EAFA3F"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64CB7244"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0A19084"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 xml:space="preserve">Clean Up Project Server Database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131CB47"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E504CE4"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9A2B3E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1DD508F"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2684009"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46D7B0D"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7167D22"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6CD39A98"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3229827"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Contribute to Project Web App</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133FEB0"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2BE7CB5"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0C2EC44"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0EED59B"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585712D"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B53AB54"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3E0A981"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637C24" w:rsidRPr="00AB2F7C" w14:paraId="1DF92927"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CDEA62B"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Edit Status Report Requests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499774B"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E825084"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8578A62"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1648E72"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9B971C6"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A4E81E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0DA9E56"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3765BBEF"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F16D83F"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Log 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A72E75D"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522CC01"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2F90773"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69F8C63"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1D981FC"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05CA073"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C843804"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637C24" w:rsidRPr="00AB2F7C" w14:paraId="5BFD62D6"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4E7886E"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Log on to Project Server from Project Professional</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169BE2D"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0B1927F" w14:textId="239D7B6A" w:rsidR="00637C24"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74DFD49" w14:textId="6B9451A5"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5FAA99F"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C49F2E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BF88652"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845E209"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7EC73D37"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2C59757"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Active Directory Settings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14BB827"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0E477F4"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7DA7F90"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45CB2C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343FCC6"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2450868"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D603467"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0E8B2BD5" w14:textId="77777777" w:rsidTr="00C714C3">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C84531A"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Check-Ins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B74EA7B"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F5448F4" w14:textId="74ACAA54" w:rsidR="00637C24"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2F7F6B12" w14:textId="340D135D"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63B4E61"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C3ACBF5"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6AF6559"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1CFDE2D"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23C06196"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C1D48CC"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Cube Building Service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A7E795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10230DC" w14:textId="06651D70" w:rsidR="00637C24"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C19467C" w14:textId="28169BD6"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0B1BF5D"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E073516"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58C992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DDD7438"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10C0C9E6"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66C77C8"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Drivers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A3C07A7"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BFE5CE5"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83EA51E"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6514744"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727CD9A"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D0754E0"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D4FFD9A"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56842B0C"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0E44EF"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Enterprise Calendars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177707E"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E2392A7" w14:textId="1643D2CE" w:rsidR="00637C24"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5BDD455" w14:textId="4DC4E9A2"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E87752D"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DA73750"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301A41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1020B9B"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2C0009E3"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774613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Manage Enterprise Custom Fields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6C296D5"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2213C06" w14:textId="40C624C7" w:rsidR="00637C24"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008996F" w14:textId="3600338B"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4F2F65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7E1383B"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636F3F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53B38D4"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3B69C670"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8882062"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Exchange Integration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94F1E0D"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B40B962"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D14A43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BECB3F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2C1BADD"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D2A94D6"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59CCCCE"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1424E291"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3EE9B17"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Gantt Chart and Grouping Formats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3C0AA7B"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1590475"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F0CB2D3"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5353CF1"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66FBFCA"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81DAB35"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53DEFC9"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71BE6304"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6148168"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Lists in Project Web App</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BB55D7B"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7D00456"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2432A1D"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5B37054"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FE91F8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D6B762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EA09699"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2071358D"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FE97EF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My Delegates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BB8ED4D"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0746A74"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D24C8EB"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73CC50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16049DC"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5FE30FF"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3AA89B1"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6540721B"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2202B6E"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My Resource Delegates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72EE033"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C5BB1B5"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4BD5AE6"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5503F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B870A55"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6A4174D"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01EB631"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765468B2"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4665CD5"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Notification and Reminders </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6044E38"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E39711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CB55D45"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4C803F3"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84C399F" w14:textId="0C7DB280"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F4B7960"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D7C584E"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57952498"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F4175FE"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Personal Notifications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D585888"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1492948"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EC17AC2"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F8F48E1"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6EBC8DC"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E859A0E"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673E7EB"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637C24" w:rsidRPr="00AB2F7C" w14:paraId="3494F9E9"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FA9CFBC"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Portfolio Analyses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0932416"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7DC09BB"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F6E0514"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AC5B3C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D8FDEC6"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3620BFF"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3732D13"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5FA3A39B"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244287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Prioritizations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BD19914"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2EA560D"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2F41D00"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A09282B"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C56E90A"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D37194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5D24B68"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5897966D"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3C84E72"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Manage </w:t>
            </w:r>
            <w:r w:rsidRPr="00AB2F7C">
              <w:rPr>
                <w:rFonts w:ascii="Franklin Gothic Book" w:hAnsi="Franklin Gothic Book"/>
                <w:color w:val="000000"/>
                <w:sz w:val="20"/>
                <w:szCs w:val="20"/>
              </w:rPr>
              <w:lastRenderedPageBreak/>
              <w:t>Project Server Backup</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6763CC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106CEE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D3C2C43"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87AF6F6"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060EF11"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1C045C0"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840CA24"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4F713D58"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A72BB26"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Manage Project Server Restore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E827BB2"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ED01BCD"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0C773E4"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EB5EBAA"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41E99B9"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4FC1430"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59F684E"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7F3D207B"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64B3DF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Project Web App Views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954D9A"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DCEE61D" w14:textId="7A32BB4C" w:rsidR="00637C24"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55E9FDA" w14:textId="6E81875C"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A276CAD"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580F3B3"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F12057A"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168DEEF"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41BEBEEB"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7140E96"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Queue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7806CBC"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4D80C69"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61071D" w14:textId="07483B96"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85ABDBF"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C2E3CE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4E32EB5"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A837F7E"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49611C55"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DAF156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Resource Notifications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0D54764"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120B6E6" w14:textId="7922AF66" w:rsidR="00637C24"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F155AC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148CAED"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09DD452" w14:textId="42AFC7F4" w:rsidR="00637C24"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1E708C3"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747D271"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7EB0C2DE"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D88B635"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Rules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0C2D41C"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503399"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8D8777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36C901C"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6E167A0"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0513CD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798DF06"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7877F8A9"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E30A8BF"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Security</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BC68906"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A83524A"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AF8DA0A"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7D1A6D2"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0F9A36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3FF5DF9"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6C4D6F9"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1CFD8007"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D8B630E"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Server Configuration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763ED12"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F8AB55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75B905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EBE1DC0"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E87F9D6"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1884B3A"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4BACAA8"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6441C076"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4253CB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Server Events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397572D"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FF84E9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3EC9AC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6FA918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5AE65C1"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E8251F0"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88E4033"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006D164C"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9816A33"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SharePoint Foundation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4D3FF9F"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402291D"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1F019C5"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3198B69"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60603E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D076B4"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B66C3AA"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00CA0526"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228F261"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Time Reporting and Financial Periods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7E73D44"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D26453B"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03A8EA6"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17F4235"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A1BC52A"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667DB44"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9536EAF"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2AE02DF8"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134208D"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Manage Time Tracking</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7D19F56"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FDA6A94"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9377C6A"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0ACE7BF"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44339D1"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20DDFF1"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954F24C"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0658195E"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5504D32"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Users and Groups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4AE69A8"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2181A7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1BCF9B1"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9C3AB54"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2909FEA"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153C22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54C2C9A"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3655519D"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CD1E3B7"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Manage Workflow Project Detail Pages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B19E901"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C0C993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A5EA242"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B837832"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DA6F52C"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9187F1D"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BD1451D"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61AC536E"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228B2FB"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New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E66EA7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3E1300"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16BDF42" w14:textId="6C96A4B1"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260D55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7E5802A" w14:textId="6A391E52"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A729403" w14:textId="2C4D3217"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8A51F3E" w14:textId="28877153" w:rsidR="00637C24" w:rsidRPr="00AB2F7C" w:rsidRDefault="00637C24" w:rsidP="00637C24">
            <w:pPr>
              <w:ind w:left="15" w:right="15"/>
              <w:rPr>
                <w:rFonts w:ascii="Franklin Gothic Book" w:hAnsi="Franklin Gothic Book"/>
                <w:color w:val="000000"/>
                <w:sz w:val="20"/>
                <w:szCs w:val="20"/>
              </w:rPr>
            </w:pPr>
          </w:p>
        </w:tc>
      </w:tr>
      <w:tr w:rsidR="00637C24" w:rsidRPr="00AB2F7C" w14:paraId="26088EA1"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B098EDC"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New Resource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8BA56FB"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FA7927C" w14:textId="6F13563D" w:rsidR="00637C24"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AAB5479" w14:textId="53E0613D" w:rsidR="00637C24" w:rsidRPr="00AB2F7C" w:rsidRDefault="00637C24"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9D46CF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566073E"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630AD7E"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47C77B1" w14:textId="77777777" w:rsidR="00637C24" w:rsidRPr="00AB2F7C" w:rsidRDefault="00637C24" w:rsidP="00637C24">
            <w:pPr>
              <w:spacing w:before="15" w:after="15"/>
              <w:ind w:left="15" w:right="15"/>
              <w:rPr>
                <w:rFonts w:ascii="Franklin Gothic Book" w:hAnsi="Franklin Gothic Book"/>
                <w:color w:val="000000"/>
                <w:sz w:val="20"/>
                <w:szCs w:val="20"/>
              </w:rPr>
            </w:pPr>
          </w:p>
        </w:tc>
      </w:tr>
      <w:tr w:rsidR="00637C24" w:rsidRPr="00AB2F7C" w14:paraId="019911DD"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1547B59"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New Task Assignment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10CDC67"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5701171"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759F478"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1045FF5"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FE214F7" w14:textId="77777777" w:rsidR="00637C24" w:rsidRPr="00AB2F7C" w:rsidRDefault="00637C24"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F4B3532"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344CDD5" w14:textId="77777777" w:rsidR="00637C24" w:rsidRPr="00AB2F7C" w:rsidRDefault="00637C24"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C714C3" w:rsidRPr="00AB2F7C" w14:paraId="15A2C581" w14:textId="77777777" w:rsidTr="00C714C3">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84F0894"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Open Project Template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B08F691"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1E7F97B" w14:textId="573FB2E3" w:rsidR="00C714C3"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1B5AD79A" w14:textId="41BE9E2F"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70DE25A"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AB13B09"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C32A5C8"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E0EB781"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2150116A"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07FA03C"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Reassign Task</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B32E461"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A703B20"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E9904F4"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F5FE5AC"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CFAD9F0"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E87BFF4"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8DBBF8A"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C714C3" w:rsidRPr="00AB2F7C" w14:paraId="08E1B817"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7B8C1CA"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Save Enterprise Global</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5EF114A"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F77127B" w14:textId="48C7443F" w:rsidR="00C714C3"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60CE746"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8116C87"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F7D59DF"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6EDB042"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78F8B59"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636309BB"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6600D44"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Save Project Template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DE9CB69"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D2D4F97" w14:textId="1F91F031" w:rsidR="00C714C3"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E532287" w14:textId="3CB85055" w:rsidR="00C714C3" w:rsidRPr="00AB2F7C" w:rsidRDefault="00C714C3"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6608A9B"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0B235ED"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FCB81DD"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41E109"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5E9885A4"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97947B0"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Save Unprotected Baseline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CC01555"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FFF5B63"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261A209" w14:textId="2E81BDE6" w:rsidR="00C714C3" w:rsidRPr="00AB2F7C" w:rsidRDefault="00C714C3"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691E82C"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6849C99"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87897C3"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562E92F"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6B1A14D5"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C4BCF0E"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Self-assign Team Tasks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35303D6"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2C6E19D"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2CA18B4"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E2294F8"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FB9D74C"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78532FB"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C01C61C"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C714C3" w:rsidRPr="00AB2F7C" w14:paraId="61106C4C"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29E2889"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Status Broker </w:t>
            </w:r>
            <w:r w:rsidRPr="00AB2F7C">
              <w:rPr>
                <w:rFonts w:ascii="Franklin Gothic Book" w:hAnsi="Franklin Gothic Book"/>
                <w:color w:val="000000"/>
                <w:sz w:val="20"/>
                <w:szCs w:val="20"/>
              </w:rPr>
              <w:lastRenderedPageBreak/>
              <w:t>Permission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8860508"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87BE802"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4808857"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1FB55F0"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21C93FA"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D65DC13"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7B8A14A"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2CB3AD41"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E178656"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View Approvals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7896C34"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E08F45C" w14:textId="02933145" w:rsidR="00C714C3"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89355CB" w14:textId="63D5DFEF" w:rsidR="00C714C3"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74F4DFF"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8701624"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F0E2923"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D4CF730" w14:textId="1EFCB2B0" w:rsidR="00C714C3"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C714C3" w:rsidRPr="00AB2F7C" w14:paraId="00288690"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40A4EAA"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Business Intelligence Link</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A787E24"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B8BEF44"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266C26B"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B3D5DFD"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C4B6198"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2EBBDEB"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8E18E99"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0461EAC9"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DBEE2E8"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OLAP Data</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F13B8A6"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29F7C6B"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B74CC9E"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ADAA8A3"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1843A87"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8C60131"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F289ED3"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57A57FBF"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B78C450"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Project Center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30FF9BF"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6ECCF35"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5D5EE49"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B232BAD"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F4F7ECA"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7BFD76F"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5B8A52D"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C714C3" w:rsidRPr="00AB2F7C" w14:paraId="68EA697D"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3229869"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Project Schedule Views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13D9556"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296EFFF"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381B565"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218C087"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A9ED6E7"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AA75048"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FBFB75E"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C714C3" w:rsidRPr="00AB2F7C" w14:paraId="64D71A89"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3DDC02C"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Project Timesheet Line Approvals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D2210B4"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EE7B67C" w14:textId="5F5FD2C4" w:rsidR="00C714C3" w:rsidRPr="00AB2F7C" w:rsidRDefault="00C714C3"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A509EDF" w14:textId="7A259852" w:rsidR="00C714C3" w:rsidRPr="00AB2F7C" w:rsidRDefault="00C714C3"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1EB9319"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57707DC"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27584C5"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1737187"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1D59C971"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B21F973"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Resource Availability</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16B7809"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2E8C125"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646740B"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7DEAE66"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4D5682D"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A0A807B"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FEFCB5F"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4C82F208"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891A3EF"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Resource Center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64ABDED"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C64E61F"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5DCEF81"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7DD0333"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4D0A57A"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3690D03"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025282C"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526D8742"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68BF2C6"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Resource Plan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1ED75E9"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DD15FA3"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44EAA97"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8F30313"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C9CDC9"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1E888B6"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0D18F27"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365AFDEA"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EEAE2BD"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Resource Timesheet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4095EDA"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688A425"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30DD5D8"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4D16E01"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175C81F"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E8B2A19"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BDADCF2"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4805E6B1"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BCBD738"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 xml:space="preserve">View Task </w:t>
            </w:r>
            <w:r w:rsidRPr="00AB2F7C">
              <w:rPr>
                <w:rFonts w:ascii="Franklin Gothic Book" w:hAnsi="Franklin Gothic Book"/>
                <w:color w:val="000000"/>
                <w:sz w:val="20"/>
                <w:szCs w:val="20"/>
              </w:rPr>
              <w:lastRenderedPageBreak/>
              <w:t>Center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60C57AF"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28CB456"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AEEFFF7"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DE6D76"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91A33B0"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D3DCF76"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74CCA9E"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r w:rsidR="00C714C3" w:rsidRPr="00AB2F7C" w14:paraId="20B1070B"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56FDF3B"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lastRenderedPageBreak/>
              <w:t>View Team Builder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D3A67C"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5A6CAE7" w14:textId="16897842" w:rsidR="00C714C3" w:rsidRPr="00AB2F7C" w:rsidRDefault="00C714C3" w:rsidP="00637C24">
            <w:pPr>
              <w:spacing w:before="15" w:after="15"/>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AC2A9F3" w14:textId="36091C25" w:rsidR="00C714C3" w:rsidRPr="00AB2F7C" w:rsidRDefault="00C714C3" w:rsidP="00637C24">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8FECBA8"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1D7D9F3"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0D12B07" w14:textId="77777777" w:rsidR="00C714C3" w:rsidRPr="00AB2F7C" w:rsidRDefault="00C714C3" w:rsidP="00637C24">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36C66CF" w14:textId="77777777" w:rsidR="00C714C3" w:rsidRPr="00AB2F7C" w:rsidRDefault="00C714C3" w:rsidP="00637C24">
            <w:pPr>
              <w:spacing w:before="15" w:after="15"/>
              <w:ind w:left="15" w:right="15"/>
              <w:rPr>
                <w:rFonts w:ascii="Franklin Gothic Book" w:hAnsi="Franklin Gothic Book"/>
                <w:color w:val="000000"/>
                <w:sz w:val="20"/>
                <w:szCs w:val="20"/>
              </w:rPr>
            </w:pPr>
          </w:p>
        </w:tc>
      </w:tr>
      <w:tr w:rsidR="00C714C3" w:rsidRPr="00AB2F7C" w14:paraId="24FE6865" w14:textId="77777777" w:rsidTr="00637C24">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267E8F8"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View Timesheets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7613FDF"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8DC1651"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E510622"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564FE9F"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E89036A"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954B155"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123C9B9" w14:textId="77777777" w:rsidR="00C714C3" w:rsidRPr="00AB2F7C" w:rsidRDefault="00C714C3" w:rsidP="00637C24">
            <w:pPr>
              <w:ind w:left="15" w:right="15"/>
              <w:rPr>
                <w:rFonts w:ascii="Franklin Gothic Book" w:hAnsi="Franklin Gothic Book"/>
                <w:color w:val="000000"/>
                <w:sz w:val="20"/>
                <w:szCs w:val="20"/>
              </w:rPr>
            </w:pPr>
            <w:r w:rsidRPr="00AB2F7C">
              <w:rPr>
                <w:rFonts w:ascii="Franklin Gothic Book" w:hAnsi="Franklin Gothic Book"/>
                <w:color w:val="000000"/>
                <w:sz w:val="20"/>
                <w:szCs w:val="20"/>
              </w:rPr>
              <w:t>X</w:t>
            </w:r>
          </w:p>
        </w:tc>
      </w:tr>
    </w:tbl>
    <w:p w14:paraId="09D6A7E0" w14:textId="23616175" w:rsidR="00690D37" w:rsidRDefault="00690D37" w:rsidP="00690D37">
      <w:pPr>
        <w:pStyle w:val="Heading3"/>
      </w:pPr>
      <w:bookmarkStart w:id="622" w:name="_Toc355272962"/>
      <w:bookmarkStart w:id="623" w:name="_Toc359509807"/>
      <w:r>
        <w:t>Category permissions for SharePoint groups in SharePoint Permission Mode</w:t>
      </w:r>
      <w:bookmarkEnd w:id="622"/>
      <w:bookmarkEnd w:id="623"/>
    </w:p>
    <w:p w14:paraId="53A2A153" w14:textId="77777777" w:rsidR="00690D37" w:rsidRDefault="00690D37" w:rsidP="00637C24">
      <w:pPr>
        <w:tabs>
          <w:tab w:val="left" w:pos="920"/>
        </w:tabs>
      </w:pPr>
    </w:p>
    <w:tbl>
      <w:tblPr>
        <w:tblW w:w="4916" w:type="pct"/>
        <w:tblCellSpacing w:w="15" w:type="dxa"/>
        <w:tblInd w:w="7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92"/>
        <w:gridCol w:w="1420"/>
        <w:gridCol w:w="1049"/>
        <w:gridCol w:w="908"/>
        <w:gridCol w:w="1047"/>
        <w:gridCol w:w="1051"/>
        <w:gridCol w:w="710"/>
        <w:gridCol w:w="1016"/>
      </w:tblGrid>
      <w:tr w:rsidR="00690D37" w:rsidRPr="006D630D" w14:paraId="43265FE2" w14:textId="77777777" w:rsidTr="009F0A7C">
        <w:trPr>
          <w:tblHeader/>
          <w:tblCellSpacing w:w="15" w:type="dxa"/>
        </w:trPr>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11B9CDF0" w14:textId="77777777" w:rsidR="00690D37" w:rsidRPr="006D630D" w:rsidRDefault="00690D37" w:rsidP="009F0A7C">
            <w:pPr>
              <w:spacing w:before="75" w:after="75"/>
              <w:rPr>
                <w:rFonts w:ascii="Franklin Gothic Book" w:hAnsi="Franklin Gothic Book"/>
                <w:b/>
                <w:bCs/>
                <w:color w:val="000066"/>
                <w:sz w:val="20"/>
                <w:szCs w:val="20"/>
              </w:rPr>
            </w:pPr>
            <w:r w:rsidRPr="006D630D">
              <w:rPr>
                <w:rFonts w:ascii="Franklin Gothic Book" w:hAnsi="Franklin Gothic Book"/>
                <w:b/>
                <w:bCs/>
                <w:color w:val="000066"/>
                <w:sz w:val="20"/>
                <w:szCs w:val="20"/>
              </w:rPr>
              <w:t xml:space="preserve">Permission Name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201E198D" w14:textId="77777777" w:rsidR="00690D37" w:rsidRPr="006D630D" w:rsidRDefault="00690D37" w:rsidP="009F0A7C">
            <w:pPr>
              <w:spacing w:before="75" w:after="75"/>
              <w:rPr>
                <w:rFonts w:ascii="Franklin Gothic Book" w:hAnsi="Franklin Gothic Book"/>
                <w:b/>
                <w:bCs/>
                <w:color w:val="000066"/>
                <w:sz w:val="20"/>
                <w:szCs w:val="20"/>
              </w:rPr>
            </w:pPr>
            <w:r w:rsidRPr="006D630D">
              <w:rPr>
                <w:rFonts w:ascii="Franklin Gothic Book" w:hAnsi="Franklin Gothic Book"/>
                <w:b/>
                <w:bCs/>
                <w:color w:val="000066"/>
                <w:sz w:val="20"/>
                <w:szCs w:val="20"/>
              </w:rPr>
              <w:t xml:space="preserve">Administrators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3DC6F3E4" w14:textId="77777777" w:rsidR="00690D37" w:rsidRPr="006D630D" w:rsidRDefault="00690D37" w:rsidP="009F0A7C">
            <w:pPr>
              <w:spacing w:before="75" w:after="75"/>
              <w:rPr>
                <w:rFonts w:ascii="Franklin Gothic Book" w:hAnsi="Franklin Gothic Book"/>
                <w:b/>
                <w:bCs/>
                <w:color w:val="000066"/>
                <w:sz w:val="20"/>
                <w:szCs w:val="20"/>
              </w:rPr>
            </w:pPr>
            <w:r w:rsidRPr="006D630D">
              <w:rPr>
                <w:rFonts w:ascii="Franklin Gothic Book" w:hAnsi="Franklin Gothic Book"/>
                <w:b/>
                <w:bCs/>
                <w:color w:val="000066"/>
                <w:sz w:val="20"/>
                <w:szCs w:val="20"/>
              </w:rPr>
              <w:t>Portfolio Managers</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1487381D" w14:textId="77777777" w:rsidR="00690D37" w:rsidRPr="006D630D" w:rsidRDefault="00690D37" w:rsidP="009F0A7C">
            <w:pPr>
              <w:spacing w:before="75" w:after="75"/>
              <w:rPr>
                <w:rFonts w:ascii="Franklin Gothic Book" w:hAnsi="Franklin Gothic Book"/>
                <w:b/>
                <w:bCs/>
                <w:color w:val="000066"/>
                <w:sz w:val="20"/>
                <w:szCs w:val="20"/>
              </w:rPr>
            </w:pPr>
            <w:r w:rsidRPr="006D630D">
              <w:rPr>
                <w:rFonts w:ascii="Franklin Gothic Book" w:hAnsi="Franklin Gothic Book"/>
                <w:b/>
                <w:bCs/>
                <w:color w:val="000066"/>
                <w:sz w:val="20"/>
                <w:szCs w:val="20"/>
              </w:rPr>
              <w:t>Portfolio Viewers</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2280728D" w14:textId="77777777" w:rsidR="00690D37" w:rsidRPr="006D630D" w:rsidRDefault="00690D37" w:rsidP="009F0A7C">
            <w:pPr>
              <w:spacing w:before="75" w:after="75"/>
              <w:rPr>
                <w:rFonts w:ascii="Franklin Gothic Book" w:hAnsi="Franklin Gothic Book"/>
                <w:b/>
                <w:bCs/>
                <w:color w:val="000066"/>
                <w:sz w:val="20"/>
                <w:szCs w:val="20"/>
              </w:rPr>
            </w:pPr>
            <w:r w:rsidRPr="006D630D">
              <w:rPr>
                <w:rFonts w:ascii="Franklin Gothic Book" w:hAnsi="Franklin Gothic Book"/>
                <w:b/>
                <w:bCs/>
                <w:color w:val="000066"/>
                <w:sz w:val="20"/>
                <w:szCs w:val="20"/>
              </w:rPr>
              <w:t xml:space="preserve">Project Managers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34B73FAC" w14:textId="77777777" w:rsidR="00690D37" w:rsidRPr="006D630D" w:rsidRDefault="00690D37" w:rsidP="009F0A7C">
            <w:pPr>
              <w:spacing w:before="75" w:after="75"/>
              <w:rPr>
                <w:rFonts w:ascii="Franklin Gothic Book" w:hAnsi="Franklin Gothic Book"/>
                <w:b/>
                <w:bCs/>
                <w:color w:val="000066"/>
                <w:sz w:val="20"/>
                <w:szCs w:val="20"/>
              </w:rPr>
            </w:pPr>
            <w:r w:rsidRPr="006D630D">
              <w:rPr>
                <w:rFonts w:ascii="Franklin Gothic Book" w:hAnsi="Franklin Gothic Book"/>
                <w:b/>
                <w:bCs/>
                <w:color w:val="000066"/>
                <w:sz w:val="20"/>
                <w:szCs w:val="20"/>
              </w:rPr>
              <w:t xml:space="preserve">Resource Managers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75128904" w14:textId="77777777" w:rsidR="00690D37" w:rsidRPr="006D630D" w:rsidRDefault="00690D37" w:rsidP="009F0A7C">
            <w:pPr>
              <w:spacing w:before="75" w:after="75"/>
              <w:rPr>
                <w:rFonts w:ascii="Franklin Gothic Book" w:hAnsi="Franklin Gothic Book"/>
                <w:b/>
                <w:bCs/>
                <w:color w:val="000066"/>
                <w:sz w:val="20"/>
                <w:szCs w:val="20"/>
              </w:rPr>
            </w:pPr>
            <w:r w:rsidRPr="006D630D">
              <w:rPr>
                <w:rFonts w:ascii="Franklin Gothic Book" w:hAnsi="Franklin Gothic Book"/>
                <w:b/>
                <w:bCs/>
                <w:color w:val="000066"/>
                <w:sz w:val="20"/>
                <w:szCs w:val="20"/>
              </w:rPr>
              <w:t xml:space="preserve">Team Leads </w:t>
            </w:r>
          </w:p>
        </w:tc>
        <w:tc>
          <w:tcPr>
            <w:tcW w:w="0" w:type="auto"/>
            <w:tcBorders>
              <w:top w:val="single" w:sz="2" w:space="0" w:color="CCCCCC"/>
              <w:left w:val="single" w:sz="2" w:space="0" w:color="CCCCCC"/>
              <w:bottom w:val="single" w:sz="6" w:space="0" w:color="C8CDDE"/>
              <w:right w:val="single" w:sz="2" w:space="0" w:color="CCCCCC"/>
            </w:tcBorders>
            <w:shd w:val="clear" w:color="auto" w:fill="CCCCCC"/>
            <w:tcMar>
              <w:top w:w="75" w:type="dxa"/>
              <w:left w:w="75" w:type="dxa"/>
              <w:bottom w:w="75" w:type="dxa"/>
              <w:right w:w="75" w:type="dxa"/>
            </w:tcMar>
            <w:vAlign w:val="bottom"/>
            <w:hideMark/>
          </w:tcPr>
          <w:p w14:paraId="631F4EFE" w14:textId="77777777" w:rsidR="00690D37" w:rsidRPr="006D630D" w:rsidRDefault="00690D37" w:rsidP="009F0A7C">
            <w:pPr>
              <w:spacing w:before="75" w:after="75"/>
              <w:rPr>
                <w:rFonts w:ascii="Franklin Gothic Book" w:hAnsi="Franklin Gothic Book"/>
                <w:b/>
                <w:bCs/>
                <w:color w:val="000066"/>
                <w:sz w:val="20"/>
                <w:szCs w:val="20"/>
              </w:rPr>
            </w:pPr>
            <w:r w:rsidRPr="006D630D">
              <w:rPr>
                <w:rFonts w:ascii="Franklin Gothic Book" w:hAnsi="Franklin Gothic Book"/>
                <w:b/>
                <w:bCs/>
                <w:color w:val="000066"/>
                <w:sz w:val="20"/>
                <w:szCs w:val="20"/>
              </w:rPr>
              <w:t xml:space="preserve">Team Members </w:t>
            </w:r>
          </w:p>
        </w:tc>
      </w:tr>
      <w:tr w:rsidR="00690D37" w:rsidRPr="006D630D" w14:paraId="4C2CEE4D"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2393360"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Accept Task Update Requests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774AE49" w14:textId="00719F49"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24EFA24"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ADF05D5"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8EF6C2E" w14:textId="52408E8D"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4161C92"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F52CA42"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62608D1"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6612BDD3"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2BED889"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Adjust Timesheet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E85F46F" w14:textId="30477EEF"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3FF191F"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C738916"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75EEE21"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E2395C" w14:textId="1B339BA9" w:rsidR="00690D37" w:rsidRPr="006D630D" w:rsidRDefault="00690D37" w:rsidP="009F0A7C">
            <w:pPr>
              <w:spacing w:before="15" w:after="15"/>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4BF624D"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D2B02AF"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081C7EE9"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8094814"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Approve Timesheets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71F0DD8" w14:textId="36F61339"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D62E493" w14:textId="1FAA63A5" w:rsidR="00690D37" w:rsidRPr="006D630D" w:rsidRDefault="00690D37" w:rsidP="009F0A7C">
            <w:pPr>
              <w:spacing w:before="15" w:after="15"/>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5E78B5A" w14:textId="77777777" w:rsidR="00690D37" w:rsidRPr="006D630D" w:rsidRDefault="00690D37" w:rsidP="009F0A7C">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EDA057D"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D1167C0" w14:textId="0D4331B5"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FC5F456"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83B5AF0"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1B90CBDB"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83D5C54"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Assign Resource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50BD861" w14:textId="75FEA6E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2790795" w14:textId="0D3EC85A" w:rsidR="00690D37" w:rsidRPr="006D630D" w:rsidRDefault="00690D37" w:rsidP="009F0A7C">
            <w:pPr>
              <w:spacing w:before="15" w:after="15"/>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824D331" w14:textId="77777777" w:rsidR="00690D37" w:rsidRPr="006D630D" w:rsidRDefault="00690D37" w:rsidP="009F0A7C">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7C6E681" w14:textId="512AE4D1"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485A553" w14:textId="09C9B1AE"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6243F69"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7A18C51"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026121FD"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CE94E87"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Build Team On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D764CD6" w14:textId="609B8DBF"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E6E85A1"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1097429" w14:textId="77777777" w:rsidR="00690D37" w:rsidRPr="006D630D" w:rsidRDefault="00690D37" w:rsidP="009F0A7C">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2BA40B5" w14:textId="05236F13"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E512451" w14:textId="40DB6315"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9EAF29E"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56A8445"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1B6E033E"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63618EFF"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Create Deliverable and Legacy Item Links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30B7AD4C" w14:textId="12C3D863"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1180133B" w14:textId="0671898D" w:rsidR="00690D37" w:rsidRPr="006D630D" w:rsidRDefault="00690D37" w:rsidP="009F0A7C">
            <w:pPr>
              <w:spacing w:before="15" w:after="15"/>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796E7102" w14:textId="158C2A2F" w:rsidR="00690D37" w:rsidRPr="006D630D" w:rsidRDefault="00690D37" w:rsidP="009F0A7C">
            <w:pPr>
              <w:spacing w:before="15" w:after="15"/>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1CF24ADF" w14:textId="1C20AC6E"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162F0B48" w14:textId="55E1107E"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25D07A76" w14:textId="323214DD"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tcPr>
          <w:p w14:paraId="49F6C846" w14:textId="19828221"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r>
      <w:tr w:rsidR="00690D37" w:rsidRPr="006D630D" w14:paraId="179D4691"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67F24E2"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Create New Task or Assignment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6B6D741" w14:textId="12F2A738"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F6CBAB2"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9430F97"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CB9CDEE" w14:textId="41912C64"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1DCE2B" w14:textId="5D2AB4AF"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57B35FE" w14:textId="3D53F0AB"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2D31A1B" w14:textId="71FE414B"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r>
      <w:tr w:rsidR="00690D37" w:rsidRPr="006D630D" w14:paraId="28DC9457"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7A8EA77"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lastRenderedPageBreak/>
              <w:t>Delete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6379D23" w14:textId="31B987D8"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E94339C" w14:textId="68A2CA9F" w:rsidR="00690D37" w:rsidRPr="006D630D" w:rsidRDefault="00690D37" w:rsidP="009F0A7C">
            <w:pPr>
              <w:spacing w:before="15" w:after="15"/>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68CD718" w14:textId="77777777" w:rsidR="00690D37" w:rsidRPr="006D630D" w:rsidRDefault="00690D37" w:rsidP="009F0A7C">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4246B05" w14:textId="76F4AEA8"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42A543F"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6EE958E"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9EC49EA"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2730278D"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1338A86"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Edit Enterprise Resource Data</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1560402" w14:textId="3CDB80A3"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BE48595" w14:textId="17CE724E" w:rsidR="00690D37" w:rsidRPr="006D630D" w:rsidRDefault="00690D37" w:rsidP="009F0A7C">
            <w:pPr>
              <w:spacing w:before="15" w:after="15"/>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8E5A290" w14:textId="77777777" w:rsidR="00690D37" w:rsidRPr="006D630D" w:rsidRDefault="00690D37" w:rsidP="009F0A7C">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C9A247C"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0768F65" w14:textId="7D93F95E"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F681AB1"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7D4BBAA"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479959C2"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6A07F0"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Edit Project Summary Fields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7BF7979" w14:textId="56431286"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7A3F764"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8568867"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ABB9F6D" w14:textId="081BE3F2"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ADFE16E"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9D801B7"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EC6B1A2"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5F284562"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115535F"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Manage Basic Project Security</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A2C52EF" w14:textId="13FD0DA1"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176521F"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3394B0D" w14:textId="77777777" w:rsidR="00690D37" w:rsidRPr="006D630D" w:rsidRDefault="00690D37" w:rsidP="009F0A7C">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800F8C2" w14:textId="287FB6A2"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853E571"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5961E61"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B1852AB"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2F8ADB1A"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6FAA395"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Manage Resource Delegates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86262F1" w14:textId="589DAE44"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17AB341"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B3BC0A0"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E595EEB"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59B17F8" w14:textId="30424383"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9F33A37"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30D47DF"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79A692D2"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044AE9"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Manage Resource Plan</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8BAD504" w14:textId="100F0CA9"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28AC469"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09DAE56" w14:textId="77777777" w:rsidR="00690D37" w:rsidRPr="006D630D" w:rsidRDefault="00690D37" w:rsidP="009F0A7C">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C35E9F0" w14:textId="48BCD49D"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B5C8E14" w14:textId="0FF86534"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8C372B3"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D142A46"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0EEA2660"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65B88DD"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Open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09E4275" w14:textId="44CA6FF5"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2683082"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219D94D" w14:textId="1F3EE979"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4B21765" w14:textId="59E5CB2B"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F384EEB"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E3853F5"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1F99586" w14:textId="77777777" w:rsidR="00690D37" w:rsidRPr="006D630D" w:rsidRDefault="00690D37" w:rsidP="009F0A7C">
            <w:pPr>
              <w:ind w:left="15" w:right="15"/>
              <w:rPr>
                <w:rFonts w:ascii="Franklin Gothic Book" w:hAnsi="Franklin Gothic Book"/>
                <w:color w:val="000000"/>
                <w:sz w:val="20"/>
                <w:szCs w:val="20"/>
              </w:rPr>
            </w:pPr>
          </w:p>
        </w:tc>
      </w:tr>
      <w:tr w:rsidR="00690D37" w:rsidRPr="006D630D" w14:paraId="13F75D7E"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7CEEB8B"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Publish Project</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82F15F3" w14:textId="0131CFA9"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169FF0A"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A6A14D4" w14:textId="77777777" w:rsidR="00690D37" w:rsidRPr="006D630D" w:rsidRDefault="00690D37" w:rsidP="009F0A7C">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2ADB59A" w14:textId="45915D83"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D1C8B57"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B1A83DD"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341877B"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79ECE855"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3CA5C27"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Save Project to Project Server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53E128B" w14:textId="727A10D3"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95A382F"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52A4D2D" w14:textId="77777777" w:rsidR="00690D37" w:rsidRPr="006D630D" w:rsidRDefault="00690D37" w:rsidP="009F0A7C">
            <w:pPr>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2DF729D" w14:textId="194520AC"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13CE4E0"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825382D"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6E8BED0"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08691F24"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099FC9E"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Save Protected Baseline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E7CF710" w14:textId="0652FDC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B1F0D76"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1542A08"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4DD374A" w14:textId="4AF58E96"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59F0F8A"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223EC10"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723EDDE"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4831BB00"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3DC521D"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View Enterprise Resource Data</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646F88D" w14:textId="4F148D81"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BBA2725" w14:textId="32331E36"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F7C7BE6" w14:textId="15612558"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5AA0F00" w14:textId="6A358F68"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80E7B26" w14:textId="5252FD38"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E9715ED"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5311CFD" w14:textId="77777777" w:rsidR="00690D37" w:rsidRPr="006D630D" w:rsidRDefault="00690D37" w:rsidP="009F0A7C">
            <w:pPr>
              <w:spacing w:before="15" w:after="15"/>
              <w:ind w:left="15" w:right="15"/>
              <w:rPr>
                <w:rFonts w:ascii="Franklin Gothic Book" w:hAnsi="Franklin Gothic Book"/>
                <w:color w:val="000000"/>
                <w:sz w:val="20"/>
                <w:szCs w:val="20"/>
              </w:rPr>
            </w:pPr>
          </w:p>
        </w:tc>
      </w:tr>
      <w:tr w:rsidR="00690D37" w:rsidRPr="006D630D" w14:paraId="43EE80A1"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6DFC578"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lastRenderedPageBreak/>
              <w:t>View Project Schedule in Project Web App</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1A75799" w14:textId="43DFC886"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BD85B9A" w14:textId="10AAD64E"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63F06AD" w14:textId="72EDEDD1"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AEFEB9E" w14:textId="44427834"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12F0542" w14:textId="77777777" w:rsidR="00690D37" w:rsidRPr="006D630D" w:rsidRDefault="00690D37" w:rsidP="009F0A7C">
            <w:pPr>
              <w:spacing w:before="15" w:after="15"/>
              <w:ind w:left="15" w:right="15"/>
              <w:rPr>
                <w:rFonts w:ascii="Franklin Gothic Book" w:hAnsi="Franklin Gothic Book"/>
                <w:color w:val="000000"/>
                <w:sz w:val="20"/>
                <w:szCs w:val="20"/>
              </w:rPr>
            </w:pP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3E98E5D" w14:textId="34CB837A"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2077A60" w14:textId="043FD376"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r>
      <w:tr w:rsidR="00690D37" w:rsidRPr="006D630D" w14:paraId="130982A8"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FC96C78"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View Project Site</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D52F21C" w14:textId="56F2A4E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21F170E" w14:textId="4B60DADF"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DC449BB" w14:textId="2FB8135E"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E4D5603" w14:textId="7C9F099D"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37E98B14" w14:textId="5EAE3D79"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5895DE1" w14:textId="0CAAAA98"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1E32B86" w14:textId="02D64845"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r>
      <w:tr w:rsidR="00690D37" w:rsidRPr="006D630D" w14:paraId="2BC795AF"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EE62BBD"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View Project Summary in Project Center</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F28E128" w14:textId="1A8B6F50"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E5279CC" w14:textId="0802DE64"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D175EC7" w14:textId="6A3A565B"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49BBFB2" w14:textId="6D2C8EC9"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61613D7" w14:textId="1B4C22F9"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803E277" w14:textId="64EF6476"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813D461" w14:textId="04EF7E54"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r>
      <w:tr w:rsidR="00690D37" w:rsidRPr="006D630D" w14:paraId="1B643B61" w14:textId="77777777" w:rsidTr="009F0A7C">
        <w:trPr>
          <w:tblCellSpacing w:w="15" w:type="dxa"/>
        </w:trPr>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2C62B93" w14:textId="77777777"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View Resource Assignments in Assignment Views</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27826771" w14:textId="37980BF1"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50C72700" w14:textId="5BE12E11"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033019C0" w14:textId="719D284E"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675879B1" w14:textId="30BB5128"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48417C2E" w14:textId="377EDABB"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1345CB61" w14:textId="68E81344"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c>
          <w:tcPr>
            <w:tcW w:w="0" w:type="auto"/>
            <w:tcBorders>
              <w:top w:val="single" w:sz="6" w:space="0" w:color="CCCCCC"/>
              <w:left w:val="single" w:sz="6" w:space="0" w:color="CCCCCC"/>
              <w:bottom w:val="single" w:sz="6" w:space="0" w:color="CCCCCC"/>
              <w:right w:val="single" w:sz="6" w:space="0" w:color="D5D5D3"/>
            </w:tcBorders>
            <w:shd w:val="clear" w:color="auto" w:fill="FFFFFF"/>
            <w:tcMar>
              <w:top w:w="75" w:type="dxa"/>
              <w:left w:w="75" w:type="dxa"/>
              <w:bottom w:w="75" w:type="dxa"/>
              <w:right w:w="75" w:type="dxa"/>
            </w:tcMar>
            <w:hideMark/>
          </w:tcPr>
          <w:p w14:paraId="7797F378" w14:textId="404B46E2" w:rsidR="00690D37" w:rsidRPr="006D630D" w:rsidRDefault="00690D37" w:rsidP="009F0A7C">
            <w:pPr>
              <w:ind w:left="15" w:right="15"/>
              <w:rPr>
                <w:rFonts w:ascii="Franklin Gothic Book" w:hAnsi="Franklin Gothic Book"/>
                <w:color w:val="000000"/>
                <w:sz w:val="20"/>
                <w:szCs w:val="20"/>
              </w:rPr>
            </w:pPr>
            <w:r w:rsidRPr="006D630D">
              <w:rPr>
                <w:rFonts w:ascii="Franklin Gothic Book" w:hAnsi="Franklin Gothic Book"/>
                <w:color w:val="000000"/>
                <w:sz w:val="20"/>
                <w:szCs w:val="20"/>
              </w:rPr>
              <w:t>X</w:t>
            </w:r>
          </w:p>
        </w:tc>
      </w:tr>
    </w:tbl>
    <w:p w14:paraId="2113DAB3" w14:textId="77777777" w:rsidR="00690D37" w:rsidRDefault="00690D37" w:rsidP="00637C24">
      <w:pPr>
        <w:tabs>
          <w:tab w:val="left" w:pos="920"/>
        </w:tabs>
      </w:pPr>
    </w:p>
    <w:p w14:paraId="7628C78B" w14:textId="77777777" w:rsidR="00690D37" w:rsidRDefault="00690D37" w:rsidP="00637C24">
      <w:pPr>
        <w:tabs>
          <w:tab w:val="left" w:pos="920"/>
        </w:tabs>
      </w:pPr>
    </w:p>
    <w:p w14:paraId="157C10F1" w14:textId="77777777" w:rsidR="00690D37" w:rsidRDefault="00690D37" w:rsidP="00637C24">
      <w:pPr>
        <w:tabs>
          <w:tab w:val="left" w:pos="920"/>
        </w:tabs>
      </w:pPr>
    </w:p>
    <w:p w14:paraId="45C86828" w14:textId="1EF92DD2" w:rsidR="00637C24" w:rsidRPr="00637C24" w:rsidRDefault="00637C24" w:rsidP="00637C24">
      <w:pPr>
        <w:tabs>
          <w:tab w:val="left" w:pos="920"/>
        </w:tabs>
      </w:pPr>
    </w:p>
    <w:p w14:paraId="43E95B62" w14:textId="3AD414C4" w:rsidR="009222F4" w:rsidRDefault="009222F4">
      <w:r>
        <w:br w:type="page"/>
      </w:r>
    </w:p>
    <w:p w14:paraId="23758303" w14:textId="73C29610" w:rsidR="009222F4" w:rsidRDefault="009222F4" w:rsidP="009222F4">
      <w:pPr>
        <w:pStyle w:val="PrintDivisionNumber"/>
      </w:pPr>
      <w:bookmarkStart w:id="624" w:name="_Toc355272963"/>
      <w:bookmarkStart w:id="625" w:name="_Toc359509808"/>
      <w:r>
        <w:lastRenderedPageBreak/>
        <w:t>F</w:t>
      </w:r>
      <w:bookmarkEnd w:id="624"/>
      <w:bookmarkEnd w:id="625"/>
      <w:r>
        <w:t xml:space="preserve"> </w:t>
      </w:r>
    </w:p>
    <w:p w14:paraId="6E2FCA73" w14:textId="04A3064C" w:rsidR="009222F4" w:rsidRDefault="00A249F3" w:rsidP="009222F4">
      <w:pPr>
        <w:pStyle w:val="Heading1"/>
      </w:pPr>
      <w:bookmarkStart w:id="626" w:name="_Toc355272964"/>
      <w:bookmarkStart w:id="627" w:name="_Toc359509809"/>
      <w:r>
        <w:t xml:space="preserve">Description of </w:t>
      </w:r>
      <w:r w:rsidR="009222F4">
        <w:t xml:space="preserve">Project Server 2013 </w:t>
      </w:r>
      <w:r w:rsidR="00741906">
        <w:t xml:space="preserve">Windows </w:t>
      </w:r>
      <w:r w:rsidR="009222F4">
        <w:t xml:space="preserve">PowerShell </w:t>
      </w:r>
      <w:proofErr w:type="spellStart"/>
      <w:r w:rsidR="009222F4">
        <w:t>Cmdlets</w:t>
      </w:r>
      <w:bookmarkEnd w:id="626"/>
      <w:bookmarkEnd w:id="627"/>
      <w:proofErr w:type="spellEnd"/>
    </w:p>
    <w:p w14:paraId="1A2DF5CE" w14:textId="64354BF6" w:rsidR="00FF79DD" w:rsidRDefault="009222F4" w:rsidP="00637C24">
      <w:pPr>
        <w:tabs>
          <w:tab w:val="left" w:pos="920"/>
        </w:tabs>
      </w:pPr>
      <w:r>
        <w:t xml:space="preserve">The following table </w:t>
      </w:r>
      <w:r w:rsidR="00FF79DD">
        <w:t xml:space="preserve">provides a brief description of </w:t>
      </w:r>
      <w:r>
        <w:t xml:space="preserve">the Windows PowerShell </w:t>
      </w:r>
      <w:proofErr w:type="spellStart"/>
      <w:r>
        <w:t>cmdlets</w:t>
      </w:r>
      <w:proofErr w:type="spellEnd"/>
      <w:r>
        <w:t xml:space="preserve"> available in Project Server 2013</w:t>
      </w:r>
      <w:r w:rsidR="00FF79DD">
        <w:t>.</w:t>
      </w:r>
    </w:p>
    <w:p w14:paraId="752D7C71" w14:textId="627ECED2" w:rsidR="00637C24" w:rsidRDefault="00637C24" w:rsidP="00637C24">
      <w:pPr>
        <w:tabs>
          <w:tab w:val="left" w:pos="920"/>
        </w:tabs>
      </w:pPr>
    </w:p>
    <w:p w14:paraId="20D3A5CB" w14:textId="1D832A6D" w:rsidR="00FF79DD" w:rsidRDefault="00FF79DD" w:rsidP="00FF79DD">
      <w:pPr>
        <w:pStyle w:val="AlertText"/>
        <w:ind w:left="0"/>
      </w:pPr>
      <w:r>
        <w:rPr>
          <w:rStyle w:val="LabelEmbedded"/>
        </w:rPr>
        <w:t>Note</w:t>
      </w:r>
      <w:r>
        <w:t xml:space="preserve">   For a detailed description of each Project Server 2013 </w:t>
      </w:r>
      <w:r w:rsidR="00741906">
        <w:t xml:space="preserve">Windows </w:t>
      </w:r>
      <w:r>
        <w:t xml:space="preserve">PowerShell </w:t>
      </w:r>
      <w:proofErr w:type="spellStart"/>
      <w:r>
        <w:t>cmdlet</w:t>
      </w:r>
      <w:proofErr w:type="spellEnd"/>
      <w:r>
        <w:t xml:space="preserve"> (syntax, parameters, examples, </w:t>
      </w:r>
      <w:r w:rsidR="00CE1E65">
        <w:t>etc.</w:t>
      </w:r>
      <w:r>
        <w:t>), see the TechNet article “</w:t>
      </w:r>
      <w:hyperlink r:id="rId318" w:history="1">
        <w:r w:rsidRPr="00FF79DD">
          <w:rPr>
            <w:rStyle w:val="Hyperlink"/>
          </w:rPr>
          <w:t>Windows PowerShell cmdlets for Project Server 2013</w:t>
        </w:r>
      </w:hyperlink>
      <w:r>
        <w:t>” (</w:t>
      </w:r>
      <w:hyperlink r:id="rId319" w:history="1">
        <w:r w:rsidRPr="00FF79DD">
          <w:t>http://technet.microsoft.com/en-us/library/ee890097.aspx</w:t>
        </w:r>
      </w:hyperlink>
      <w:r>
        <w:t xml:space="preserve">). </w:t>
      </w:r>
    </w:p>
    <w:p w14:paraId="618DF284" w14:textId="3DD68719" w:rsidR="009222F4" w:rsidRDefault="009222F4" w:rsidP="00637C24">
      <w:pPr>
        <w:tabs>
          <w:tab w:val="left" w:pos="920"/>
        </w:tabs>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60"/>
        <w:gridCol w:w="3670"/>
      </w:tblGrid>
      <w:tr w:rsidR="009222F4" w:rsidRPr="006D630D" w14:paraId="2A2A510B" w14:textId="77777777" w:rsidTr="00DF4F49">
        <w:trPr>
          <w:tblCellSpacing w:w="15" w:type="dxa"/>
        </w:trPr>
        <w:tc>
          <w:tcPr>
            <w:tcW w:w="2872" w:type="pct"/>
            <w:tcBorders>
              <w:bottom w:val="single" w:sz="6" w:space="0" w:color="C8CDDE"/>
            </w:tcBorders>
            <w:shd w:val="clear" w:color="auto" w:fill="EFEFF7"/>
            <w:tcMar>
              <w:top w:w="15" w:type="dxa"/>
              <w:left w:w="75" w:type="dxa"/>
              <w:bottom w:w="15" w:type="dxa"/>
              <w:right w:w="75" w:type="dxa"/>
            </w:tcMar>
            <w:vAlign w:val="center"/>
            <w:hideMark/>
          </w:tcPr>
          <w:p w14:paraId="473F2C6C" w14:textId="77777777" w:rsidR="009222F4" w:rsidRPr="006D630D" w:rsidRDefault="009222F4" w:rsidP="009222F4">
            <w:pPr>
              <w:jc w:val="center"/>
              <w:rPr>
                <w:rFonts w:ascii="Franklin Gothic Book" w:hAnsi="Franklin Gothic Book"/>
                <w:b/>
                <w:bCs/>
                <w:color w:val="000066"/>
                <w:sz w:val="20"/>
                <w:szCs w:val="20"/>
              </w:rPr>
            </w:pPr>
            <w:proofErr w:type="spellStart"/>
            <w:r w:rsidRPr="006D630D">
              <w:rPr>
                <w:rFonts w:ascii="Franklin Gothic Book" w:hAnsi="Franklin Gothic Book"/>
                <w:b/>
                <w:bCs/>
                <w:color w:val="000066"/>
                <w:sz w:val="20"/>
                <w:szCs w:val="20"/>
              </w:rPr>
              <w:t>Cmdlet</w:t>
            </w:r>
            <w:proofErr w:type="spellEnd"/>
            <w:r w:rsidRPr="006D630D">
              <w:rPr>
                <w:rFonts w:ascii="Franklin Gothic Book" w:hAnsi="Franklin Gothic Book"/>
                <w:b/>
                <w:bCs/>
                <w:color w:val="000066"/>
                <w:sz w:val="20"/>
                <w:szCs w:val="20"/>
              </w:rPr>
              <w:t xml:space="preserve"> name</w:t>
            </w:r>
          </w:p>
        </w:tc>
        <w:tc>
          <w:tcPr>
            <w:tcW w:w="2076" w:type="pct"/>
            <w:tcBorders>
              <w:bottom w:val="single" w:sz="6" w:space="0" w:color="C8CDDE"/>
            </w:tcBorders>
            <w:shd w:val="clear" w:color="auto" w:fill="EFEFF7"/>
            <w:tcMar>
              <w:top w:w="15" w:type="dxa"/>
              <w:left w:w="75" w:type="dxa"/>
              <w:bottom w:w="15" w:type="dxa"/>
              <w:right w:w="75" w:type="dxa"/>
            </w:tcMar>
            <w:vAlign w:val="center"/>
            <w:hideMark/>
          </w:tcPr>
          <w:p w14:paraId="5D97F8A2" w14:textId="77777777" w:rsidR="009222F4" w:rsidRPr="006D630D" w:rsidRDefault="009222F4" w:rsidP="009222F4">
            <w:pPr>
              <w:jc w:val="center"/>
              <w:rPr>
                <w:rFonts w:ascii="Franklin Gothic Book" w:hAnsi="Franklin Gothic Book"/>
                <w:b/>
                <w:bCs/>
                <w:color w:val="000066"/>
                <w:sz w:val="20"/>
                <w:szCs w:val="20"/>
              </w:rPr>
            </w:pPr>
            <w:r w:rsidRPr="006D630D">
              <w:rPr>
                <w:rFonts w:ascii="Franklin Gothic Book" w:hAnsi="Franklin Gothic Book"/>
                <w:b/>
                <w:bCs/>
                <w:color w:val="000066"/>
                <w:sz w:val="20"/>
                <w:szCs w:val="20"/>
              </w:rPr>
              <w:t>Description</w:t>
            </w:r>
          </w:p>
        </w:tc>
      </w:tr>
      <w:tr w:rsidR="009222F4" w:rsidRPr="006D630D" w14:paraId="5B0F70F4"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3473E5F1" w14:textId="77777777" w:rsidR="009222F4" w:rsidRPr="006D630D" w:rsidRDefault="008B7EFD" w:rsidP="009222F4">
            <w:pPr>
              <w:spacing w:after="225"/>
              <w:rPr>
                <w:rFonts w:ascii="Franklin Gothic Book" w:hAnsi="Franklin Gothic Book"/>
                <w:color w:val="000000"/>
                <w:sz w:val="20"/>
                <w:szCs w:val="20"/>
              </w:rPr>
            </w:pPr>
            <w:hyperlink r:id="rId320" w:history="1">
              <w:r w:rsidR="009222F4" w:rsidRPr="006D630D">
                <w:rPr>
                  <w:rFonts w:ascii="Franklin Gothic Book" w:hAnsi="Franklin Gothic Book"/>
                  <w:color w:val="000000"/>
                  <w:sz w:val="20"/>
                  <w:szCs w:val="20"/>
                </w:rPr>
                <w:t>Get-</w:t>
              </w:r>
              <w:proofErr w:type="spellStart"/>
              <w:r w:rsidR="009222F4" w:rsidRPr="006D630D">
                <w:rPr>
                  <w:rFonts w:ascii="Franklin Gothic Book" w:hAnsi="Franklin Gothic Book"/>
                  <w:color w:val="000000"/>
                  <w:sz w:val="20"/>
                  <w:szCs w:val="20"/>
                </w:rPr>
                <w:t>SPProjectWebInstance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5D492B4F"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Returns an instance of a Project Web App site.</w:t>
            </w:r>
          </w:p>
        </w:tc>
      </w:tr>
      <w:tr w:rsidR="009222F4" w:rsidRPr="006D630D" w14:paraId="594F53CE"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7A6D391F" w14:textId="77777777" w:rsidR="009222F4" w:rsidRPr="006D630D" w:rsidRDefault="008B7EFD" w:rsidP="009222F4">
            <w:pPr>
              <w:spacing w:after="225"/>
              <w:rPr>
                <w:rFonts w:ascii="Franklin Gothic Book" w:hAnsi="Franklin Gothic Book"/>
                <w:color w:val="000000"/>
                <w:sz w:val="20"/>
                <w:szCs w:val="20"/>
              </w:rPr>
            </w:pPr>
            <w:hyperlink r:id="rId321" w:history="1">
              <w:r w:rsidR="009222F4" w:rsidRPr="006D630D">
                <w:rPr>
                  <w:rFonts w:ascii="Franklin Gothic Book" w:hAnsi="Franklin Gothic Book"/>
                  <w:color w:val="000000"/>
                  <w:sz w:val="20"/>
                  <w:szCs w:val="20"/>
                </w:rPr>
                <w:t>New-</w:t>
              </w:r>
              <w:proofErr w:type="spellStart"/>
              <w:r w:rsidR="009222F4" w:rsidRPr="006D630D">
                <w:rPr>
                  <w:rFonts w:ascii="Franklin Gothic Book" w:hAnsi="Franklin Gothic Book"/>
                  <w:color w:val="000000"/>
                  <w:sz w:val="20"/>
                  <w:szCs w:val="20"/>
                </w:rPr>
                <w:t>SPProjectServiceApplication</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4B355D76"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Creates a new Project Server service application.</w:t>
            </w:r>
          </w:p>
        </w:tc>
      </w:tr>
      <w:tr w:rsidR="009222F4" w:rsidRPr="006D630D" w14:paraId="3D1701D0"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534EDACE" w14:textId="77777777" w:rsidR="009222F4" w:rsidRPr="006D630D" w:rsidRDefault="008B7EFD" w:rsidP="009222F4">
            <w:pPr>
              <w:spacing w:after="225"/>
              <w:rPr>
                <w:rFonts w:ascii="Franklin Gothic Book" w:hAnsi="Franklin Gothic Book"/>
                <w:color w:val="000000"/>
                <w:sz w:val="20"/>
                <w:szCs w:val="20"/>
              </w:rPr>
            </w:pPr>
            <w:hyperlink r:id="rId322" w:history="1">
              <w:r w:rsidR="009222F4" w:rsidRPr="006D630D">
                <w:rPr>
                  <w:rFonts w:ascii="Franklin Gothic Book" w:hAnsi="Franklin Gothic Book"/>
                  <w:color w:val="000000"/>
                  <w:sz w:val="20"/>
                  <w:szCs w:val="20"/>
                </w:rPr>
                <w:t>New-</w:t>
              </w:r>
              <w:proofErr w:type="spellStart"/>
              <w:r w:rsidR="009222F4" w:rsidRPr="006D630D">
                <w:rPr>
                  <w:rFonts w:ascii="Franklin Gothic Book" w:hAnsi="Franklin Gothic Book"/>
                  <w:color w:val="000000"/>
                  <w:sz w:val="20"/>
                  <w:szCs w:val="20"/>
                </w:rPr>
                <w:t>SPProjectServiceApplicationProxy</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132CE9EE"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Creates a proxy for a Project Server service application.</w:t>
            </w:r>
          </w:p>
        </w:tc>
      </w:tr>
      <w:tr w:rsidR="009222F4" w:rsidRPr="006D630D" w14:paraId="7C43173E"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36AD64CD" w14:textId="77777777" w:rsidR="009222F4" w:rsidRPr="006D630D" w:rsidRDefault="008B7EFD" w:rsidP="009222F4">
            <w:pPr>
              <w:spacing w:after="225"/>
              <w:rPr>
                <w:rFonts w:ascii="Franklin Gothic Book" w:hAnsi="Franklin Gothic Book"/>
                <w:color w:val="000000"/>
                <w:sz w:val="20"/>
                <w:szCs w:val="20"/>
              </w:rPr>
            </w:pPr>
            <w:hyperlink r:id="rId323"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SPProjectServiceApplication</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3500D6F4"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Sets the properties of a Project Server service application.</w:t>
            </w:r>
          </w:p>
        </w:tc>
      </w:tr>
      <w:tr w:rsidR="009222F4" w:rsidRPr="006D630D" w14:paraId="65EE0F5D"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34DFA61A" w14:textId="77777777" w:rsidR="009222F4" w:rsidRPr="006D630D" w:rsidRDefault="008B7EFD" w:rsidP="009222F4">
            <w:pPr>
              <w:spacing w:after="225"/>
              <w:rPr>
                <w:rFonts w:ascii="Franklin Gothic Book" w:hAnsi="Franklin Gothic Book"/>
                <w:color w:val="000000"/>
                <w:sz w:val="20"/>
                <w:szCs w:val="20"/>
              </w:rPr>
            </w:pPr>
            <w:hyperlink r:id="rId324" w:history="1">
              <w:r w:rsidR="009222F4" w:rsidRPr="006D630D">
                <w:rPr>
                  <w:rFonts w:ascii="Franklin Gothic Book" w:hAnsi="Franklin Gothic Book"/>
                  <w:color w:val="000000"/>
                  <w:sz w:val="20"/>
                  <w:szCs w:val="20"/>
                </w:rPr>
                <w:t>Upgrade-</w:t>
              </w:r>
              <w:proofErr w:type="spellStart"/>
              <w:r w:rsidR="009222F4" w:rsidRPr="006D630D">
                <w:rPr>
                  <w:rFonts w:ascii="Franklin Gothic Book" w:hAnsi="Franklin Gothic Book"/>
                  <w:color w:val="000000"/>
                  <w:sz w:val="20"/>
                  <w:szCs w:val="20"/>
                </w:rPr>
                <w:t>SPProjectWebInstance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02F40199"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Upgrades a single Project Web App instance and its associated Project Web App database.</w:t>
            </w:r>
          </w:p>
        </w:tc>
      </w:tr>
      <w:tr w:rsidR="009222F4" w:rsidRPr="006D630D" w14:paraId="59FAC11A"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78D0593F" w14:textId="77777777" w:rsidR="009222F4" w:rsidRPr="006D630D" w:rsidRDefault="008B7EFD" w:rsidP="009222F4">
            <w:pPr>
              <w:spacing w:after="225"/>
              <w:rPr>
                <w:rFonts w:ascii="Franklin Gothic Book" w:hAnsi="Franklin Gothic Book"/>
                <w:color w:val="000000"/>
                <w:sz w:val="20"/>
                <w:szCs w:val="20"/>
              </w:rPr>
            </w:pPr>
            <w:hyperlink r:id="rId325" w:history="1">
              <w:r w:rsidR="009222F4" w:rsidRPr="006D630D">
                <w:rPr>
                  <w:rFonts w:ascii="Franklin Gothic Book" w:hAnsi="Franklin Gothic Book"/>
                  <w:color w:val="000000"/>
                  <w:sz w:val="20"/>
                  <w:szCs w:val="20"/>
                </w:rPr>
                <w:t>Add-</w:t>
              </w:r>
              <w:proofErr w:type="spellStart"/>
              <w:r w:rsidR="009222F4" w:rsidRPr="006D630D">
                <w:rPr>
                  <w:rFonts w:ascii="Franklin Gothic Book" w:hAnsi="Franklin Gothic Book"/>
                  <w:color w:val="000000"/>
                  <w:sz w:val="20"/>
                  <w:szCs w:val="20"/>
                </w:rPr>
                <w:t>SPProjectLogLevelManager</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6BFCBD65"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Adds an entity (project, resource, task, timesheet, and so on) to the Project </w:t>
            </w:r>
            <w:r w:rsidRPr="006D630D">
              <w:rPr>
                <w:rFonts w:ascii="Franklin Gothic Book" w:hAnsi="Franklin Gothic Book"/>
                <w:color w:val="000000"/>
                <w:sz w:val="20"/>
                <w:szCs w:val="20"/>
              </w:rPr>
              <w:lastRenderedPageBreak/>
              <w:t>Server 2013 internal watch list for the specified instance of Project Web App.</w:t>
            </w:r>
          </w:p>
        </w:tc>
      </w:tr>
      <w:tr w:rsidR="009222F4" w:rsidRPr="006D630D" w14:paraId="64766BC3"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03CEF491" w14:textId="77777777" w:rsidR="009222F4" w:rsidRPr="006D630D" w:rsidRDefault="008B7EFD" w:rsidP="009222F4">
            <w:pPr>
              <w:spacing w:after="225"/>
              <w:rPr>
                <w:rFonts w:ascii="Franklin Gothic Book" w:hAnsi="Franklin Gothic Book"/>
                <w:color w:val="000000"/>
                <w:sz w:val="20"/>
                <w:szCs w:val="20"/>
              </w:rPr>
            </w:pPr>
            <w:hyperlink r:id="rId326" w:history="1">
              <w:r w:rsidR="009222F4" w:rsidRPr="006D630D">
                <w:rPr>
                  <w:rFonts w:ascii="Franklin Gothic Book" w:hAnsi="Franklin Gothic Book"/>
                  <w:color w:val="000000"/>
                  <w:sz w:val="20"/>
                  <w:szCs w:val="20"/>
                </w:rPr>
                <w:t>Clear-</w:t>
              </w:r>
              <w:proofErr w:type="spellStart"/>
              <w:r w:rsidR="009222F4" w:rsidRPr="006D630D">
                <w:rPr>
                  <w:rFonts w:ascii="Franklin Gothic Book" w:hAnsi="Franklin Gothic Book"/>
                  <w:color w:val="000000"/>
                  <w:sz w:val="20"/>
                  <w:szCs w:val="20"/>
                </w:rPr>
                <w:t>SPProjectLogLevelManager</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3589044A"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Removes all entities on the watch list for the specified instance of Project Web App.</w:t>
            </w:r>
          </w:p>
        </w:tc>
      </w:tr>
      <w:tr w:rsidR="009222F4" w:rsidRPr="006D630D" w14:paraId="31AE2E46"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2E1112B9" w14:textId="77777777" w:rsidR="009222F4" w:rsidRPr="006D630D" w:rsidRDefault="008B7EFD" w:rsidP="009222F4">
            <w:pPr>
              <w:spacing w:after="225"/>
              <w:rPr>
                <w:rFonts w:ascii="Franklin Gothic Book" w:hAnsi="Franklin Gothic Book"/>
                <w:color w:val="000000"/>
                <w:sz w:val="20"/>
                <w:szCs w:val="20"/>
              </w:rPr>
            </w:pPr>
            <w:hyperlink r:id="rId327" w:history="1">
              <w:proofErr w:type="spellStart"/>
              <w:r w:rsidR="009222F4" w:rsidRPr="006D630D">
                <w:rPr>
                  <w:rFonts w:ascii="Franklin Gothic Book" w:hAnsi="Franklin Gothic Book"/>
                  <w:color w:val="000000"/>
                  <w:sz w:val="20"/>
                  <w:szCs w:val="20"/>
                </w:rPr>
                <w:t>ConvertTo-SPProjectDatabase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600818D9"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Combines the Project Server 2010 Draft, Publish, Reporting, and Archive databases into a single Project Web App database.</w:t>
            </w:r>
          </w:p>
        </w:tc>
      </w:tr>
      <w:tr w:rsidR="009222F4" w:rsidRPr="006D630D" w14:paraId="1EF4BCD6"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02320D6C" w14:textId="77777777" w:rsidR="009222F4" w:rsidRPr="006D630D" w:rsidRDefault="008B7EFD" w:rsidP="009222F4">
            <w:pPr>
              <w:spacing w:after="225"/>
              <w:rPr>
                <w:rFonts w:ascii="Franklin Gothic Book" w:hAnsi="Franklin Gothic Book"/>
                <w:color w:val="000000"/>
                <w:sz w:val="20"/>
                <w:szCs w:val="20"/>
              </w:rPr>
            </w:pPr>
            <w:hyperlink r:id="rId328" w:history="1">
              <w:r w:rsidR="009222F4" w:rsidRPr="006D630D">
                <w:rPr>
                  <w:rFonts w:ascii="Franklin Gothic Book" w:hAnsi="Franklin Gothic Book"/>
                  <w:color w:val="000000"/>
                  <w:sz w:val="20"/>
                  <w:szCs w:val="20"/>
                </w:rPr>
                <w:t>Disable-</w:t>
              </w:r>
              <w:proofErr w:type="spellStart"/>
              <w:r w:rsidR="009222F4" w:rsidRPr="006D630D">
                <w:rPr>
                  <w:rFonts w:ascii="Franklin Gothic Book" w:hAnsi="Franklin Gothic Book"/>
                  <w:color w:val="000000"/>
                  <w:sz w:val="20"/>
                  <w:szCs w:val="20"/>
                </w:rPr>
                <w:t>SPProjectActiveDirectoryEnterpriseResourcePoolSync</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5539A17B"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Disables Timer Job execution of the Active Directory Enterprise Resource Pool synchronization.</w:t>
            </w:r>
          </w:p>
        </w:tc>
      </w:tr>
      <w:tr w:rsidR="009222F4" w:rsidRPr="006D630D" w14:paraId="00946C22"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2DFD1D5C" w14:textId="77777777" w:rsidR="009222F4" w:rsidRPr="006D630D" w:rsidRDefault="008B7EFD" w:rsidP="009222F4">
            <w:pPr>
              <w:spacing w:after="225"/>
              <w:rPr>
                <w:rFonts w:ascii="Franklin Gothic Book" w:hAnsi="Franklin Gothic Book"/>
                <w:color w:val="000000"/>
                <w:sz w:val="20"/>
                <w:szCs w:val="20"/>
              </w:rPr>
            </w:pPr>
            <w:hyperlink r:id="rId329" w:history="1">
              <w:r w:rsidR="009222F4" w:rsidRPr="006D630D">
                <w:rPr>
                  <w:rFonts w:ascii="Franklin Gothic Book" w:hAnsi="Franklin Gothic Book"/>
                  <w:color w:val="000000"/>
                  <w:sz w:val="20"/>
                  <w:szCs w:val="20"/>
                </w:rPr>
                <w:t>Dismount-</w:t>
              </w:r>
              <w:proofErr w:type="spellStart"/>
              <w:r w:rsidR="009222F4" w:rsidRPr="006D630D">
                <w:rPr>
                  <w:rFonts w:ascii="Franklin Gothic Book" w:hAnsi="Franklin Gothic Book"/>
                  <w:color w:val="000000"/>
                  <w:sz w:val="20"/>
                  <w:szCs w:val="20"/>
                </w:rPr>
                <w:t>SPProjectDatabase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625C0E10"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Detaches the given Project Web App database from its currently associated Web application.</w:t>
            </w:r>
          </w:p>
        </w:tc>
      </w:tr>
      <w:tr w:rsidR="009222F4" w:rsidRPr="006D630D" w14:paraId="06106829"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5905128A" w14:textId="77777777" w:rsidR="009222F4" w:rsidRPr="006D630D" w:rsidRDefault="008B7EFD" w:rsidP="009222F4">
            <w:pPr>
              <w:spacing w:after="225"/>
              <w:rPr>
                <w:rFonts w:ascii="Franklin Gothic Book" w:hAnsi="Franklin Gothic Book"/>
                <w:color w:val="000000"/>
                <w:sz w:val="20"/>
                <w:szCs w:val="20"/>
              </w:rPr>
            </w:pPr>
            <w:hyperlink r:id="rId330" w:history="1">
              <w:r w:rsidR="009222F4" w:rsidRPr="006D630D">
                <w:rPr>
                  <w:rFonts w:ascii="Franklin Gothic Book" w:hAnsi="Franklin Gothic Book"/>
                  <w:color w:val="000000"/>
                  <w:sz w:val="20"/>
                  <w:szCs w:val="20"/>
                </w:rPr>
                <w:t>Dismount-</w:t>
              </w:r>
              <w:proofErr w:type="spellStart"/>
              <w:r w:rsidR="009222F4" w:rsidRPr="006D630D">
                <w:rPr>
                  <w:rFonts w:ascii="Franklin Gothic Book" w:hAnsi="Franklin Gothic Book"/>
                  <w:color w:val="000000"/>
                  <w:sz w:val="20"/>
                  <w:szCs w:val="20"/>
                </w:rPr>
                <w:t>SPProjectWebInstance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32A52F32"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Removes an existing instance of a Project Web Instance.</w:t>
            </w:r>
          </w:p>
        </w:tc>
      </w:tr>
      <w:tr w:rsidR="009222F4" w:rsidRPr="006D630D" w14:paraId="089732EB"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3E789BF3" w14:textId="77777777" w:rsidR="009222F4" w:rsidRPr="006D630D" w:rsidRDefault="008B7EFD" w:rsidP="009222F4">
            <w:pPr>
              <w:spacing w:after="225"/>
              <w:rPr>
                <w:rFonts w:ascii="Franklin Gothic Book" w:hAnsi="Franklin Gothic Book"/>
                <w:color w:val="000000"/>
                <w:sz w:val="20"/>
                <w:szCs w:val="20"/>
              </w:rPr>
            </w:pPr>
            <w:hyperlink r:id="rId331" w:history="1">
              <w:r w:rsidR="009222F4" w:rsidRPr="006D630D">
                <w:rPr>
                  <w:rFonts w:ascii="Franklin Gothic Book" w:hAnsi="Franklin Gothic Book"/>
                  <w:color w:val="000000"/>
                  <w:sz w:val="20"/>
                  <w:szCs w:val="20"/>
                </w:rPr>
                <w:t>Enable-</w:t>
              </w:r>
              <w:proofErr w:type="spellStart"/>
              <w:r w:rsidR="009222F4" w:rsidRPr="006D630D">
                <w:rPr>
                  <w:rFonts w:ascii="Franklin Gothic Book" w:hAnsi="Franklin Gothic Book"/>
                  <w:color w:val="000000"/>
                  <w:sz w:val="20"/>
                  <w:szCs w:val="20"/>
                </w:rPr>
                <w:t>SPProjectActiveDirectoryEnterpriseResourcePoolSync</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340395D1"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Enables Timer Job execution of the Active Directory Enterprise Resource Pool synchronization.</w:t>
            </w:r>
          </w:p>
        </w:tc>
      </w:tr>
      <w:tr w:rsidR="009222F4" w:rsidRPr="006D630D" w14:paraId="38CEC57A"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2B89197E" w14:textId="77777777" w:rsidR="009222F4" w:rsidRPr="006D630D" w:rsidRDefault="008B7EFD" w:rsidP="009222F4">
            <w:pPr>
              <w:spacing w:after="225"/>
              <w:rPr>
                <w:rFonts w:ascii="Franklin Gothic Book" w:hAnsi="Franklin Gothic Book"/>
                <w:color w:val="000000"/>
                <w:sz w:val="20"/>
                <w:szCs w:val="20"/>
              </w:rPr>
            </w:pPr>
            <w:hyperlink r:id="rId332" w:history="1">
              <w:r w:rsidR="009222F4" w:rsidRPr="006D630D">
                <w:rPr>
                  <w:rFonts w:ascii="Franklin Gothic Book" w:hAnsi="Franklin Gothic Book"/>
                  <w:color w:val="000000"/>
                  <w:sz w:val="20"/>
                  <w:szCs w:val="20"/>
                </w:rPr>
                <w:t>Get-</w:t>
              </w:r>
              <w:proofErr w:type="spellStart"/>
              <w:r w:rsidR="009222F4" w:rsidRPr="006D630D">
                <w:rPr>
                  <w:rFonts w:ascii="Franklin Gothic Book" w:hAnsi="Franklin Gothic Book"/>
                  <w:color w:val="000000"/>
                  <w:sz w:val="20"/>
                  <w:szCs w:val="20"/>
                </w:rPr>
                <w:t>SPProjectLogLevelManager</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45A3D27C"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Retrieves the values of an existing record in the Project Server internal watch list for the specified instance of Project Web App.</w:t>
            </w:r>
          </w:p>
        </w:tc>
      </w:tr>
      <w:tr w:rsidR="009222F4" w:rsidRPr="006D630D" w14:paraId="23D5D22D"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6F7A9868" w14:textId="77777777" w:rsidR="009222F4" w:rsidRPr="006D630D" w:rsidRDefault="008B7EFD" w:rsidP="009222F4">
            <w:pPr>
              <w:spacing w:after="225"/>
              <w:rPr>
                <w:rFonts w:ascii="Franklin Gothic Book" w:hAnsi="Franklin Gothic Book"/>
                <w:color w:val="000000"/>
                <w:sz w:val="20"/>
                <w:szCs w:val="20"/>
              </w:rPr>
            </w:pPr>
            <w:hyperlink r:id="rId333" w:history="1">
              <w:r w:rsidR="009222F4" w:rsidRPr="006D630D">
                <w:rPr>
                  <w:rFonts w:ascii="Franklin Gothic Book" w:hAnsi="Franklin Gothic Book"/>
                  <w:color w:val="000000"/>
                  <w:sz w:val="20"/>
                  <w:szCs w:val="20"/>
                </w:rPr>
                <w:t>Get-</w:t>
              </w:r>
              <w:proofErr w:type="spellStart"/>
              <w:r w:rsidR="009222F4" w:rsidRPr="006D630D">
                <w:rPr>
                  <w:rFonts w:ascii="Franklin Gothic Book" w:hAnsi="Franklin Gothic Book"/>
                  <w:color w:val="000000"/>
                  <w:sz w:val="20"/>
                  <w:szCs w:val="20"/>
                </w:rPr>
                <w:t>SPProjectOdataConfiguration</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4D35CBBC"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Returns the settings for how the </w:t>
            </w:r>
            <w:proofErr w:type="spellStart"/>
            <w:r w:rsidRPr="006D630D">
              <w:rPr>
                <w:rFonts w:ascii="Franklin Gothic Book" w:hAnsi="Franklin Gothic Book"/>
                <w:color w:val="000000"/>
                <w:sz w:val="20"/>
                <w:szCs w:val="20"/>
              </w:rPr>
              <w:t>OData</w:t>
            </w:r>
            <w:proofErr w:type="spellEnd"/>
            <w:r w:rsidRPr="006D630D">
              <w:rPr>
                <w:rFonts w:ascii="Franklin Gothic Book" w:hAnsi="Franklin Gothic Book"/>
                <w:color w:val="000000"/>
                <w:sz w:val="20"/>
                <w:szCs w:val="20"/>
              </w:rPr>
              <w:t xml:space="preserve"> service is configured for an instance of Project Web App.</w:t>
            </w:r>
          </w:p>
        </w:tc>
      </w:tr>
      <w:tr w:rsidR="009222F4" w:rsidRPr="006D630D" w14:paraId="6914F090"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5CECCAE2" w14:textId="77777777" w:rsidR="009222F4" w:rsidRPr="006D630D" w:rsidRDefault="008B7EFD" w:rsidP="009222F4">
            <w:pPr>
              <w:spacing w:after="225"/>
              <w:rPr>
                <w:rFonts w:ascii="Franklin Gothic Book" w:hAnsi="Franklin Gothic Book"/>
                <w:color w:val="000000"/>
                <w:sz w:val="20"/>
                <w:szCs w:val="20"/>
              </w:rPr>
            </w:pPr>
            <w:hyperlink r:id="rId334" w:history="1">
              <w:r w:rsidR="009222F4" w:rsidRPr="006D630D">
                <w:rPr>
                  <w:rFonts w:ascii="Franklin Gothic Book" w:hAnsi="Franklin Gothic Book"/>
                  <w:color w:val="000000"/>
                  <w:sz w:val="20"/>
                  <w:szCs w:val="20"/>
                </w:rPr>
                <w:t>Get-</w:t>
              </w:r>
              <w:proofErr w:type="spellStart"/>
              <w:r w:rsidR="009222F4" w:rsidRPr="006D630D">
                <w:rPr>
                  <w:rFonts w:ascii="Franklin Gothic Book" w:hAnsi="Franklin Gothic Book"/>
                  <w:color w:val="000000"/>
                  <w:sz w:val="20"/>
                  <w:szCs w:val="20"/>
                </w:rPr>
                <w:t>SPProjectPCSSettings</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03302555"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Gets the settings for the Project Calculation Engine on the Project Server 2013.</w:t>
            </w:r>
          </w:p>
        </w:tc>
      </w:tr>
      <w:tr w:rsidR="009222F4" w:rsidRPr="006D630D" w14:paraId="569BCBD6"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635DB77A" w14:textId="77777777" w:rsidR="009222F4" w:rsidRPr="006D630D" w:rsidRDefault="008B7EFD" w:rsidP="009222F4">
            <w:pPr>
              <w:spacing w:after="225"/>
              <w:rPr>
                <w:rFonts w:ascii="Franklin Gothic Book" w:hAnsi="Franklin Gothic Book"/>
                <w:color w:val="000000"/>
                <w:sz w:val="20"/>
                <w:szCs w:val="20"/>
              </w:rPr>
            </w:pPr>
            <w:hyperlink r:id="rId335" w:history="1">
              <w:r w:rsidR="009222F4" w:rsidRPr="006D630D">
                <w:rPr>
                  <w:rFonts w:ascii="Franklin Gothic Book" w:hAnsi="Franklin Gothic Book"/>
                  <w:color w:val="000000"/>
                  <w:sz w:val="20"/>
                  <w:szCs w:val="20"/>
                </w:rPr>
                <w:t>Get-</w:t>
              </w:r>
              <w:proofErr w:type="spellStart"/>
              <w:r w:rsidR="009222F4" w:rsidRPr="006D630D">
                <w:rPr>
                  <w:rFonts w:ascii="Franklin Gothic Book" w:hAnsi="Franklin Gothic Book"/>
                  <w:color w:val="000000"/>
                  <w:sz w:val="20"/>
                  <w:szCs w:val="20"/>
                </w:rPr>
                <w:t>SPProjectPermissionMode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1D54BB22"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Returns the permission mode for a Project Web App instance.</w:t>
            </w:r>
          </w:p>
        </w:tc>
      </w:tr>
      <w:tr w:rsidR="009222F4" w:rsidRPr="006D630D" w14:paraId="0A949FC6"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31E7AB55" w14:textId="77777777" w:rsidR="009222F4" w:rsidRPr="006D630D" w:rsidRDefault="008B7EFD" w:rsidP="009222F4">
            <w:pPr>
              <w:spacing w:after="225"/>
              <w:rPr>
                <w:rFonts w:ascii="Franklin Gothic Book" w:hAnsi="Franklin Gothic Book"/>
                <w:color w:val="000000"/>
                <w:sz w:val="20"/>
                <w:szCs w:val="20"/>
              </w:rPr>
            </w:pPr>
            <w:hyperlink r:id="rId336" w:history="1">
              <w:r w:rsidR="009222F4" w:rsidRPr="006D630D">
                <w:rPr>
                  <w:rFonts w:ascii="Franklin Gothic Book" w:hAnsi="Franklin Gothic Book"/>
                  <w:color w:val="000000"/>
                  <w:sz w:val="20"/>
                  <w:szCs w:val="20"/>
                </w:rPr>
                <w:t>Get-</w:t>
              </w:r>
              <w:proofErr w:type="spellStart"/>
              <w:r w:rsidR="009222F4" w:rsidRPr="006D630D">
                <w:rPr>
                  <w:rFonts w:ascii="Franklin Gothic Book" w:hAnsi="Franklin Gothic Book"/>
                  <w:color w:val="000000"/>
                  <w:sz w:val="20"/>
                  <w:szCs w:val="20"/>
                </w:rPr>
                <w:t>SPProjectQueueSettings</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1FA4A683"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Returns a list of all Project Server 2013 Queue settings and their current values for the specified Project Server service application.</w:t>
            </w:r>
          </w:p>
        </w:tc>
      </w:tr>
      <w:tr w:rsidR="009222F4" w:rsidRPr="006D630D" w14:paraId="4C5EEA03"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02C21A8B" w14:textId="77777777" w:rsidR="009222F4" w:rsidRPr="006D630D" w:rsidRDefault="008B7EFD" w:rsidP="009222F4">
            <w:pPr>
              <w:spacing w:after="225"/>
              <w:rPr>
                <w:rFonts w:ascii="Franklin Gothic Book" w:hAnsi="Franklin Gothic Book"/>
                <w:color w:val="000000"/>
                <w:sz w:val="20"/>
                <w:szCs w:val="20"/>
              </w:rPr>
            </w:pPr>
            <w:hyperlink r:id="rId337" w:history="1">
              <w:r w:rsidR="009222F4" w:rsidRPr="006D630D">
                <w:rPr>
                  <w:rFonts w:ascii="Franklin Gothic Book" w:hAnsi="Franklin Gothic Book"/>
                  <w:color w:val="000000"/>
                  <w:sz w:val="20"/>
                  <w:szCs w:val="20"/>
                </w:rPr>
                <w:t>Invoke-</w:t>
              </w:r>
              <w:proofErr w:type="spellStart"/>
              <w:r w:rsidR="009222F4" w:rsidRPr="006D630D">
                <w:rPr>
                  <w:rFonts w:ascii="Franklin Gothic Book" w:hAnsi="Franklin Gothic Book"/>
                  <w:color w:val="000000"/>
                  <w:sz w:val="20"/>
                  <w:szCs w:val="20"/>
                </w:rPr>
                <w:t>SPProjectActiveDirectoryEnterpriseResourcePoolSync</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6B80EF08"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Triggers Active Directory Enterprise Resource Pool synchronization on the specified instance of Project Web App.</w:t>
            </w:r>
          </w:p>
        </w:tc>
      </w:tr>
      <w:tr w:rsidR="009222F4" w:rsidRPr="006D630D" w14:paraId="654350A7"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70445944" w14:textId="77777777" w:rsidR="009222F4" w:rsidRPr="006D630D" w:rsidRDefault="008B7EFD" w:rsidP="009222F4">
            <w:pPr>
              <w:spacing w:after="225"/>
              <w:rPr>
                <w:rFonts w:ascii="Franklin Gothic Book" w:hAnsi="Franklin Gothic Book"/>
                <w:color w:val="000000"/>
                <w:sz w:val="20"/>
                <w:szCs w:val="20"/>
              </w:rPr>
            </w:pPr>
            <w:hyperlink r:id="rId338" w:history="1">
              <w:r w:rsidR="009222F4" w:rsidRPr="006D630D">
                <w:rPr>
                  <w:rFonts w:ascii="Franklin Gothic Book" w:hAnsi="Franklin Gothic Book"/>
                  <w:color w:val="000000"/>
                  <w:sz w:val="20"/>
                  <w:szCs w:val="20"/>
                </w:rPr>
                <w:t>Invoke-</w:t>
              </w:r>
              <w:proofErr w:type="spellStart"/>
              <w:r w:rsidR="009222F4" w:rsidRPr="006D630D">
                <w:rPr>
                  <w:rFonts w:ascii="Franklin Gothic Book" w:hAnsi="Franklin Gothic Book"/>
                  <w:color w:val="000000"/>
                  <w:sz w:val="20"/>
                  <w:szCs w:val="20"/>
                </w:rPr>
                <w:t>SPProjectActiveDirectoryGroupSync</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0921804A"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Manually starts the synchronization job to synchronize Project Server 2013 group membership with the specified Active Directory groups.</w:t>
            </w:r>
          </w:p>
        </w:tc>
      </w:tr>
      <w:tr w:rsidR="009222F4" w:rsidRPr="006D630D" w14:paraId="1173E06F"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6279F23B" w14:textId="77777777" w:rsidR="009222F4" w:rsidRPr="006D630D" w:rsidRDefault="008B7EFD" w:rsidP="009222F4">
            <w:pPr>
              <w:spacing w:after="225"/>
              <w:rPr>
                <w:rFonts w:ascii="Franklin Gothic Book" w:hAnsi="Franklin Gothic Book"/>
                <w:color w:val="000000"/>
                <w:sz w:val="20"/>
                <w:szCs w:val="20"/>
              </w:rPr>
            </w:pPr>
            <w:hyperlink r:id="rId339" w:history="1">
              <w:r w:rsidR="009222F4" w:rsidRPr="006D630D">
                <w:rPr>
                  <w:rFonts w:ascii="Franklin Gothic Book" w:hAnsi="Franklin Gothic Book"/>
                  <w:color w:val="000000"/>
                  <w:sz w:val="20"/>
                  <w:szCs w:val="20"/>
                </w:rPr>
                <w:t>Mount-</w:t>
              </w:r>
              <w:proofErr w:type="spellStart"/>
              <w:r w:rsidR="009222F4" w:rsidRPr="006D630D">
                <w:rPr>
                  <w:rFonts w:ascii="Franklin Gothic Book" w:hAnsi="Franklin Gothic Book"/>
                  <w:color w:val="000000"/>
                  <w:sz w:val="20"/>
                  <w:szCs w:val="20"/>
                </w:rPr>
                <w:t>SPProjectDatabase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7B4E99EC"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Creates a Project Web App database and attaches it to a web application or Project Server service application, or attaches an existing database to a web application or Project Server service application.</w:t>
            </w:r>
          </w:p>
        </w:tc>
      </w:tr>
      <w:tr w:rsidR="009222F4" w:rsidRPr="006D630D" w14:paraId="106B1835"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2575B2CE" w14:textId="77777777" w:rsidR="009222F4" w:rsidRPr="006D630D" w:rsidRDefault="008B7EFD" w:rsidP="009222F4">
            <w:pPr>
              <w:spacing w:after="225"/>
              <w:rPr>
                <w:rFonts w:ascii="Franklin Gothic Book" w:hAnsi="Franklin Gothic Book"/>
                <w:color w:val="000000"/>
                <w:sz w:val="20"/>
                <w:szCs w:val="20"/>
              </w:rPr>
            </w:pPr>
            <w:hyperlink r:id="rId340" w:history="1">
              <w:r w:rsidR="009222F4" w:rsidRPr="006D630D">
                <w:rPr>
                  <w:rFonts w:ascii="Franklin Gothic Book" w:hAnsi="Franklin Gothic Book"/>
                  <w:color w:val="000000"/>
                  <w:sz w:val="20"/>
                  <w:szCs w:val="20"/>
                </w:rPr>
                <w:t>Mount-</w:t>
              </w:r>
              <w:proofErr w:type="spellStart"/>
              <w:r w:rsidR="009222F4" w:rsidRPr="006D630D">
                <w:rPr>
                  <w:rFonts w:ascii="Franklin Gothic Book" w:hAnsi="Franklin Gothic Book"/>
                  <w:color w:val="000000"/>
                  <w:sz w:val="20"/>
                  <w:szCs w:val="20"/>
                </w:rPr>
                <w:t>SPProjectWebInstance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2F595052"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Creates a new instance of a Project Web Instance.</w:t>
            </w:r>
          </w:p>
        </w:tc>
      </w:tr>
      <w:tr w:rsidR="009222F4" w:rsidRPr="006D630D" w14:paraId="4B335B9B"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778C687E" w14:textId="77777777" w:rsidR="009222F4" w:rsidRPr="006D630D" w:rsidRDefault="008B7EFD" w:rsidP="009222F4">
            <w:pPr>
              <w:spacing w:after="225"/>
              <w:rPr>
                <w:rFonts w:ascii="Franklin Gothic Book" w:hAnsi="Franklin Gothic Book"/>
                <w:color w:val="000000"/>
                <w:sz w:val="20"/>
                <w:szCs w:val="20"/>
              </w:rPr>
            </w:pPr>
            <w:hyperlink r:id="rId341" w:history="1">
              <w:r w:rsidR="009222F4" w:rsidRPr="006D630D">
                <w:rPr>
                  <w:rFonts w:ascii="Franklin Gothic Book" w:hAnsi="Franklin Gothic Book"/>
                  <w:color w:val="000000"/>
                  <w:sz w:val="20"/>
                  <w:szCs w:val="20"/>
                </w:rPr>
                <w:t>New-</w:t>
              </w:r>
              <w:proofErr w:type="spellStart"/>
              <w:r w:rsidR="009222F4" w:rsidRPr="006D630D">
                <w:rPr>
                  <w:rFonts w:ascii="Franklin Gothic Book" w:hAnsi="Franklin Gothic Book"/>
                  <w:color w:val="000000"/>
                  <w:sz w:val="20"/>
                  <w:szCs w:val="20"/>
                </w:rPr>
                <w:t>SPProjectDatabase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60918F4D"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Creates a new Project Web App database and attaches it to the specified web application or Project Server service application.</w:t>
            </w:r>
          </w:p>
        </w:tc>
      </w:tr>
      <w:tr w:rsidR="009222F4" w:rsidRPr="006D630D" w14:paraId="0A847AA5"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0C4E32F6" w14:textId="77777777" w:rsidR="009222F4" w:rsidRPr="006D630D" w:rsidRDefault="008B7EFD" w:rsidP="009222F4">
            <w:pPr>
              <w:spacing w:after="225"/>
              <w:rPr>
                <w:rFonts w:ascii="Franklin Gothic Book" w:hAnsi="Franklin Gothic Book"/>
                <w:color w:val="000000"/>
                <w:sz w:val="20"/>
                <w:szCs w:val="20"/>
              </w:rPr>
            </w:pPr>
            <w:hyperlink r:id="rId342" w:history="1">
              <w:r w:rsidR="009222F4" w:rsidRPr="006D630D">
                <w:rPr>
                  <w:rFonts w:ascii="Franklin Gothic Book" w:hAnsi="Franklin Gothic Book"/>
                  <w:color w:val="000000"/>
                  <w:sz w:val="20"/>
                  <w:szCs w:val="20"/>
                </w:rPr>
                <w:t>Pause-</w:t>
              </w:r>
              <w:proofErr w:type="spellStart"/>
              <w:r w:rsidR="009222F4" w:rsidRPr="006D630D">
                <w:rPr>
                  <w:rFonts w:ascii="Franklin Gothic Book" w:hAnsi="Franklin Gothic Book"/>
                  <w:color w:val="000000"/>
                  <w:sz w:val="20"/>
                  <w:szCs w:val="20"/>
                </w:rPr>
                <w:t>SPProjectWebInstance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2F05BF31"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Switches the specified instance of Project Web App to read-only, preventing any changes from being made through the Project Server 2013 PSI or CSOM.</w:t>
            </w:r>
          </w:p>
        </w:tc>
      </w:tr>
      <w:tr w:rsidR="009222F4" w:rsidRPr="006D630D" w14:paraId="599F8C71"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1761B621" w14:textId="77777777" w:rsidR="009222F4" w:rsidRPr="006D630D" w:rsidRDefault="008B7EFD" w:rsidP="009222F4">
            <w:pPr>
              <w:spacing w:after="225"/>
              <w:rPr>
                <w:rFonts w:ascii="Franklin Gothic Book" w:hAnsi="Franklin Gothic Book"/>
                <w:color w:val="000000"/>
                <w:sz w:val="20"/>
                <w:szCs w:val="20"/>
              </w:rPr>
            </w:pPr>
            <w:hyperlink r:id="rId343" w:history="1">
              <w:r w:rsidR="009222F4" w:rsidRPr="006D630D">
                <w:rPr>
                  <w:rFonts w:ascii="Franklin Gothic Book" w:hAnsi="Franklin Gothic Book"/>
                  <w:color w:val="000000"/>
                  <w:sz w:val="20"/>
                  <w:szCs w:val="20"/>
                </w:rPr>
                <w:t>Remove-</w:t>
              </w:r>
              <w:proofErr w:type="spellStart"/>
              <w:r w:rsidR="009222F4" w:rsidRPr="006D630D">
                <w:rPr>
                  <w:rFonts w:ascii="Franklin Gothic Book" w:hAnsi="Franklin Gothic Book"/>
                  <w:color w:val="000000"/>
                  <w:sz w:val="20"/>
                  <w:szCs w:val="20"/>
                </w:rPr>
                <w:t>SPProjectLogLevelManager</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1A94CD95"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Removes an entity (project, resource, task, timesheet, and so on) from the Project Server 2013 internal watch list for the specified instance of Project Web App.</w:t>
            </w:r>
          </w:p>
        </w:tc>
      </w:tr>
      <w:tr w:rsidR="009222F4" w:rsidRPr="006D630D" w14:paraId="7F9E56A9"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58DBB78C" w14:textId="77777777" w:rsidR="009222F4" w:rsidRPr="006D630D" w:rsidRDefault="008B7EFD" w:rsidP="009222F4">
            <w:pPr>
              <w:spacing w:after="225"/>
              <w:rPr>
                <w:rFonts w:ascii="Franklin Gothic Book" w:hAnsi="Franklin Gothic Book"/>
                <w:color w:val="000000"/>
                <w:sz w:val="20"/>
                <w:szCs w:val="20"/>
              </w:rPr>
            </w:pPr>
            <w:hyperlink r:id="rId344" w:history="1">
              <w:r w:rsidR="009222F4" w:rsidRPr="006D630D">
                <w:rPr>
                  <w:rFonts w:ascii="Franklin Gothic Book" w:hAnsi="Franklin Gothic Book"/>
                  <w:color w:val="000000"/>
                  <w:sz w:val="20"/>
                  <w:szCs w:val="20"/>
                </w:rPr>
                <w:t>Reset-</w:t>
              </w:r>
              <w:proofErr w:type="spellStart"/>
              <w:r w:rsidR="009222F4" w:rsidRPr="006D630D">
                <w:rPr>
                  <w:rFonts w:ascii="Franklin Gothic Book" w:hAnsi="Franklin Gothic Book"/>
                  <w:color w:val="000000"/>
                  <w:sz w:val="20"/>
                  <w:szCs w:val="20"/>
                </w:rPr>
                <w:t>SPProjectPCSSettings</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001D504D"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Resets the settings for the Project Calculation Engine on Project Server </w:t>
            </w:r>
            <w:r w:rsidRPr="006D630D">
              <w:rPr>
                <w:rFonts w:ascii="Franklin Gothic Book" w:hAnsi="Franklin Gothic Book"/>
                <w:color w:val="000000"/>
                <w:sz w:val="20"/>
                <w:szCs w:val="20"/>
              </w:rPr>
              <w:lastRenderedPageBreak/>
              <w:t>2013.</w:t>
            </w:r>
          </w:p>
        </w:tc>
      </w:tr>
      <w:tr w:rsidR="009222F4" w:rsidRPr="006D630D" w14:paraId="525F2729"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786F968A" w14:textId="77777777" w:rsidR="009222F4" w:rsidRPr="006D630D" w:rsidRDefault="008B7EFD" w:rsidP="009222F4">
            <w:pPr>
              <w:spacing w:after="225"/>
              <w:rPr>
                <w:rFonts w:ascii="Franklin Gothic Book" w:hAnsi="Franklin Gothic Book"/>
                <w:color w:val="000000"/>
                <w:sz w:val="20"/>
                <w:szCs w:val="20"/>
              </w:rPr>
            </w:pPr>
            <w:hyperlink r:id="rId345" w:history="1">
              <w:r w:rsidR="009222F4" w:rsidRPr="006D630D">
                <w:rPr>
                  <w:rFonts w:ascii="Franklin Gothic Book" w:hAnsi="Franklin Gothic Book"/>
                  <w:color w:val="000000"/>
                  <w:sz w:val="20"/>
                  <w:szCs w:val="20"/>
                </w:rPr>
                <w:t>Reset-</w:t>
              </w:r>
              <w:proofErr w:type="spellStart"/>
              <w:r w:rsidR="009222F4" w:rsidRPr="006D630D">
                <w:rPr>
                  <w:rFonts w:ascii="Franklin Gothic Book" w:hAnsi="Franklin Gothic Book"/>
                  <w:color w:val="000000"/>
                  <w:sz w:val="20"/>
                  <w:szCs w:val="20"/>
                </w:rPr>
                <w:t>SPProjectQueueSettings</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6BEF3207"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Resets all Project Server Queue settings to their default values for a specific Project Server service application.</w:t>
            </w:r>
          </w:p>
        </w:tc>
      </w:tr>
      <w:tr w:rsidR="009222F4" w:rsidRPr="006D630D" w14:paraId="2880C50C"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276E2A09" w14:textId="77777777" w:rsidR="009222F4" w:rsidRPr="006D630D" w:rsidRDefault="008B7EFD" w:rsidP="009222F4">
            <w:pPr>
              <w:spacing w:after="225"/>
              <w:rPr>
                <w:rFonts w:ascii="Franklin Gothic Book" w:hAnsi="Franklin Gothic Book"/>
                <w:color w:val="000000"/>
                <w:sz w:val="20"/>
                <w:szCs w:val="20"/>
              </w:rPr>
            </w:pPr>
            <w:hyperlink r:id="rId346" w:history="1">
              <w:r w:rsidR="009222F4" w:rsidRPr="006D630D">
                <w:rPr>
                  <w:rFonts w:ascii="Franklin Gothic Book" w:hAnsi="Franklin Gothic Book"/>
                  <w:color w:val="000000"/>
                  <w:sz w:val="20"/>
                  <w:szCs w:val="20"/>
                </w:rPr>
                <w:t>Resume-</w:t>
              </w:r>
              <w:proofErr w:type="spellStart"/>
              <w:r w:rsidR="009222F4" w:rsidRPr="006D630D">
                <w:rPr>
                  <w:rFonts w:ascii="Franklin Gothic Book" w:hAnsi="Franklin Gothic Book"/>
                  <w:color w:val="000000"/>
                  <w:sz w:val="20"/>
                  <w:szCs w:val="20"/>
                </w:rPr>
                <w:t>SPProjectWebInstance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484F6274"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Switches the specified instance of Project Web App to read-write mode, allowing users to change data again.</w:t>
            </w:r>
          </w:p>
        </w:tc>
      </w:tr>
      <w:tr w:rsidR="009222F4" w:rsidRPr="006D630D" w14:paraId="005FB3C2"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6F142D15" w14:textId="77777777" w:rsidR="009222F4" w:rsidRPr="006D630D" w:rsidRDefault="008B7EFD" w:rsidP="009222F4">
            <w:pPr>
              <w:spacing w:after="225"/>
              <w:rPr>
                <w:rFonts w:ascii="Franklin Gothic Book" w:hAnsi="Franklin Gothic Book"/>
                <w:color w:val="000000"/>
                <w:sz w:val="20"/>
                <w:szCs w:val="20"/>
              </w:rPr>
            </w:pPr>
            <w:hyperlink r:id="rId347"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SPProjectDatabase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741262A8"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Sets the properties of a Project Web App database.</w:t>
            </w:r>
          </w:p>
        </w:tc>
      </w:tr>
      <w:tr w:rsidR="009222F4" w:rsidRPr="006D630D" w14:paraId="46EC0354"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727FBC2A" w14:textId="77777777" w:rsidR="009222F4" w:rsidRPr="006D630D" w:rsidRDefault="008B7EFD" w:rsidP="009222F4">
            <w:pPr>
              <w:spacing w:after="225"/>
              <w:rPr>
                <w:rFonts w:ascii="Franklin Gothic Book" w:hAnsi="Franklin Gothic Book"/>
                <w:color w:val="000000"/>
                <w:sz w:val="20"/>
                <w:szCs w:val="20"/>
              </w:rPr>
            </w:pPr>
            <w:hyperlink r:id="rId348"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SPProjectLogLevelManager</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29629B49"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Changes the values of an existing record in the Project Server 2013 internal watch list for the specified instance of Project Web App.</w:t>
            </w:r>
          </w:p>
        </w:tc>
      </w:tr>
      <w:tr w:rsidR="009222F4" w:rsidRPr="006D630D" w14:paraId="19C97EC9"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6748961D" w14:textId="77777777" w:rsidR="009222F4" w:rsidRPr="006D630D" w:rsidRDefault="008B7EFD" w:rsidP="009222F4">
            <w:pPr>
              <w:spacing w:after="225"/>
              <w:rPr>
                <w:rFonts w:ascii="Franklin Gothic Book" w:hAnsi="Franklin Gothic Book"/>
                <w:color w:val="000000"/>
                <w:sz w:val="20"/>
                <w:szCs w:val="20"/>
              </w:rPr>
            </w:pPr>
            <w:hyperlink r:id="rId349"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SPProjectLogLevelManagerRefresh</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66B3C640"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Refreshes the Log Level Manager cache. Run this </w:t>
            </w:r>
            <w:proofErr w:type="spellStart"/>
            <w:r w:rsidRPr="006D630D">
              <w:rPr>
                <w:rFonts w:ascii="Franklin Gothic Book" w:hAnsi="Franklin Gothic Book"/>
                <w:color w:val="000000"/>
                <w:sz w:val="20"/>
                <w:szCs w:val="20"/>
              </w:rPr>
              <w:t>cmdlet</w:t>
            </w:r>
            <w:proofErr w:type="spellEnd"/>
            <w:r w:rsidRPr="006D630D">
              <w:rPr>
                <w:rFonts w:ascii="Franklin Gothic Book" w:hAnsi="Franklin Gothic Book"/>
                <w:color w:val="000000"/>
                <w:sz w:val="20"/>
                <w:szCs w:val="20"/>
              </w:rPr>
              <w:t xml:space="preserve"> after each add, update, remove, or clear operation.</w:t>
            </w:r>
          </w:p>
        </w:tc>
      </w:tr>
      <w:tr w:rsidR="009222F4" w:rsidRPr="006D630D" w14:paraId="107394D3"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6211B052" w14:textId="77777777" w:rsidR="009222F4" w:rsidRPr="006D630D" w:rsidRDefault="008B7EFD" w:rsidP="009222F4">
            <w:pPr>
              <w:spacing w:after="225"/>
              <w:rPr>
                <w:rFonts w:ascii="Franklin Gothic Book" w:hAnsi="Franklin Gothic Book"/>
                <w:color w:val="000000"/>
                <w:sz w:val="20"/>
                <w:szCs w:val="20"/>
              </w:rPr>
            </w:pPr>
            <w:hyperlink r:id="rId350"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SPProjectOdataConfiguration</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5BA628AE"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Sets the properties for how the </w:t>
            </w:r>
            <w:proofErr w:type="spellStart"/>
            <w:r w:rsidRPr="006D630D">
              <w:rPr>
                <w:rFonts w:ascii="Franklin Gothic Book" w:hAnsi="Franklin Gothic Book"/>
                <w:color w:val="000000"/>
                <w:sz w:val="20"/>
                <w:szCs w:val="20"/>
              </w:rPr>
              <w:t>OData</w:t>
            </w:r>
            <w:proofErr w:type="spellEnd"/>
            <w:r w:rsidRPr="006D630D">
              <w:rPr>
                <w:rFonts w:ascii="Franklin Gothic Book" w:hAnsi="Franklin Gothic Book"/>
                <w:color w:val="000000"/>
                <w:sz w:val="20"/>
                <w:szCs w:val="20"/>
              </w:rPr>
              <w:t xml:space="preserve"> service is configured for an instance of Project Web App.</w:t>
            </w:r>
          </w:p>
        </w:tc>
      </w:tr>
      <w:tr w:rsidR="009222F4" w:rsidRPr="006D630D" w14:paraId="67FC82D3"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3D210E90" w14:textId="77777777" w:rsidR="009222F4" w:rsidRPr="006D630D" w:rsidRDefault="008B7EFD" w:rsidP="009222F4">
            <w:pPr>
              <w:spacing w:after="225"/>
              <w:rPr>
                <w:rFonts w:ascii="Franklin Gothic Book" w:hAnsi="Franklin Gothic Book"/>
                <w:color w:val="000000"/>
                <w:sz w:val="20"/>
                <w:szCs w:val="20"/>
              </w:rPr>
            </w:pPr>
            <w:hyperlink r:id="rId351"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SPProjectPCSSettings</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38386EB9"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Sets the settings for the Project Calculation Engine on Project Server 2013.</w:t>
            </w:r>
          </w:p>
        </w:tc>
      </w:tr>
      <w:tr w:rsidR="009222F4" w:rsidRPr="006D630D" w14:paraId="1C534802"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5D33CDC4" w14:textId="77777777" w:rsidR="009222F4" w:rsidRPr="006D630D" w:rsidRDefault="008B7EFD" w:rsidP="009222F4">
            <w:pPr>
              <w:spacing w:after="225"/>
              <w:rPr>
                <w:rFonts w:ascii="Franklin Gothic Book" w:hAnsi="Franklin Gothic Book"/>
                <w:color w:val="000000"/>
                <w:sz w:val="20"/>
                <w:szCs w:val="20"/>
              </w:rPr>
            </w:pPr>
            <w:hyperlink r:id="rId352"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SPProjectPermissionMode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2769AE5F"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Changes the permission mode for a Project Web App instance. Running this </w:t>
            </w:r>
            <w:proofErr w:type="spellStart"/>
            <w:r w:rsidRPr="006D630D">
              <w:rPr>
                <w:rFonts w:ascii="Franklin Gothic Book" w:hAnsi="Franklin Gothic Book"/>
                <w:color w:val="000000"/>
                <w:sz w:val="20"/>
                <w:szCs w:val="20"/>
              </w:rPr>
              <w:t>cmdlet</w:t>
            </w:r>
            <w:proofErr w:type="spellEnd"/>
            <w:r w:rsidRPr="006D630D">
              <w:rPr>
                <w:rFonts w:ascii="Franklin Gothic Book" w:hAnsi="Franklin Gothic Book"/>
                <w:color w:val="000000"/>
                <w:sz w:val="20"/>
                <w:szCs w:val="20"/>
              </w:rPr>
              <w:t xml:space="preserve"> deletes all security settings and reverts to the default settings for the specified mode.</w:t>
            </w:r>
          </w:p>
        </w:tc>
      </w:tr>
      <w:tr w:rsidR="009222F4" w:rsidRPr="006D630D" w14:paraId="5E57DD99"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41FE31DE" w14:textId="77777777" w:rsidR="009222F4" w:rsidRPr="006D630D" w:rsidRDefault="008B7EFD" w:rsidP="009222F4">
            <w:pPr>
              <w:spacing w:after="225"/>
              <w:rPr>
                <w:rFonts w:ascii="Franklin Gothic Book" w:hAnsi="Franklin Gothic Book"/>
                <w:color w:val="000000"/>
                <w:sz w:val="20"/>
                <w:szCs w:val="20"/>
              </w:rPr>
            </w:pPr>
            <w:hyperlink r:id="rId353"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SPProjectQueueSettings</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4FCBF3E1"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Sets the value of one or multiple Project Server 2013 Queue settings for a specific Project Server service application. </w:t>
            </w:r>
          </w:p>
        </w:tc>
      </w:tr>
      <w:tr w:rsidR="009222F4" w:rsidRPr="006D630D" w14:paraId="1E0D1414"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6BDD0EC5" w14:textId="77777777" w:rsidR="009222F4" w:rsidRPr="006D630D" w:rsidRDefault="008B7EFD" w:rsidP="009222F4">
            <w:pPr>
              <w:spacing w:after="225"/>
              <w:rPr>
                <w:rFonts w:ascii="Franklin Gothic Book" w:hAnsi="Franklin Gothic Book"/>
                <w:color w:val="000000"/>
                <w:sz w:val="20"/>
                <w:szCs w:val="20"/>
              </w:rPr>
            </w:pPr>
            <w:hyperlink r:id="rId354"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SPProjectTimerJobDefaultSchedule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1A8C93C1"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Updates the default schedule of the specified Project Server 2013 timer job </w:t>
            </w:r>
            <w:r w:rsidRPr="006D630D">
              <w:rPr>
                <w:rFonts w:ascii="Franklin Gothic Book" w:hAnsi="Franklin Gothic Book"/>
                <w:color w:val="000000"/>
                <w:sz w:val="20"/>
                <w:szCs w:val="20"/>
              </w:rPr>
              <w:lastRenderedPageBreak/>
              <w:t>type.</w:t>
            </w:r>
          </w:p>
        </w:tc>
      </w:tr>
      <w:tr w:rsidR="009222F4" w:rsidRPr="006D630D" w14:paraId="6DB1B91F"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76C8093F" w14:textId="77777777" w:rsidR="009222F4" w:rsidRPr="006D630D" w:rsidRDefault="008B7EFD" w:rsidP="009222F4">
            <w:pPr>
              <w:spacing w:after="225"/>
              <w:rPr>
                <w:rFonts w:ascii="Franklin Gothic Book" w:hAnsi="Franklin Gothic Book"/>
                <w:color w:val="000000"/>
                <w:sz w:val="20"/>
                <w:szCs w:val="20"/>
              </w:rPr>
            </w:pPr>
            <w:hyperlink r:id="rId355"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SPProjectUserSync</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7317A8C0"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Controls the behavior of WSS user sync.</w:t>
            </w:r>
          </w:p>
        </w:tc>
      </w:tr>
      <w:tr w:rsidR="009222F4" w:rsidRPr="006D630D" w14:paraId="6D1312C1"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5617BF57" w14:textId="77777777" w:rsidR="009222F4" w:rsidRPr="006D630D" w:rsidRDefault="008B7EFD" w:rsidP="009222F4">
            <w:pPr>
              <w:spacing w:after="225"/>
              <w:rPr>
                <w:rFonts w:ascii="Franklin Gothic Book" w:hAnsi="Franklin Gothic Book"/>
                <w:color w:val="000000"/>
                <w:sz w:val="20"/>
                <w:szCs w:val="20"/>
              </w:rPr>
            </w:pPr>
            <w:hyperlink r:id="rId356" w:history="1">
              <w:r w:rsidR="009222F4" w:rsidRPr="006D630D">
                <w:rPr>
                  <w:rFonts w:ascii="Franklin Gothic Book" w:hAnsi="Franklin Gothic Book"/>
                  <w:color w:val="000000"/>
                  <w:sz w:val="20"/>
                  <w:szCs w:val="20"/>
                </w:rPr>
                <w:t>Sync-</w:t>
              </w:r>
              <w:proofErr w:type="spellStart"/>
              <w:r w:rsidR="009222F4" w:rsidRPr="006D630D">
                <w:rPr>
                  <w:rFonts w:ascii="Franklin Gothic Book" w:hAnsi="Franklin Gothic Book"/>
                  <w:color w:val="000000"/>
                  <w:sz w:val="20"/>
                  <w:szCs w:val="20"/>
                </w:rPr>
                <w:t>SPProjectPermissions</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681447CB"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Manually synchronizes permissions between a Project Web App instance and its associated project sites.</w:t>
            </w:r>
          </w:p>
        </w:tc>
      </w:tr>
      <w:tr w:rsidR="009222F4" w:rsidRPr="006D630D" w14:paraId="6FCBB447"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0FC3786B" w14:textId="77777777" w:rsidR="009222F4" w:rsidRPr="006D630D" w:rsidRDefault="008B7EFD" w:rsidP="009222F4">
            <w:pPr>
              <w:spacing w:after="225"/>
              <w:rPr>
                <w:rFonts w:ascii="Franklin Gothic Book" w:hAnsi="Franklin Gothic Book"/>
                <w:color w:val="000000"/>
                <w:sz w:val="20"/>
                <w:szCs w:val="20"/>
              </w:rPr>
            </w:pPr>
            <w:hyperlink r:id="rId357" w:history="1">
              <w:r w:rsidR="009222F4" w:rsidRPr="006D630D">
                <w:rPr>
                  <w:rFonts w:ascii="Franklin Gothic Book" w:hAnsi="Franklin Gothic Book"/>
                  <w:color w:val="000000"/>
                  <w:sz w:val="20"/>
                  <w:szCs w:val="20"/>
                </w:rPr>
                <w:t>Test-</w:t>
              </w:r>
              <w:proofErr w:type="spellStart"/>
              <w:r w:rsidR="009222F4" w:rsidRPr="006D630D">
                <w:rPr>
                  <w:rFonts w:ascii="Franklin Gothic Book" w:hAnsi="Franklin Gothic Book"/>
                  <w:color w:val="000000"/>
                  <w:sz w:val="20"/>
                  <w:szCs w:val="20"/>
                </w:rPr>
                <w:t>SPProjectDatabase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58EF4F8D"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Performs a set of tests on a Project Web App database.</w:t>
            </w:r>
          </w:p>
        </w:tc>
      </w:tr>
      <w:tr w:rsidR="009222F4" w:rsidRPr="006D630D" w14:paraId="6E1502AF"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74D002BF" w14:textId="77777777" w:rsidR="009222F4" w:rsidRPr="006D630D" w:rsidRDefault="008B7EFD" w:rsidP="009222F4">
            <w:pPr>
              <w:spacing w:after="225"/>
              <w:rPr>
                <w:rFonts w:ascii="Franklin Gothic Book" w:hAnsi="Franklin Gothic Book"/>
                <w:color w:val="000000"/>
                <w:sz w:val="20"/>
                <w:szCs w:val="20"/>
              </w:rPr>
            </w:pPr>
            <w:hyperlink r:id="rId358" w:history="1">
              <w:r w:rsidR="009222F4" w:rsidRPr="006D630D">
                <w:rPr>
                  <w:rFonts w:ascii="Franklin Gothic Book" w:hAnsi="Franklin Gothic Book"/>
                  <w:color w:val="000000"/>
                  <w:sz w:val="20"/>
                  <w:szCs w:val="20"/>
                </w:rPr>
                <w:t>Test-</w:t>
              </w:r>
              <w:proofErr w:type="spellStart"/>
              <w:r w:rsidR="009222F4" w:rsidRPr="006D630D">
                <w:rPr>
                  <w:rFonts w:ascii="Franklin Gothic Book" w:hAnsi="Franklin Gothic Book"/>
                  <w:color w:val="000000"/>
                  <w:sz w:val="20"/>
                  <w:szCs w:val="20"/>
                </w:rPr>
                <w:t>SPProjectWebInstance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6B065C6F"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Runs a suite of tests on an existing Project Web Instance.</w:t>
            </w:r>
          </w:p>
        </w:tc>
      </w:tr>
      <w:tr w:rsidR="009222F4" w:rsidRPr="006D630D" w14:paraId="2264C5F7"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3714F739" w14:textId="77777777" w:rsidR="009222F4" w:rsidRPr="006D630D" w:rsidRDefault="008B7EFD" w:rsidP="009222F4">
            <w:pPr>
              <w:spacing w:after="225"/>
              <w:rPr>
                <w:rFonts w:ascii="Franklin Gothic Book" w:hAnsi="Franklin Gothic Book"/>
                <w:color w:val="000000"/>
                <w:sz w:val="20"/>
                <w:szCs w:val="20"/>
              </w:rPr>
            </w:pPr>
            <w:hyperlink r:id="rId359" w:history="1">
              <w:r w:rsidR="009222F4" w:rsidRPr="006D630D">
                <w:rPr>
                  <w:rFonts w:ascii="Franklin Gothic Book" w:hAnsi="Franklin Gothic Book"/>
                  <w:color w:val="000000"/>
                  <w:sz w:val="20"/>
                  <w:szCs w:val="20"/>
                </w:rPr>
                <w:t>Upgrade-</w:t>
              </w:r>
              <w:proofErr w:type="spellStart"/>
              <w:r w:rsidR="009222F4" w:rsidRPr="006D630D">
                <w:rPr>
                  <w:rFonts w:ascii="Franklin Gothic Book" w:hAnsi="Franklin Gothic Book"/>
                  <w:color w:val="000000"/>
                  <w:sz w:val="20"/>
                  <w:szCs w:val="20"/>
                </w:rPr>
                <w:t>SPProjectDatabase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3A5D2517"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This </w:t>
            </w:r>
            <w:proofErr w:type="spellStart"/>
            <w:r w:rsidRPr="006D630D">
              <w:rPr>
                <w:rFonts w:ascii="Franklin Gothic Book" w:hAnsi="Franklin Gothic Book"/>
                <w:color w:val="000000"/>
                <w:sz w:val="20"/>
                <w:szCs w:val="20"/>
              </w:rPr>
              <w:t>cmdlet</w:t>
            </w:r>
            <w:proofErr w:type="spellEnd"/>
            <w:r w:rsidRPr="006D630D">
              <w:rPr>
                <w:rFonts w:ascii="Franklin Gothic Book" w:hAnsi="Franklin Gothic Book"/>
                <w:color w:val="000000"/>
                <w:sz w:val="20"/>
                <w:szCs w:val="20"/>
              </w:rPr>
              <w:t xml:space="preserve"> is for Microsoft internal use only. For information about upgrading a Project Web App instance, including the database, see </w:t>
            </w:r>
            <w:hyperlink r:id="rId360" w:history="1">
              <w:r w:rsidRPr="006D630D">
                <w:rPr>
                  <w:rFonts w:ascii="Franklin Gothic Book" w:hAnsi="Franklin Gothic Book"/>
                  <w:color w:val="000000"/>
                  <w:sz w:val="20"/>
                  <w:szCs w:val="20"/>
                </w:rPr>
                <w:t>Upgrade-</w:t>
              </w:r>
              <w:proofErr w:type="spellStart"/>
              <w:r w:rsidRPr="006D630D">
                <w:rPr>
                  <w:rFonts w:ascii="Franklin Gothic Book" w:hAnsi="Franklin Gothic Book"/>
                  <w:color w:val="000000"/>
                  <w:sz w:val="20"/>
                  <w:szCs w:val="20"/>
                </w:rPr>
                <w:t>SPProjectWebInstance</w:t>
              </w:r>
              <w:proofErr w:type="spellEnd"/>
            </w:hyperlink>
            <w:r w:rsidRPr="006D630D">
              <w:rPr>
                <w:rFonts w:ascii="Franklin Gothic Book" w:hAnsi="Franklin Gothic Book"/>
                <w:color w:val="000000"/>
                <w:sz w:val="20"/>
                <w:szCs w:val="20"/>
              </w:rPr>
              <w:t>.</w:t>
            </w:r>
          </w:p>
        </w:tc>
      </w:tr>
      <w:tr w:rsidR="009222F4" w:rsidRPr="006D630D" w14:paraId="000AA54E"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0F0B49B5" w14:textId="77777777" w:rsidR="009222F4" w:rsidRPr="006D630D" w:rsidRDefault="008B7EFD" w:rsidP="009222F4">
            <w:pPr>
              <w:spacing w:after="225"/>
              <w:rPr>
                <w:rFonts w:ascii="Franklin Gothic Book" w:hAnsi="Franklin Gothic Book"/>
                <w:color w:val="000000"/>
                <w:sz w:val="20"/>
                <w:szCs w:val="20"/>
              </w:rPr>
            </w:pPr>
            <w:hyperlink r:id="rId361" w:history="1">
              <w:r w:rsidR="009222F4" w:rsidRPr="006D630D">
                <w:rPr>
                  <w:rFonts w:ascii="Franklin Gothic Book" w:hAnsi="Franklin Gothic Book"/>
                  <w:color w:val="000000"/>
                  <w:sz w:val="20"/>
                  <w:szCs w:val="20"/>
                </w:rPr>
                <w:t>Get-</w:t>
              </w:r>
              <w:proofErr w:type="spellStart"/>
              <w:r w:rsidR="009222F4" w:rsidRPr="006D630D">
                <w:rPr>
                  <w:rFonts w:ascii="Franklin Gothic Book" w:hAnsi="Franklin Gothic Book"/>
                  <w:color w:val="000000"/>
                  <w:sz w:val="20"/>
                  <w:szCs w:val="20"/>
                </w:rPr>
                <w:t>SPProjectDatabaseQuota</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3F176857"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This </w:t>
            </w:r>
            <w:proofErr w:type="spellStart"/>
            <w:r w:rsidRPr="006D630D">
              <w:rPr>
                <w:rFonts w:ascii="Franklin Gothic Book" w:hAnsi="Franklin Gothic Book"/>
                <w:color w:val="000000"/>
                <w:sz w:val="20"/>
                <w:szCs w:val="20"/>
              </w:rPr>
              <w:t>cmdlet</w:t>
            </w:r>
            <w:proofErr w:type="spellEnd"/>
            <w:r w:rsidRPr="006D630D">
              <w:rPr>
                <w:rFonts w:ascii="Franklin Gothic Book" w:hAnsi="Franklin Gothic Book"/>
                <w:color w:val="000000"/>
                <w:sz w:val="20"/>
                <w:szCs w:val="20"/>
              </w:rPr>
              <w:t xml:space="preserve"> is for Microsoft internal use only.</w:t>
            </w:r>
          </w:p>
        </w:tc>
      </w:tr>
      <w:tr w:rsidR="009222F4" w:rsidRPr="006D630D" w14:paraId="44D801D6"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337450B1" w14:textId="77777777" w:rsidR="009222F4" w:rsidRPr="006D630D" w:rsidRDefault="008B7EFD" w:rsidP="009222F4">
            <w:pPr>
              <w:spacing w:after="225"/>
              <w:rPr>
                <w:rFonts w:ascii="Franklin Gothic Book" w:hAnsi="Franklin Gothic Book"/>
                <w:color w:val="000000"/>
                <w:sz w:val="20"/>
                <w:szCs w:val="20"/>
              </w:rPr>
            </w:pPr>
            <w:hyperlink r:id="rId362" w:history="1">
              <w:r w:rsidR="009222F4" w:rsidRPr="006D630D">
                <w:rPr>
                  <w:rFonts w:ascii="Franklin Gothic Book" w:hAnsi="Franklin Gothic Book"/>
                  <w:color w:val="000000"/>
                  <w:sz w:val="20"/>
                  <w:szCs w:val="20"/>
                </w:rPr>
                <w:t>Get-</w:t>
              </w:r>
              <w:proofErr w:type="spellStart"/>
              <w:r w:rsidR="009222F4" w:rsidRPr="006D630D">
                <w:rPr>
                  <w:rFonts w:ascii="Franklin Gothic Book" w:hAnsi="Franklin Gothic Book"/>
                  <w:color w:val="000000"/>
                  <w:sz w:val="20"/>
                  <w:szCs w:val="20"/>
                </w:rPr>
                <w:t>SPProjectDatabaseState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1048685A"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Returns the current state of a Project Web App database.</w:t>
            </w:r>
          </w:p>
        </w:tc>
      </w:tr>
      <w:tr w:rsidR="009222F4" w:rsidRPr="006D630D" w14:paraId="2DFFDE9E"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2DCB50FA" w14:textId="77777777" w:rsidR="009222F4" w:rsidRPr="006D630D" w:rsidRDefault="008B7EFD" w:rsidP="009222F4">
            <w:pPr>
              <w:spacing w:after="225"/>
              <w:rPr>
                <w:rFonts w:ascii="Franklin Gothic Book" w:hAnsi="Franklin Gothic Book"/>
                <w:color w:val="000000"/>
                <w:sz w:val="20"/>
                <w:szCs w:val="20"/>
              </w:rPr>
            </w:pPr>
            <w:hyperlink r:id="rId363" w:history="1">
              <w:r w:rsidR="009222F4" w:rsidRPr="006D630D">
                <w:rPr>
                  <w:rFonts w:ascii="Franklin Gothic Book" w:hAnsi="Franklin Gothic Book"/>
                  <w:color w:val="000000"/>
                  <w:sz w:val="20"/>
                  <w:szCs w:val="20"/>
                </w:rPr>
                <w:t>Grant-</w:t>
              </w:r>
              <w:proofErr w:type="spellStart"/>
              <w:r w:rsidR="009222F4" w:rsidRPr="006D630D">
                <w:rPr>
                  <w:rFonts w:ascii="Franklin Gothic Book" w:hAnsi="Franklin Gothic Book"/>
                  <w:color w:val="000000"/>
                  <w:sz w:val="20"/>
                  <w:szCs w:val="20"/>
                </w:rPr>
                <w:t>SPProjectAdministratorAccess</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6BEE3F50"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Grants administrator permissions for the specified instance of Project Web App to the specified user or group.</w:t>
            </w:r>
          </w:p>
        </w:tc>
      </w:tr>
      <w:tr w:rsidR="009222F4" w:rsidRPr="006D630D" w14:paraId="5125425B"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4C0C254B" w14:textId="77777777" w:rsidR="009222F4" w:rsidRPr="006D630D" w:rsidRDefault="008B7EFD" w:rsidP="009222F4">
            <w:pPr>
              <w:spacing w:after="225"/>
              <w:rPr>
                <w:rFonts w:ascii="Franklin Gothic Book" w:hAnsi="Franklin Gothic Book"/>
                <w:color w:val="000000"/>
                <w:sz w:val="20"/>
                <w:szCs w:val="20"/>
              </w:rPr>
            </w:pPr>
            <w:hyperlink r:id="rId364" w:history="1">
              <w:r w:rsidR="009222F4" w:rsidRPr="006D630D">
                <w:rPr>
                  <w:rFonts w:ascii="Franklin Gothic Book" w:hAnsi="Franklin Gothic Book"/>
                  <w:color w:val="000000"/>
                  <w:sz w:val="20"/>
                  <w:szCs w:val="20"/>
                </w:rPr>
                <w:t>Remove-</w:t>
              </w:r>
              <w:proofErr w:type="spellStart"/>
              <w:r w:rsidR="009222F4" w:rsidRPr="006D630D">
                <w:rPr>
                  <w:rFonts w:ascii="Franklin Gothic Book" w:hAnsi="Franklin Gothic Book"/>
                  <w:color w:val="000000"/>
                  <w:sz w:val="20"/>
                  <w:szCs w:val="20"/>
                </w:rPr>
                <w:t>SPProjectDatabase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08FF9C8B"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Dismounts the Project Web App database from the site collection and drops it from SQL Server.</w:t>
            </w:r>
          </w:p>
        </w:tc>
      </w:tr>
      <w:tr w:rsidR="009222F4" w:rsidRPr="006D630D" w14:paraId="77F8EE64"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1D6F904D" w14:textId="77777777" w:rsidR="009222F4" w:rsidRPr="006D630D" w:rsidRDefault="008B7EFD" w:rsidP="009222F4">
            <w:pPr>
              <w:spacing w:after="225"/>
              <w:rPr>
                <w:rFonts w:ascii="Franklin Gothic Book" w:hAnsi="Franklin Gothic Book"/>
                <w:color w:val="000000"/>
                <w:sz w:val="20"/>
                <w:szCs w:val="20"/>
              </w:rPr>
            </w:pPr>
            <w:hyperlink r:id="rId365" w:history="1">
              <w:r w:rsidR="009222F4" w:rsidRPr="006D630D">
                <w:rPr>
                  <w:rFonts w:ascii="Franklin Gothic Book" w:hAnsi="Franklin Gothic Book"/>
                  <w:color w:val="000000"/>
                  <w:sz w:val="20"/>
                  <w:szCs w:val="20"/>
                </w:rPr>
                <w:t>Repair-</w:t>
              </w:r>
              <w:proofErr w:type="spellStart"/>
              <w:r w:rsidR="009222F4" w:rsidRPr="006D630D">
                <w:rPr>
                  <w:rFonts w:ascii="Franklin Gothic Book" w:hAnsi="Franklin Gothic Book"/>
                  <w:color w:val="000000"/>
                  <w:sz w:val="20"/>
                  <w:szCs w:val="20"/>
                </w:rPr>
                <w:t>SPProjectWebInstance</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5BFF9B62"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Re-queues specific Project Server 2013 queue items that may have fallen out of the queue.</w:t>
            </w:r>
          </w:p>
        </w:tc>
      </w:tr>
      <w:tr w:rsidR="009222F4" w:rsidRPr="006D630D" w14:paraId="0E9F6917"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23DE72D5" w14:textId="77777777" w:rsidR="009222F4" w:rsidRPr="006D630D" w:rsidRDefault="008B7EFD" w:rsidP="009222F4">
            <w:pPr>
              <w:spacing w:after="225"/>
              <w:rPr>
                <w:rFonts w:ascii="Franklin Gothic Book" w:hAnsi="Franklin Gothic Book"/>
                <w:color w:val="000000"/>
                <w:sz w:val="20"/>
                <w:szCs w:val="20"/>
              </w:rPr>
            </w:pPr>
            <w:hyperlink r:id="rId366"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SPProjectDatabaseQuota</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27E81CA3"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This </w:t>
            </w:r>
            <w:proofErr w:type="spellStart"/>
            <w:r w:rsidRPr="006D630D">
              <w:rPr>
                <w:rFonts w:ascii="Franklin Gothic Book" w:hAnsi="Franklin Gothic Book"/>
                <w:color w:val="000000"/>
                <w:sz w:val="20"/>
                <w:szCs w:val="20"/>
              </w:rPr>
              <w:t>cmdlet</w:t>
            </w:r>
            <w:proofErr w:type="spellEnd"/>
            <w:r w:rsidRPr="006D630D">
              <w:rPr>
                <w:rFonts w:ascii="Franklin Gothic Book" w:hAnsi="Franklin Gothic Book"/>
                <w:color w:val="000000"/>
                <w:sz w:val="20"/>
                <w:szCs w:val="20"/>
              </w:rPr>
              <w:t xml:space="preserve"> is for Microsoft internal use only.</w:t>
            </w:r>
          </w:p>
        </w:tc>
      </w:tr>
      <w:tr w:rsidR="009222F4" w:rsidRPr="006D630D" w14:paraId="7711BFE7"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148F62F6" w14:textId="77777777" w:rsidR="009222F4" w:rsidRPr="006D630D" w:rsidRDefault="008B7EFD" w:rsidP="009222F4">
            <w:pPr>
              <w:spacing w:after="225"/>
              <w:rPr>
                <w:rFonts w:ascii="Franklin Gothic Book" w:hAnsi="Franklin Gothic Book"/>
                <w:color w:val="000000"/>
                <w:sz w:val="20"/>
                <w:szCs w:val="20"/>
              </w:rPr>
            </w:pPr>
            <w:hyperlink r:id="rId367"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SPProjectDatabaseSQLCredentials</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5BD43568"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Sets the credentials to be used by the Project Server service application to connect to a Project Web App database.</w:t>
            </w:r>
          </w:p>
        </w:tc>
      </w:tr>
      <w:tr w:rsidR="009222F4" w:rsidRPr="006D630D" w14:paraId="235ED026"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7EFBFB0C" w14:textId="77777777" w:rsidR="009222F4" w:rsidRPr="006D630D" w:rsidRDefault="008B7EFD" w:rsidP="009222F4">
            <w:pPr>
              <w:spacing w:after="225"/>
              <w:rPr>
                <w:rFonts w:ascii="Franklin Gothic Book" w:hAnsi="Franklin Gothic Book"/>
                <w:color w:val="000000"/>
                <w:sz w:val="20"/>
                <w:szCs w:val="20"/>
              </w:rPr>
            </w:pPr>
            <w:hyperlink r:id="rId368"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SPProjectUserSyncDisabledSyncThreshold</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23DAFE69"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Defines the threshold over which a user sync job will not be executed but instead will be deleted. This threshold is the product of the number of projects multiplied by the number of users.</w:t>
            </w:r>
          </w:p>
        </w:tc>
      </w:tr>
      <w:tr w:rsidR="009222F4" w:rsidRPr="006D630D" w14:paraId="3A7EE77C"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0763F8A8" w14:textId="77777777" w:rsidR="009222F4" w:rsidRPr="006D630D" w:rsidRDefault="008B7EFD" w:rsidP="009222F4">
            <w:pPr>
              <w:spacing w:after="225"/>
              <w:rPr>
                <w:rFonts w:ascii="Franklin Gothic Book" w:hAnsi="Franklin Gothic Book"/>
                <w:color w:val="000000"/>
                <w:sz w:val="20"/>
                <w:szCs w:val="20"/>
              </w:rPr>
            </w:pPr>
            <w:hyperlink r:id="rId369"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SPProjectUserSyncFullSyncThreshold</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2146F703"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 xml:space="preserve">Defines the threshold over which a delta user sync job will be executed as </w:t>
            </w:r>
            <w:proofErr w:type="gramStart"/>
            <w:r w:rsidRPr="006D630D">
              <w:rPr>
                <w:rFonts w:ascii="Franklin Gothic Book" w:hAnsi="Franklin Gothic Book"/>
                <w:color w:val="000000"/>
                <w:sz w:val="20"/>
                <w:szCs w:val="20"/>
              </w:rPr>
              <w:t>a complete</w:t>
            </w:r>
            <w:proofErr w:type="gramEnd"/>
            <w:r w:rsidRPr="006D630D">
              <w:rPr>
                <w:rFonts w:ascii="Franklin Gothic Book" w:hAnsi="Franklin Gothic Book"/>
                <w:color w:val="000000"/>
                <w:sz w:val="20"/>
                <w:szCs w:val="20"/>
              </w:rPr>
              <w:t xml:space="preserve"> user sync. This threshold is the product of the number of projects multiplied by the number of users.</w:t>
            </w:r>
          </w:p>
        </w:tc>
      </w:tr>
      <w:tr w:rsidR="009222F4" w:rsidRPr="006D630D" w14:paraId="55F0AB73" w14:textId="77777777" w:rsidTr="00DF4F49">
        <w:trPr>
          <w:tblCellSpacing w:w="15" w:type="dxa"/>
        </w:trPr>
        <w:tc>
          <w:tcPr>
            <w:tcW w:w="2872" w:type="pct"/>
            <w:tcBorders>
              <w:top w:val="single" w:sz="6" w:space="0" w:color="FFFFFF"/>
            </w:tcBorders>
            <w:shd w:val="clear" w:color="auto" w:fill="F7F7FF"/>
            <w:tcMar>
              <w:top w:w="15" w:type="dxa"/>
              <w:left w:w="75" w:type="dxa"/>
              <w:bottom w:w="15" w:type="dxa"/>
              <w:right w:w="75" w:type="dxa"/>
            </w:tcMar>
            <w:vAlign w:val="center"/>
            <w:hideMark/>
          </w:tcPr>
          <w:p w14:paraId="31835F22" w14:textId="77777777" w:rsidR="009222F4" w:rsidRPr="006D630D" w:rsidRDefault="008B7EFD" w:rsidP="009222F4">
            <w:pPr>
              <w:spacing w:after="225"/>
              <w:rPr>
                <w:rFonts w:ascii="Franklin Gothic Book" w:hAnsi="Franklin Gothic Book"/>
                <w:color w:val="000000"/>
                <w:sz w:val="20"/>
                <w:szCs w:val="20"/>
              </w:rPr>
            </w:pPr>
            <w:hyperlink r:id="rId370" w:history="1">
              <w:r w:rsidR="009222F4" w:rsidRPr="006D630D">
                <w:rPr>
                  <w:rFonts w:ascii="Franklin Gothic Book" w:hAnsi="Franklin Gothic Book"/>
                  <w:color w:val="000000"/>
                  <w:sz w:val="20"/>
                  <w:szCs w:val="20"/>
                </w:rPr>
                <w:t>Set-</w:t>
              </w:r>
              <w:proofErr w:type="spellStart"/>
              <w:r w:rsidR="009222F4" w:rsidRPr="006D630D">
                <w:rPr>
                  <w:rFonts w:ascii="Franklin Gothic Book" w:hAnsi="Franklin Gothic Book"/>
                  <w:color w:val="000000"/>
                  <w:sz w:val="20"/>
                  <w:szCs w:val="20"/>
                </w:rPr>
                <w:t>SPProjectUserSyncOffPeakSyncThreshold</w:t>
              </w:r>
              <w:proofErr w:type="spellEnd"/>
            </w:hyperlink>
          </w:p>
        </w:tc>
        <w:tc>
          <w:tcPr>
            <w:tcW w:w="2076" w:type="pct"/>
            <w:tcBorders>
              <w:top w:val="single" w:sz="6" w:space="0" w:color="FFFFFF"/>
            </w:tcBorders>
            <w:shd w:val="clear" w:color="auto" w:fill="F7F7FF"/>
            <w:tcMar>
              <w:top w:w="15" w:type="dxa"/>
              <w:left w:w="75" w:type="dxa"/>
              <w:bottom w:w="15" w:type="dxa"/>
              <w:right w:w="75" w:type="dxa"/>
            </w:tcMar>
            <w:vAlign w:val="center"/>
            <w:hideMark/>
          </w:tcPr>
          <w:p w14:paraId="17E56216" w14:textId="77777777" w:rsidR="009222F4" w:rsidRPr="006D630D" w:rsidRDefault="009222F4" w:rsidP="009222F4">
            <w:pPr>
              <w:spacing w:after="225"/>
              <w:rPr>
                <w:rFonts w:ascii="Franklin Gothic Book" w:hAnsi="Franklin Gothic Book"/>
                <w:color w:val="000000"/>
                <w:sz w:val="20"/>
                <w:szCs w:val="20"/>
              </w:rPr>
            </w:pPr>
            <w:r w:rsidRPr="006D630D">
              <w:rPr>
                <w:rFonts w:ascii="Franklin Gothic Book" w:hAnsi="Franklin Gothic Book"/>
                <w:color w:val="000000"/>
                <w:sz w:val="20"/>
                <w:szCs w:val="20"/>
              </w:rPr>
              <w:t>Defines the threshold over which a full user sync job will be executed during off peak hours instead of immediately. This threshold is the product of the number of projects multiplied by the number of users.</w:t>
            </w:r>
          </w:p>
        </w:tc>
      </w:tr>
    </w:tbl>
    <w:p w14:paraId="6E399F14" w14:textId="77777777" w:rsidR="00A249F3" w:rsidRDefault="00A249F3" w:rsidP="00637C24">
      <w:pPr>
        <w:tabs>
          <w:tab w:val="left" w:pos="920"/>
        </w:tabs>
      </w:pPr>
    </w:p>
    <w:p w14:paraId="739A9636" w14:textId="728236F5" w:rsidR="00CF71A2" w:rsidRPr="00CF71A2" w:rsidRDefault="00CF71A2" w:rsidP="00CF71A2">
      <w:pPr>
        <w:rPr>
          <w:sz w:val="20"/>
          <w:szCs w:val="20"/>
        </w:rPr>
      </w:pPr>
    </w:p>
    <w:sectPr w:rsidR="00CF71A2" w:rsidRPr="00CF71A2" w:rsidSect="006607B1">
      <w:headerReference w:type="even" r:id="rId371"/>
      <w:headerReference w:type="default" r:id="rId372"/>
      <w:footerReference w:type="first" r:id="rId373"/>
      <w:type w:val="continuous"/>
      <w:pgSz w:w="12240" w:h="15840" w:code="2"/>
      <w:pgMar w:top="2580" w:right="1710" w:bottom="2700" w:left="2010" w:header="186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01C554" w14:textId="77777777" w:rsidR="00722A03" w:rsidRDefault="00722A03">
      <w:r>
        <w:separator/>
      </w:r>
    </w:p>
  </w:endnote>
  <w:endnote w:type="continuationSeparator" w:id="0">
    <w:p w14:paraId="68B4CDC7" w14:textId="77777777" w:rsidR="00722A03" w:rsidRDefault="00722A03">
      <w:r>
        <w:continuationSeparator/>
      </w:r>
    </w:p>
  </w:endnote>
  <w:endnote w:type="continuationNotice" w:id="1">
    <w:p w14:paraId="773C8EEC" w14:textId="77777777" w:rsidR="00722A03" w:rsidRDefault="00722A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Franklin Gothic Demi Cond">
    <w:panose1 w:val="020B07060304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ranklin Gothic Medium">
    <w:panose1 w:val="020B0603020102020204"/>
    <w:charset w:val="00"/>
    <w:family w:val="swiss"/>
    <w:pitch w:val="variable"/>
    <w:sig w:usb0="00000287" w:usb1="00000000" w:usb2="00000000" w:usb3="00000000" w:csb0="0000009F" w:csb1="00000000"/>
  </w:font>
  <w:font w:name="FranklinGotTDemCon">
    <w:panose1 w:val="00000000000000000000"/>
    <w:charset w:val="00"/>
    <w:family w:val="auto"/>
    <w:notTrueType/>
    <w:pitch w:val="variable"/>
    <w:sig w:usb0="00000003" w:usb1="00000000" w:usb2="00000000" w:usb3="00000000" w:csb0="00000001" w:csb1="00000000"/>
  </w:font>
  <w:font w:name="AGaramond Bold">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CC08F" w14:textId="21DDA5B0" w:rsidR="00722A03" w:rsidRPr="00865C29" w:rsidRDefault="00722A03">
    <w:pPr>
      <w:pStyle w:val="Footer"/>
      <w:ind w:right="360"/>
      <w:rPr>
        <w:sz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CC090" w14:textId="4F297A82" w:rsidR="00722A03" w:rsidRPr="004F266E" w:rsidRDefault="00722A03">
    <w:pPr>
      <w:pStyle w:val="Footer"/>
      <w:ind w:right="360"/>
      <w:rPr>
        <w:sz w:val="18"/>
      </w:rPr>
    </w:pPr>
    <w:r w:rsidRPr="004F266E">
      <w:rPr>
        <w:sz w:val="18"/>
        <w:szCs w:val="18"/>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CC09A" w14:textId="050F4C71" w:rsidR="00722A03" w:rsidRDefault="00722A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8A1A0B" w14:textId="77777777" w:rsidR="00722A03" w:rsidRDefault="00722A03">
      <w:r>
        <w:separator/>
      </w:r>
    </w:p>
  </w:footnote>
  <w:footnote w:type="continuationSeparator" w:id="0">
    <w:p w14:paraId="1F90B0A0" w14:textId="77777777" w:rsidR="00722A03" w:rsidRDefault="00722A03">
      <w:r>
        <w:continuationSeparator/>
      </w:r>
    </w:p>
  </w:footnote>
  <w:footnote w:type="continuationNotice" w:id="1">
    <w:p w14:paraId="5470F5E3" w14:textId="77777777" w:rsidR="00722A03" w:rsidRDefault="00722A0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CC08E" w14:textId="6A014710" w:rsidR="00722A03" w:rsidRDefault="00722A03">
    <w:pPr>
      <w:pStyle w:val="Header"/>
    </w:pPr>
    <w:r>
      <w:rPr>
        <w:rStyle w:val="PageNumber"/>
      </w:rPr>
      <w:fldChar w:fldCharType="begin"/>
    </w:r>
    <w:r>
      <w:rPr>
        <w:rStyle w:val="PageNumber"/>
      </w:rPr>
      <w:instrText xml:space="preserve"> STYLEREF  "Heading 1,h1,Level 1 Topic Heading,H1"  \* MERGEFORMAT </w:instrText>
    </w:r>
    <w:r>
      <w:rPr>
        <w:rStyle w:val="PageNumber"/>
      </w:rPr>
      <w:fldChar w:fldCharType="separate"/>
    </w:r>
    <w:r>
      <w:rPr>
        <w:rStyle w:val="PageNumber"/>
        <w:noProof/>
      </w:rPr>
      <w:t>Table of Contents</w:t>
    </w:r>
    <w:r>
      <w:rPr>
        <w:rStyle w:val="PageNumber"/>
      </w:rPr>
      <w:fldChar w:fldCharType="end"/>
    </w:r>
    <w:r>
      <w:rPr>
        <w:rStyle w:val="PageNumber"/>
      </w:rPr>
      <w:tab/>
    </w:r>
    <w:r>
      <w:rPr>
        <w:rStyle w:val="PageNumber"/>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3655769"/>
      <w:docPartObj>
        <w:docPartGallery w:val="Page Numbers (Top of Page)"/>
        <w:docPartUnique/>
      </w:docPartObj>
    </w:sdtPr>
    <w:sdtEndPr>
      <w:rPr>
        <w:noProof/>
      </w:rPr>
    </w:sdtEndPr>
    <w:sdtContent>
      <w:p w14:paraId="6B1CC091" w14:textId="6D0F6521" w:rsidR="00722A03" w:rsidRDefault="00722A03" w:rsidP="001D6BE8">
        <w:pPr>
          <w:pStyle w:val="Header"/>
          <w:jc w:val="right"/>
        </w:pPr>
        <w:r>
          <w:fldChar w:fldCharType="begin"/>
        </w:r>
        <w:r>
          <w:instrText xml:space="preserve"> PAGE   \* MERGEFORMAT </w:instrText>
        </w:r>
        <w:r>
          <w:fldChar w:fldCharType="separate"/>
        </w:r>
        <w:r>
          <w:rPr>
            <w:noProof/>
          </w:rPr>
          <w:t>1</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CC093" w14:textId="21C937AD" w:rsidR="00722A03" w:rsidRDefault="00722A03">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tab/>
      <w:t>Project Server 2013 Administrator's Guide</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CC096" w14:textId="6ABF8F58" w:rsidR="00722A03" w:rsidRDefault="00722A03">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r>
      <w:tab/>
      <w:t>Project Server 2013 Administrator's Guide</w:t>
    </w:r>
  </w:p>
  <w:p w14:paraId="6B1CC097" w14:textId="77777777" w:rsidR="00722A03" w:rsidRDefault="00722A0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1CC098" w14:textId="16021643" w:rsidR="00722A03" w:rsidRDefault="00722A03" w:rsidP="00824FD1">
    <w:pPr>
      <w:pStyle w:val="Header"/>
    </w:pPr>
    <w:fldSimple w:instr=" STYLEREF  &quot;Heading 1,h1,Level 1 Topic Heading&quot;  \* MERGEFORMAT ">
      <w:r>
        <w:rPr>
          <w:noProof/>
        </w:rPr>
        <w:t>Personal Settings</w:t>
      </w:r>
    </w:fldSimple>
    <w:r>
      <w:tab/>
    </w: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B7620"/>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
    <w:nsid w:val="00741378"/>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
    <w:nsid w:val="00FD0676"/>
    <w:multiLevelType w:val="multilevel"/>
    <w:tmpl w:val="F6D0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1571816"/>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nsid w:val="015E3395"/>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5">
    <w:nsid w:val="017C27A8"/>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nsid w:val="019C6B80"/>
    <w:multiLevelType w:val="hybridMultilevel"/>
    <w:tmpl w:val="A586A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24C58C4"/>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nsid w:val="02CC7837"/>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
    <w:nsid w:val="02E531E2"/>
    <w:multiLevelType w:val="multilevel"/>
    <w:tmpl w:val="DF82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37F52E2"/>
    <w:multiLevelType w:val="hybridMultilevel"/>
    <w:tmpl w:val="73E69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38A0515"/>
    <w:multiLevelType w:val="multilevel"/>
    <w:tmpl w:val="3A74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39E684C"/>
    <w:multiLevelType w:val="hybridMultilevel"/>
    <w:tmpl w:val="0F50F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4FB50DD"/>
    <w:multiLevelType w:val="multilevel"/>
    <w:tmpl w:val="229E85B8"/>
    <w:lvl w:ilvl="0">
      <w:start w:val="1"/>
      <w:numFmt w:val="decimal"/>
      <w:lvlText w:val="%1."/>
      <w:lvlJc w:val="left"/>
      <w:pPr>
        <w:tabs>
          <w:tab w:val="num" w:pos="900"/>
        </w:tabs>
        <w:ind w:left="900" w:hanging="360"/>
      </w:pPr>
      <w:rPr>
        <w:rFonts w:ascii="Franklin Gothic Demi Cond" w:hAnsi="Franklin Gothic Demi Cond" w:hint="default"/>
        <w:b w:val="0"/>
        <w:i w:val="0"/>
        <w:sz w:val="20"/>
      </w:rPr>
    </w:lvl>
    <w:lvl w:ilvl="1">
      <w:start w:val="1"/>
      <w:numFmt w:val="lowerLetter"/>
      <w:lvlText w:val="%2."/>
      <w:lvlJc w:val="left"/>
      <w:pPr>
        <w:tabs>
          <w:tab w:val="num" w:pos="1260"/>
        </w:tabs>
        <w:ind w:left="1260" w:hanging="360"/>
      </w:pPr>
      <w:rPr>
        <w:rFonts w:hint="default"/>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hint="default"/>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4">
    <w:nsid w:val="05DC72BB"/>
    <w:multiLevelType w:val="multilevel"/>
    <w:tmpl w:val="93883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6146425"/>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
    <w:nsid w:val="061759D1"/>
    <w:multiLevelType w:val="hybridMultilevel"/>
    <w:tmpl w:val="4D1CA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68F3EB3"/>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
    <w:nsid w:val="069946F6"/>
    <w:multiLevelType w:val="hybridMultilevel"/>
    <w:tmpl w:val="352C3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6A76A9A"/>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0">
    <w:nsid w:val="06C84AEC"/>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1">
    <w:nsid w:val="077B332E"/>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2">
    <w:nsid w:val="078B0486"/>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3">
    <w:nsid w:val="07D63CE9"/>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nsid w:val="07EB73B1"/>
    <w:multiLevelType w:val="hybridMultilevel"/>
    <w:tmpl w:val="DAE05B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08BC388F"/>
    <w:multiLevelType w:val="hybridMultilevel"/>
    <w:tmpl w:val="1AC45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08DD46BF"/>
    <w:multiLevelType w:val="hybridMultilevel"/>
    <w:tmpl w:val="9934EC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08DF7353"/>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8">
    <w:nsid w:val="08EA3632"/>
    <w:multiLevelType w:val="multilevel"/>
    <w:tmpl w:val="953C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090C34C1"/>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30">
    <w:nsid w:val="0AD71C07"/>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1">
    <w:nsid w:val="0B53159B"/>
    <w:multiLevelType w:val="multilevel"/>
    <w:tmpl w:val="02A4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0B5F7B42"/>
    <w:multiLevelType w:val="hybridMultilevel"/>
    <w:tmpl w:val="A96E89E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0C1D69C9"/>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4">
    <w:nsid w:val="0C2E7190"/>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5">
    <w:nsid w:val="0C7C1C8D"/>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6">
    <w:nsid w:val="0CA257AC"/>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7">
    <w:nsid w:val="0EAE62E5"/>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8">
    <w:nsid w:val="0F5606D5"/>
    <w:multiLevelType w:val="multilevel"/>
    <w:tmpl w:val="138C39C0"/>
    <w:lvl w:ilvl="0">
      <w:start w:val="1"/>
      <w:numFmt w:val="bullet"/>
      <w:lvlText w:val=""/>
      <w:lvlJc w:val="left"/>
      <w:pPr>
        <w:tabs>
          <w:tab w:val="num" w:pos="1080"/>
        </w:tabs>
        <w:ind w:left="1080" w:hanging="360"/>
      </w:pPr>
      <w:rPr>
        <w:rFonts w:ascii="Symbol" w:hAnsi="Symbol"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9">
    <w:nsid w:val="0F82277D"/>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0">
    <w:nsid w:val="0FCB0CCB"/>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1">
    <w:nsid w:val="10A52E39"/>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2">
    <w:nsid w:val="10AB1BE1"/>
    <w:multiLevelType w:val="multilevel"/>
    <w:tmpl w:val="5C62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10BB0CE3"/>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44">
    <w:nsid w:val="10C51A18"/>
    <w:multiLevelType w:val="hybridMultilevel"/>
    <w:tmpl w:val="74BE2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110F19DA"/>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46">
    <w:nsid w:val="11D37EEA"/>
    <w:multiLevelType w:val="hybridMultilevel"/>
    <w:tmpl w:val="5BD20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121B4FBA"/>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48">
    <w:nsid w:val="12380F2F"/>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9">
    <w:nsid w:val="13265491"/>
    <w:multiLevelType w:val="hybridMultilevel"/>
    <w:tmpl w:val="EEC2350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13886D51"/>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1">
    <w:nsid w:val="14121D21"/>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52">
    <w:nsid w:val="147F0FEC"/>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53">
    <w:nsid w:val="157A2DC0"/>
    <w:multiLevelType w:val="hybridMultilevel"/>
    <w:tmpl w:val="C83C4E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170C6383"/>
    <w:multiLevelType w:val="multilevel"/>
    <w:tmpl w:val="C8A05C22"/>
    <w:lvl w:ilvl="0">
      <w:start w:val="1"/>
      <w:numFmt w:val="decimal"/>
      <w:lvlText w:val="%1."/>
      <w:lvlJc w:val="left"/>
      <w:pPr>
        <w:tabs>
          <w:tab w:val="num" w:pos="375"/>
        </w:tabs>
        <w:ind w:left="375" w:hanging="360"/>
      </w:pPr>
    </w:lvl>
    <w:lvl w:ilvl="1" w:tentative="1">
      <w:start w:val="1"/>
      <w:numFmt w:val="decimal"/>
      <w:lvlText w:val="%2."/>
      <w:lvlJc w:val="left"/>
      <w:pPr>
        <w:tabs>
          <w:tab w:val="num" w:pos="1095"/>
        </w:tabs>
        <w:ind w:left="1095" w:hanging="360"/>
      </w:pPr>
    </w:lvl>
    <w:lvl w:ilvl="2" w:tentative="1">
      <w:start w:val="1"/>
      <w:numFmt w:val="decimal"/>
      <w:lvlText w:val="%3."/>
      <w:lvlJc w:val="left"/>
      <w:pPr>
        <w:tabs>
          <w:tab w:val="num" w:pos="1815"/>
        </w:tabs>
        <w:ind w:left="1815" w:hanging="360"/>
      </w:pPr>
    </w:lvl>
    <w:lvl w:ilvl="3" w:tentative="1">
      <w:start w:val="1"/>
      <w:numFmt w:val="decimal"/>
      <w:lvlText w:val="%4."/>
      <w:lvlJc w:val="left"/>
      <w:pPr>
        <w:tabs>
          <w:tab w:val="num" w:pos="2535"/>
        </w:tabs>
        <w:ind w:left="2535" w:hanging="360"/>
      </w:pPr>
    </w:lvl>
    <w:lvl w:ilvl="4" w:tentative="1">
      <w:start w:val="1"/>
      <w:numFmt w:val="decimal"/>
      <w:lvlText w:val="%5."/>
      <w:lvlJc w:val="left"/>
      <w:pPr>
        <w:tabs>
          <w:tab w:val="num" w:pos="3255"/>
        </w:tabs>
        <w:ind w:left="3255" w:hanging="360"/>
      </w:pPr>
    </w:lvl>
    <w:lvl w:ilvl="5" w:tentative="1">
      <w:start w:val="1"/>
      <w:numFmt w:val="decimal"/>
      <w:lvlText w:val="%6."/>
      <w:lvlJc w:val="left"/>
      <w:pPr>
        <w:tabs>
          <w:tab w:val="num" w:pos="3975"/>
        </w:tabs>
        <w:ind w:left="3975" w:hanging="360"/>
      </w:pPr>
    </w:lvl>
    <w:lvl w:ilvl="6" w:tentative="1">
      <w:start w:val="1"/>
      <w:numFmt w:val="decimal"/>
      <w:lvlText w:val="%7."/>
      <w:lvlJc w:val="left"/>
      <w:pPr>
        <w:tabs>
          <w:tab w:val="num" w:pos="4695"/>
        </w:tabs>
        <w:ind w:left="4695" w:hanging="360"/>
      </w:pPr>
    </w:lvl>
    <w:lvl w:ilvl="7" w:tentative="1">
      <w:start w:val="1"/>
      <w:numFmt w:val="decimal"/>
      <w:lvlText w:val="%8."/>
      <w:lvlJc w:val="left"/>
      <w:pPr>
        <w:tabs>
          <w:tab w:val="num" w:pos="5415"/>
        </w:tabs>
        <w:ind w:left="5415" w:hanging="360"/>
      </w:pPr>
    </w:lvl>
    <w:lvl w:ilvl="8" w:tentative="1">
      <w:start w:val="1"/>
      <w:numFmt w:val="decimal"/>
      <w:lvlText w:val="%9."/>
      <w:lvlJc w:val="left"/>
      <w:pPr>
        <w:tabs>
          <w:tab w:val="num" w:pos="6135"/>
        </w:tabs>
        <w:ind w:left="6135" w:hanging="360"/>
      </w:pPr>
    </w:lvl>
  </w:abstractNum>
  <w:abstractNum w:abstractNumId="55">
    <w:nsid w:val="176D630D"/>
    <w:multiLevelType w:val="multilevel"/>
    <w:tmpl w:val="6DFE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17B938A1"/>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7">
    <w:nsid w:val="19185ABC"/>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8">
    <w:nsid w:val="195456CE"/>
    <w:multiLevelType w:val="multilevel"/>
    <w:tmpl w:val="AFB8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1BAD79B2"/>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0">
    <w:nsid w:val="1C7A1EE6"/>
    <w:multiLevelType w:val="hybridMultilevel"/>
    <w:tmpl w:val="20F26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1CD0173F"/>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2">
    <w:nsid w:val="1D113B0D"/>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3">
    <w:nsid w:val="1E0D082B"/>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4">
    <w:nsid w:val="1EB540B1"/>
    <w:multiLevelType w:val="hybridMultilevel"/>
    <w:tmpl w:val="E05854AE"/>
    <w:lvl w:ilvl="0" w:tplc="9F7AB5F6">
      <w:start w:val="1"/>
      <w:numFmt w:val="bullet"/>
      <w:lvlText w:val=""/>
      <w:lvlJc w:val="left"/>
      <w:pPr>
        <w:tabs>
          <w:tab w:val="num" w:pos="1080"/>
        </w:tabs>
        <w:ind w:left="1080" w:hanging="360"/>
      </w:pPr>
      <w:rPr>
        <w:rFonts w:ascii="Symbol" w:hAnsi="Symbol" w:hint="default"/>
        <w:color w:val="auto"/>
        <w:sz w:val="26"/>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nsid w:val="1F5F4739"/>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6">
    <w:nsid w:val="21236533"/>
    <w:multiLevelType w:val="multilevel"/>
    <w:tmpl w:val="229E85B8"/>
    <w:lvl w:ilvl="0">
      <w:start w:val="1"/>
      <w:numFmt w:val="decimal"/>
      <w:lvlText w:val="%1."/>
      <w:lvlJc w:val="left"/>
      <w:pPr>
        <w:tabs>
          <w:tab w:val="num" w:pos="540"/>
        </w:tabs>
        <w:ind w:left="540" w:hanging="360"/>
      </w:pPr>
      <w:rPr>
        <w:rFonts w:ascii="Franklin Gothic Demi Cond" w:hAnsi="Franklin Gothic Demi Cond" w:hint="default"/>
        <w:b w:val="0"/>
        <w:i w:val="0"/>
        <w:sz w:val="20"/>
      </w:rPr>
    </w:lvl>
    <w:lvl w:ilvl="1">
      <w:start w:val="1"/>
      <w:numFmt w:val="lowerLetter"/>
      <w:lvlText w:val="%2."/>
      <w:lvlJc w:val="left"/>
      <w:pPr>
        <w:tabs>
          <w:tab w:val="num" w:pos="900"/>
        </w:tabs>
        <w:ind w:left="900" w:hanging="360"/>
      </w:pPr>
      <w:rPr>
        <w:rFonts w:hint="default"/>
      </w:rPr>
    </w:lvl>
    <w:lvl w:ilvl="2">
      <w:start w:val="1"/>
      <w:numFmt w:val="lowerRoman"/>
      <w:lvlText w:val="%3."/>
      <w:lvlJc w:val="right"/>
      <w:pPr>
        <w:tabs>
          <w:tab w:val="num" w:pos="1620"/>
        </w:tabs>
        <w:ind w:left="1620" w:hanging="180"/>
      </w:pPr>
      <w:rPr>
        <w:rFonts w:hint="default"/>
      </w:rPr>
    </w:lvl>
    <w:lvl w:ilvl="3">
      <w:start w:val="1"/>
      <w:numFmt w:val="decimal"/>
      <w:lvlText w:val="%4."/>
      <w:lvlJc w:val="left"/>
      <w:pPr>
        <w:tabs>
          <w:tab w:val="num" w:pos="2340"/>
        </w:tabs>
        <w:ind w:left="2340" w:hanging="360"/>
      </w:pPr>
      <w:rPr>
        <w:rFonts w:hint="default"/>
      </w:rPr>
    </w:lvl>
    <w:lvl w:ilvl="4">
      <w:start w:val="1"/>
      <w:numFmt w:val="lowerLetter"/>
      <w:lvlText w:val="%5."/>
      <w:lvlJc w:val="left"/>
      <w:pPr>
        <w:tabs>
          <w:tab w:val="num" w:pos="3060"/>
        </w:tabs>
        <w:ind w:left="3060" w:hanging="360"/>
      </w:pPr>
      <w:rPr>
        <w:rFonts w:hint="default"/>
      </w:rPr>
    </w:lvl>
    <w:lvl w:ilvl="5">
      <w:start w:val="1"/>
      <w:numFmt w:val="lowerRoman"/>
      <w:lvlText w:val="%6."/>
      <w:lvlJc w:val="right"/>
      <w:pPr>
        <w:tabs>
          <w:tab w:val="num" w:pos="3780"/>
        </w:tabs>
        <w:ind w:left="3780" w:hanging="180"/>
      </w:pPr>
      <w:rPr>
        <w:rFonts w:hint="default"/>
      </w:rPr>
    </w:lvl>
    <w:lvl w:ilvl="6">
      <w:start w:val="1"/>
      <w:numFmt w:val="decimal"/>
      <w:lvlText w:val="%7."/>
      <w:lvlJc w:val="left"/>
      <w:pPr>
        <w:tabs>
          <w:tab w:val="num" w:pos="4500"/>
        </w:tabs>
        <w:ind w:left="4500" w:hanging="360"/>
      </w:pPr>
      <w:rPr>
        <w:rFonts w:hint="default"/>
      </w:rPr>
    </w:lvl>
    <w:lvl w:ilvl="7">
      <w:start w:val="1"/>
      <w:numFmt w:val="lowerLetter"/>
      <w:lvlText w:val="%8."/>
      <w:lvlJc w:val="left"/>
      <w:pPr>
        <w:tabs>
          <w:tab w:val="num" w:pos="5220"/>
        </w:tabs>
        <w:ind w:left="5220" w:hanging="360"/>
      </w:pPr>
      <w:rPr>
        <w:rFonts w:hint="default"/>
      </w:rPr>
    </w:lvl>
    <w:lvl w:ilvl="8">
      <w:start w:val="1"/>
      <w:numFmt w:val="lowerRoman"/>
      <w:lvlText w:val="%9."/>
      <w:lvlJc w:val="right"/>
      <w:pPr>
        <w:tabs>
          <w:tab w:val="num" w:pos="5940"/>
        </w:tabs>
        <w:ind w:left="5940" w:hanging="180"/>
      </w:pPr>
      <w:rPr>
        <w:rFonts w:hint="default"/>
      </w:rPr>
    </w:lvl>
  </w:abstractNum>
  <w:abstractNum w:abstractNumId="67">
    <w:nsid w:val="21347061"/>
    <w:multiLevelType w:val="hybridMultilevel"/>
    <w:tmpl w:val="F15627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21F56C6D"/>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69">
    <w:nsid w:val="22252D48"/>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70">
    <w:nsid w:val="223E65B3"/>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1">
    <w:nsid w:val="233B37EC"/>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2">
    <w:nsid w:val="23413CDC"/>
    <w:multiLevelType w:val="multilevel"/>
    <w:tmpl w:val="229E85B8"/>
    <w:lvl w:ilvl="0">
      <w:start w:val="1"/>
      <w:numFmt w:val="decimal"/>
      <w:lvlText w:val="%1."/>
      <w:lvlJc w:val="left"/>
      <w:pPr>
        <w:tabs>
          <w:tab w:val="num" w:pos="540"/>
        </w:tabs>
        <w:ind w:left="540" w:hanging="360"/>
      </w:pPr>
      <w:rPr>
        <w:rFonts w:ascii="Franklin Gothic Demi Cond" w:hAnsi="Franklin Gothic Demi Cond" w:hint="default"/>
        <w:b w:val="0"/>
        <w:i w:val="0"/>
        <w:sz w:val="20"/>
      </w:rPr>
    </w:lvl>
    <w:lvl w:ilvl="1">
      <w:start w:val="1"/>
      <w:numFmt w:val="lowerLetter"/>
      <w:lvlText w:val="%2."/>
      <w:lvlJc w:val="left"/>
      <w:pPr>
        <w:tabs>
          <w:tab w:val="num" w:pos="900"/>
        </w:tabs>
        <w:ind w:left="900" w:hanging="360"/>
      </w:pPr>
      <w:rPr>
        <w:rFonts w:hint="default"/>
      </w:rPr>
    </w:lvl>
    <w:lvl w:ilvl="2">
      <w:start w:val="1"/>
      <w:numFmt w:val="lowerRoman"/>
      <w:lvlText w:val="%3."/>
      <w:lvlJc w:val="right"/>
      <w:pPr>
        <w:tabs>
          <w:tab w:val="num" w:pos="1620"/>
        </w:tabs>
        <w:ind w:left="1620" w:hanging="180"/>
      </w:pPr>
      <w:rPr>
        <w:rFonts w:hint="default"/>
      </w:rPr>
    </w:lvl>
    <w:lvl w:ilvl="3">
      <w:start w:val="1"/>
      <w:numFmt w:val="decimal"/>
      <w:lvlText w:val="%4."/>
      <w:lvlJc w:val="left"/>
      <w:pPr>
        <w:tabs>
          <w:tab w:val="num" w:pos="2340"/>
        </w:tabs>
        <w:ind w:left="2340" w:hanging="360"/>
      </w:pPr>
      <w:rPr>
        <w:rFonts w:hint="default"/>
      </w:rPr>
    </w:lvl>
    <w:lvl w:ilvl="4">
      <w:start w:val="1"/>
      <w:numFmt w:val="lowerLetter"/>
      <w:lvlText w:val="%5."/>
      <w:lvlJc w:val="left"/>
      <w:pPr>
        <w:tabs>
          <w:tab w:val="num" w:pos="3060"/>
        </w:tabs>
        <w:ind w:left="3060" w:hanging="360"/>
      </w:pPr>
      <w:rPr>
        <w:rFonts w:hint="default"/>
      </w:rPr>
    </w:lvl>
    <w:lvl w:ilvl="5">
      <w:start w:val="1"/>
      <w:numFmt w:val="lowerRoman"/>
      <w:lvlText w:val="%6."/>
      <w:lvlJc w:val="right"/>
      <w:pPr>
        <w:tabs>
          <w:tab w:val="num" w:pos="3780"/>
        </w:tabs>
        <w:ind w:left="3780" w:hanging="180"/>
      </w:pPr>
      <w:rPr>
        <w:rFonts w:hint="default"/>
      </w:rPr>
    </w:lvl>
    <w:lvl w:ilvl="6">
      <w:start w:val="1"/>
      <w:numFmt w:val="decimal"/>
      <w:lvlText w:val="%7."/>
      <w:lvlJc w:val="left"/>
      <w:pPr>
        <w:tabs>
          <w:tab w:val="num" w:pos="4500"/>
        </w:tabs>
        <w:ind w:left="4500" w:hanging="360"/>
      </w:pPr>
      <w:rPr>
        <w:rFonts w:hint="default"/>
      </w:rPr>
    </w:lvl>
    <w:lvl w:ilvl="7">
      <w:start w:val="1"/>
      <w:numFmt w:val="lowerLetter"/>
      <w:lvlText w:val="%8."/>
      <w:lvlJc w:val="left"/>
      <w:pPr>
        <w:tabs>
          <w:tab w:val="num" w:pos="5220"/>
        </w:tabs>
        <w:ind w:left="5220" w:hanging="360"/>
      </w:pPr>
      <w:rPr>
        <w:rFonts w:hint="default"/>
      </w:rPr>
    </w:lvl>
    <w:lvl w:ilvl="8">
      <w:start w:val="1"/>
      <w:numFmt w:val="lowerRoman"/>
      <w:lvlText w:val="%9."/>
      <w:lvlJc w:val="right"/>
      <w:pPr>
        <w:tabs>
          <w:tab w:val="num" w:pos="5940"/>
        </w:tabs>
        <w:ind w:left="5940" w:hanging="180"/>
      </w:pPr>
      <w:rPr>
        <w:rFonts w:hint="default"/>
      </w:rPr>
    </w:lvl>
  </w:abstractNum>
  <w:abstractNum w:abstractNumId="73">
    <w:nsid w:val="236465F0"/>
    <w:multiLevelType w:val="multilevel"/>
    <w:tmpl w:val="2C4AA1AC"/>
    <w:lvl w:ilvl="0">
      <w:start w:val="1"/>
      <w:numFmt w:val="bullet"/>
      <w:lvlText w:val=""/>
      <w:lvlJc w:val="left"/>
      <w:pPr>
        <w:tabs>
          <w:tab w:val="num" w:pos="375"/>
        </w:tabs>
        <w:ind w:left="375" w:hanging="360"/>
      </w:pPr>
      <w:rPr>
        <w:rFonts w:ascii="Symbol" w:hAnsi="Symbol" w:hint="default"/>
        <w:sz w:val="20"/>
      </w:rPr>
    </w:lvl>
    <w:lvl w:ilvl="1" w:tentative="1">
      <w:start w:val="1"/>
      <w:numFmt w:val="bullet"/>
      <w:lvlText w:val=""/>
      <w:lvlJc w:val="left"/>
      <w:pPr>
        <w:tabs>
          <w:tab w:val="num" w:pos="1095"/>
        </w:tabs>
        <w:ind w:left="1095" w:hanging="360"/>
      </w:pPr>
      <w:rPr>
        <w:rFonts w:ascii="Symbol" w:hAnsi="Symbol" w:hint="default"/>
        <w:sz w:val="20"/>
      </w:rPr>
    </w:lvl>
    <w:lvl w:ilvl="2" w:tentative="1">
      <w:start w:val="1"/>
      <w:numFmt w:val="bullet"/>
      <w:lvlText w:val=""/>
      <w:lvlJc w:val="left"/>
      <w:pPr>
        <w:tabs>
          <w:tab w:val="num" w:pos="1815"/>
        </w:tabs>
        <w:ind w:left="1815" w:hanging="360"/>
      </w:pPr>
      <w:rPr>
        <w:rFonts w:ascii="Symbol" w:hAnsi="Symbol" w:hint="default"/>
        <w:sz w:val="20"/>
      </w:rPr>
    </w:lvl>
    <w:lvl w:ilvl="3" w:tentative="1">
      <w:start w:val="1"/>
      <w:numFmt w:val="bullet"/>
      <w:lvlText w:val=""/>
      <w:lvlJc w:val="left"/>
      <w:pPr>
        <w:tabs>
          <w:tab w:val="num" w:pos="2535"/>
        </w:tabs>
        <w:ind w:left="2535" w:hanging="360"/>
      </w:pPr>
      <w:rPr>
        <w:rFonts w:ascii="Symbol" w:hAnsi="Symbol" w:hint="default"/>
        <w:sz w:val="20"/>
      </w:rPr>
    </w:lvl>
    <w:lvl w:ilvl="4" w:tentative="1">
      <w:start w:val="1"/>
      <w:numFmt w:val="bullet"/>
      <w:lvlText w:val=""/>
      <w:lvlJc w:val="left"/>
      <w:pPr>
        <w:tabs>
          <w:tab w:val="num" w:pos="3255"/>
        </w:tabs>
        <w:ind w:left="3255" w:hanging="360"/>
      </w:pPr>
      <w:rPr>
        <w:rFonts w:ascii="Symbol" w:hAnsi="Symbol" w:hint="default"/>
        <w:sz w:val="20"/>
      </w:rPr>
    </w:lvl>
    <w:lvl w:ilvl="5" w:tentative="1">
      <w:start w:val="1"/>
      <w:numFmt w:val="bullet"/>
      <w:lvlText w:val=""/>
      <w:lvlJc w:val="left"/>
      <w:pPr>
        <w:tabs>
          <w:tab w:val="num" w:pos="3975"/>
        </w:tabs>
        <w:ind w:left="3975" w:hanging="360"/>
      </w:pPr>
      <w:rPr>
        <w:rFonts w:ascii="Symbol" w:hAnsi="Symbol" w:hint="default"/>
        <w:sz w:val="20"/>
      </w:rPr>
    </w:lvl>
    <w:lvl w:ilvl="6" w:tentative="1">
      <w:start w:val="1"/>
      <w:numFmt w:val="bullet"/>
      <w:lvlText w:val=""/>
      <w:lvlJc w:val="left"/>
      <w:pPr>
        <w:tabs>
          <w:tab w:val="num" w:pos="4695"/>
        </w:tabs>
        <w:ind w:left="4695" w:hanging="360"/>
      </w:pPr>
      <w:rPr>
        <w:rFonts w:ascii="Symbol" w:hAnsi="Symbol" w:hint="default"/>
        <w:sz w:val="20"/>
      </w:rPr>
    </w:lvl>
    <w:lvl w:ilvl="7" w:tentative="1">
      <w:start w:val="1"/>
      <w:numFmt w:val="bullet"/>
      <w:lvlText w:val=""/>
      <w:lvlJc w:val="left"/>
      <w:pPr>
        <w:tabs>
          <w:tab w:val="num" w:pos="5415"/>
        </w:tabs>
        <w:ind w:left="5415" w:hanging="360"/>
      </w:pPr>
      <w:rPr>
        <w:rFonts w:ascii="Symbol" w:hAnsi="Symbol" w:hint="default"/>
        <w:sz w:val="20"/>
      </w:rPr>
    </w:lvl>
    <w:lvl w:ilvl="8" w:tentative="1">
      <w:start w:val="1"/>
      <w:numFmt w:val="bullet"/>
      <w:lvlText w:val=""/>
      <w:lvlJc w:val="left"/>
      <w:pPr>
        <w:tabs>
          <w:tab w:val="num" w:pos="6135"/>
        </w:tabs>
        <w:ind w:left="6135" w:hanging="360"/>
      </w:pPr>
      <w:rPr>
        <w:rFonts w:ascii="Symbol" w:hAnsi="Symbol" w:hint="default"/>
        <w:sz w:val="20"/>
      </w:rPr>
    </w:lvl>
  </w:abstractNum>
  <w:abstractNum w:abstractNumId="74">
    <w:nsid w:val="242C71EC"/>
    <w:multiLevelType w:val="hybridMultilevel"/>
    <w:tmpl w:val="729C2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24CA2560"/>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76">
    <w:nsid w:val="25323B7B"/>
    <w:multiLevelType w:val="multilevel"/>
    <w:tmpl w:val="5FAA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254203C3"/>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8">
    <w:nsid w:val="256C5D16"/>
    <w:multiLevelType w:val="multilevel"/>
    <w:tmpl w:val="D64E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25A15A70"/>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0">
    <w:nsid w:val="25DE7F61"/>
    <w:multiLevelType w:val="hybridMultilevel"/>
    <w:tmpl w:val="117C3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28A9225E"/>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2">
    <w:nsid w:val="28E46443"/>
    <w:multiLevelType w:val="multilevel"/>
    <w:tmpl w:val="B728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29320B32"/>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4">
    <w:nsid w:val="29B24A88"/>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5">
    <w:nsid w:val="2A72149D"/>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6">
    <w:nsid w:val="2ABE7B39"/>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7">
    <w:nsid w:val="2AD570F9"/>
    <w:multiLevelType w:val="hybridMultilevel"/>
    <w:tmpl w:val="76EA4C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2BCA2FBA"/>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89">
    <w:nsid w:val="2C2006EC"/>
    <w:multiLevelType w:val="hybridMultilevel"/>
    <w:tmpl w:val="840C26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nsid w:val="2CA56C45"/>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1">
    <w:nsid w:val="2D1B2F96"/>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2">
    <w:nsid w:val="2D5669EB"/>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3">
    <w:nsid w:val="2DF54FCE"/>
    <w:multiLevelType w:val="multilevel"/>
    <w:tmpl w:val="724C55C4"/>
    <w:lvl w:ilvl="0">
      <w:start w:val="1"/>
      <w:numFmt w:val="decimal"/>
      <w:lvlText w:val="%1."/>
      <w:lvlJc w:val="left"/>
      <w:pPr>
        <w:tabs>
          <w:tab w:val="num" w:pos="1080"/>
        </w:tabs>
        <w:ind w:left="1080" w:hanging="360"/>
      </w:pPr>
      <w:rPr>
        <w:rFonts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4">
    <w:nsid w:val="2E2623A6"/>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5">
    <w:nsid w:val="2ECC717D"/>
    <w:multiLevelType w:val="multilevel"/>
    <w:tmpl w:val="229E85B8"/>
    <w:lvl w:ilvl="0">
      <w:start w:val="1"/>
      <w:numFmt w:val="decimal"/>
      <w:lvlText w:val="%1."/>
      <w:lvlJc w:val="left"/>
      <w:pPr>
        <w:tabs>
          <w:tab w:val="num" w:pos="900"/>
        </w:tabs>
        <w:ind w:left="900" w:hanging="360"/>
      </w:pPr>
      <w:rPr>
        <w:rFonts w:ascii="Franklin Gothic Demi Cond" w:hAnsi="Franklin Gothic Demi Cond" w:hint="default"/>
        <w:b w:val="0"/>
        <w:i w:val="0"/>
        <w:sz w:val="20"/>
      </w:rPr>
    </w:lvl>
    <w:lvl w:ilvl="1">
      <w:start w:val="1"/>
      <w:numFmt w:val="lowerLetter"/>
      <w:lvlText w:val="%2."/>
      <w:lvlJc w:val="left"/>
      <w:pPr>
        <w:tabs>
          <w:tab w:val="num" w:pos="1260"/>
        </w:tabs>
        <w:ind w:left="1260" w:hanging="360"/>
      </w:pPr>
      <w:rPr>
        <w:rFonts w:hint="default"/>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hint="default"/>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96">
    <w:nsid w:val="2F7A1ED2"/>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97">
    <w:nsid w:val="31803758"/>
    <w:multiLevelType w:val="hybridMultilevel"/>
    <w:tmpl w:val="F11A1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319964B4"/>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9">
    <w:nsid w:val="31B1041D"/>
    <w:multiLevelType w:val="hybridMultilevel"/>
    <w:tmpl w:val="0C4C2CC8"/>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100">
    <w:nsid w:val="327F5E3F"/>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01">
    <w:nsid w:val="330A3AF3"/>
    <w:multiLevelType w:val="hybridMultilevel"/>
    <w:tmpl w:val="7DBC0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3E33E8D"/>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3">
    <w:nsid w:val="35F370CA"/>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4">
    <w:nsid w:val="391A5D66"/>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5">
    <w:nsid w:val="3A8420A1"/>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06">
    <w:nsid w:val="3AAB7438"/>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7">
    <w:nsid w:val="3AE77E8D"/>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08">
    <w:nsid w:val="3B95126C"/>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09">
    <w:nsid w:val="3BA45487"/>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10">
    <w:nsid w:val="3C304B0C"/>
    <w:multiLevelType w:val="hybridMultilevel"/>
    <w:tmpl w:val="B1BE4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3C8C02B5"/>
    <w:multiLevelType w:val="multilevel"/>
    <w:tmpl w:val="229E85B8"/>
    <w:lvl w:ilvl="0">
      <w:start w:val="1"/>
      <w:numFmt w:val="decimal"/>
      <w:lvlText w:val="%1."/>
      <w:lvlJc w:val="left"/>
      <w:pPr>
        <w:tabs>
          <w:tab w:val="num" w:pos="1260"/>
        </w:tabs>
        <w:ind w:left="1260" w:hanging="360"/>
      </w:pPr>
      <w:rPr>
        <w:rFonts w:ascii="Franklin Gothic Demi Cond" w:hAnsi="Franklin Gothic Demi Cond" w:hint="default"/>
        <w:b w:val="0"/>
        <w:i w:val="0"/>
        <w:sz w:val="20"/>
      </w:rPr>
    </w:lvl>
    <w:lvl w:ilvl="1">
      <w:start w:val="1"/>
      <w:numFmt w:val="lowerLetter"/>
      <w:lvlText w:val="%2."/>
      <w:lvlJc w:val="left"/>
      <w:pPr>
        <w:tabs>
          <w:tab w:val="num" w:pos="1620"/>
        </w:tabs>
        <w:ind w:left="1620" w:hanging="360"/>
      </w:pPr>
      <w:rPr>
        <w:rFonts w:hint="default"/>
      </w:rPr>
    </w:lvl>
    <w:lvl w:ilvl="2">
      <w:start w:val="1"/>
      <w:numFmt w:val="lowerRoman"/>
      <w:lvlText w:val="%3."/>
      <w:lvlJc w:val="right"/>
      <w:pPr>
        <w:tabs>
          <w:tab w:val="num" w:pos="2340"/>
        </w:tabs>
        <w:ind w:left="2340" w:hanging="180"/>
      </w:pPr>
      <w:rPr>
        <w:rFonts w:hint="default"/>
      </w:rPr>
    </w:lvl>
    <w:lvl w:ilvl="3">
      <w:start w:val="1"/>
      <w:numFmt w:val="decimal"/>
      <w:lvlText w:val="%4."/>
      <w:lvlJc w:val="left"/>
      <w:pPr>
        <w:tabs>
          <w:tab w:val="num" w:pos="3060"/>
        </w:tabs>
        <w:ind w:left="3060" w:hanging="360"/>
      </w:pPr>
      <w:rPr>
        <w:rFonts w:hint="default"/>
      </w:rPr>
    </w:lvl>
    <w:lvl w:ilvl="4">
      <w:start w:val="1"/>
      <w:numFmt w:val="lowerLetter"/>
      <w:lvlText w:val="%5."/>
      <w:lvlJc w:val="left"/>
      <w:pPr>
        <w:tabs>
          <w:tab w:val="num" w:pos="3780"/>
        </w:tabs>
        <w:ind w:left="3780" w:hanging="360"/>
      </w:pPr>
      <w:rPr>
        <w:rFonts w:hint="default"/>
      </w:rPr>
    </w:lvl>
    <w:lvl w:ilvl="5">
      <w:start w:val="1"/>
      <w:numFmt w:val="lowerRoman"/>
      <w:lvlText w:val="%6."/>
      <w:lvlJc w:val="right"/>
      <w:pPr>
        <w:tabs>
          <w:tab w:val="num" w:pos="4500"/>
        </w:tabs>
        <w:ind w:left="4500" w:hanging="180"/>
      </w:pPr>
      <w:rPr>
        <w:rFonts w:hint="default"/>
      </w:rPr>
    </w:lvl>
    <w:lvl w:ilvl="6">
      <w:start w:val="1"/>
      <w:numFmt w:val="decimal"/>
      <w:lvlText w:val="%7."/>
      <w:lvlJc w:val="left"/>
      <w:pPr>
        <w:tabs>
          <w:tab w:val="num" w:pos="5220"/>
        </w:tabs>
        <w:ind w:left="5220" w:hanging="360"/>
      </w:pPr>
      <w:rPr>
        <w:rFonts w:hint="default"/>
      </w:rPr>
    </w:lvl>
    <w:lvl w:ilvl="7">
      <w:start w:val="1"/>
      <w:numFmt w:val="lowerLetter"/>
      <w:lvlText w:val="%8."/>
      <w:lvlJc w:val="left"/>
      <w:pPr>
        <w:tabs>
          <w:tab w:val="num" w:pos="5940"/>
        </w:tabs>
        <w:ind w:left="5940" w:hanging="360"/>
      </w:pPr>
      <w:rPr>
        <w:rFonts w:hint="default"/>
      </w:rPr>
    </w:lvl>
    <w:lvl w:ilvl="8">
      <w:start w:val="1"/>
      <w:numFmt w:val="lowerRoman"/>
      <w:lvlText w:val="%9."/>
      <w:lvlJc w:val="right"/>
      <w:pPr>
        <w:tabs>
          <w:tab w:val="num" w:pos="6660"/>
        </w:tabs>
        <w:ind w:left="6660" w:hanging="180"/>
      </w:pPr>
      <w:rPr>
        <w:rFonts w:hint="default"/>
      </w:rPr>
    </w:lvl>
  </w:abstractNum>
  <w:abstractNum w:abstractNumId="112">
    <w:nsid w:val="3E4A4CA1"/>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13">
    <w:nsid w:val="3EBC6B60"/>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14">
    <w:nsid w:val="40397A5F"/>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15">
    <w:nsid w:val="406D658F"/>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6">
    <w:nsid w:val="41604E8E"/>
    <w:multiLevelType w:val="multilevel"/>
    <w:tmpl w:val="138C39C0"/>
    <w:lvl w:ilvl="0">
      <w:start w:val="1"/>
      <w:numFmt w:val="bullet"/>
      <w:lvlText w:val=""/>
      <w:lvlJc w:val="left"/>
      <w:pPr>
        <w:tabs>
          <w:tab w:val="num" w:pos="1440"/>
        </w:tabs>
        <w:ind w:left="1440" w:hanging="360"/>
      </w:pPr>
      <w:rPr>
        <w:rFonts w:ascii="Symbol" w:hAnsi="Symbol" w:hint="default"/>
        <w:b w:val="0"/>
        <w:i w:val="0"/>
        <w:sz w:val="20"/>
      </w:rPr>
    </w:lvl>
    <w:lvl w:ilvl="1">
      <w:start w:val="1"/>
      <w:numFmt w:val="lowerLetter"/>
      <w:lvlText w:val="%2."/>
      <w:lvlJc w:val="left"/>
      <w:pPr>
        <w:tabs>
          <w:tab w:val="num" w:pos="1800"/>
        </w:tabs>
        <w:ind w:left="1800" w:hanging="360"/>
      </w:pPr>
      <w:rPr>
        <w:rFonts w:hint="default"/>
      </w:rPr>
    </w:lvl>
    <w:lvl w:ilvl="2">
      <w:start w:val="1"/>
      <w:numFmt w:val="lowerRoman"/>
      <w:lvlText w:val="%3."/>
      <w:lvlJc w:val="right"/>
      <w:pPr>
        <w:tabs>
          <w:tab w:val="num" w:pos="2520"/>
        </w:tabs>
        <w:ind w:left="2520" w:hanging="18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117">
    <w:nsid w:val="421B361E"/>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8">
    <w:nsid w:val="424E7EF1"/>
    <w:multiLevelType w:val="hybridMultilevel"/>
    <w:tmpl w:val="8430A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nsid w:val="42976371"/>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20">
    <w:nsid w:val="43277821"/>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21">
    <w:nsid w:val="43EE3FB3"/>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22">
    <w:nsid w:val="44164047"/>
    <w:multiLevelType w:val="hybridMultilevel"/>
    <w:tmpl w:val="5686C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5493C53"/>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24">
    <w:nsid w:val="45837121"/>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25">
    <w:nsid w:val="45B73F05"/>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26">
    <w:nsid w:val="45D40A32"/>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27">
    <w:nsid w:val="47722F87"/>
    <w:multiLevelType w:val="hybridMultilevel"/>
    <w:tmpl w:val="05028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48E54392"/>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29">
    <w:nsid w:val="49017ABC"/>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30">
    <w:nsid w:val="498A6813"/>
    <w:multiLevelType w:val="multilevel"/>
    <w:tmpl w:val="DB30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nsid w:val="4AA60ED9"/>
    <w:multiLevelType w:val="hybridMultilevel"/>
    <w:tmpl w:val="BF804D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2">
    <w:nsid w:val="4B054D67"/>
    <w:multiLevelType w:val="hybridMultilevel"/>
    <w:tmpl w:val="5608E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nsid w:val="4C551D33"/>
    <w:multiLevelType w:val="hybridMultilevel"/>
    <w:tmpl w:val="BBD6A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nsid w:val="4CD96080"/>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35">
    <w:nsid w:val="4D05101B"/>
    <w:multiLevelType w:val="hybridMultilevel"/>
    <w:tmpl w:val="0026F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4E445A70"/>
    <w:multiLevelType w:val="multilevel"/>
    <w:tmpl w:val="229E85B8"/>
    <w:lvl w:ilvl="0">
      <w:start w:val="1"/>
      <w:numFmt w:val="decimal"/>
      <w:lvlText w:val="%1."/>
      <w:lvlJc w:val="left"/>
      <w:pPr>
        <w:tabs>
          <w:tab w:val="num" w:pos="360"/>
        </w:tabs>
        <w:ind w:left="360" w:hanging="360"/>
      </w:pPr>
      <w:rPr>
        <w:rFonts w:ascii="Franklin Gothic Demi Cond" w:hAnsi="Franklin Gothic Demi Cond" w:hint="default"/>
        <w:b w:val="0"/>
        <w:i w:val="0"/>
        <w:sz w:val="20"/>
      </w:rPr>
    </w:lvl>
    <w:lvl w:ilvl="1">
      <w:start w:val="1"/>
      <w:numFmt w:val="lowerLetter"/>
      <w:lvlText w:val="%2."/>
      <w:lvlJc w:val="left"/>
      <w:pPr>
        <w:tabs>
          <w:tab w:val="num" w:pos="720"/>
        </w:tabs>
        <w:ind w:left="720" w:hanging="360"/>
      </w:pPr>
      <w:rPr>
        <w:rFonts w:hint="default"/>
      </w:rPr>
    </w:lvl>
    <w:lvl w:ilvl="2">
      <w:start w:val="1"/>
      <w:numFmt w:val="lowerRoman"/>
      <w:lvlText w:val="%3."/>
      <w:lvlJc w:val="right"/>
      <w:pPr>
        <w:tabs>
          <w:tab w:val="num" w:pos="1440"/>
        </w:tabs>
        <w:ind w:left="1440" w:hanging="180"/>
      </w:pPr>
      <w:rPr>
        <w:rFonts w:hint="default"/>
      </w:rPr>
    </w:lvl>
    <w:lvl w:ilvl="3">
      <w:start w:val="1"/>
      <w:numFmt w:val="decimal"/>
      <w:lvlText w:val="%4."/>
      <w:lvlJc w:val="left"/>
      <w:pPr>
        <w:tabs>
          <w:tab w:val="num" w:pos="2160"/>
        </w:tabs>
        <w:ind w:left="2160" w:hanging="360"/>
      </w:pPr>
      <w:rPr>
        <w:rFonts w:hint="default"/>
      </w:rPr>
    </w:lvl>
    <w:lvl w:ilvl="4">
      <w:start w:val="1"/>
      <w:numFmt w:val="lowerLetter"/>
      <w:lvlText w:val="%5."/>
      <w:lvlJc w:val="left"/>
      <w:pPr>
        <w:tabs>
          <w:tab w:val="num" w:pos="2880"/>
        </w:tabs>
        <w:ind w:left="2880" w:hanging="360"/>
      </w:pPr>
      <w:rPr>
        <w:rFonts w:hint="default"/>
      </w:rPr>
    </w:lvl>
    <w:lvl w:ilvl="5">
      <w:start w:val="1"/>
      <w:numFmt w:val="lowerRoman"/>
      <w:lvlText w:val="%6."/>
      <w:lvlJc w:val="right"/>
      <w:pPr>
        <w:tabs>
          <w:tab w:val="num" w:pos="3600"/>
        </w:tabs>
        <w:ind w:left="3600" w:hanging="180"/>
      </w:pPr>
      <w:rPr>
        <w:rFonts w:hint="default"/>
      </w:rPr>
    </w:lvl>
    <w:lvl w:ilvl="6">
      <w:start w:val="1"/>
      <w:numFmt w:val="decimal"/>
      <w:lvlText w:val="%7."/>
      <w:lvlJc w:val="left"/>
      <w:pPr>
        <w:tabs>
          <w:tab w:val="num" w:pos="4320"/>
        </w:tabs>
        <w:ind w:left="4320" w:hanging="360"/>
      </w:pPr>
      <w:rPr>
        <w:rFonts w:hint="default"/>
      </w:rPr>
    </w:lvl>
    <w:lvl w:ilvl="7">
      <w:start w:val="1"/>
      <w:numFmt w:val="lowerLetter"/>
      <w:lvlText w:val="%8."/>
      <w:lvlJc w:val="left"/>
      <w:pPr>
        <w:tabs>
          <w:tab w:val="num" w:pos="5040"/>
        </w:tabs>
        <w:ind w:left="5040" w:hanging="360"/>
      </w:pPr>
      <w:rPr>
        <w:rFonts w:hint="default"/>
      </w:rPr>
    </w:lvl>
    <w:lvl w:ilvl="8">
      <w:start w:val="1"/>
      <w:numFmt w:val="lowerRoman"/>
      <w:lvlText w:val="%9."/>
      <w:lvlJc w:val="right"/>
      <w:pPr>
        <w:tabs>
          <w:tab w:val="num" w:pos="5760"/>
        </w:tabs>
        <w:ind w:left="5760" w:hanging="180"/>
      </w:pPr>
      <w:rPr>
        <w:rFonts w:hint="default"/>
      </w:rPr>
    </w:lvl>
  </w:abstractNum>
  <w:abstractNum w:abstractNumId="137">
    <w:nsid w:val="4F3C7F4F"/>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38">
    <w:nsid w:val="5031318C"/>
    <w:multiLevelType w:val="multilevel"/>
    <w:tmpl w:val="229E85B8"/>
    <w:lvl w:ilvl="0">
      <w:start w:val="1"/>
      <w:numFmt w:val="decimal"/>
      <w:lvlText w:val="%1."/>
      <w:lvlJc w:val="left"/>
      <w:pPr>
        <w:tabs>
          <w:tab w:val="num" w:pos="540"/>
        </w:tabs>
        <w:ind w:left="540" w:hanging="360"/>
      </w:pPr>
      <w:rPr>
        <w:rFonts w:ascii="Franklin Gothic Demi Cond" w:hAnsi="Franklin Gothic Demi Cond" w:hint="default"/>
        <w:b w:val="0"/>
        <w:i w:val="0"/>
        <w:sz w:val="20"/>
      </w:rPr>
    </w:lvl>
    <w:lvl w:ilvl="1">
      <w:start w:val="1"/>
      <w:numFmt w:val="lowerLetter"/>
      <w:lvlText w:val="%2."/>
      <w:lvlJc w:val="left"/>
      <w:pPr>
        <w:tabs>
          <w:tab w:val="num" w:pos="900"/>
        </w:tabs>
        <w:ind w:left="900" w:hanging="360"/>
      </w:pPr>
      <w:rPr>
        <w:rFonts w:hint="default"/>
      </w:rPr>
    </w:lvl>
    <w:lvl w:ilvl="2">
      <w:start w:val="1"/>
      <w:numFmt w:val="lowerRoman"/>
      <w:lvlText w:val="%3."/>
      <w:lvlJc w:val="right"/>
      <w:pPr>
        <w:tabs>
          <w:tab w:val="num" w:pos="1620"/>
        </w:tabs>
        <w:ind w:left="1620" w:hanging="180"/>
      </w:pPr>
      <w:rPr>
        <w:rFonts w:hint="default"/>
      </w:rPr>
    </w:lvl>
    <w:lvl w:ilvl="3">
      <w:start w:val="1"/>
      <w:numFmt w:val="decimal"/>
      <w:lvlText w:val="%4."/>
      <w:lvlJc w:val="left"/>
      <w:pPr>
        <w:tabs>
          <w:tab w:val="num" w:pos="2340"/>
        </w:tabs>
        <w:ind w:left="2340" w:hanging="360"/>
      </w:pPr>
      <w:rPr>
        <w:rFonts w:hint="default"/>
      </w:rPr>
    </w:lvl>
    <w:lvl w:ilvl="4">
      <w:start w:val="1"/>
      <w:numFmt w:val="lowerLetter"/>
      <w:lvlText w:val="%5."/>
      <w:lvlJc w:val="left"/>
      <w:pPr>
        <w:tabs>
          <w:tab w:val="num" w:pos="3060"/>
        </w:tabs>
        <w:ind w:left="3060" w:hanging="360"/>
      </w:pPr>
      <w:rPr>
        <w:rFonts w:hint="default"/>
      </w:rPr>
    </w:lvl>
    <w:lvl w:ilvl="5">
      <w:start w:val="1"/>
      <w:numFmt w:val="lowerRoman"/>
      <w:lvlText w:val="%6."/>
      <w:lvlJc w:val="right"/>
      <w:pPr>
        <w:tabs>
          <w:tab w:val="num" w:pos="3780"/>
        </w:tabs>
        <w:ind w:left="3780" w:hanging="180"/>
      </w:pPr>
      <w:rPr>
        <w:rFonts w:hint="default"/>
      </w:rPr>
    </w:lvl>
    <w:lvl w:ilvl="6">
      <w:start w:val="1"/>
      <w:numFmt w:val="decimal"/>
      <w:lvlText w:val="%7."/>
      <w:lvlJc w:val="left"/>
      <w:pPr>
        <w:tabs>
          <w:tab w:val="num" w:pos="4500"/>
        </w:tabs>
        <w:ind w:left="4500" w:hanging="360"/>
      </w:pPr>
      <w:rPr>
        <w:rFonts w:hint="default"/>
      </w:rPr>
    </w:lvl>
    <w:lvl w:ilvl="7">
      <w:start w:val="1"/>
      <w:numFmt w:val="lowerLetter"/>
      <w:lvlText w:val="%8."/>
      <w:lvlJc w:val="left"/>
      <w:pPr>
        <w:tabs>
          <w:tab w:val="num" w:pos="5220"/>
        </w:tabs>
        <w:ind w:left="5220" w:hanging="360"/>
      </w:pPr>
      <w:rPr>
        <w:rFonts w:hint="default"/>
      </w:rPr>
    </w:lvl>
    <w:lvl w:ilvl="8">
      <w:start w:val="1"/>
      <w:numFmt w:val="lowerRoman"/>
      <w:lvlText w:val="%9."/>
      <w:lvlJc w:val="right"/>
      <w:pPr>
        <w:tabs>
          <w:tab w:val="num" w:pos="5940"/>
        </w:tabs>
        <w:ind w:left="5940" w:hanging="180"/>
      </w:pPr>
      <w:rPr>
        <w:rFonts w:hint="default"/>
      </w:rPr>
    </w:lvl>
  </w:abstractNum>
  <w:abstractNum w:abstractNumId="139">
    <w:nsid w:val="50436422"/>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40">
    <w:nsid w:val="50E7765D"/>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41">
    <w:nsid w:val="51492901"/>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42">
    <w:nsid w:val="51BB4663"/>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3">
    <w:nsid w:val="534A0E4F"/>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4">
    <w:nsid w:val="53634D5C"/>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5">
    <w:nsid w:val="536C26DF"/>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6">
    <w:nsid w:val="53B04B30"/>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7">
    <w:nsid w:val="53DC6C39"/>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48">
    <w:nsid w:val="546F734C"/>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9">
    <w:nsid w:val="54A4705D"/>
    <w:multiLevelType w:val="multilevel"/>
    <w:tmpl w:val="229E85B8"/>
    <w:lvl w:ilvl="0">
      <w:start w:val="1"/>
      <w:numFmt w:val="decimal"/>
      <w:lvlText w:val="%1."/>
      <w:lvlJc w:val="left"/>
      <w:pPr>
        <w:tabs>
          <w:tab w:val="num" w:pos="540"/>
        </w:tabs>
        <w:ind w:left="540" w:hanging="360"/>
      </w:pPr>
      <w:rPr>
        <w:rFonts w:ascii="Franklin Gothic Demi Cond" w:hAnsi="Franklin Gothic Demi Cond" w:hint="default"/>
        <w:b w:val="0"/>
        <w:i w:val="0"/>
        <w:sz w:val="20"/>
      </w:rPr>
    </w:lvl>
    <w:lvl w:ilvl="1">
      <w:start w:val="1"/>
      <w:numFmt w:val="lowerLetter"/>
      <w:lvlText w:val="%2."/>
      <w:lvlJc w:val="left"/>
      <w:pPr>
        <w:tabs>
          <w:tab w:val="num" w:pos="900"/>
        </w:tabs>
        <w:ind w:left="900" w:hanging="360"/>
      </w:pPr>
      <w:rPr>
        <w:rFonts w:hint="default"/>
      </w:rPr>
    </w:lvl>
    <w:lvl w:ilvl="2">
      <w:start w:val="1"/>
      <w:numFmt w:val="lowerRoman"/>
      <w:lvlText w:val="%3."/>
      <w:lvlJc w:val="right"/>
      <w:pPr>
        <w:tabs>
          <w:tab w:val="num" w:pos="1620"/>
        </w:tabs>
        <w:ind w:left="1620" w:hanging="180"/>
      </w:pPr>
      <w:rPr>
        <w:rFonts w:hint="default"/>
      </w:rPr>
    </w:lvl>
    <w:lvl w:ilvl="3">
      <w:start w:val="1"/>
      <w:numFmt w:val="decimal"/>
      <w:lvlText w:val="%4."/>
      <w:lvlJc w:val="left"/>
      <w:pPr>
        <w:tabs>
          <w:tab w:val="num" w:pos="2340"/>
        </w:tabs>
        <w:ind w:left="2340" w:hanging="360"/>
      </w:pPr>
      <w:rPr>
        <w:rFonts w:hint="default"/>
      </w:rPr>
    </w:lvl>
    <w:lvl w:ilvl="4">
      <w:start w:val="1"/>
      <w:numFmt w:val="lowerLetter"/>
      <w:lvlText w:val="%5."/>
      <w:lvlJc w:val="left"/>
      <w:pPr>
        <w:tabs>
          <w:tab w:val="num" w:pos="3060"/>
        </w:tabs>
        <w:ind w:left="3060" w:hanging="360"/>
      </w:pPr>
      <w:rPr>
        <w:rFonts w:hint="default"/>
      </w:rPr>
    </w:lvl>
    <w:lvl w:ilvl="5">
      <w:start w:val="1"/>
      <w:numFmt w:val="lowerRoman"/>
      <w:lvlText w:val="%6."/>
      <w:lvlJc w:val="right"/>
      <w:pPr>
        <w:tabs>
          <w:tab w:val="num" w:pos="3780"/>
        </w:tabs>
        <w:ind w:left="3780" w:hanging="180"/>
      </w:pPr>
      <w:rPr>
        <w:rFonts w:hint="default"/>
      </w:rPr>
    </w:lvl>
    <w:lvl w:ilvl="6">
      <w:start w:val="1"/>
      <w:numFmt w:val="decimal"/>
      <w:lvlText w:val="%7."/>
      <w:lvlJc w:val="left"/>
      <w:pPr>
        <w:tabs>
          <w:tab w:val="num" w:pos="4500"/>
        </w:tabs>
        <w:ind w:left="4500" w:hanging="360"/>
      </w:pPr>
      <w:rPr>
        <w:rFonts w:hint="default"/>
      </w:rPr>
    </w:lvl>
    <w:lvl w:ilvl="7">
      <w:start w:val="1"/>
      <w:numFmt w:val="lowerLetter"/>
      <w:lvlText w:val="%8."/>
      <w:lvlJc w:val="left"/>
      <w:pPr>
        <w:tabs>
          <w:tab w:val="num" w:pos="5220"/>
        </w:tabs>
        <w:ind w:left="5220" w:hanging="360"/>
      </w:pPr>
      <w:rPr>
        <w:rFonts w:hint="default"/>
      </w:rPr>
    </w:lvl>
    <w:lvl w:ilvl="8">
      <w:start w:val="1"/>
      <w:numFmt w:val="lowerRoman"/>
      <w:lvlText w:val="%9."/>
      <w:lvlJc w:val="right"/>
      <w:pPr>
        <w:tabs>
          <w:tab w:val="num" w:pos="5940"/>
        </w:tabs>
        <w:ind w:left="5940" w:hanging="180"/>
      </w:pPr>
      <w:rPr>
        <w:rFonts w:hint="default"/>
      </w:rPr>
    </w:lvl>
  </w:abstractNum>
  <w:abstractNum w:abstractNumId="150">
    <w:nsid w:val="54F1576B"/>
    <w:multiLevelType w:val="hybridMultilevel"/>
    <w:tmpl w:val="46244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558A4624"/>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2">
    <w:nsid w:val="55A859CF"/>
    <w:multiLevelType w:val="multilevel"/>
    <w:tmpl w:val="3552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nsid w:val="55E151C9"/>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4">
    <w:nsid w:val="565122E5"/>
    <w:multiLevelType w:val="multilevel"/>
    <w:tmpl w:val="138C39C0"/>
    <w:lvl w:ilvl="0">
      <w:start w:val="1"/>
      <w:numFmt w:val="bullet"/>
      <w:lvlText w:val=""/>
      <w:lvlJc w:val="left"/>
      <w:pPr>
        <w:tabs>
          <w:tab w:val="num" w:pos="1440"/>
        </w:tabs>
        <w:ind w:left="1440" w:hanging="360"/>
      </w:pPr>
      <w:rPr>
        <w:rFonts w:ascii="Symbol" w:hAnsi="Symbol" w:hint="default"/>
        <w:b w:val="0"/>
        <w:i w:val="0"/>
        <w:sz w:val="20"/>
      </w:rPr>
    </w:lvl>
    <w:lvl w:ilvl="1">
      <w:start w:val="1"/>
      <w:numFmt w:val="lowerLetter"/>
      <w:lvlText w:val="%2."/>
      <w:lvlJc w:val="left"/>
      <w:pPr>
        <w:tabs>
          <w:tab w:val="num" w:pos="1800"/>
        </w:tabs>
        <w:ind w:left="1800" w:hanging="360"/>
      </w:pPr>
      <w:rPr>
        <w:rFonts w:hint="default"/>
      </w:rPr>
    </w:lvl>
    <w:lvl w:ilvl="2">
      <w:start w:val="1"/>
      <w:numFmt w:val="lowerRoman"/>
      <w:lvlText w:val="%3."/>
      <w:lvlJc w:val="right"/>
      <w:pPr>
        <w:tabs>
          <w:tab w:val="num" w:pos="2520"/>
        </w:tabs>
        <w:ind w:left="2520" w:hanging="180"/>
      </w:pPr>
      <w:rPr>
        <w:rFonts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155">
    <w:nsid w:val="56EC763B"/>
    <w:multiLevelType w:val="hybridMultilevel"/>
    <w:tmpl w:val="33F6E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nsid w:val="572456AF"/>
    <w:multiLevelType w:val="multilevel"/>
    <w:tmpl w:val="7E1A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nsid w:val="575B09C8"/>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8">
    <w:nsid w:val="57AF0C90"/>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9">
    <w:nsid w:val="58C1304D"/>
    <w:multiLevelType w:val="hybridMultilevel"/>
    <w:tmpl w:val="4CB081B4"/>
    <w:lvl w:ilvl="0" w:tplc="87D8FE70">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0">
    <w:nsid w:val="58E628ED"/>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1">
    <w:nsid w:val="59183306"/>
    <w:multiLevelType w:val="multilevel"/>
    <w:tmpl w:val="695A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nsid w:val="5A0666E0"/>
    <w:multiLevelType w:val="multilevel"/>
    <w:tmpl w:val="229E85B8"/>
    <w:lvl w:ilvl="0">
      <w:start w:val="1"/>
      <w:numFmt w:val="decimal"/>
      <w:lvlText w:val="%1."/>
      <w:lvlJc w:val="left"/>
      <w:pPr>
        <w:tabs>
          <w:tab w:val="num" w:pos="540"/>
        </w:tabs>
        <w:ind w:left="540" w:hanging="360"/>
      </w:pPr>
      <w:rPr>
        <w:rFonts w:ascii="Franklin Gothic Demi Cond" w:hAnsi="Franklin Gothic Demi Cond" w:hint="default"/>
        <w:b w:val="0"/>
        <w:i w:val="0"/>
        <w:sz w:val="20"/>
      </w:rPr>
    </w:lvl>
    <w:lvl w:ilvl="1">
      <w:start w:val="1"/>
      <w:numFmt w:val="lowerLetter"/>
      <w:lvlText w:val="%2."/>
      <w:lvlJc w:val="left"/>
      <w:pPr>
        <w:tabs>
          <w:tab w:val="num" w:pos="900"/>
        </w:tabs>
        <w:ind w:left="900" w:hanging="360"/>
      </w:pPr>
      <w:rPr>
        <w:rFonts w:hint="default"/>
      </w:rPr>
    </w:lvl>
    <w:lvl w:ilvl="2">
      <w:start w:val="1"/>
      <w:numFmt w:val="lowerRoman"/>
      <w:lvlText w:val="%3."/>
      <w:lvlJc w:val="right"/>
      <w:pPr>
        <w:tabs>
          <w:tab w:val="num" w:pos="1620"/>
        </w:tabs>
        <w:ind w:left="1620" w:hanging="180"/>
      </w:pPr>
      <w:rPr>
        <w:rFonts w:hint="default"/>
      </w:rPr>
    </w:lvl>
    <w:lvl w:ilvl="3">
      <w:start w:val="1"/>
      <w:numFmt w:val="decimal"/>
      <w:lvlText w:val="%4."/>
      <w:lvlJc w:val="left"/>
      <w:pPr>
        <w:tabs>
          <w:tab w:val="num" w:pos="2340"/>
        </w:tabs>
        <w:ind w:left="2340" w:hanging="360"/>
      </w:pPr>
      <w:rPr>
        <w:rFonts w:hint="default"/>
      </w:rPr>
    </w:lvl>
    <w:lvl w:ilvl="4">
      <w:start w:val="1"/>
      <w:numFmt w:val="lowerLetter"/>
      <w:lvlText w:val="%5."/>
      <w:lvlJc w:val="left"/>
      <w:pPr>
        <w:tabs>
          <w:tab w:val="num" w:pos="3060"/>
        </w:tabs>
        <w:ind w:left="3060" w:hanging="360"/>
      </w:pPr>
      <w:rPr>
        <w:rFonts w:hint="default"/>
      </w:rPr>
    </w:lvl>
    <w:lvl w:ilvl="5">
      <w:start w:val="1"/>
      <w:numFmt w:val="lowerRoman"/>
      <w:lvlText w:val="%6."/>
      <w:lvlJc w:val="right"/>
      <w:pPr>
        <w:tabs>
          <w:tab w:val="num" w:pos="3780"/>
        </w:tabs>
        <w:ind w:left="3780" w:hanging="180"/>
      </w:pPr>
      <w:rPr>
        <w:rFonts w:hint="default"/>
      </w:rPr>
    </w:lvl>
    <w:lvl w:ilvl="6">
      <w:start w:val="1"/>
      <w:numFmt w:val="decimal"/>
      <w:lvlText w:val="%7."/>
      <w:lvlJc w:val="left"/>
      <w:pPr>
        <w:tabs>
          <w:tab w:val="num" w:pos="4500"/>
        </w:tabs>
        <w:ind w:left="4500" w:hanging="360"/>
      </w:pPr>
      <w:rPr>
        <w:rFonts w:hint="default"/>
      </w:rPr>
    </w:lvl>
    <w:lvl w:ilvl="7">
      <w:start w:val="1"/>
      <w:numFmt w:val="lowerLetter"/>
      <w:lvlText w:val="%8."/>
      <w:lvlJc w:val="left"/>
      <w:pPr>
        <w:tabs>
          <w:tab w:val="num" w:pos="5220"/>
        </w:tabs>
        <w:ind w:left="5220" w:hanging="360"/>
      </w:pPr>
      <w:rPr>
        <w:rFonts w:hint="default"/>
      </w:rPr>
    </w:lvl>
    <w:lvl w:ilvl="8">
      <w:start w:val="1"/>
      <w:numFmt w:val="lowerRoman"/>
      <w:lvlText w:val="%9."/>
      <w:lvlJc w:val="right"/>
      <w:pPr>
        <w:tabs>
          <w:tab w:val="num" w:pos="5940"/>
        </w:tabs>
        <w:ind w:left="5940" w:hanging="180"/>
      </w:pPr>
      <w:rPr>
        <w:rFonts w:hint="default"/>
      </w:rPr>
    </w:lvl>
  </w:abstractNum>
  <w:abstractNum w:abstractNumId="163">
    <w:nsid w:val="5AB927AF"/>
    <w:multiLevelType w:val="hybridMultilevel"/>
    <w:tmpl w:val="47863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5B547B7B"/>
    <w:multiLevelType w:val="hybridMultilevel"/>
    <w:tmpl w:val="F96061E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5">
    <w:nsid w:val="5C200CB7"/>
    <w:multiLevelType w:val="multilevel"/>
    <w:tmpl w:val="DD08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nsid w:val="5C5A2248"/>
    <w:multiLevelType w:val="multilevel"/>
    <w:tmpl w:val="9E7E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nsid w:val="5CF73D84"/>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8">
    <w:nsid w:val="5CFF721B"/>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69">
    <w:nsid w:val="5D7776C8"/>
    <w:multiLevelType w:val="hybridMultilevel"/>
    <w:tmpl w:val="36A23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5D804268"/>
    <w:multiLevelType w:val="multilevel"/>
    <w:tmpl w:val="229E85B8"/>
    <w:lvl w:ilvl="0">
      <w:start w:val="1"/>
      <w:numFmt w:val="decimal"/>
      <w:lvlText w:val="%1."/>
      <w:lvlJc w:val="left"/>
      <w:pPr>
        <w:tabs>
          <w:tab w:val="num" w:pos="900"/>
        </w:tabs>
        <w:ind w:left="900" w:hanging="360"/>
      </w:pPr>
      <w:rPr>
        <w:rFonts w:ascii="Franklin Gothic Demi Cond" w:hAnsi="Franklin Gothic Demi Cond" w:hint="default"/>
        <w:b w:val="0"/>
        <w:i w:val="0"/>
        <w:sz w:val="20"/>
      </w:rPr>
    </w:lvl>
    <w:lvl w:ilvl="1">
      <w:start w:val="1"/>
      <w:numFmt w:val="lowerLetter"/>
      <w:lvlText w:val="%2."/>
      <w:lvlJc w:val="left"/>
      <w:pPr>
        <w:tabs>
          <w:tab w:val="num" w:pos="1260"/>
        </w:tabs>
        <w:ind w:left="1260" w:hanging="360"/>
      </w:pPr>
      <w:rPr>
        <w:rFonts w:hint="default"/>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hint="default"/>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71">
    <w:nsid w:val="5ECE46E4"/>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2">
    <w:nsid w:val="617179A9"/>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3">
    <w:nsid w:val="61746F78"/>
    <w:multiLevelType w:val="multilevel"/>
    <w:tmpl w:val="45A0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nsid w:val="61FD6CFE"/>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75">
    <w:nsid w:val="62215EE9"/>
    <w:multiLevelType w:val="hybridMultilevel"/>
    <w:tmpl w:val="B96E20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6">
    <w:nsid w:val="62564953"/>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7">
    <w:nsid w:val="62A6498A"/>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8">
    <w:nsid w:val="62C26CAB"/>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9">
    <w:nsid w:val="632437C0"/>
    <w:multiLevelType w:val="multilevel"/>
    <w:tmpl w:val="04684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nsid w:val="63F616B5"/>
    <w:multiLevelType w:val="multilevel"/>
    <w:tmpl w:val="C8A05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64253D2F"/>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2">
    <w:nsid w:val="644D2290"/>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3">
    <w:nsid w:val="646F4258"/>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4">
    <w:nsid w:val="65293529"/>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85">
    <w:nsid w:val="65843DF9"/>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6">
    <w:nsid w:val="65B64F19"/>
    <w:multiLevelType w:val="hybridMultilevel"/>
    <w:tmpl w:val="6BF29BC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65E5613E"/>
    <w:multiLevelType w:val="hybridMultilevel"/>
    <w:tmpl w:val="48D2063C"/>
    <w:lvl w:ilvl="0" w:tplc="41909E78">
      <w:start w:val="1"/>
      <w:numFmt w:val="lowerLetter"/>
      <w:lvlText w:val="%1."/>
      <w:lvlJc w:val="left"/>
      <w:pPr>
        <w:tabs>
          <w:tab w:val="num" w:pos="1440"/>
        </w:tabs>
        <w:ind w:left="1440" w:hanging="360"/>
      </w:pPr>
      <w:rPr>
        <w:rFonts w:ascii="Franklin Gothic Demi Cond" w:hAnsi="Franklin Gothic Demi Cond" w:hint="default"/>
        <w:b w:val="0"/>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8">
    <w:nsid w:val="65EB2AF9"/>
    <w:multiLevelType w:val="hybridMultilevel"/>
    <w:tmpl w:val="7FD20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nsid w:val="661E5EA4"/>
    <w:multiLevelType w:val="multilevel"/>
    <w:tmpl w:val="229E85B8"/>
    <w:lvl w:ilvl="0">
      <w:start w:val="1"/>
      <w:numFmt w:val="decimal"/>
      <w:lvlText w:val="%1."/>
      <w:lvlJc w:val="left"/>
      <w:pPr>
        <w:tabs>
          <w:tab w:val="num" w:pos="540"/>
        </w:tabs>
        <w:ind w:left="540" w:hanging="360"/>
      </w:pPr>
      <w:rPr>
        <w:rFonts w:ascii="Franklin Gothic Demi Cond" w:hAnsi="Franklin Gothic Demi Cond" w:hint="default"/>
        <w:b w:val="0"/>
        <w:i w:val="0"/>
        <w:sz w:val="20"/>
      </w:rPr>
    </w:lvl>
    <w:lvl w:ilvl="1">
      <w:start w:val="1"/>
      <w:numFmt w:val="lowerLetter"/>
      <w:lvlText w:val="%2."/>
      <w:lvlJc w:val="left"/>
      <w:pPr>
        <w:tabs>
          <w:tab w:val="num" w:pos="900"/>
        </w:tabs>
        <w:ind w:left="900" w:hanging="360"/>
      </w:pPr>
      <w:rPr>
        <w:rFonts w:hint="default"/>
      </w:rPr>
    </w:lvl>
    <w:lvl w:ilvl="2">
      <w:start w:val="1"/>
      <w:numFmt w:val="lowerRoman"/>
      <w:lvlText w:val="%3."/>
      <w:lvlJc w:val="right"/>
      <w:pPr>
        <w:tabs>
          <w:tab w:val="num" w:pos="1620"/>
        </w:tabs>
        <w:ind w:left="1620" w:hanging="180"/>
      </w:pPr>
      <w:rPr>
        <w:rFonts w:hint="default"/>
      </w:rPr>
    </w:lvl>
    <w:lvl w:ilvl="3">
      <w:start w:val="1"/>
      <w:numFmt w:val="decimal"/>
      <w:lvlText w:val="%4."/>
      <w:lvlJc w:val="left"/>
      <w:pPr>
        <w:tabs>
          <w:tab w:val="num" w:pos="2340"/>
        </w:tabs>
        <w:ind w:left="2340" w:hanging="360"/>
      </w:pPr>
      <w:rPr>
        <w:rFonts w:hint="default"/>
      </w:rPr>
    </w:lvl>
    <w:lvl w:ilvl="4">
      <w:start w:val="1"/>
      <w:numFmt w:val="lowerLetter"/>
      <w:lvlText w:val="%5."/>
      <w:lvlJc w:val="left"/>
      <w:pPr>
        <w:tabs>
          <w:tab w:val="num" w:pos="3060"/>
        </w:tabs>
        <w:ind w:left="3060" w:hanging="360"/>
      </w:pPr>
      <w:rPr>
        <w:rFonts w:hint="default"/>
      </w:rPr>
    </w:lvl>
    <w:lvl w:ilvl="5">
      <w:start w:val="1"/>
      <w:numFmt w:val="lowerRoman"/>
      <w:lvlText w:val="%6."/>
      <w:lvlJc w:val="right"/>
      <w:pPr>
        <w:tabs>
          <w:tab w:val="num" w:pos="3780"/>
        </w:tabs>
        <w:ind w:left="3780" w:hanging="180"/>
      </w:pPr>
      <w:rPr>
        <w:rFonts w:hint="default"/>
      </w:rPr>
    </w:lvl>
    <w:lvl w:ilvl="6">
      <w:start w:val="1"/>
      <w:numFmt w:val="decimal"/>
      <w:lvlText w:val="%7."/>
      <w:lvlJc w:val="left"/>
      <w:pPr>
        <w:tabs>
          <w:tab w:val="num" w:pos="4500"/>
        </w:tabs>
        <w:ind w:left="4500" w:hanging="360"/>
      </w:pPr>
      <w:rPr>
        <w:rFonts w:hint="default"/>
      </w:rPr>
    </w:lvl>
    <w:lvl w:ilvl="7">
      <w:start w:val="1"/>
      <w:numFmt w:val="lowerLetter"/>
      <w:lvlText w:val="%8."/>
      <w:lvlJc w:val="left"/>
      <w:pPr>
        <w:tabs>
          <w:tab w:val="num" w:pos="5220"/>
        </w:tabs>
        <w:ind w:left="5220" w:hanging="360"/>
      </w:pPr>
      <w:rPr>
        <w:rFonts w:hint="default"/>
      </w:rPr>
    </w:lvl>
    <w:lvl w:ilvl="8">
      <w:start w:val="1"/>
      <w:numFmt w:val="lowerRoman"/>
      <w:lvlText w:val="%9."/>
      <w:lvlJc w:val="right"/>
      <w:pPr>
        <w:tabs>
          <w:tab w:val="num" w:pos="5940"/>
        </w:tabs>
        <w:ind w:left="5940" w:hanging="180"/>
      </w:pPr>
      <w:rPr>
        <w:rFonts w:hint="default"/>
      </w:rPr>
    </w:lvl>
  </w:abstractNum>
  <w:abstractNum w:abstractNumId="190">
    <w:nsid w:val="665D574F"/>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91">
    <w:nsid w:val="677F30CE"/>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92">
    <w:nsid w:val="67B97234"/>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93">
    <w:nsid w:val="68096955"/>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94">
    <w:nsid w:val="68584A56"/>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95">
    <w:nsid w:val="69A23514"/>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96">
    <w:nsid w:val="69C33480"/>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97">
    <w:nsid w:val="6A202A21"/>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198">
    <w:nsid w:val="6A3F4C84"/>
    <w:multiLevelType w:val="multilevel"/>
    <w:tmpl w:val="3396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nsid w:val="6BC81DE2"/>
    <w:multiLevelType w:val="multilevel"/>
    <w:tmpl w:val="58505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nsid w:val="6BCB2325"/>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01">
    <w:nsid w:val="6C2D3FFD"/>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02">
    <w:nsid w:val="6C320858"/>
    <w:multiLevelType w:val="multilevel"/>
    <w:tmpl w:val="9A54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nsid w:val="6CAC4F04"/>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04">
    <w:nsid w:val="6EA927CB"/>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05">
    <w:nsid w:val="6F4D25F6"/>
    <w:multiLevelType w:val="hybridMultilevel"/>
    <w:tmpl w:val="0FA81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nsid w:val="6F9033AB"/>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07">
    <w:nsid w:val="6FC80ED0"/>
    <w:multiLevelType w:val="hybridMultilevel"/>
    <w:tmpl w:val="D0C6C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nsid w:val="6FE31E77"/>
    <w:multiLevelType w:val="hybridMultilevel"/>
    <w:tmpl w:val="CDF85A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nsid w:val="7046777B"/>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10">
    <w:nsid w:val="70F52B99"/>
    <w:multiLevelType w:val="multilevel"/>
    <w:tmpl w:val="B728F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nsid w:val="71CB51B6"/>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12">
    <w:nsid w:val="71F758FC"/>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13">
    <w:nsid w:val="72451FDD"/>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14">
    <w:nsid w:val="72707F32"/>
    <w:multiLevelType w:val="hybridMultilevel"/>
    <w:tmpl w:val="EA44E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nsid w:val="7350233B"/>
    <w:multiLevelType w:val="hybridMultilevel"/>
    <w:tmpl w:val="7C703C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nsid w:val="73D15D5A"/>
    <w:multiLevelType w:val="multilevel"/>
    <w:tmpl w:val="31DC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nsid w:val="749F3D80"/>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18">
    <w:nsid w:val="7520148B"/>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19">
    <w:nsid w:val="76695F28"/>
    <w:multiLevelType w:val="multilevel"/>
    <w:tmpl w:val="A9F4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nsid w:val="786A3E41"/>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21">
    <w:nsid w:val="787E579E"/>
    <w:multiLevelType w:val="hybridMultilevel"/>
    <w:tmpl w:val="E42AC536"/>
    <w:lvl w:ilvl="0" w:tplc="4E9054C8">
      <w:start w:val="1"/>
      <w:numFmt w:val="bullet"/>
      <w:lvlText w:val=""/>
      <w:lvlJc w:val="left"/>
      <w:pPr>
        <w:tabs>
          <w:tab w:val="num" w:pos="720"/>
        </w:tabs>
        <w:ind w:left="540" w:hanging="180"/>
      </w:pPr>
      <w:rPr>
        <w:rFonts w:ascii="Wingdings 3" w:hAnsi="Wingdings 3" w:hint="default"/>
        <w:b w:val="0"/>
        <w:i w:val="0"/>
        <w:caps w:val="0"/>
        <w:strike w:val="0"/>
        <w:dstrike w:val="0"/>
        <w:vanish w:val="0"/>
        <w:color w:val="000000"/>
        <w:position w:val="-1"/>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tabs>
          <w:tab w:val="num" w:pos="1440"/>
        </w:tabs>
        <w:ind w:left="1440" w:hanging="360"/>
      </w:pPr>
      <w:rPr>
        <w:rFonts w:ascii="Courier New" w:hAnsi="Courier New" w:hint="default"/>
      </w:rPr>
    </w:lvl>
    <w:lvl w:ilvl="2" w:tplc="3F2E1A10">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2">
    <w:nsid w:val="78B62334"/>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23">
    <w:nsid w:val="795B6009"/>
    <w:multiLevelType w:val="hybridMultilevel"/>
    <w:tmpl w:val="E5B63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nsid w:val="79D37061"/>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25">
    <w:nsid w:val="79FB57C5"/>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26">
    <w:nsid w:val="7B24580D"/>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27">
    <w:nsid w:val="7B397B2E"/>
    <w:multiLevelType w:val="multilevel"/>
    <w:tmpl w:val="B728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nsid w:val="7BCC1A7C"/>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29">
    <w:nsid w:val="7C53513A"/>
    <w:multiLevelType w:val="multilevel"/>
    <w:tmpl w:val="A332386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0">
    <w:nsid w:val="7C550F47"/>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31">
    <w:nsid w:val="7CDA7981"/>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32">
    <w:nsid w:val="7D27154B"/>
    <w:multiLevelType w:val="multilevel"/>
    <w:tmpl w:val="229E85B8"/>
    <w:lvl w:ilvl="0">
      <w:start w:val="1"/>
      <w:numFmt w:val="decimal"/>
      <w:lvlText w:val="%1."/>
      <w:lvlJc w:val="left"/>
      <w:pPr>
        <w:tabs>
          <w:tab w:val="num" w:pos="720"/>
        </w:tabs>
        <w:ind w:left="720" w:hanging="360"/>
      </w:pPr>
      <w:rPr>
        <w:rFonts w:ascii="Franklin Gothic Demi Cond" w:hAnsi="Franklin Gothic Demi Cond" w:hint="default"/>
        <w:b w:val="0"/>
        <w:i w:val="0"/>
        <w:sz w:val="20"/>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180"/>
      </w:pPr>
      <w:rPr>
        <w:rFonts w:hint="default"/>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lowerRoman"/>
      <w:lvlText w:val="%6."/>
      <w:lvlJc w:val="right"/>
      <w:pPr>
        <w:tabs>
          <w:tab w:val="num" w:pos="3960"/>
        </w:tabs>
        <w:ind w:left="3960" w:hanging="180"/>
      </w:pPr>
      <w:rPr>
        <w:rFonts w:hint="default"/>
      </w:rPr>
    </w:lvl>
    <w:lvl w:ilvl="6">
      <w:start w:val="1"/>
      <w:numFmt w:val="decimal"/>
      <w:lvlText w:val="%7."/>
      <w:lvlJc w:val="left"/>
      <w:pPr>
        <w:tabs>
          <w:tab w:val="num" w:pos="4680"/>
        </w:tabs>
        <w:ind w:left="4680" w:hanging="360"/>
      </w:pPr>
      <w:rPr>
        <w:rFonts w:hint="default"/>
      </w:rPr>
    </w:lvl>
    <w:lvl w:ilvl="7">
      <w:start w:val="1"/>
      <w:numFmt w:val="lowerLetter"/>
      <w:lvlText w:val="%8."/>
      <w:lvlJc w:val="left"/>
      <w:pPr>
        <w:tabs>
          <w:tab w:val="num" w:pos="5400"/>
        </w:tabs>
        <w:ind w:left="5400" w:hanging="360"/>
      </w:pPr>
      <w:rPr>
        <w:rFonts w:hint="default"/>
      </w:rPr>
    </w:lvl>
    <w:lvl w:ilvl="8">
      <w:start w:val="1"/>
      <w:numFmt w:val="lowerRoman"/>
      <w:lvlText w:val="%9."/>
      <w:lvlJc w:val="right"/>
      <w:pPr>
        <w:tabs>
          <w:tab w:val="num" w:pos="6120"/>
        </w:tabs>
        <w:ind w:left="6120" w:hanging="180"/>
      </w:pPr>
      <w:rPr>
        <w:rFonts w:hint="default"/>
      </w:rPr>
    </w:lvl>
  </w:abstractNum>
  <w:abstractNum w:abstractNumId="233">
    <w:nsid w:val="7D416E9A"/>
    <w:multiLevelType w:val="hybridMultilevel"/>
    <w:tmpl w:val="AE14D5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4">
    <w:nsid w:val="7E026997"/>
    <w:multiLevelType w:val="hybridMultilevel"/>
    <w:tmpl w:val="2C924E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5">
    <w:nsid w:val="7E2E0BB6"/>
    <w:multiLevelType w:val="hybridMultilevel"/>
    <w:tmpl w:val="C9B82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nsid w:val="7F582FC9"/>
    <w:multiLevelType w:val="multilevel"/>
    <w:tmpl w:val="229E85B8"/>
    <w:lvl w:ilvl="0">
      <w:start w:val="1"/>
      <w:numFmt w:val="decimal"/>
      <w:lvlText w:val="%1."/>
      <w:lvlJc w:val="left"/>
      <w:pPr>
        <w:tabs>
          <w:tab w:val="num" w:pos="1080"/>
        </w:tabs>
        <w:ind w:left="1080" w:hanging="360"/>
      </w:pPr>
      <w:rPr>
        <w:rFonts w:ascii="Franklin Gothic Demi Cond" w:hAnsi="Franklin Gothic Demi Cond"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num w:numId="1">
    <w:abstractNumId w:val="64"/>
  </w:num>
  <w:num w:numId="2">
    <w:abstractNumId w:val="221"/>
  </w:num>
  <w:num w:numId="3">
    <w:abstractNumId w:val="187"/>
    <w:lvlOverride w:ilvl="0">
      <w:startOverride w:val="1"/>
    </w:lvlOverride>
  </w:num>
  <w:num w:numId="4">
    <w:abstractNumId w:val="180"/>
  </w:num>
  <w:num w:numId="5">
    <w:abstractNumId w:val="198"/>
  </w:num>
  <w:num w:numId="6">
    <w:abstractNumId w:val="58"/>
  </w:num>
  <w:num w:numId="7">
    <w:abstractNumId w:val="161"/>
  </w:num>
  <w:num w:numId="8">
    <w:abstractNumId w:val="42"/>
  </w:num>
  <w:num w:numId="9">
    <w:abstractNumId w:val="152"/>
  </w:num>
  <w:num w:numId="10">
    <w:abstractNumId w:val="165"/>
  </w:num>
  <w:num w:numId="11">
    <w:abstractNumId w:val="11"/>
  </w:num>
  <w:num w:numId="12">
    <w:abstractNumId w:val="179"/>
  </w:num>
  <w:num w:numId="13">
    <w:abstractNumId w:val="9"/>
  </w:num>
  <w:num w:numId="14">
    <w:abstractNumId w:val="207"/>
  </w:num>
  <w:num w:numId="15">
    <w:abstractNumId w:val="21"/>
  </w:num>
  <w:num w:numId="16">
    <w:abstractNumId w:val="222"/>
  </w:num>
  <w:num w:numId="17">
    <w:abstractNumId w:val="50"/>
  </w:num>
  <w:num w:numId="18">
    <w:abstractNumId w:val="193"/>
  </w:num>
  <w:num w:numId="19">
    <w:abstractNumId w:val="7"/>
  </w:num>
  <w:num w:numId="20">
    <w:abstractNumId w:val="37"/>
  </w:num>
  <w:num w:numId="21">
    <w:abstractNumId w:val="170"/>
  </w:num>
  <w:num w:numId="22">
    <w:abstractNumId w:val="2"/>
  </w:num>
  <w:num w:numId="23">
    <w:abstractNumId w:val="166"/>
  </w:num>
  <w:num w:numId="24">
    <w:abstractNumId w:val="55"/>
  </w:num>
  <w:num w:numId="25">
    <w:abstractNumId w:val="31"/>
  </w:num>
  <w:num w:numId="26">
    <w:abstractNumId w:val="73"/>
  </w:num>
  <w:num w:numId="27">
    <w:abstractNumId w:val="44"/>
  </w:num>
  <w:num w:numId="28">
    <w:abstractNumId w:val="87"/>
  </w:num>
  <w:num w:numId="29">
    <w:abstractNumId w:val="211"/>
  </w:num>
  <w:num w:numId="30">
    <w:abstractNumId w:val="187"/>
  </w:num>
  <w:num w:numId="31">
    <w:abstractNumId w:val="159"/>
  </w:num>
  <w:num w:numId="32">
    <w:abstractNumId w:val="229"/>
  </w:num>
  <w:num w:numId="33">
    <w:abstractNumId w:val="228"/>
  </w:num>
  <w:num w:numId="34">
    <w:abstractNumId w:val="84"/>
  </w:num>
  <w:num w:numId="35">
    <w:abstractNumId w:val="148"/>
  </w:num>
  <w:num w:numId="36">
    <w:abstractNumId w:val="8"/>
  </w:num>
  <w:num w:numId="37">
    <w:abstractNumId w:val="15"/>
  </w:num>
  <w:num w:numId="38">
    <w:abstractNumId w:val="98"/>
  </w:num>
  <w:num w:numId="39">
    <w:abstractNumId w:val="171"/>
  </w:num>
  <w:num w:numId="40">
    <w:abstractNumId w:val="97"/>
  </w:num>
  <w:num w:numId="41">
    <w:abstractNumId w:val="77"/>
  </w:num>
  <w:num w:numId="42">
    <w:abstractNumId w:val="123"/>
  </w:num>
  <w:num w:numId="43">
    <w:abstractNumId w:val="27"/>
  </w:num>
  <w:num w:numId="44">
    <w:abstractNumId w:val="81"/>
  </w:num>
  <w:num w:numId="45">
    <w:abstractNumId w:val="92"/>
  </w:num>
  <w:num w:numId="46">
    <w:abstractNumId w:val="94"/>
  </w:num>
  <w:num w:numId="47">
    <w:abstractNumId w:val="142"/>
  </w:num>
  <w:num w:numId="48">
    <w:abstractNumId w:val="30"/>
  </w:num>
  <w:num w:numId="49">
    <w:abstractNumId w:val="181"/>
  </w:num>
  <w:num w:numId="50">
    <w:abstractNumId w:val="17"/>
  </w:num>
  <w:num w:numId="51">
    <w:abstractNumId w:val="79"/>
  </w:num>
  <w:num w:numId="52">
    <w:abstractNumId w:val="153"/>
  </w:num>
  <w:num w:numId="53">
    <w:abstractNumId w:val="176"/>
  </w:num>
  <w:num w:numId="54">
    <w:abstractNumId w:val="129"/>
  </w:num>
  <w:num w:numId="55">
    <w:abstractNumId w:val="182"/>
  </w:num>
  <w:num w:numId="56">
    <w:abstractNumId w:val="85"/>
  </w:num>
  <w:num w:numId="57">
    <w:abstractNumId w:val="206"/>
  </w:num>
  <w:num w:numId="58">
    <w:abstractNumId w:val="151"/>
  </w:num>
  <w:num w:numId="59">
    <w:abstractNumId w:val="39"/>
  </w:num>
  <w:num w:numId="60">
    <w:abstractNumId w:val="40"/>
  </w:num>
  <w:num w:numId="61">
    <w:abstractNumId w:val="127"/>
  </w:num>
  <w:num w:numId="62">
    <w:abstractNumId w:val="122"/>
  </w:num>
  <w:num w:numId="63">
    <w:abstractNumId w:val="69"/>
  </w:num>
  <w:num w:numId="64">
    <w:abstractNumId w:val="88"/>
  </w:num>
  <w:num w:numId="65">
    <w:abstractNumId w:val="110"/>
  </w:num>
  <w:num w:numId="66">
    <w:abstractNumId w:val="12"/>
  </w:num>
  <w:num w:numId="67">
    <w:abstractNumId w:val="20"/>
  </w:num>
  <w:num w:numId="68">
    <w:abstractNumId w:val="223"/>
  </w:num>
  <w:num w:numId="69">
    <w:abstractNumId w:val="18"/>
  </w:num>
  <w:num w:numId="70">
    <w:abstractNumId w:val="51"/>
  </w:num>
  <w:num w:numId="71">
    <w:abstractNumId w:val="137"/>
  </w:num>
  <w:num w:numId="72">
    <w:abstractNumId w:val="125"/>
  </w:num>
  <w:num w:numId="73">
    <w:abstractNumId w:val="184"/>
  </w:num>
  <w:num w:numId="74">
    <w:abstractNumId w:val="76"/>
  </w:num>
  <w:num w:numId="75">
    <w:abstractNumId w:val="202"/>
  </w:num>
  <w:num w:numId="76">
    <w:abstractNumId w:val="173"/>
  </w:num>
  <w:num w:numId="77">
    <w:abstractNumId w:val="95"/>
  </w:num>
  <w:num w:numId="78">
    <w:abstractNumId w:val="14"/>
  </w:num>
  <w:num w:numId="79">
    <w:abstractNumId w:val="46"/>
  </w:num>
  <w:num w:numId="80">
    <w:abstractNumId w:val="131"/>
  </w:num>
  <w:num w:numId="81">
    <w:abstractNumId w:val="13"/>
  </w:num>
  <w:num w:numId="82">
    <w:abstractNumId w:val="49"/>
  </w:num>
  <w:num w:numId="83">
    <w:abstractNumId w:val="89"/>
  </w:num>
  <w:num w:numId="84">
    <w:abstractNumId w:val="227"/>
  </w:num>
  <w:num w:numId="85">
    <w:abstractNumId w:val="82"/>
  </w:num>
  <w:num w:numId="86">
    <w:abstractNumId w:val="201"/>
  </w:num>
  <w:num w:numId="87">
    <w:abstractNumId w:val="210"/>
  </w:num>
  <w:num w:numId="88">
    <w:abstractNumId w:val="32"/>
  </w:num>
  <w:num w:numId="89">
    <w:abstractNumId w:val="115"/>
  </w:num>
  <w:num w:numId="90">
    <w:abstractNumId w:val="135"/>
  </w:num>
  <w:num w:numId="91">
    <w:abstractNumId w:val="186"/>
  </w:num>
  <w:num w:numId="92">
    <w:abstractNumId w:val="199"/>
  </w:num>
  <w:num w:numId="93">
    <w:abstractNumId w:val="200"/>
  </w:num>
  <w:num w:numId="94">
    <w:abstractNumId w:val="167"/>
  </w:num>
  <w:num w:numId="95">
    <w:abstractNumId w:val="3"/>
  </w:num>
  <w:num w:numId="96">
    <w:abstractNumId w:val="178"/>
  </w:num>
  <w:num w:numId="97">
    <w:abstractNumId w:val="175"/>
  </w:num>
  <w:num w:numId="98">
    <w:abstractNumId w:val="164"/>
  </w:num>
  <w:num w:numId="99">
    <w:abstractNumId w:val="236"/>
  </w:num>
  <w:num w:numId="100">
    <w:abstractNumId w:val="35"/>
  </w:num>
  <w:num w:numId="101">
    <w:abstractNumId w:val="216"/>
  </w:num>
  <w:num w:numId="102">
    <w:abstractNumId w:val="233"/>
  </w:num>
  <w:num w:numId="103">
    <w:abstractNumId w:val="78"/>
  </w:num>
  <w:num w:numId="104">
    <w:abstractNumId w:val="156"/>
  </w:num>
  <w:num w:numId="105">
    <w:abstractNumId w:val="219"/>
  </w:num>
  <w:num w:numId="106">
    <w:abstractNumId w:val="19"/>
  </w:num>
  <w:num w:numId="107">
    <w:abstractNumId w:val="221"/>
  </w:num>
  <w:num w:numId="108">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88"/>
  </w:num>
  <w:num w:numId="110">
    <w:abstractNumId w:val="163"/>
  </w:num>
  <w:num w:numId="111">
    <w:abstractNumId w:val="119"/>
  </w:num>
  <w:num w:numId="112">
    <w:abstractNumId w:val="99"/>
  </w:num>
  <w:num w:numId="113">
    <w:abstractNumId w:val="235"/>
  </w:num>
  <w:num w:numId="114">
    <w:abstractNumId w:val="48"/>
  </w:num>
  <w:num w:numId="115">
    <w:abstractNumId w:val="133"/>
  </w:num>
  <w:num w:numId="116">
    <w:abstractNumId w:val="34"/>
  </w:num>
  <w:num w:numId="117">
    <w:abstractNumId w:val="177"/>
  </w:num>
  <w:num w:numId="118">
    <w:abstractNumId w:val="191"/>
  </w:num>
  <w:num w:numId="119">
    <w:abstractNumId w:val="57"/>
  </w:num>
  <w:num w:numId="120">
    <w:abstractNumId w:val="102"/>
  </w:num>
  <w:num w:numId="121">
    <w:abstractNumId w:val="183"/>
  </w:num>
  <w:num w:numId="122">
    <w:abstractNumId w:val="231"/>
  </w:num>
  <w:num w:numId="123">
    <w:abstractNumId w:val="86"/>
  </w:num>
  <w:num w:numId="124">
    <w:abstractNumId w:val="143"/>
  </w:num>
  <w:num w:numId="125">
    <w:abstractNumId w:val="71"/>
  </w:num>
  <w:num w:numId="126">
    <w:abstractNumId w:val="70"/>
  </w:num>
  <w:num w:numId="127">
    <w:abstractNumId w:val="126"/>
  </w:num>
  <w:num w:numId="128">
    <w:abstractNumId w:val="157"/>
  </w:num>
  <w:num w:numId="129">
    <w:abstractNumId w:val="172"/>
  </w:num>
  <w:num w:numId="130">
    <w:abstractNumId w:val="145"/>
  </w:num>
  <w:num w:numId="131">
    <w:abstractNumId w:val="62"/>
  </w:num>
  <w:num w:numId="132">
    <w:abstractNumId w:val="103"/>
  </w:num>
  <w:num w:numId="133">
    <w:abstractNumId w:val="22"/>
  </w:num>
  <w:num w:numId="134">
    <w:abstractNumId w:val="117"/>
  </w:num>
  <w:num w:numId="135">
    <w:abstractNumId w:val="128"/>
  </w:num>
  <w:num w:numId="136">
    <w:abstractNumId w:val="155"/>
  </w:num>
  <w:num w:numId="137">
    <w:abstractNumId w:val="168"/>
  </w:num>
  <w:num w:numId="138">
    <w:abstractNumId w:val="212"/>
  </w:num>
  <w:num w:numId="139">
    <w:abstractNumId w:val="43"/>
  </w:num>
  <w:num w:numId="140">
    <w:abstractNumId w:val="38"/>
  </w:num>
  <w:num w:numId="141">
    <w:abstractNumId w:val="185"/>
  </w:num>
  <w:num w:numId="142">
    <w:abstractNumId w:val="83"/>
  </w:num>
  <w:num w:numId="143">
    <w:abstractNumId w:val="90"/>
  </w:num>
  <w:num w:numId="144">
    <w:abstractNumId w:val="196"/>
  </w:num>
  <w:num w:numId="145">
    <w:abstractNumId w:val="121"/>
  </w:num>
  <w:num w:numId="146">
    <w:abstractNumId w:val="23"/>
  </w:num>
  <w:num w:numId="147">
    <w:abstractNumId w:val="204"/>
  </w:num>
  <w:num w:numId="148">
    <w:abstractNumId w:val="120"/>
  </w:num>
  <w:num w:numId="149">
    <w:abstractNumId w:val="91"/>
  </w:num>
  <w:num w:numId="150">
    <w:abstractNumId w:val="116"/>
  </w:num>
  <w:num w:numId="151">
    <w:abstractNumId w:val="154"/>
  </w:num>
  <w:num w:numId="152">
    <w:abstractNumId w:val="190"/>
  </w:num>
  <w:num w:numId="153">
    <w:abstractNumId w:val="33"/>
  </w:num>
  <w:num w:numId="154">
    <w:abstractNumId w:val="106"/>
  </w:num>
  <w:num w:numId="155">
    <w:abstractNumId w:val="36"/>
  </w:num>
  <w:num w:numId="156">
    <w:abstractNumId w:val="63"/>
  </w:num>
  <w:num w:numId="157">
    <w:abstractNumId w:val="144"/>
  </w:num>
  <w:num w:numId="158">
    <w:abstractNumId w:val="114"/>
  </w:num>
  <w:num w:numId="159">
    <w:abstractNumId w:val="174"/>
  </w:num>
  <w:num w:numId="160">
    <w:abstractNumId w:val="112"/>
  </w:num>
  <w:num w:numId="161">
    <w:abstractNumId w:val="101"/>
  </w:num>
  <w:num w:numId="162">
    <w:abstractNumId w:val="150"/>
  </w:num>
  <w:num w:numId="163">
    <w:abstractNumId w:val="225"/>
  </w:num>
  <w:num w:numId="164">
    <w:abstractNumId w:val="194"/>
  </w:num>
  <w:num w:numId="165">
    <w:abstractNumId w:val="197"/>
  </w:num>
  <w:num w:numId="166">
    <w:abstractNumId w:val="52"/>
  </w:num>
  <w:num w:numId="167">
    <w:abstractNumId w:val="169"/>
  </w:num>
  <w:num w:numId="168">
    <w:abstractNumId w:val="47"/>
  </w:num>
  <w:num w:numId="169">
    <w:abstractNumId w:val="141"/>
  </w:num>
  <w:num w:numId="170">
    <w:abstractNumId w:val="138"/>
  </w:num>
  <w:num w:numId="171">
    <w:abstractNumId w:val="218"/>
  </w:num>
  <w:num w:numId="172">
    <w:abstractNumId w:val="203"/>
  </w:num>
  <w:num w:numId="173">
    <w:abstractNumId w:val="146"/>
  </w:num>
  <w:num w:numId="174">
    <w:abstractNumId w:val="24"/>
  </w:num>
  <w:num w:numId="175">
    <w:abstractNumId w:val="60"/>
  </w:num>
  <w:num w:numId="176">
    <w:abstractNumId w:val="93"/>
  </w:num>
  <w:num w:numId="177">
    <w:abstractNumId w:val="0"/>
  </w:num>
  <w:num w:numId="178">
    <w:abstractNumId w:val="234"/>
  </w:num>
  <w:num w:numId="179">
    <w:abstractNumId w:val="67"/>
  </w:num>
  <w:num w:numId="180">
    <w:abstractNumId w:val="215"/>
  </w:num>
  <w:num w:numId="181">
    <w:abstractNumId w:val="6"/>
  </w:num>
  <w:num w:numId="182">
    <w:abstractNumId w:val="45"/>
  </w:num>
  <w:num w:numId="183">
    <w:abstractNumId w:val="108"/>
  </w:num>
  <w:num w:numId="184">
    <w:abstractNumId w:val="124"/>
  </w:num>
  <w:num w:numId="185">
    <w:abstractNumId w:val="105"/>
  </w:num>
  <w:num w:numId="186">
    <w:abstractNumId w:val="16"/>
  </w:num>
  <w:num w:numId="187">
    <w:abstractNumId w:val="147"/>
  </w:num>
  <w:num w:numId="188">
    <w:abstractNumId w:val="68"/>
  </w:num>
  <w:num w:numId="189">
    <w:abstractNumId w:val="149"/>
  </w:num>
  <w:num w:numId="190">
    <w:abstractNumId w:val="140"/>
  </w:num>
  <w:num w:numId="191">
    <w:abstractNumId w:val="217"/>
  </w:num>
  <w:num w:numId="192">
    <w:abstractNumId w:val="132"/>
  </w:num>
  <w:num w:numId="193">
    <w:abstractNumId w:val="230"/>
  </w:num>
  <w:num w:numId="194">
    <w:abstractNumId w:val="53"/>
  </w:num>
  <w:num w:numId="195">
    <w:abstractNumId w:val="4"/>
  </w:num>
  <w:num w:numId="196">
    <w:abstractNumId w:val="139"/>
  </w:num>
  <w:num w:numId="197">
    <w:abstractNumId w:val="25"/>
  </w:num>
  <w:num w:numId="198">
    <w:abstractNumId w:val="224"/>
  </w:num>
  <w:num w:numId="199">
    <w:abstractNumId w:val="220"/>
  </w:num>
  <w:num w:numId="200">
    <w:abstractNumId w:val="213"/>
  </w:num>
  <w:num w:numId="201">
    <w:abstractNumId w:val="162"/>
  </w:num>
  <w:num w:numId="202">
    <w:abstractNumId w:val="208"/>
  </w:num>
  <w:num w:numId="203">
    <w:abstractNumId w:val="74"/>
  </w:num>
  <w:num w:numId="204">
    <w:abstractNumId w:val="205"/>
  </w:num>
  <w:num w:numId="205">
    <w:abstractNumId w:val="214"/>
  </w:num>
  <w:num w:numId="206">
    <w:abstractNumId w:val="134"/>
  </w:num>
  <w:num w:numId="207">
    <w:abstractNumId w:val="10"/>
  </w:num>
  <w:num w:numId="208">
    <w:abstractNumId w:val="107"/>
  </w:num>
  <w:num w:numId="209">
    <w:abstractNumId w:val="109"/>
  </w:num>
  <w:num w:numId="210">
    <w:abstractNumId w:val="232"/>
  </w:num>
  <w:num w:numId="211">
    <w:abstractNumId w:val="226"/>
  </w:num>
  <w:num w:numId="212">
    <w:abstractNumId w:val="118"/>
  </w:num>
  <w:num w:numId="213">
    <w:abstractNumId w:val="80"/>
  </w:num>
  <w:num w:numId="214">
    <w:abstractNumId w:val="100"/>
  </w:num>
  <w:num w:numId="215">
    <w:abstractNumId w:val="72"/>
  </w:num>
  <w:num w:numId="216">
    <w:abstractNumId w:val="26"/>
  </w:num>
  <w:num w:numId="217">
    <w:abstractNumId w:val="189"/>
  </w:num>
  <w:num w:numId="218">
    <w:abstractNumId w:val="192"/>
  </w:num>
  <w:num w:numId="219">
    <w:abstractNumId w:val="195"/>
  </w:num>
  <w:num w:numId="220">
    <w:abstractNumId w:val="96"/>
  </w:num>
  <w:num w:numId="221">
    <w:abstractNumId w:val="29"/>
  </w:num>
  <w:num w:numId="222">
    <w:abstractNumId w:val="113"/>
  </w:num>
  <w:num w:numId="223">
    <w:abstractNumId w:val="66"/>
  </w:num>
  <w:num w:numId="224">
    <w:abstractNumId w:val="130"/>
  </w:num>
  <w:num w:numId="225">
    <w:abstractNumId w:val="28"/>
  </w:num>
  <w:num w:numId="226">
    <w:abstractNumId w:val="160"/>
  </w:num>
  <w:num w:numId="227">
    <w:abstractNumId w:val="54"/>
  </w:num>
  <w:num w:numId="228">
    <w:abstractNumId w:val="56"/>
  </w:num>
  <w:num w:numId="229">
    <w:abstractNumId w:val="111"/>
  </w:num>
  <w:num w:numId="230">
    <w:abstractNumId w:val="59"/>
  </w:num>
  <w:num w:numId="231">
    <w:abstractNumId w:val="5"/>
  </w:num>
  <w:num w:numId="232">
    <w:abstractNumId w:val="41"/>
  </w:num>
  <w:num w:numId="233">
    <w:abstractNumId w:val="209"/>
  </w:num>
  <w:num w:numId="234">
    <w:abstractNumId w:val="104"/>
  </w:num>
  <w:num w:numId="235">
    <w:abstractNumId w:val="136"/>
  </w:num>
  <w:num w:numId="236">
    <w:abstractNumId w:val="61"/>
  </w:num>
  <w:num w:numId="237">
    <w:abstractNumId w:val="1"/>
  </w:num>
  <w:num w:numId="238">
    <w:abstractNumId w:val="158"/>
  </w:num>
  <w:num w:numId="239">
    <w:abstractNumId w:val="65"/>
  </w:num>
  <w:numIdMacAtCleanup w:val="2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removeDateAndTime/>
  <w:doNotDisplayPageBoundaries/>
  <w:embedSystemFonts/>
  <w:mirrorMargin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20"/>
  <w:displayHorizontalDrawingGridEvery w:val="2"/>
  <w:displayVerticalDrawingGridEvery w:val="2"/>
  <w:noPunctuationKerning/>
  <w:characterSpacingControl w:val="doNotCompress"/>
  <w:hdrShapeDefaults>
    <o:shapedefaults v:ext="edit" spidmax="38913"/>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1482"/>
    <w:rsid w:val="000005AC"/>
    <w:rsid w:val="000027FE"/>
    <w:rsid w:val="00004BB3"/>
    <w:rsid w:val="0001355D"/>
    <w:rsid w:val="000165B8"/>
    <w:rsid w:val="0001743E"/>
    <w:rsid w:val="000207DC"/>
    <w:rsid w:val="00020D66"/>
    <w:rsid w:val="00021102"/>
    <w:rsid w:val="00026378"/>
    <w:rsid w:val="0002767D"/>
    <w:rsid w:val="000348D4"/>
    <w:rsid w:val="00034A44"/>
    <w:rsid w:val="0003629E"/>
    <w:rsid w:val="00037AB0"/>
    <w:rsid w:val="000406A0"/>
    <w:rsid w:val="00040E77"/>
    <w:rsid w:val="00042465"/>
    <w:rsid w:val="00045FBE"/>
    <w:rsid w:val="000465F6"/>
    <w:rsid w:val="00060DA3"/>
    <w:rsid w:val="00061E6A"/>
    <w:rsid w:val="00063E57"/>
    <w:rsid w:val="00067C8F"/>
    <w:rsid w:val="00071A3B"/>
    <w:rsid w:val="00072EB1"/>
    <w:rsid w:val="00073734"/>
    <w:rsid w:val="00073DEF"/>
    <w:rsid w:val="00073EFD"/>
    <w:rsid w:val="00073F23"/>
    <w:rsid w:val="00075354"/>
    <w:rsid w:val="000757F8"/>
    <w:rsid w:val="00075B07"/>
    <w:rsid w:val="00077C28"/>
    <w:rsid w:val="000805F7"/>
    <w:rsid w:val="0008120C"/>
    <w:rsid w:val="0008337F"/>
    <w:rsid w:val="00085432"/>
    <w:rsid w:val="00086BCC"/>
    <w:rsid w:val="000875C3"/>
    <w:rsid w:val="000878F7"/>
    <w:rsid w:val="00087C92"/>
    <w:rsid w:val="00090541"/>
    <w:rsid w:val="00090AAF"/>
    <w:rsid w:val="00091E1A"/>
    <w:rsid w:val="00092708"/>
    <w:rsid w:val="00094237"/>
    <w:rsid w:val="0009548A"/>
    <w:rsid w:val="00097D29"/>
    <w:rsid w:val="000A5D9C"/>
    <w:rsid w:val="000B2EF7"/>
    <w:rsid w:val="000B4831"/>
    <w:rsid w:val="000C29FE"/>
    <w:rsid w:val="000C5DA2"/>
    <w:rsid w:val="000D01C9"/>
    <w:rsid w:val="000D0A62"/>
    <w:rsid w:val="000D0CF3"/>
    <w:rsid w:val="000D1911"/>
    <w:rsid w:val="000D4A64"/>
    <w:rsid w:val="000D5BEE"/>
    <w:rsid w:val="000D6041"/>
    <w:rsid w:val="000E3A3E"/>
    <w:rsid w:val="000E4DAA"/>
    <w:rsid w:val="000E5E08"/>
    <w:rsid w:val="000E719F"/>
    <w:rsid w:val="000E7E51"/>
    <w:rsid w:val="000F08F6"/>
    <w:rsid w:val="000F137C"/>
    <w:rsid w:val="000F1612"/>
    <w:rsid w:val="000F1E41"/>
    <w:rsid w:val="000F2D03"/>
    <w:rsid w:val="000F7770"/>
    <w:rsid w:val="000F7C12"/>
    <w:rsid w:val="00100B8B"/>
    <w:rsid w:val="001011FF"/>
    <w:rsid w:val="00104B62"/>
    <w:rsid w:val="00104FEC"/>
    <w:rsid w:val="0010527E"/>
    <w:rsid w:val="00107E7F"/>
    <w:rsid w:val="001124A4"/>
    <w:rsid w:val="001126D4"/>
    <w:rsid w:val="00116622"/>
    <w:rsid w:val="00116E8B"/>
    <w:rsid w:val="001179B8"/>
    <w:rsid w:val="001212C0"/>
    <w:rsid w:val="001215BA"/>
    <w:rsid w:val="001221C9"/>
    <w:rsid w:val="001262D0"/>
    <w:rsid w:val="0012667E"/>
    <w:rsid w:val="001275FB"/>
    <w:rsid w:val="001313CB"/>
    <w:rsid w:val="00131A14"/>
    <w:rsid w:val="00131D97"/>
    <w:rsid w:val="001359B0"/>
    <w:rsid w:val="00136371"/>
    <w:rsid w:val="00137350"/>
    <w:rsid w:val="00137512"/>
    <w:rsid w:val="00141DFF"/>
    <w:rsid w:val="00143246"/>
    <w:rsid w:val="00144119"/>
    <w:rsid w:val="00145322"/>
    <w:rsid w:val="00146317"/>
    <w:rsid w:val="00146CFA"/>
    <w:rsid w:val="001470F8"/>
    <w:rsid w:val="00147654"/>
    <w:rsid w:val="00152500"/>
    <w:rsid w:val="00153383"/>
    <w:rsid w:val="00154D44"/>
    <w:rsid w:val="0015640E"/>
    <w:rsid w:val="0016321F"/>
    <w:rsid w:val="00163DEF"/>
    <w:rsid w:val="00163FF9"/>
    <w:rsid w:val="001676DB"/>
    <w:rsid w:val="00170C66"/>
    <w:rsid w:val="001711F8"/>
    <w:rsid w:val="001725D6"/>
    <w:rsid w:val="001727BF"/>
    <w:rsid w:val="00177676"/>
    <w:rsid w:val="00177EAC"/>
    <w:rsid w:val="00180027"/>
    <w:rsid w:val="001803C7"/>
    <w:rsid w:val="001822AF"/>
    <w:rsid w:val="00182B8C"/>
    <w:rsid w:val="00183BFA"/>
    <w:rsid w:val="00192871"/>
    <w:rsid w:val="00193799"/>
    <w:rsid w:val="00194F0E"/>
    <w:rsid w:val="001957DB"/>
    <w:rsid w:val="001A45C7"/>
    <w:rsid w:val="001A5174"/>
    <w:rsid w:val="001A5901"/>
    <w:rsid w:val="001A63E1"/>
    <w:rsid w:val="001B10EA"/>
    <w:rsid w:val="001B227D"/>
    <w:rsid w:val="001B366C"/>
    <w:rsid w:val="001B3FFE"/>
    <w:rsid w:val="001B4FA9"/>
    <w:rsid w:val="001C22A0"/>
    <w:rsid w:val="001C4D19"/>
    <w:rsid w:val="001C7B6B"/>
    <w:rsid w:val="001D04EF"/>
    <w:rsid w:val="001D115D"/>
    <w:rsid w:val="001D164A"/>
    <w:rsid w:val="001D20A6"/>
    <w:rsid w:val="001D24E7"/>
    <w:rsid w:val="001D6BE8"/>
    <w:rsid w:val="001E05DF"/>
    <w:rsid w:val="001E2812"/>
    <w:rsid w:val="001E405E"/>
    <w:rsid w:val="001E457A"/>
    <w:rsid w:val="001E7555"/>
    <w:rsid w:val="001F04A7"/>
    <w:rsid w:val="001F07C0"/>
    <w:rsid w:val="001F21CC"/>
    <w:rsid w:val="001F7747"/>
    <w:rsid w:val="002004D2"/>
    <w:rsid w:val="00203084"/>
    <w:rsid w:val="002038CA"/>
    <w:rsid w:val="0020639A"/>
    <w:rsid w:val="0020785E"/>
    <w:rsid w:val="00213731"/>
    <w:rsid w:val="00213B87"/>
    <w:rsid w:val="00213E83"/>
    <w:rsid w:val="002146C9"/>
    <w:rsid w:val="00220B8D"/>
    <w:rsid w:val="0022180C"/>
    <w:rsid w:val="00222D9C"/>
    <w:rsid w:val="002238FF"/>
    <w:rsid w:val="00224792"/>
    <w:rsid w:val="002268D5"/>
    <w:rsid w:val="00227A66"/>
    <w:rsid w:val="00230733"/>
    <w:rsid w:val="00230C1B"/>
    <w:rsid w:val="00233271"/>
    <w:rsid w:val="002345D1"/>
    <w:rsid w:val="002349EC"/>
    <w:rsid w:val="00235228"/>
    <w:rsid w:val="00236FA1"/>
    <w:rsid w:val="0023760B"/>
    <w:rsid w:val="00237C94"/>
    <w:rsid w:val="00241807"/>
    <w:rsid w:val="00242852"/>
    <w:rsid w:val="00242FE2"/>
    <w:rsid w:val="002455A6"/>
    <w:rsid w:val="00246219"/>
    <w:rsid w:val="00246607"/>
    <w:rsid w:val="0024706D"/>
    <w:rsid w:val="00247AB9"/>
    <w:rsid w:val="0025056F"/>
    <w:rsid w:val="00262AC5"/>
    <w:rsid w:val="00264966"/>
    <w:rsid w:val="00265108"/>
    <w:rsid w:val="0026524E"/>
    <w:rsid w:val="00267FA1"/>
    <w:rsid w:val="00271621"/>
    <w:rsid w:val="002719B1"/>
    <w:rsid w:val="00275874"/>
    <w:rsid w:val="00277891"/>
    <w:rsid w:val="00283D5A"/>
    <w:rsid w:val="00286639"/>
    <w:rsid w:val="002875F8"/>
    <w:rsid w:val="0028790D"/>
    <w:rsid w:val="002914B4"/>
    <w:rsid w:val="00295DDA"/>
    <w:rsid w:val="00295E84"/>
    <w:rsid w:val="00296C0F"/>
    <w:rsid w:val="00297EC0"/>
    <w:rsid w:val="002A0C22"/>
    <w:rsid w:val="002A292E"/>
    <w:rsid w:val="002A50A6"/>
    <w:rsid w:val="002A53E6"/>
    <w:rsid w:val="002A5641"/>
    <w:rsid w:val="002A5C8A"/>
    <w:rsid w:val="002A61B9"/>
    <w:rsid w:val="002A6290"/>
    <w:rsid w:val="002B2262"/>
    <w:rsid w:val="002B5FA8"/>
    <w:rsid w:val="002B6B47"/>
    <w:rsid w:val="002C2D77"/>
    <w:rsid w:val="002C3322"/>
    <w:rsid w:val="002C6025"/>
    <w:rsid w:val="002C78C2"/>
    <w:rsid w:val="002D05E7"/>
    <w:rsid w:val="002D25AB"/>
    <w:rsid w:val="002D3063"/>
    <w:rsid w:val="002D6CD3"/>
    <w:rsid w:val="002D6EAC"/>
    <w:rsid w:val="002D7E33"/>
    <w:rsid w:val="002D7F49"/>
    <w:rsid w:val="002E07B5"/>
    <w:rsid w:val="002E23B7"/>
    <w:rsid w:val="002E31AE"/>
    <w:rsid w:val="002E32AE"/>
    <w:rsid w:val="002E34D0"/>
    <w:rsid w:val="002E4343"/>
    <w:rsid w:val="002E4871"/>
    <w:rsid w:val="002E4B6C"/>
    <w:rsid w:val="002E5F84"/>
    <w:rsid w:val="002E6584"/>
    <w:rsid w:val="002F1255"/>
    <w:rsid w:val="002F28A4"/>
    <w:rsid w:val="002F4145"/>
    <w:rsid w:val="002F5B7E"/>
    <w:rsid w:val="00301AB8"/>
    <w:rsid w:val="00303B34"/>
    <w:rsid w:val="00303D3E"/>
    <w:rsid w:val="00303E12"/>
    <w:rsid w:val="00304476"/>
    <w:rsid w:val="003053C7"/>
    <w:rsid w:val="0030545D"/>
    <w:rsid w:val="00311076"/>
    <w:rsid w:val="003122CC"/>
    <w:rsid w:val="0031276F"/>
    <w:rsid w:val="00313788"/>
    <w:rsid w:val="00315FE7"/>
    <w:rsid w:val="00316CC0"/>
    <w:rsid w:val="00316CFB"/>
    <w:rsid w:val="00316FCE"/>
    <w:rsid w:val="00321066"/>
    <w:rsid w:val="00321950"/>
    <w:rsid w:val="00321ABE"/>
    <w:rsid w:val="00322F16"/>
    <w:rsid w:val="00324476"/>
    <w:rsid w:val="0032551A"/>
    <w:rsid w:val="003262BA"/>
    <w:rsid w:val="00326D50"/>
    <w:rsid w:val="00326DE7"/>
    <w:rsid w:val="0032722C"/>
    <w:rsid w:val="0033119A"/>
    <w:rsid w:val="003344E4"/>
    <w:rsid w:val="0033648D"/>
    <w:rsid w:val="00336A97"/>
    <w:rsid w:val="003453D3"/>
    <w:rsid w:val="003454F2"/>
    <w:rsid w:val="00346F1C"/>
    <w:rsid w:val="003518E9"/>
    <w:rsid w:val="00352117"/>
    <w:rsid w:val="00355F07"/>
    <w:rsid w:val="00356CD7"/>
    <w:rsid w:val="00361FD3"/>
    <w:rsid w:val="003625F1"/>
    <w:rsid w:val="00373C45"/>
    <w:rsid w:val="003817E8"/>
    <w:rsid w:val="00381D1B"/>
    <w:rsid w:val="00381DB9"/>
    <w:rsid w:val="00384B1B"/>
    <w:rsid w:val="003857FC"/>
    <w:rsid w:val="003864B4"/>
    <w:rsid w:val="00387210"/>
    <w:rsid w:val="00390067"/>
    <w:rsid w:val="0039021E"/>
    <w:rsid w:val="003906C3"/>
    <w:rsid w:val="00392E3D"/>
    <w:rsid w:val="00393ECD"/>
    <w:rsid w:val="00393F26"/>
    <w:rsid w:val="00394551"/>
    <w:rsid w:val="003958B7"/>
    <w:rsid w:val="003A1C93"/>
    <w:rsid w:val="003A1DE0"/>
    <w:rsid w:val="003A22BD"/>
    <w:rsid w:val="003A2EF7"/>
    <w:rsid w:val="003A3806"/>
    <w:rsid w:val="003A4921"/>
    <w:rsid w:val="003A7871"/>
    <w:rsid w:val="003B1D04"/>
    <w:rsid w:val="003B225C"/>
    <w:rsid w:val="003B2333"/>
    <w:rsid w:val="003B25BD"/>
    <w:rsid w:val="003B370B"/>
    <w:rsid w:val="003C1B4A"/>
    <w:rsid w:val="003C3C5C"/>
    <w:rsid w:val="003C483F"/>
    <w:rsid w:val="003C73FB"/>
    <w:rsid w:val="003D0403"/>
    <w:rsid w:val="003D3F67"/>
    <w:rsid w:val="003D5FF7"/>
    <w:rsid w:val="003E039F"/>
    <w:rsid w:val="003E21BF"/>
    <w:rsid w:val="003E433A"/>
    <w:rsid w:val="003E4D76"/>
    <w:rsid w:val="003E4E9A"/>
    <w:rsid w:val="003E4EFB"/>
    <w:rsid w:val="003E6A26"/>
    <w:rsid w:val="003F0792"/>
    <w:rsid w:val="003F1152"/>
    <w:rsid w:val="003F3EB9"/>
    <w:rsid w:val="003F3F4B"/>
    <w:rsid w:val="003F5046"/>
    <w:rsid w:val="003F5A08"/>
    <w:rsid w:val="004025B0"/>
    <w:rsid w:val="00402895"/>
    <w:rsid w:val="00403663"/>
    <w:rsid w:val="00405185"/>
    <w:rsid w:val="00413C7E"/>
    <w:rsid w:val="00414E3D"/>
    <w:rsid w:val="00415DC7"/>
    <w:rsid w:val="00416795"/>
    <w:rsid w:val="004178BD"/>
    <w:rsid w:val="00417F64"/>
    <w:rsid w:val="00421B58"/>
    <w:rsid w:val="004230FA"/>
    <w:rsid w:val="00423390"/>
    <w:rsid w:val="0042349D"/>
    <w:rsid w:val="00425DE7"/>
    <w:rsid w:val="00431C23"/>
    <w:rsid w:val="004321F4"/>
    <w:rsid w:val="00432A18"/>
    <w:rsid w:val="00434AAA"/>
    <w:rsid w:val="004351CE"/>
    <w:rsid w:val="004354DF"/>
    <w:rsid w:val="004357FE"/>
    <w:rsid w:val="004377BD"/>
    <w:rsid w:val="00437F61"/>
    <w:rsid w:val="00440374"/>
    <w:rsid w:val="00443BD7"/>
    <w:rsid w:val="00445518"/>
    <w:rsid w:val="00450232"/>
    <w:rsid w:val="00450A4D"/>
    <w:rsid w:val="00451985"/>
    <w:rsid w:val="00454A3E"/>
    <w:rsid w:val="00454DDB"/>
    <w:rsid w:val="00455813"/>
    <w:rsid w:val="00464724"/>
    <w:rsid w:val="00465DC9"/>
    <w:rsid w:val="004660FC"/>
    <w:rsid w:val="004700AE"/>
    <w:rsid w:val="00471985"/>
    <w:rsid w:val="004732DB"/>
    <w:rsid w:val="00477E01"/>
    <w:rsid w:val="0048024B"/>
    <w:rsid w:val="00480A11"/>
    <w:rsid w:val="00484C98"/>
    <w:rsid w:val="00487485"/>
    <w:rsid w:val="00487A26"/>
    <w:rsid w:val="004907F7"/>
    <w:rsid w:val="00490B9E"/>
    <w:rsid w:val="00490CA6"/>
    <w:rsid w:val="00491188"/>
    <w:rsid w:val="004A42A6"/>
    <w:rsid w:val="004A45D5"/>
    <w:rsid w:val="004A65D1"/>
    <w:rsid w:val="004B0906"/>
    <w:rsid w:val="004C02D4"/>
    <w:rsid w:val="004C1A7E"/>
    <w:rsid w:val="004C2809"/>
    <w:rsid w:val="004C2A6C"/>
    <w:rsid w:val="004C2ED3"/>
    <w:rsid w:val="004C3FD4"/>
    <w:rsid w:val="004C4821"/>
    <w:rsid w:val="004C527C"/>
    <w:rsid w:val="004C7D17"/>
    <w:rsid w:val="004D0382"/>
    <w:rsid w:val="004D2495"/>
    <w:rsid w:val="004D2F83"/>
    <w:rsid w:val="004D398B"/>
    <w:rsid w:val="004D4ACE"/>
    <w:rsid w:val="004D6796"/>
    <w:rsid w:val="004D79AA"/>
    <w:rsid w:val="004E0AA1"/>
    <w:rsid w:val="004E2AD3"/>
    <w:rsid w:val="004E6AE5"/>
    <w:rsid w:val="004F0BE3"/>
    <w:rsid w:val="004F2009"/>
    <w:rsid w:val="004F266E"/>
    <w:rsid w:val="004F2E96"/>
    <w:rsid w:val="004F3AF8"/>
    <w:rsid w:val="004F51D4"/>
    <w:rsid w:val="004F5522"/>
    <w:rsid w:val="004F624F"/>
    <w:rsid w:val="005057ED"/>
    <w:rsid w:val="00506D43"/>
    <w:rsid w:val="00510740"/>
    <w:rsid w:val="00510773"/>
    <w:rsid w:val="00510DFF"/>
    <w:rsid w:val="00511834"/>
    <w:rsid w:val="005129CD"/>
    <w:rsid w:val="00513D3E"/>
    <w:rsid w:val="00515716"/>
    <w:rsid w:val="00516B72"/>
    <w:rsid w:val="00517177"/>
    <w:rsid w:val="005174C3"/>
    <w:rsid w:val="00517687"/>
    <w:rsid w:val="00517E32"/>
    <w:rsid w:val="005227EF"/>
    <w:rsid w:val="00522E15"/>
    <w:rsid w:val="005239C7"/>
    <w:rsid w:val="00526DD4"/>
    <w:rsid w:val="00527211"/>
    <w:rsid w:val="00532102"/>
    <w:rsid w:val="005326B2"/>
    <w:rsid w:val="00533A10"/>
    <w:rsid w:val="005360AD"/>
    <w:rsid w:val="00536197"/>
    <w:rsid w:val="00537759"/>
    <w:rsid w:val="00537A5C"/>
    <w:rsid w:val="00540574"/>
    <w:rsid w:val="00543CAC"/>
    <w:rsid w:val="005468CF"/>
    <w:rsid w:val="00547BE6"/>
    <w:rsid w:val="00550392"/>
    <w:rsid w:val="00551A4D"/>
    <w:rsid w:val="00554D93"/>
    <w:rsid w:val="005550CE"/>
    <w:rsid w:val="00560F66"/>
    <w:rsid w:val="00565B42"/>
    <w:rsid w:val="0056693A"/>
    <w:rsid w:val="00566AFF"/>
    <w:rsid w:val="00566F4D"/>
    <w:rsid w:val="0056707C"/>
    <w:rsid w:val="0057128A"/>
    <w:rsid w:val="00571C26"/>
    <w:rsid w:val="005731E8"/>
    <w:rsid w:val="00574D6B"/>
    <w:rsid w:val="00575337"/>
    <w:rsid w:val="00577D23"/>
    <w:rsid w:val="00583632"/>
    <w:rsid w:val="005837F6"/>
    <w:rsid w:val="0058409A"/>
    <w:rsid w:val="0059066E"/>
    <w:rsid w:val="0059314B"/>
    <w:rsid w:val="005941A8"/>
    <w:rsid w:val="00595286"/>
    <w:rsid w:val="00597EAA"/>
    <w:rsid w:val="005A1BB0"/>
    <w:rsid w:val="005A2170"/>
    <w:rsid w:val="005A2C3B"/>
    <w:rsid w:val="005A42F0"/>
    <w:rsid w:val="005B0D75"/>
    <w:rsid w:val="005B1EFF"/>
    <w:rsid w:val="005B26F2"/>
    <w:rsid w:val="005B49B8"/>
    <w:rsid w:val="005B4D91"/>
    <w:rsid w:val="005B7074"/>
    <w:rsid w:val="005C2F42"/>
    <w:rsid w:val="005C6444"/>
    <w:rsid w:val="005C663D"/>
    <w:rsid w:val="005C6A23"/>
    <w:rsid w:val="005C722A"/>
    <w:rsid w:val="005C797F"/>
    <w:rsid w:val="005D03D7"/>
    <w:rsid w:val="005D2706"/>
    <w:rsid w:val="005D2C56"/>
    <w:rsid w:val="005D34B3"/>
    <w:rsid w:val="005D4484"/>
    <w:rsid w:val="005D53DF"/>
    <w:rsid w:val="005D6491"/>
    <w:rsid w:val="005D6FAD"/>
    <w:rsid w:val="005E32F7"/>
    <w:rsid w:val="005E4CAA"/>
    <w:rsid w:val="005F287B"/>
    <w:rsid w:val="005F5F70"/>
    <w:rsid w:val="005F79AC"/>
    <w:rsid w:val="005F7B05"/>
    <w:rsid w:val="005F7E09"/>
    <w:rsid w:val="006045AB"/>
    <w:rsid w:val="00604C2C"/>
    <w:rsid w:val="00605253"/>
    <w:rsid w:val="006055AA"/>
    <w:rsid w:val="00606EB9"/>
    <w:rsid w:val="006071A0"/>
    <w:rsid w:val="006100A4"/>
    <w:rsid w:val="006112AC"/>
    <w:rsid w:val="006118BA"/>
    <w:rsid w:val="006123F3"/>
    <w:rsid w:val="006154B8"/>
    <w:rsid w:val="00615636"/>
    <w:rsid w:val="006163FD"/>
    <w:rsid w:val="00622675"/>
    <w:rsid w:val="00622A00"/>
    <w:rsid w:val="00624232"/>
    <w:rsid w:val="00625513"/>
    <w:rsid w:val="00627156"/>
    <w:rsid w:val="00627D05"/>
    <w:rsid w:val="006304A1"/>
    <w:rsid w:val="006308FC"/>
    <w:rsid w:val="006324AD"/>
    <w:rsid w:val="00634A79"/>
    <w:rsid w:val="00636430"/>
    <w:rsid w:val="00637498"/>
    <w:rsid w:val="00637C24"/>
    <w:rsid w:val="006402D0"/>
    <w:rsid w:val="006430C9"/>
    <w:rsid w:val="00645818"/>
    <w:rsid w:val="006468A3"/>
    <w:rsid w:val="00651701"/>
    <w:rsid w:val="00652489"/>
    <w:rsid w:val="00652890"/>
    <w:rsid w:val="00655218"/>
    <w:rsid w:val="00655AD3"/>
    <w:rsid w:val="006561DF"/>
    <w:rsid w:val="00657AA7"/>
    <w:rsid w:val="006607B1"/>
    <w:rsid w:val="006614CD"/>
    <w:rsid w:val="006630F2"/>
    <w:rsid w:val="006660FB"/>
    <w:rsid w:val="0067248E"/>
    <w:rsid w:val="006729C4"/>
    <w:rsid w:val="00673BD0"/>
    <w:rsid w:val="00674B95"/>
    <w:rsid w:val="00676309"/>
    <w:rsid w:val="0067773C"/>
    <w:rsid w:val="00677899"/>
    <w:rsid w:val="006779D5"/>
    <w:rsid w:val="0068220C"/>
    <w:rsid w:val="006826D1"/>
    <w:rsid w:val="0068443C"/>
    <w:rsid w:val="00687698"/>
    <w:rsid w:val="00687FBD"/>
    <w:rsid w:val="00690D37"/>
    <w:rsid w:val="006916EB"/>
    <w:rsid w:val="00692889"/>
    <w:rsid w:val="00695438"/>
    <w:rsid w:val="0069729A"/>
    <w:rsid w:val="006A3E13"/>
    <w:rsid w:val="006A4697"/>
    <w:rsid w:val="006A46AF"/>
    <w:rsid w:val="006A4EA0"/>
    <w:rsid w:val="006A4FDB"/>
    <w:rsid w:val="006A5ECF"/>
    <w:rsid w:val="006B0E19"/>
    <w:rsid w:val="006B5688"/>
    <w:rsid w:val="006B7E53"/>
    <w:rsid w:val="006C3426"/>
    <w:rsid w:val="006C38BC"/>
    <w:rsid w:val="006C5C08"/>
    <w:rsid w:val="006C5C54"/>
    <w:rsid w:val="006C643B"/>
    <w:rsid w:val="006C7146"/>
    <w:rsid w:val="006D088D"/>
    <w:rsid w:val="006D2A70"/>
    <w:rsid w:val="006D56B0"/>
    <w:rsid w:val="006D5BA7"/>
    <w:rsid w:val="006D630D"/>
    <w:rsid w:val="006D6F77"/>
    <w:rsid w:val="006D7742"/>
    <w:rsid w:val="006E2FDF"/>
    <w:rsid w:val="006E3E28"/>
    <w:rsid w:val="006E4139"/>
    <w:rsid w:val="006E43E5"/>
    <w:rsid w:val="006E4B4F"/>
    <w:rsid w:val="006E6167"/>
    <w:rsid w:val="006E687E"/>
    <w:rsid w:val="006E6CD7"/>
    <w:rsid w:val="006F0E36"/>
    <w:rsid w:val="006F6F43"/>
    <w:rsid w:val="006F77A5"/>
    <w:rsid w:val="006F7C4A"/>
    <w:rsid w:val="007006DA"/>
    <w:rsid w:val="007009D6"/>
    <w:rsid w:val="0070105E"/>
    <w:rsid w:val="007021F1"/>
    <w:rsid w:val="00702E62"/>
    <w:rsid w:val="0070375E"/>
    <w:rsid w:val="00710EDA"/>
    <w:rsid w:val="00712696"/>
    <w:rsid w:val="007127AF"/>
    <w:rsid w:val="00712FA1"/>
    <w:rsid w:val="007152AF"/>
    <w:rsid w:val="0071704A"/>
    <w:rsid w:val="00717866"/>
    <w:rsid w:val="00717E41"/>
    <w:rsid w:val="00717F3C"/>
    <w:rsid w:val="0072188A"/>
    <w:rsid w:val="00722A03"/>
    <w:rsid w:val="00723703"/>
    <w:rsid w:val="00723D1E"/>
    <w:rsid w:val="00724063"/>
    <w:rsid w:val="00726218"/>
    <w:rsid w:val="00726FFC"/>
    <w:rsid w:val="00740558"/>
    <w:rsid w:val="00741906"/>
    <w:rsid w:val="00741993"/>
    <w:rsid w:val="007457E3"/>
    <w:rsid w:val="00746F54"/>
    <w:rsid w:val="00750717"/>
    <w:rsid w:val="00750E2B"/>
    <w:rsid w:val="007510DD"/>
    <w:rsid w:val="00753C32"/>
    <w:rsid w:val="007549CC"/>
    <w:rsid w:val="007561F6"/>
    <w:rsid w:val="00757147"/>
    <w:rsid w:val="00757EFC"/>
    <w:rsid w:val="007608DF"/>
    <w:rsid w:val="00761C44"/>
    <w:rsid w:val="007623F5"/>
    <w:rsid w:val="00762E3F"/>
    <w:rsid w:val="00763E43"/>
    <w:rsid w:val="00767BD6"/>
    <w:rsid w:val="007716C8"/>
    <w:rsid w:val="007738E5"/>
    <w:rsid w:val="00774A5D"/>
    <w:rsid w:val="007757BD"/>
    <w:rsid w:val="00775ECF"/>
    <w:rsid w:val="007768D0"/>
    <w:rsid w:val="007777BC"/>
    <w:rsid w:val="00781DAF"/>
    <w:rsid w:val="00781FC7"/>
    <w:rsid w:val="00784058"/>
    <w:rsid w:val="00784FE0"/>
    <w:rsid w:val="0078771A"/>
    <w:rsid w:val="00791ACD"/>
    <w:rsid w:val="00791D59"/>
    <w:rsid w:val="00792ACB"/>
    <w:rsid w:val="0079654B"/>
    <w:rsid w:val="007A08EA"/>
    <w:rsid w:val="007A148E"/>
    <w:rsid w:val="007A40BC"/>
    <w:rsid w:val="007A423C"/>
    <w:rsid w:val="007A544C"/>
    <w:rsid w:val="007B2EA1"/>
    <w:rsid w:val="007B362F"/>
    <w:rsid w:val="007B4012"/>
    <w:rsid w:val="007B500B"/>
    <w:rsid w:val="007B5E6A"/>
    <w:rsid w:val="007C2776"/>
    <w:rsid w:val="007C2816"/>
    <w:rsid w:val="007C493C"/>
    <w:rsid w:val="007C494D"/>
    <w:rsid w:val="007C67E1"/>
    <w:rsid w:val="007C680A"/>
    <w:rsid w:val="007D5341"/>
    <w:rsid w:val="007E018C"/>
    <w:rsid w:val="007E1528"/>
    <w:rsid w:val="007E1D82"/>
    <w:rsid w:val="007E31D3"/>
    <w:rsid w:val="007E3577"/>
    <w:rsid w:val="007E3A62"/>
    <w:rsid w:val="007F0550"/>
    <w:rsid w:val="007F11D9"/>
    <w:rsid w:val="007F200F"/>
    <w:rsid w:val="007F21C9"/>
    <w:rsid w:val="007F25C5"/>
    <w:rsid w:val="007F368D"/>
    <w:rsid w:val="007F6AF0"/>
    <w:rsid w:val="007F6D17"/>
    <w:rsid w:val="00800638"/>
    <w:rsid w:val="0080276C"/>
    <w:rsid w:val="00802D30"/>
    <w:rsid w:val="00803FB0"/>
    <w:rsid w:val="00805125"/>
    <w:rsid w:val="00805178"/>
    <w:rsid w:val="00805BDC"/>
    <w:rsid w:val="00807B5B"/>
    <w:rsid w:val="00811761"/>
    <w:rsid w:val="00812C42"/>
    <w:rsid w:val="0081481C"/>
    <w:rsid w:val="00814925"/>
    <w:rsid w:val="00814E88"/>
    <w:rsid w:val="00815938"/>
    <w:rsid w:val="008166F4"/>
    <w:rsid w:val="00816DC2"/>
    <w:rsid w:val="00816FD5"/>
    <w:rsid w:val="00817674"/>
    <w:rsid w:val="008204FA"/>
    <w:rsid w:val="00823A83"/>
    <w:rsid w:val="00824FD1"/>
    <w:rsid w:val="00826665"/>
    <w:rsid w:val="008321CD"/>
    <w:rsid w:val="008335A5"/>
    <w:rsid w:val="00834621"/>
    <w:rsid w:val="00834675"/>
    <w:rsid w:val="00835999"/>
    <w:rsid w:val="008410A8"/>
    <w:rsid w:val="00841545"/>
    <w:rsid w:val="0084158B"/>
    <w:rsid w:val="00841AAE"/>
    <w:rsid w:val="00842111"/>
    <w:rsid w:val="00842139"/>
    <w:rsid w:val="0084217C"/>
    <w:rsid w:val="00842EE1"/>
    <w:rsid w:val="00846E4B"/>
    <w:rsid w:val="00850B4E"/>
    <w:rsid w:val="00852850"/>
    <w:rsid w:val="00852A2A"/>
    <w:rsid w:val="00854BBC"/>
    <w:rsid w:val="0085647B"/>
    <w:rsid w:val="008602FF"/>
    <w:rsid w:val="00860DD9"/>
    <w:rsid w:val="00861109"/>
    <w:rsid w:val="0086153E"/>
    <w:rsid w:val="00862C27"/>
    <w:rsid w:val="00865C29"/>
    <w:rsid w:val="00870BF8"/>
    <w:rsid w:val="00871C00"/>
    <w:rsid w:val="00876802"/>
    <w:rsid w:val="008769B9"/>
    <w:rsid w:val="00876E3E"/>
    <w:rsid w:val="00877882"/>
    <w:rsid w:val="00880CCF"/>
    <w:rsid w:val="00882804"/>
    <w:rsid w:val="00883B36"/>
    <w:rsid w:val="0088549A"/>
    <w:rsid w:val="00886474"/>
    <w:rsid w:val="00887BED"/>
    <w:rsid w:val="0089352B"/>
    <w:rsid w:val="00893698"/>
    <w:rsid w:val="008A25E7"/>
    <w:rsid w:val="008A3A85"/>
    <w:rsid w:val="008A5E0C"/>
    <w:rsid w:val="008A6A26"/>
    <w:rsid w:val="008B0591"/>
    <w:rsid w:val="008B0EB3"/>
    <w:rsid w:val="008B1CAE"/>
    <w:rsid w:val="008B20FF"/>
    <w:rsid w:val="008B22C3"/>
    <w:rsid w:val="008B253A"/>
    <w:rsid w:val="008B3C64"/>
    <w:rsid w:val="008B430E"/>
    <w:rsid w:val="008B4BAA"/>
    <w:rsid w:val="008B76F2"/>
    <w:rsid w:val="008B7EFD"/>
    <w:rsid w:val="008C0014"/>
    <w:rsid w:val="008C10C5"/>
    <w:rsid w:val="008C2FE3"/>
    <w:rsid w:val="008C3CB4"/>
    <w:rsid w:val="008C7F5A"/>
    <w:rsid w:val="008D139F"/>
    <w:rsid w:val="008D2F61"/>
    <w:rsid w:val="008D516F"/>
    <w:rsid w:val="008D51A2"/>
    <w:rsid w:val="008D7D80"/>
    <w:rsid w:val="008D7D9E"/>
    <w:rsid w:val="008E3288"/>
    <w:rsid w:val="008E7D11"/>
    <w:rsid w:val="008F1FE4"/>
    <w:rsid w:val="008F23D9"/>
    <w:rsid w:val="008F3432"/>
    <w:rsid w:val="008F3BFB"/>
    <w:rsid w:val="008F5BD8"/>
    <w:rsid w:val="008F76CB"/>
    <w:rsid w:val="009018C8"/>
    <w:rsid w:val="00901BB4"/>
    <w:rsid w:val="009031AF"/>
    <w:rsid w:val="009035EA"/>
    <w:rsid w:val="00904E18"/>
    <w:rsid w:val="009138BC"/>
    <w:rsid w:val="00915341"/>
    <w:rsid w:val="00916243"/>
    <w:rsid w:val="00916F91"/>
    <w:rsid w:val="00917E7D"/>
    <w:rsid w:val="00921472"/>
    <w:rsid w:val="00921FD3"/>
    <w:rsid w:val="009222F4"/>
    <w:rsid w:val="0092480F"/>
    <w:rsid w:val="00927DB8"/>
    <w:rsid w:val="009305EA"/>
    <w:rsid w:val="00931662"/>
    <w:rsid w:val="009339FC"/>
    <w:rsid w:val="00933A4F"/>
    <w:rsid w:val="00935075"/>
    <w:rsid w:val="009365E2"/>
    <w:rsid w:val="00944F2C"/>
    <w:rsid w:val="00945FED"/>
    <w:rsid w:val="00946F53"/>
    <w:rsid w:val="0095107A"/>
    <w:rsid w:val="0095130E"/>
    <w:rsid w:val="009572B4"/>
    <w:rsid w:val="00960ADF"/>
    <w:rsid w:val="00960B3B"/>
    <w:rsid w:val="0096183E"/>
    <w:rsid w:val="00962736"/>
    <w:rsid w:val="009635E5"/>
    <w:rsid w:val="00965668"/>
    <w:rsid w:val="00970424"/>
    <w:rsid w:val="00974734"/>
    <w:rsid w:val="00975395"/>
    <w:rsid w:val="0098086D"/>
    <w:rsid w:val="009816D3"/>
    <w:rsid w:val="0098238E"/>
    <w:rsid w:val="00982F0E"/>
    <w:rsid w:val="00984818"/>
    <w:rsid w:val="00990909"/>
    <w:rsid w:val="00991D17"/>
    <w:rsid w:val="00993D72"/>
    <w:rsid w:val="00995BB8"/>
    <w:rsid w:val="00996A70"/>
    <w:rsid w:val="009A298A"/>
    <w:rsid w:val="009A4289"/>
    <w:rsid w:val="009A56F0"/>
    <w:rsid w:val="009B01BA"/>
    <w:rsid w:val="009B1328"/>
    <w:rsid w:val="009B2F3F"/>
    <w:rsid w:val="009B35D1"/>
    <w:rsid w:val="009B3D70"/>
    <w:rsid w:val="009B68E8"/>
    <w:rsid w:val="009B7440"/>
    <w:rsid w:val="009B7B63"/>
    <w:rsid w:val="009C0187"/>
    <w:rsid w:val="009C47D9"/>
    <w:rsid w:val="009C4A21"/>
    <w:rsid w:val="009C4B25"/>
    <w:rsid w:val="009C56F4"/>
    <w:rsid w:val="009C5846"/>
    <w:rsid w:val="009C5DA4"/>
    <w:rsid w:val="009C6848"/>
    <w:rsid w:val="009D1F12"/>
    <w:rsid w:val="009D472B"/>
    <w:rsid w:val="009D5E32"/>
    <w:rsid w:val="009E1197"/>
    <w:rsid w:val="009E119D"/>
    <w:rsid w:val="009E6480"/>
    <w:rsid w:val="009F0694"/>
    <w:rsid w:val="009F0A7C"/>
    <w:rsid w:val="009F6D11"/>
    <w:rsid w:val="00A013CF"/>
    <w:rsid w:val="00A03487"/>
    <w:rsid w:val="00A046B3"/>
    <w:rsid w:val="00A1237C"/>
    <w:rsid w:val="00A1487C"/>
    <w:rsid w:val="00A15B0C"/>
    <w:rsid w:val="00A15C9C"/>
    <w:rsid w:val="00A17079"/>
    <w:rsid w:val="00A249F3"/>
    <w:rsid w:val="00A2538E"/>
    <w:rsid w:val="00A300AD"/>
    <w:rsid w:val="00A30D56"/>
    <w:rsid w:val="00A32110"/>
    <w:rsid w:val="00A32433"/>
    <w:rsid w:val="00A32B99"/>
    <w:rsid w:val="00A343D4"/>
    <w:rsid w:val="00A3470F"/>
    <w:rsid w:val="00A34ABC"/>
    <w:rsid w:val="00A35071"/>
    <w:rsid w:val="00A41335"/>
    <w:rsid w:val="00A43025"/>
    <w:rsid w:val="00A43C8E"/>
    <w:rsid w:val="00A4438B"/>
    <w:rsid w:val="00A45977"/>
    <w:rsid w:val="00A503AE"/>
    <w:rsid w:val="00A53E47"/>
    <w:rsid w:val="00A5579C"/>
    <w:rsid w:val="00A57249"/>
    <w:rsid w:val="00A60AE5"/>
    <w:rsid w:val="00A61723"/>
    <w:rsid w:val="00A63E21"/>
    <w:rsid w:val="00A64610"/>
    <w:rsid w:val="00A64F6D"/>
    <w:rsid w:val="00A67781"/>
    <w:rsid w:val="00A706D4"/>
    <w:rsid w:val="00A70C5C"/>
    <w:rsid w:val="00A70E0B"/>
    <w:rsid w:val="00A75E0A"/>
    <w:rsid w:val="00A75F6F"/>
    <w:rsid w:val="00A76690"/>
    <w:rsid w:val="00A76DAC"/>
    <w:rsid w:val="00A77A6D"/>
    <w:rsid w:val="00A812A9"/>
    <w:rsid w:val="00A84718"/>
    <w:rsid w:val="00A905BB"/>
    <w:rsid w:val="00A940FD"/>
    <w:rsid w:val="00A94213"/>
    <w:rsid w:val="00AA02F6"/>
    <w:rsid w:val="00AA299E"/>
    <w:rsid w:val="00AA44A3"/>
    <w:rsid w:val="00AA6B41"/>
    <w:rsid w:val="00AA6F0C"/>
    <w:rsid w:val="00AB0268"/>
    <w:rsid w:val="00AB2F7C"/>
    <w:rsid w:val="00AB373B"/>
    <w:rsid w:val="00AB447E"/>
    <w:rsid w:val="00AB532B"/>
    <w:rsid w:val="00AB69AF"/>
    <w:rsid w:val="00AB6EF0"/>
    <w:rsid w:val="00AB7B1C"/>
    <w:rsid w:val="00AC0F1F"/>
    <w:rsid w:val="00AC50F6"/>
    <w:rsid w:val="00AC5E50"/>
    <w:rsid w:val="00AD002E"/>
    <w:rsid w:val="00AD0527"/>
    <w:rsid w:val="00AD0B42"/>
    <w:rsid w:val="00AD0BFB"/>
    <w:rsid w:val="00AD33D0"/>
    <w:rsid w:val="00AD650E"/>
    <w:rsid w:val="00AD6761"/>
    <w:rsid w:val="00AD6A2A"/>
    <w:rsid w:val="00AE002C"/>
    <w:rsid w:val="00AE322C"/>
    <w:rsid w:val="00AE5AFA"/>
    <w:rsid w:val="00AF0A12"/>
    <w:rsid w:val="00AF2931"/>
    <w:rsid w:val="00AF5CA3"/>
    <w:rsid w:val="00B01F4B"/>
    <w:rsid w:val="00B0453B"/>
    <w:rsid w:val="00B04BA1"/>
    <w:rsid w:val="00B063F9"/>
    <w:rsid w:val="00B06400"/>
    <w:rsid w:val="00B06BBA"/>
    <w:rsid w:val="00B06EE3"/>
    <w:rsid w:val="00B10F13"/>
    <w:rsid w:val="00B11664"/>
    <w:rsid w:val="00B13070"/>
    <w:rsid w:val="00B14B24"/>
    <w:rsid w:val="00B16236"/>
    <w:rsid w:val="00B17F7F"/>
    <w:rsid w:val="00B2088B"/>
    <w:rsid w:val="00B2481B"/>
    <w:rsid w:val="00B25A20"/>
    <w:rsid w:val="00B25ADA"/>
    <w:rsid w:val="00B3004D"/>
    <w:rsid w:val="00B31BCA"/>
    <w:rsid w:val="00B32243"/>
    <w:rsid w:val="00B32A66"/>
    <w:rsid w:val="00B34286"/>
    <w:rsid w:val="00B35953"/>
    <w:rsid w:val="00B35A46"/>
    <w:rsid w:val="00B375F5"/>
    <w:rsid w:val="00B37DC4"/>
    <w:rsid w:val="00B4138D"/>
    <w:rsid w:val="00B44684"/>
    <w:rsid w:val="00B46592"/>
    <w:rsid w:val="00B46A41"/>
    <w:rsid w:val="00B532D1"/>
    <w:rsid w:val="00B5339A"/>
    <w:rsid w:val="00B57BB9"/>
    <w:rsid w:val="00B57F2D"/>
    <w:rsid w:val="00B630F3"/>
    <w:rsid w:val="00B63A82"/>
    <w:rsid w:val="00B640CE"/>
    <w:rsid w:val="00B66426"/>
    <w:rsid w:val="00B704C9"/>
    <w:rsid w:val="00B72B7C"/>
    <w:rsid w:val="00B73342"/>
    <w:rsid w:val="00B73CDC"/>
    <w:rsid w:val="00B74F8E"/>
    <w:rsid w:val="00B75B4E"/>
    <w:rsid w:val="00B77C62"/>
    <w:rsid w:val="00B84357"/>
    <w:rsid w:val="00B90AC0"/>
    <w:rsid w:val="00B9361D"/>
    <w:rsid w:val="00B9676D"/>
    <w:rsid w:val="00B967F2"/>
    <w:rsid w:val="00BA0C7A"/>
    <w:rsid w:val="00BA15FA"/>
    <w:rsid w:val="00BA3E06"/>
    <w:rsid w:val="00BA3FCE"/>
    <w:rsid w:val="00BA57E7"/>
    <w:rsid w:val="00BA6189"/>
    <w:rsid w:val="00BB102B"/>
    <w:rsid w:val="00BB1B8A"/>
    <w:rsid w:val="00BB2649"/>
    <w:rsid w:val="00BB420A"/>
    <w:rsid w:val="00BC7573"/>
    <w:rsid w:val="00BC7FD2"/>
    <w:rsid w:val="00BD2DEE"/>
    <w:rsid w:val="00BD7B8D"/>
    <w:rsid w:val="00BE0977"/>
    <w:rsid w:val="00BE1B7C"/>
    <w:rsid w:val="00BE6325"/>
    <w:rsid w:val="00BE66ED"/>
    <w:rsid w:val="00BE6EAB"/>
    <w:rsid w:val="00BF17A7"/>
    <w:rsid w:val="00BF27B2"/>
    <w:rsid w:val="00BF7C43"/>
    <w:rsid w:val="00C01700"/>
    <w:rsid w:val="00C01F6E"/>
    <w:rsid w:val="00C02E13"/>
    <w:rsid w:val="00C0314F"/>
    <w:rsid w:val="00C03C28"/>
    <w:rsid w:val="00C05C4B"/>
    <w:rsid w:val="00C07206"/>
    <w:rsid w:val="00C102BB"/>
    <w:rsid w:val="00C12AF0"/>
    <w:rsid w:val="00C16486"/>
    <w:rsid w:val="00C17FBF"/>
    <w:rsid w:val="00C21D64"/>
    <w:rsid w:val="00C21E9A"/>
    <w:rsid w:val="00C22C48"/>
    <w:rsid w:val="00C26D31"/>
    <w:rsid w:val="00C26FB2"/>
    <w:rsid w:val="00C27B6A"/>
    <w:rsid w:val="00C30069"/>
    <w:rsid w:val="00C30B73"/>
    <w:rsid w:val="00C30F86"/>
    <w:rsid w:val="00C3196F"/>
    <w:rsid w:val="00C3547F"/>
    <w:rsid w:val="00C36DF1"/>
    <w:rsid w:val="00C42120"/>
    <w:rsid w:val="00C43728"/>
    <w:rsid w:val="00C44181"/>
    <w:rsid w:val="00C44CC0"/>
    <w:rsid w:val="00C46109"/>
    <w:rsid w:val="00C46E3E"/>
    <w:rsid w:val="00C47B66"/>
    <w:rsid w:val="00C5527D"/>
    <w:rsid w:val="00C562DF"/>
    <w:rsid w:val="00C57C41"/>
    <w:rsid w:val="00C60134"/>
    <w:rsid w:val="00C60A54"/>
    <w:rsid w:val="00C65F58"/>
    <w:rsid w:val="00C714C3"/>
    <w:rsid w:val="00C72C01"/>
    <w:rsid w:val="00C72D09"/>
    <w:rsid w:val="00C72E5D"/>
    <w:rsid w:val="00C754EE"/>
    <w:rsid w:val="00C76CCC"/>
    <w:rsid w:val="00C818E4"/>
    <w:rsid w:val="00C82469"/>
    <w:rsid w:val="00C83395"/>
    <w:rsid w:val="00C84982"/>
    <w:rsid w:val="00C84EB2"/>
    <w:rsid w:val="00C85DCC"/>
    <w:rsid w:val="00C87D79"/>
    <w:rsid w:val="00C901EF"/>
    <w:rsid w:val="00C90E9D"/>
    <w:rsid w:val="00C91005"/>
    <w:rsid w:val="00C91ECA"/>
    <w:rsid w:val="00C92447"/>
    <w:rsid w:val="00C93A5B"/>
    <w:rsid w:val="00C93E31"/>
    <w:rsid w:val="00C94482"/>
    <w:rsid w:val="00C979F7"/>
    <w:rsid w:val="00CA018E"/>
    <w:rsid w:val="00CA0AE0"/>
    <w:rsid w:val="00CA12FD"/>
    <w:rsid w:val="00CA48A1"/>
    <w:rsid w:val="00CA59B2"/>
    <w:rsid w:val="00CA6315"/>
    <w:rsid w:val="00CA77B7"/>
    <w:rsid w:val="00CB10A9"/>
    <w:rsid w:val="00CB1CD2"/>
    <w:rsid w:val="00CB2706"/>
    <w:rsid w:val="00CB42D1"/>
    <w:rsid w:val="00CB5A2F"/>
    <w:rsid w:val="00CB5B2E"/>
    <w:rsid w:val="00CB5E34"/>
    <w:rsid w:val="00CC24B0"/>
    <w:rsid w:val="00CC31EC"/>
    <w:rsid w:val="00CC3453"/>
    <w:rsid w:val="00CC3FDD"/>
    <w:rsid w:val="00CC78BA"/>
    <w:rsid w:val="00CD0DB1"/>
    <w:rsid w:val="00CD2E9A"/>
    <w:rsid w:val="00CD73CA"/>
    <w:rsid w:val="00CD79D2"/>
    <w:rsid w:val="00CD7B87"/>
    <w:rsid w:val="00CE127F"/>
    <w:rsid w:val="00CE1E65"/>
    <w:rsid w:val="00CE70D4"/>
    <w:rsid w:val="00CF3B55"/>
    <w:rsid w:val="00CF4EB0"/>
    <w:rsid w:val="00CF60C3"/>
    <w:rsid w:val="00CF71A2"/>
    <w:rsid w:val="00D018D0"/>
    <w:rsid w:val="00D03C24"/>
    <w:rsid w:val="00D05072"/>
    <w:rsid w:val="00D06EB4"/>
    <w:rsid w:val="00D10C52"/>
    <w:rsid w:val="00D203F8"/>
    <w:rsid w:val="00D20C1F"/>
    <w:rsid w:val="00D2189F"/>
    <w:rsid w:val="00D22D13"/>
    <w:rsid w:val="00D230C5"/>
    <w:rsid w:val="00D23266"/>
    <w:rsid w:val="00D2644E"/>
    <w:rsid w:val="00D264B9"/>
    <w:rsid w:val="00D27B82"/>
    <w:rsid w:val="00D3344B"/>
    <w:rsid w:val="00D34DA3"/>
    <w:rsid w:val="00D34EB9"/>
    <w:rsid w:val="00D35BE5"/>
    <w:rsid w:val="00D3799E"/>
    <w:rsid w:val="00D40665"/>
    <w:rsid w:val="00D41B02"/>
    <w:rsid w:val="00D44880"/>
    <w:rsid w:val="00D449EA"/>
    <w:rsid w:val="00D44C7D"/>
    <w:rsid w:val="00D4537B"/>
    <w:rsid w:val="00D46C9B"/>
    <w:rsid w:val="00D4729D"/>
    <w:rsid w:val="00D506DA"/>
    <w:rsid w:val="00D514A3"/>
    <w:rsid w:val="00D5454E"/>
    <w:rsid w:val="00D56C00"/>
    <w:rsid w:val="00D625AA"/>
    <w:rsid w:val="00D6551A"/>
    <w:rsid w:val="00D655E6"/>
    <w:rsid w:val="00D71CD2"/>
    <w:rsid w:val="00D73622"/>
    <w:rsid w:val="00D740FF"/>
    <w:rsid w:val="00D76C59"/>
    <w:rsid w:val="00D8017E"/>
    <w:rsid w:val="00D80569"/>
    <w:rsid w:val="00D81AB3"/>
    <w:rsid w:val="00D84718"/>
    <w:rsid w:val="00D86129"/>
    <w:rsid w:val="00D867B8"/>
    <w:rsid w:val="00D90427"/>
    <w:rsid w:val="00D9244E"/>
    <w:rsid w:val="00D93357"/>
    <w:rsid w:val="00D945F4"/>
    <w:rsid w:val="00D953F6"/>
    <w:rsid w:val="00D965D2"/>
    <w:rsid w:val="00D9703E"/>
    <w:rsid w:val="00D9763B"/>
    <w:rsid w:val="00DA3664"/>
    <w:rsid w:val="00DA38BF"/>
    <w:rsid w:val="00DA4480"/>
    <w:rsid w:val="00DB2D2C"/>
    <w:rsid w:val="00DB3307"/>
    <w:rsid w:val="00DB68C5"/>
    <w:rsid w:val="00DB6A5C"/>
    <w:rsid w:val="00DB6F43"/>
    <w:rsid w:val="00DB701B"/>
    <w:rsid w:val="00DC0810"/>
    <w:rsid w:val="00DC12FC"/>
    <w:rsid w:val="00DC5395"/>
    <w:rsid w:val="00DC6521"/>
    <w:rsid w:val="00DC7A76"/>
    <w:rsid w:val="00DD0E1A"/>
    <w:rsid w:val="00DD1229"/>
    <w:rsid w:val="00DD1654"/>
    <w:rsid w:val="00DD34F1"/>
    <w:rsid w:val="00DD3B9F"/>
    <w:rsid w:val="00DD3C6C"/>
    <w:rsid w:val="00DD464C"/>
    <w:rsid w:val="00DD6A84"/>
    <w:rsid w:val="00DD70C5"/>
    <w:rsid w:val="00DD7235"/>
    <w:rsid w:val="00DD727B"/>
    <w:rsid w:val="00DE7980"/>
    <w:rsid w:val="00DF1EB5"/>
    <w:rsid w:val="00DF466B"/>
    <w:rsid w:val="00DF4F49"/>
    <w:rsid w:val="00DF565A"/>
    <w:rsid w:val="00DF5660"/>
    <w:rsid w:val="00DF6A66"/>
    <w:rsid w:val="00DF6D12"/>
    <w:rsid w:val="00E0008B"/>
    <w:rsid w:val="00E01E97"/>
    <w:rsid w:val="00E02C09"/>
    <w:rsid w:val="00E02EA6"/>
    <w:rsid w:val="00E03A83"/>
    <w:rsid w:val="00E05524"/>
    <w:rsid w:val="00E05E15"/>
    <w:rsid w:val="00E0777B"/>
    <w:rsid w:val="00E11149"/>
    <w:rsid w:val="00E1498F"/>
    <w:rsid w:val="00E14FDF"/>
    <w:rsid w:val="00E16E48"/>
    <w:rsid w:val="00E17981"/>
    <w:rsid w:val="00E20D4B"/>
    <w:rsid w:val="00E2439C"/>
    <w:rsid w:val="00E243F3"/>
    <w:rsid w:val="00E32661"/>
    <w:rsid w:val="00E35589"/>
    <w:rsid w:val="00E36204"/>
    <w:rsid w:val="00E3711B"/>
    <w:rsid w:val="00E376F7"/>
    <w:rsid w:val="00E40F3C"/>
    <w:rsid w:val="00E41180"/>
    <w:rsid w:val="00E41650"/>
    <w:rsid w:val="00E419EC"/>
    <w:rsid w:val="00E45F66"/>
    <w:rsid w:val="00E535FB"/>
    <w:rsid w:val="00E5446F"/>
    <w:rsid w:val="00E5673C"/>
    <w:rsid w:val="00E57613"/>
    <w:rsid w:val="00E57D1E"/>
    <w:rsid w:val="00E62796"/>
    <w:rsid w:val="00E62EF6"/>
    <w:rsid w:val="00E63BEF"/>
    <w:rsid w:val="00E63CDD"/>
    <w:rsid w:val="00E64D37"/>
    <w:rsid w:val="00E659E7"/>
    <w:rsid w:val="00E66FF3"/>
    <w:rsid w:val="00E72A5D"/>
    <w:rsid w:val="00E76421"/>
    <w:rsid w:val="00E765BB"/>
    <w:rsid w:val="00E76E3A"/>
    <w:rsid w:val="00E77260"/>
    <w:rsid w:val="00E80C57"/>
    <w:rsid w:val="00E8197D"/>
    <w:rsid w:val="00E81A48"/>
    <w:rsid w:val="00E81C77"/>
    <w:rsid w:val="00E837A0"/>
    <w:rsid w:val="00E84242"/>
    <w:rsid w:val="00E84EC0"/>
    <w:rsid w:val="00E85497"/>
    <w:rsid w:val="00E93AF2"/>
    <w:rsid w:val="00EA0810"/>
    <w:rsid w:val="00EA0F9F"/>
    <w:rsid w:val="00EA1351"/>
    <w:rsid w:val="00EA312E"/>
    <w:rsid w:val="00EA66D1"/>
    <w:rsid w:val="00EA7ADF"/>
    <w:rsid w:val="00EA7B41"/>
    <w:rsid w:val="00EB1F57"/>
    <w:rsid w:val="00EB2C54"/>
    <w:rsid w:val="00EB7525"/>
    <w:rsid w:val="00EB7FA2"/>
    <w:rsid w:val="00EC018A"/>
    <w:rsid w:val="00EC1482"/>
    <w:rsid w:val="00EC20F3"/>
    <w:rsid w:val="00EC26A9"/>
    <w:rsid w:val="00EC4169"/>
    <w:rsid w:val="00EC4D67"/>
    <w:rsid w:val="00EC5AF5"/>
    <w:rsid w:val="00EC69EB"/>
    <w:rsid w:val="00EC759A"/>
    <w:rsid w:val="00ED1BAF"/>
    <w:rsid w:val="00ED1D5D"/>
    <w:rsid w:val="00ED2D0D"/>
    <w:rsid w:val="00ED647E"/>
    <w:rsid w:val="00EE0062"/>
    <w:rsid w:val="00EE1532"/>
    <w:rsid w:val="00EE2856"/>
    <w:rsid w:val="00EE5081"/>
    <w:rsid w:val="00EE624A"/>
    <w:rsid w:val="00EE6CBB"/>
    <w:rsid w:val="00EF17FA"/>
    <w:rsid w:val="00EF2265"/>
    <w:rsid w:val="00EF79B9"/>
    <w:rsid w:val="00F00AD4"/>
    <w:rsid w:val="00F02686"/>
    <w:rsid w:val="00F04421"/>
    <w:rsid w:val="00F1069E"/>
    <w:rsid w:val="00F10977"/>
    <w:rsid w:val="00F10C17"/>
    <w:rsid w:val="00F10F2F"/>
    <w:rsid w:val="00F113F2"/>
    <w:rsid w:val="00F11728"/>
    <w:rsid w:val="00F14307"/>
    <w:rsid w:val="00F146D8"/>
    <w:rsid w:val="00F200F1"/>
    <w:rsid w:val="00F2187C"/>
    <w:rsid w:val="00F221ED"/>
    <w:rsid w:val="00F26FE0"/>
    <w:rsid w:val="00F3126E"/>
    <w:rsid w:val="00F31F60"/>
    <w:rsid w:val="00F3279E"/>
    <w:rsid w:val="00F335C7"/>
    <w:rsid w:val="00F37A7A"/>
    <w:rsid w:val="00F425FA"/>
    <w:rsid w:val="00F44061"/>
    <w:rsid w:val="00F45479"/>
    <w:rsid w:val="00F524FC"/>
    <w:rsid w:val="00F53B9F"/>
    <w:rsid w:val="00F54238"/>
    <w:rsid w:val="00F54EE7"/>
    <w:rsid w:val="00F56B0C"/>
    <w:rsid w:val="00F60678"/>
    <w:rsid w:val="00F61AF0"/>
    <w:rsid w:val="00F63037"/>
    <w:rsid w:val="00F63824"/>
    <w:rsid w:val="00F66230"/>
    <w:rsid w:val="00F67956"/>
    <w:rsid w:val="00F70D3A"/>
    <w:rsid w:val="00F71B47"/>
    <w:rsid w:val="00F725D7"/>
    <w:rsid w:val="00F732FF"/>
    <w:rsid w:val="00F73F03"/>
    <w:rsid w:val="00F74921"/>
    <w:rsid w:val="00F7573F"/>
    <w:rsid w:val="00F7678A"/>
    <w:rsid w:val="00F77380"/>
    <w:rsid w:val="00F7750B"/>
    <w:rsid w:val="00F775B1"/>
    <w:rsid w:val="00F77714"/>
    <w:rsid w:val="00F777C6"/>
    <w:rsid w:val="00F818D0"/>
    <w:rsid w:val="00F81EAE"/>
    <w:rsid w:val="00F82FF2"/>
    <w:rsid w:val="00F864CD"/>
    <w:rsid w:val="00F925B7"/>
    <w:rsid w:val="00F92CA6"/>
    <w:rsid w:val="00F93466"/>
    <w:rsid w:val="00F937B7"/>
    <w:rsid w:val="00F93E53"/>
    <w:rsid w:val="00F93F2E"/>
    <w:rsid w:val="00F94871"/>
    <w:rsid w:val="00FA3D4B"/>
    <w:rsid w:val="00FA40D0"/>
    <w:rsid w:val="00FA4BCD"/>
    <w:rsid w:val="00FA541F"/>
    <w:rsid w:val="00FA6D3D"/>
    <w:rsid w:val="00FB6408"/>
    <w:rsid w:val="00FB745D"/>
    <w:rsid w:val="00FB75FE"/>
    <w:rsid w:val="00FC0FBD"/>
    <w:rsid w:val="00FC460A"/>
    <w:rsid w:val="00FC5ECE"/>
    <w:rsid w:val="00FC6DB1"/>
    <w:rsid w:val="00FC7473"/>
    <w:rsid w:val="00FC7514"/>
    <w:rsid w:val="00FC7B10"/>
    <w:rsid w:val="00FD0699"/>
    <w:rsid w:val="00FD115B"/>
    <w:rsid w:val="00FE2281"/>
    <w:rsid w:val="00FE6412"/>
    <w:rsid w:val="00FE7B5D"/>
    <w:rsid w:val="00FF1871"/>
    <w:rsid w:val="00FF79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8913"/>
    <o:shapelayout v:ext="edit">
      <o:idmap v:ext="edit" data="1"/>
    </o:shapelayout>
  </w:shapeDefaults>
  <w:decimalSymbol w:val="."/>
  <w:listSeparator w:val=","/>
  <w14:docId w14:val="6B1CA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97F"/>
    <w:rPr>
      <w:sz w:val="24"/>
      <w:szCs w:val="24"/>
    </w:rPr>
  </w:style>
  <w:style w:type="paragraph" w:styleId="Heading1">
    <w:name w:val="heading 1"/>
    <w:aliases w:val="h1,Level 1 Topic Heading,H1"/>
    <w:basedOn w:val="Normal"/>
    <w:next w:val="Text"/>
    <w:qFormat/>
    <w:rsid w:val="00CA77B7"/>
    <w:pPr>
      <w:keepNext/>
      <w:spacing w:before="240" w:after="800" w:line="600" w:lineRule="exact"/>
      <w:outlineLvl w:val="0"/>
    </w:pPr>
    <w:rPr>
      <w:rFonts w:ascii="Franklin Gothic Demi Cond" w:hAnsi="Franklin Gothic Demi Cond" w:cs="Arial"/>
      <w:bCs/>
      <w:kern w:val="24"/>
      <w:sz w:val="60"/>
      <w:szCs w:val="32"/>
    </w:rPr>
  </w:style>
  <w:style w:type="paragraph" w:styleId="Heading2">
    <w:name w:val="heading 2"/>
    <w:aliases w:val="h2,Level 2 Topic Heading,H2,Heading 2 Char1,Heading 2 Char Char,h2 Char Char,Level 2 Topic Heading Char Char,H2 Char Char,H2 Char"/>
    <w:basedOn w:val="Normal"/>
    <w:next w:val="Text"/>
    <w:qFormat/>
    <w:rsid w:val="00CA77B7"/>
    <w:pPr>
      <w:keepNext/>
      <w:spacing w:before="380" w:after="80" w:line="340" w:lineRule="exact"/>
      <w:outlineLvl w:val="1"/>
    </w:pPr>
    <w:rPr>
      <w:rFonts w:ascii="Franklin Gothic Demi Cond" w:hAnsi="Franklin Gothic Demi Cond" w:cs="Arial"/>
      <w:bCs/>
      <w:iCs/>
      <w:kern w:val="32"/>
      <w:sz w:val="36"/>
      <w:szCs w:val="28"/>
    </w:rPr>
  </w:style>
  <w:style w:type="paragraph" w:styleId="Heading3">
    <w:name w:val="heading 3"/>
    <w:aliases w:val="h3,Level 3 Topic Heading"/>
    <w:basedOn w:val="Heading2"/>
    <w:next w:val="Text"/>
    <w:link w:val="Heading3Char"/>
    <w:qFormat/>
    <w:rsid w:val="00CA77B7"/>
    <w:pPr>
      <w:spacing w:before="280" w:line="320" w:lineRule="exact"/>
      <w:ind w:left="720"/>
      <w:outlineLvl w:val="2"/>
    </w:pPr>
    <w:rPr>
      <w:bCs w:val="0"/>
      <w:sz w:val="32"/>
      <w:szCs w:val="26"/>
    </w:rPr>
  </w:style>
  <w:style w:type="paragraph" w:styleId="Heading4">
    <w:name w:val="heading 4"/>
    <w:aliases w:val="h4,Level 4 Topic Heading"/>
    <w:basedOn w:val="Heading3"/>
    <w:next w:val="Text"/>
    <w:qFormat/>
    <w:rsid w:val="00CA77B7"/>
    <w:pPr>
      <w:spacing w:before="240" w:line="280" w:lineRule="exact"/>
      <w:outlineLvl w:val="3"/>
    </w:pPr>
    <w:rPr>
      <w:bCs/>
      <w:sz w:val="28"/>
      <w:szCs w:val="28"/>
    </w:rPr>
  </w:style>
  <w:style w:type="paragraph" w:styleId="Heading5">
    <w:name w:val="heading 5"/>
    <w:aliases w:val="h5,Level 5 Topic Heading"/>
    <w:basedOn w:val="Heading4"/>
    <w:next w:val="Text"/>
    <w:qFormat/>
    <w:rsid w:val="00CA77B7"/>
    <w:pPr>
      <w:spacing w:line="220" w:lineRule="exact"/>
      <w:outlineLvl w:val="4"/>
    </w:pPr>
    <w:rPr>
      <w:bCs w:val="0"/>
      <w:iCs w:val="0"/>
      <w:sz w:val="24"/>
      <w:szCs w:val="26"/>
    </w:rPr>
  </w:style>
  <w:style w:type="paragraph" w:styleId="Heading6">
    <w:name w:val="heading 6"/>
    <w:aliases w:val="h6,Level 6 Topic,Level 6 Topic Heading"/>
    <w:basedOn w:val="Heading5"/>
    <w:next w:val="Text"/>
    <w:qFormat/>
    <w:rsid w:val="00CA77B7"/>
    <w:pPr>
      <w:spacing w:after="0"/>
      <w:outlineLvl w:val="5"/>
    </w:pPr>
    <w:rPr>
      <w:bCs/>
      <w:i/>
      <w:sz w:val="22"/>
      <w:szCs w:val="22"/>
    </w:rPr>
  </w:style>
  <w:style w:type="paragraph" w:styleId="Heading9">
    <w:name w:val="heading 9"/>
    <w:aliases w:val="Label before,lb"/>
    <w:basedOn w:val="Label"/>
    <w:qFormat/>
    <w:rsid w:val="00CA77B7"/>
    <w:pPr>
      <w:spacing w:before="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link w:val="TextChar1"/>
    <w:rsid w:val="00CA77B7"/>
    <w:pPr>
      <w:spacing w:before="80" w:line="260" w:lineRule="exact"/>
      <w:ind w:left="720"/>
    </w:pPr>
    <w:rPr>
      <w:sz w:val="22"/>
    </w:rPr>
  </w:style>
  <w:style w:type="character" w:customStyle="1" w:styleId="TextChar1">
    <w:name w:val="Text Char1"/>
    <w:aliases w:val="t Char1"/>
    <w:link w:val="Text"/>
    <w:rsid w:val="00A1487C"/>
    <w:rPr>
      <w:rFonts w:ascii="Garamond" w:hAnsi="Garamond"/>
      <w:sz w:val="22"/>
      <w:szCs w:val="24"/>
    </w:rPr>
  </w:style>
  <w:style w:type="paragraph" w:customStyle="1" w:styleId="Label">
    <w:name w:val="Label"/>
    <w:aliases w:val="l"/>
    <w:basedOn w:val="Normal"/>
    <w:next w:val="Normal"/>
    <w:rsid w:val="00CA77B7"/>
    <w:pPr>
      <w:spacing w:before="40" w:after="140" w:line="240" w:lineRule="exact"/>
      <w:ind w:left="720"/>
    </w:pPr>
    <w:rPr>
      <w:rFonts w:ascii="Franklin Gothic Demi" w:hAnsi="Franklin Gothic Demi"/>
      <w:bCs/>
      <w:color w:val="000000"/>
      <w:spacing w:val="4"/>
      <w:sz w:val="20"/>
    </w:rPr>
  </w:style>
  <w:style w:type="paragraph" w:styleId="Header">
    <w:name w:val="header"/>
    <w:aliases w:val="h"/>
    <w:basedOn w:val="Heading1"/>
    <w:link w:val="HeaderChar"/>
    <w:rsid w:val="00CA77B7"/>
    <w:pPr>
      <w:pBdr>
        <w:bottom w:val="single" w:sz="12" w:space="1" w:color="808080"/>
      </w:pBdr>
      <w:tabs>
        <w:tab w:val="left" w:pos="360"/>
        <w:tab w:val="right" w:pos="8160"/>
        <w:tab w:val="right" w:pos="8520"/>
      </w:tabs>
      <w:spacing w:before="0" w:after="0" w:line="200" w:lineRule="exact"/>
    </w:pPr>
    <w:rPr>
      <w:sz w:val="18"/>
      <w:szCs w:val="20"/>
    </w:rPr>
  </w:style>
  <w:style w:type="paragraph" w:customStyle="1" w:styleId="Code">
    <w:name w:val="Code"/>
    <w:aliases w:val="c"/>
    <w:basedOn w:val="Text"/>
    <w:rsid w:val="00CA77B7"/>
    <w:pPr>
      <w:widowControl w:val="0"/>
      <w:pBdr>
        <w:top w:val="single" w:sz="36" w:space="1" w:color="DDDDDD"/>
        <w:left w:val="single" w:sz="36" w:space="4" w:color="DDDDDD"/>
        <w:bottom w:val="single" w:sz="36" w:space="1" w:color="DDDDDD"/>
        <w:right w:val="single" w:sz="36" w:space="4" w:color="DDDDDD"/>
      </w:pBdr>
      <w:shd w:val="clear" w:color="auto" w:fill="E0E0E0"/>
      <w:spacing w:line="220" w:lineRule="exact"/>
      <w:ind w:left="922" w:right="216"/>
    </w:pPr>
    <w:rPr>
      <w:rFonts w:ascii="Courier New" w:hAnsi="Courier New" w:cs="Lucida Sans Unicode"/>
      <w:sz w:val="18"/>
    </w:rPr>
  </w:style>
  <w:style w:type="paragraph" w:customStyle="1" w:styleId="CodeinList1">
    <w:name w:val="Code in List 1"/>
    <w:aliases w:val="c1"/>
    <w:basedOn w:val="Code"/>
    <w:rsid w:val="00CA77B7"/>
    <w:pPr>
      <w:ind w:left="1267"/>
    </w:pPr>
  </w:style>
  <w:style w:type="character" w:customStyle="1" w:styleId="Italic">
    <w:name w:val="Italic"/>
    <w:aliases w:val="i"/>
    <w:basedOn w:val="DefaultParagraphFont"/>
    <w:rsid w:val="00CA77B7"/>
    <w:rPr>
      <w:i/>
    </w:rPr>
  </w:style>
  <w:style w:type="paragraph" w:customStyle="1" w:styleId="TableHeading">
    <w:name w:val="Table Heading"/>
    <w:basedOn w:val="Normal"/>
    <w:rsid w:val="00CA77B7"/>
    <w:pPr>
      <w:widowControl w:val="0"/>
    </w:pPr>
    <w:rPr>
      <w:rFonts w:ascii="Franklin Gothic Demi" w:hAnsi="Franklin Gothic Demi"/>
      <w:sz w:val="20"/>
      <w:szCs w:val="20"/>
    </w:rPr>
  </w:style>
  <w:style w:type="paragraph" w:customStyle="1" w:styleId="TableText">
    <w:name w:val="Table Text"/>
    <w:link w:val="TableTextChar"/>
    <w:rsid w:val="00CA77B7"/>
    <w:pPr>
      <w:spacing w:after="40" w:line="240" w:lineRule="exact"/>
    </w:pPr>
    <w:rPr>
      <w:rFonts w:ascii="Franklin Gothic Book" w:hAnsi="Franklin Gothic Book"/>
    </w:rPr>
  </w:style>
  <w:style w:type="character" w:customStyle="1" w:styleId="TableTextChar">
    <w:name w:val="Table Text Char"/>
    <w:link w:val="TableText"/>
    <w:rsid w:val="008E7D11"/>
    <w:rPr>
      <w:rFonts w:ascii="Franklin Gothic Book" w:hAnsi="Franklin Gothic Book"/>
    </w:rPr>
  </w:style>
  <w:style w:type="paragraph" w:customStyle="1" w:styleId="Figure">
    <w:name w:val="Figure"/>
    <w:aliases w:val="fig"/>
    <w:next w:val="Normal"/>
    <w:rsid w:val="00CA77B7"/>
    <w:pPr>
      <w:keepNext/>
      <w:widowControl w:val="0"/>
      <w:spacing w:before="80" w:line="240" w:lineRule="atLeast"/>
      <w:ind w:left="720"/>
    </w:pPr>
    <w:rPr>
      <w:rFonts w:ascii="Garamond" w:hAnsi="Garamond"/>
    </w:rPr>
  </w:style>
  <w:style w:type="paragraph" w:customStyle="1" w:styleId="BulletedList1">
    <w:name w:val="Bulleted List 1"/>
    <w:aliases w:val="bl1"/>
    <w:basedOn w:val="Text"/>
    <w:link w:val="BulletedList1Char"/>
    <w:rsid w:val="00CA77B7"/>
    <w:pPr>
      <w:tabs>
        <w:tab w:val="num" w:pos="1080"/>
      </w:tabs>
      <w:spacing w:before="40" w:after="40"/>
      <w:ind w:left="1080" w:hanging="360"/>
    </w:pPr>
  </w:style>
  <w:style w:type="character" w:customStyle="1" w:styleId="BulletedList1Char">
    <w:name w:val="Bulleted List 1 Char"/>
    <w:aliases w:val="bl1 Char"/>
    <w:link w:val="BulletedList1"/>
    <w:rsid w:val="008E7D11"/>
    <w:rPr>
      <w:rFonts w:ascii="Garamond" w:hAnsi="Garamond"/>
      <w:sz w:val="22"/>
      <w:szCs w:val="24"/>
    </w:rPr>
  </w:style>
  <w:style w:type="paragraph" w:customStyle="1" w:styleId="BulletedList2">
    <w:name w:val="Bulleted List 2"/>
    <w:aliases w:val="bl2"/>
    <w:basedOn w:val="BulletedList1"/>
    <w:rsid w:val="00CA77B7"/>
    <w:pPr>
      <w:tabs>
        <w:tab w:val="left" w:pos="1440"/>
      </w:tabs>
      <w:ind w:left="1440" w:hanging="288"/>
    </w:pPr>
  </w:style>
  <w:style w:type="paragraph" w:customStyle="1" w:styleId="LabelforProcedures">
    <w:name w:val="Label for Procedures"/>
    <w:aliases w:val="lp,Label for Procedure"/>
    <w:basedOn w:val="BulletedList1"/>
    <w:next w:val="NumberedList1"/>
    <w:rsid w:val="00CA77B7"/>
    <w:pPr>
      <w:keepNext/>
      <w:widowControl w:val="0"/>
      <w:tabs>
        <w:tab w:val="num" w:pos="720"/>
        <w:tab w:val="left" w:pos="1080"/>
      </w:tabs>
      <w:spacing w:before="120" w:after="0"/>
      <w:ind w:left="540" w:hanging="180"/>
    </w:pPr>
    <w:rPr>
      <w:rFonts w:ascii="Franklin Gothic Demi Cond" w:hAnsi="Franklin Gothic Demi Cond"/>
    </w:rPr>
  </w:style>
  <w:style w:type="paragraph" w:customStyle="1" w:styleId="NumberedList1">
    <w:name w:val="Numbered List 1"/>
    <w:aliases w:val="nl1"/>
    <w:basedOn w:val="BulletedList1"/>
    <w:rsid w:val="00CA77B7"/>
  </w:style>
  <w:style w:type="paragraph" w:customStyle="1" w:styleId="NumberedList2">
    <w:name w:val="Numbered List 2"/>
    <w:aliases w:val="nl2"/>
    <w:basedOn w:val="NumberedList1"/>
    <w:rsid w:val="00CA77B7"/>
    <w:pPr>
      <w:tabs>
        <w:tab w:val="clear" w:pos="1080"/>
        <w:tab w:val="num" w:pos="1440"/>
      </w:tabs>
      <w:ind w:left="1440"/>
    </w:pPr>
  </w:style>
  <w:style w:type="paragraph" w:customStyle="1" w:styleId="AlertText">
    <w:name w:val="Alert Text"/>
    <w:aliases w:val="at"/>
    <w:next w:val="Normal"/>
    <w:rsid w:val="00CA77B7"/>
    <w:pPr>
      <w:pBdr>
        <w:top w:val="single" w:sz="12" w:space="1" w:color="999999"/>
        <w:bottom w:val="single" w:sz="12" w:space="1" w:color="999999"/>
      </w:pBdr>
      <w:spacing w:before="120" w:after="80"/>
      <w:ind w:left="720" w:right="245"/>
    </w:pPr>
    <w:rPr>
      <w:rFonts w:ascii="Franklin Gothic Book" w:hAnsi="Franklin Gothic Book"/>
      <w:sz w:val="18"/>
    </w:rPr>
  </w:style>
  <w:style w:type="paragraph" w:customStyle="1" w:styleId="AlertTextinList1">
    <w:name w:val="Alert Text in List 1"/>
    <w:aliases w:val="at1"/>
    <w:basedOn w:val="AlertText"/>
    <w:next w:val="Normal"/>
    <w:rsid w:val="00CA77B7"/>
    <w:pPr>
      <w:pBdr>
        <w:top w:val="single" w:sz="12" w:space="2" w:color="999999"/>
        <w:bottom w:val="single" w:sz="12" w:space="2" w:color="999999"/>
      </w:pBdr>
      <w:spacing w:before="80" w:after="120"/>
      <w:ind w:left="1080" w:right="475"/>
    </w:pPr>
  </w:style>
  <w:style w:type="paragraph" w:styleId="TOC1">
    <w:name w:val="toc 1"/>
    <w:aliases w:val="toc1"/>
    <w:basedOn w:val="Text"/>
    <w:uiPriority w:val="39"/>
    <w:qFormat/>
    <w:rsid w:val="00CA77B7"/>
    <w:pPr>
      <w:keepNext/>
      <w:tabs>
        <w:tab w:val="right" w:pos="7920"/>
      </w:tabs>
      <w:spacing w:before="240" w:line="280" w:lineRule="atLeast"/>
      <w:ind w:left="0"/>
    </w:pPr>
    <w:rPr>
      <w:rFonts w:ascii="Franklin Gothic Demi Cond" w:hAnsi="Franklin Gothic Demi Cond"/>
      <w:noProof/>
      <w:color w:val="999999"/>
      <w:kern w:val="24"/>
      <w:sz w:val="28"/>
    </w:rPr>
  </w:style>
  <w:style w:type="character" w:customStyle="1" w:styleId="Bold">
    <w:name w:val="Bold"/>
    <w:aliases w:val="b"/>
    <w:basedOn w:val="DefaultParagraphFont"/>
    <w:rsid w:val="00CA77B7"/>
    <w:rPr>
      <w:b/>
    </w:rPr>
  </w:style>
  <w:style w:type="paragraph" w:styleId="Footer">
    <w:name w:val="footer"/>
    <w:aliases w:val="f"/>
    <w:basedOn w:val="Normal"/>
    <w:rsid w:val="00CA77B7"/>
    <w:pPr>
      <w:tabs>
        <w:tab w:val="center" w:pos="4320"/>
        <w:tab w:val="right" w:pos="8640"/>
      </w:tabs>
    </w:pPr>
  </w:style>
  <w:style w:type="character" w:styleId="PageNumber">
    <w:name w:val="page number"/>
    <w:aliases w:val="pn"/>
    <w:basedOn w:val="DefaultParagraphFont"/>
    <w:rsid w:val="00CA77B7"/>
    <w:rPr>
      <w:sz w:val="20"/>
      <w:szCs w:val="22"/>
    </w:rPr>
  </w:style>
  <w:style w:type="character" w:customStyle="1" w:styleId="CodeEmbedded">
    <w:name w:val="Code Embedded"/>
    <w:aliases w:val="ce"/>
    <w:rsid w:val="00CA77B7"/>
    <w:rPr>
      <w:rFonts w:ascii="Courier New" w:hAnsi="Courier New" w:cs="Courier New"/>
      <w:noProof/>
      <w:sz w:val="20"/>
    </w:rPr>
  </w:style>
  <w:style w:type="paragraph" w:customStyle="1" w:styleId="CodeinList2">
    <w:name w:val="Code in List 2"/>
    <w:aliases w:val="c2"/>
    <w:basedOn w:val="CodeinList1"/>
    <w:rsid w:val="00CA77B7"/>
    <w:pPr>
      <w:ind w:left="1620"/>
    </w:pPr>
  </w:style>
  <w:style w:type="paragraph" w:customStyle="1" w:styleId="TextinList1">
    <w:name w:val="Text in List 1"/>
    <w:aliases w:val="t1"/>
    <w:basedOn w:val="Text"/>
    <w:link w:val="TextinList1Char"/>
    <w:rsid w:val="00CA77B7"/>
    <w:pPr>
      <w:ind w:left="1080"/>
    </w:pPr>
  </w:style>
  <w:style w:type="character" w:customStyle="1" w:styleId="TextinList1Char">
    <w:name w:val="Text in List 1 Char"/>
    <w:aliases w:val="t1 Char"/>
    <w:basedOn w:val="TextChar1"/>
    <w:link w:val="TextinList1"/>
    <w:rsid w:val="00A1487C"/>
    <w:rPr>
      <w:rFonts w:ascii="Garamond" w:hAnsi="Garamond"/>
      <w:sz w:val="22"/>
      <w:szCs w:val="24"/>
    </w:rPr>
  </w:style>
  <w:style w:type="paragraph" w:customStyle="1" w:styleId="TextinList2">
    <w:name w:val="Text in List 2"/>
    <w:aliases w:val="t2"/>
    <w:basedOn w:val="TextinList1"/>
    <w:rsid w:val="00CA77B7"/>
    <w:pPr>
      <w:ind w:left="1440"/>
    </w:pPr>
  </w:style>
  <w:style w:type="paragraph" w:customStyle="1" w:styleId="DefinedTerm">
    <w:name w:val="Defined Term"/>
    <w:aliases w:val="dt"/>
    <w:basedOn w:val="Text"/>
    <w:next w:val="Definition"/>
    <w:rsid w:val="00CA77B7"/>
    <w:pPr>
      <w:keepNext/>
      <w:widowControl w:val="0"/>
    </w:pPr>
    <w:rPr>
      <w:szCs w:val="20"/>
    </w:rPr>
  </w:style>
  <w:style w:type="paragraph" w:customStyle="1" w:styleId="Definition">
    <w:name w:val="Definition"/>
    <w:aliases w:val="d"/>
    <w:basedOn w:val="Text"/>
    <w:next w:val="DefinedTerm"/>
    <w:rsid w:val="00CA77B7"/>
    <w:pPr>
      <w:spacing w:before="0" w:after="80"/>
      <w:ind w:left="994"/>
    </w:pPr>
    <w:rPr>
      <w:szCs w:val="20"/>
    </w:rPr>
  </w:style>
  <w:style w:type="paragraph" w:customStyle="1" w:styleId="PrintDivisionNumber">
    <w:name w:val="Print Division Number"/>
    <w:aliases w:val="pdn"/>
    <w:basedOn w:val="Normal"/>
    <w:next w:val="Normal"/>
    <w:rsid w:val="00CA77B7"/>
    <w:pPr>
      <w:keepNext/>
      <w:spacing w:before="720" w:line="1440" w:lineRule="exact"/>
      <w:outlineLvl w:val="0"/>
    </w:pPr>
    <w:rPr>
      <w:rFonts w:ascii="Franklin Gothic Demi Cond" w:hAnsi="Franklin Gothic Demi Cond"/>
      <w:color w:val="C0C0C0"/>
      <w:kern w:val="24"/>
      <w:sz w:val="144"/>
      <w:szCs w:val="20"/>
    </w:rPr>
  </w:style>
  <w:style w:type="paragraph" w:customStyle="1" w:styleId="LabelforProceduresinlist">
    <w:name w:val="Label for Procedures in list"/>
    <w:aliases w:val="lp1,Label for procedures in list"/>
    <w:basedOn w:val="Label"/>
    <w:rsid w:val="00CA77B7"/>
    <w:pPr>
      <w:keepNext/>
      <w:widowControl w:val="0"/>
      <w:tabs>
        <w:tab w:val="num" w:pos="360"/>
      </w:tabs>
      <w:spacing w:before="120"/>
      <w:ind w:left="1080" w:hanging="360"/>
    </w:pPr>
    <w:rPr>
      <w:rFonts w:ascii="Franklin Gothic Demi Cond" w:hAnsi="Franklin Gothic Demi Cond"/>
      <w:sz w:val="22"/>
    </w:rPr>
  </w:style>
  <w:style w:type="paragraph" w:styleId="TOC2">
    <w:name w:val="toc 2"/>
    <w:aliases w:val="toc2"/>
    <w:basedOn w:val="TOC1"/>
    <w:uiPriority w:val="39"/>
    <w:qFormat/>
    <w:rsid w:val="00CA77B7"/>
    <w:pPr>
      <w:tabs>
        <w:tab w:val="right" w:leader="dot" w:pos="7920"/>
      </w:tabs>
      <w:spacing w:before="20" w:after="40" w:line="280" w:lineRule="exact"/>
      <w:ind w:left="720"/>
    </w:pPr>
    <w:rPr>
      <w:color w:val="auto"/>
    </w:rPr>
  </w:style>
  <w:style w:type="character" w:customStyle="1" w:styleId="LabelEmbedded">
    <w:name w:val="Label Embedded"/>
    <w:aliases w:val="le"/>
    <w:basedOn w:val="DefaultParagraphFont"/>
    <w:rsid w:val="00CA77B7"/>
    <w:rPr>
      <w:rFonts w:ascii="Franklin Gothic Demi Cond" w:hAnsi="Franklin Gothic Demi Cond"/>
      <w:sz w:val="20"/>
    </w:rPr>
  </w:style>
  <w:style w:type="paragraph" w:styleId="TOC3">
    <w:name w:val="toc 3"/>
    <w:aliases w:val="toc3"/>
    <w:basedOn w:val="TOC2"/>
    <w:uiPriority w:val="39"/>
    <w:qFormat/>
    <w:rsid w:val="00CA77B7"/>
    <w:pPr>
      <w:keepNext w:val="0"/>
      <w:spacing w:line="200" w:lineRule="exact"/>
      <w:ind w:left="1080"/>
    </w:pPr>
    <w:rPr>
      <w:rFonts w:ascii="Franklin Gothic Book" w:hAnsi="Franklin Gothic Book"/>
      <w:sz w:val="20"/>
    </w:rPr>
  </w:style>
  <w:style w:type="paragraph" w:styleId="TOC4">
    <w:name w:val="toc 4"/>
    <w:aliases w:val="toc4"/>
    <w:basedOn w:val="TOC3"/>
    <w:uiPriority w:val="39"/>
    <w:qFormat/>
    <w:rsid w:val="00CA77B7"/>
    <w:pPr>
      <w:ind w:left="1440"/>
    </w:pPr>
  </w:style>
  <w:style w:type="paragraph" w:styleId="TOC5">
    <w:name w:val="toc 5"/>
    <w:aliases w:val="toc5"/>
    <w:basedOn w:val="TOC4"/>
    <w:autoRedefine/>
    <w:uiPriority w:val="39"/>
    <w:qFormat/>
    <w:rsid w:val="00CA77B7"/>
    <w:pPr>
      <w:ind w:left="1800"/>
    </w:pPr>
  </w:style>
  <w:style w:type="character" w:styleId="Hyperlink">
    <w:name w:val="Hyperlink"/>
    <w:basedOn w:val="DefaultParagraphFont"/>
    <w:uiPriority w:val="99"/>
    <w:rsid w:val="00CA77B7"/>
    <w:rPr>
      <w:rFonts w:ascii="Franklin Gothic Book" w:hAnsi="Franklin Gothic Book"/>
      <w:color w:val="0000FF"/>
      <w:sz w:val="18"/>
      <w:u w:val="single"/>
    </w:rPr>
  </w:style>
  <w:style w:type="paragraph" w:styleId="Index1">
    <w:name w:val="index 1"/>
    <w:basedOn w:val="Normal"/>
    <w:autoRedefine/>
    <w:semiHidden/>
    <w:rsid w:val="00CA77B7"/>
    <w:pPr>
      <w:spacing w:line="260" w:lineRule="exact"/>
      <w:ind w:left="720" w:hanging="720"/>
    </w:pPr>
    <w:rPr>
      <w:sz w:val="22"/>
    </w:rPr>
  </w:style>
  <w:style w:type="character" w:styleId="FollowedHyperlink">
    <w:name w:val="FollowedHyperlink"/>
    <w:basedOn w:val="DefaultParagraphFont"/>
    <w:rsid w:val="00CA77B7"/>
    <w:rPr>
      <w:rFonts w:ascii="Franklin Gothic Book" w:hAnsi="Franklin Gothic Book"/>
      <w:color w:val="800080"/>
      <w:sz w:val="18"/>
      <w:u w:val="single"/>
    </w:rPr>
  </w:style>
  <w:style w:type="paragraph" w:customStyle="1" w:styleId="FigureinList1">
    <w:name w:val="Figure in List 1"/>
    <w:aliases w:val="fig1"/>
    <w:basedOn w:val="Normal"/>
    <w:next w:val="LabelinList1"/>
    <w:rsid w:val="00CA77B7"/>
    <w:pPr>
      <w:keepNext/>
      <w:widowControl w:val="0"/>
      <w:spacing w:before="80" w:line="240" w:lineRule="atLeast"/>
      <w:ind w:left="1080"/>
    </w:pPr>
    <w:rPr>
      <w:sz w:val="20"/>
      <w:szCs w:val="20"/>
    </w:rPr>
  </w:style>
  <w:style w:type="paragraph" w:customStyle="1" w:styleId="LabelinList1">
    <w:name w:val="Label in List 1"/>
    <w:aliases w:val="l1"/>
    <w:basedOn w:val="Label"/>
    <w:next w:val="TextinList1"/>
    <w:rsid w:val="00CA77B7"/>
    <w:pPr>
      <w:ind w:left="1080"/>
    </w:pPr>
  </w:style>
  <w:style w:type="paragraph" w:customStyle="1" w:styleId="Tablebulletlist1">
    <w:name w:val="Table bullet list 1"/>
    <w:aliases w:val="tbl1"/>
    <w:basedOn w:val="TableText"/>
    <w:rsid w:val="00CA77B7"/>
    <w:pPr>
      <w:tabs>
        <w:tab w:val="left" w:pos="288"/>
      </w:tabs>
      <w:ind w:left="288" w:hanging="288"/>
    </w:pPr>
  </w:style>
  <w:style w:type="paragraph" w:customStyle="1" w:styleId="TableSpacing">
    <w:name w:val="Table Spacing"/>
    <w:aliases w:val="ts"/>
    <w:basedOn w:val="Text"/>
    <w:next w:val="Text"/>
    <w:rsid w:val="00CA77B7"/>
    <w:pPr>
      <w:spacing w:before="0" w:line="120" w:lineRule="exact"/>
    </w:pPr>
    <w:rPr>
      <w:color w:val="FF00FF"/>
      <w:sz w:val="12"/>
    </w:rPr>
  </w:style>
  <w:style w:type="character" w:customStyle="1" w:styleId="CodeFeaturedElement">
    <w:name w:val="Code Featured Element"/>
    <w:aliases w:val="cfe"/>
    <w:basedOn w:val="DefaultParagraphFont"/>
    <w:rsid w:val="00CA77B7"/>
    <w:rPr>
      <w:rFonts w:ascii="Courier New" w:hAnsi="Courier New"/>
      <w:b/>
      <w:noProof/>
      <w:color w:val="000000"/>
      <w:sz w:val="18"/>
    </w:rPr>
  </w:style>
  <w:style w:type="paragraph" w:styleId="DocumentMap">
    <w:name w:val="Document Map"/>
    <w:basedOn w:val="Normal"/>
    <w:semiHidden/>
    <w:rsid w:val="00CA77B7"/>
    <w:pPr>
      <w:shd w:val="clear" w:color="auto" w:fill="000080"/>
    </w:pPr>
    <w:rPr>
      <w:rFonts w:ascii="Tahoma" w:hAnsi="Tahoma" w:cs="Tahoma"/>
    </w:rPr>
  </w:style>
  <w:style w:type="paragraph" w:styleId="BodyText">
    <w:name w:val="Body Text"/>
    <w:basedOn w:val="Normal"/>
    <w:rsid w:val="00CA77B7"/>
    <w:rPr>
      <w:rFonts w:ascii="Franklin Gothic Demi Cond" w:hAnsi="Franklin Gothic Demi Cond"/>
      <w:kern w:val="52"/>
      <w:sz w:val="64"/>
    </w:rPr>
  </w:style>
  <w:style w:type="paragraph" w:customStyle="1" w:styleId="Labelbeforetext">
    <w:name w:val="Label before text"/>
    <w:basedOn w:val="Label"/>
    <w:next w:val="Text"/>
    <w:rsid w:val="00CA77B7"/>
    <w:pPr>
      <w:keepNext/>
      <w:spacing w:before="120" w:after="60"/>
    </w:pPr>
  </w:style>
  <w:style w:type="paragraph" w:customStyle="1" w:styleId="Labelbeforetextinlist">
    <w:name w:val="Label before text in list"/>
    <w:basedOn w:val="Labelbeforetext"/>
    <w:next w:val="TextinList1"/>
    <w:rsid w:val="00CA77B7"/>
    <w:pPr>
      <w:ind w:left="1080"/>
    </w:pPr>
  </w:style>
  <w:style w:type="paragraph" w:customStyle="1" w:styleId="AlertTextinList2">
    <w:name w:val="Alert Text in List 2"/>
    <w:aliases w:val="at2"/>
    <w:basedOn w:val="AlertTextinList1"/>
    <w:rsid w:val="00CA77B7"/>
    <w:pPr>
      <w:ind w:left="1440"/>
    </w:pPr>
  </w:style>
  <w:style w:type="character" w:customStyle="1" w:styleId="LabelFigureTitle">
    <w:name w:val="Label Figure Title"/>
    <w:aliases w:val="lft"/>
    <w:basedOn w:val="DefaultParagraphFont"/>
    <w:rsid w:val="00CA77B7"/>
    <w:rPr>
      <w:rFonts w:ascii="Franklin Gothic Book" w:hAnsi="Franklin Gothic Book"/>
    </w:rPr>
  </w:style>
  <w:style w:type="paragraph" w:customStyle="1" w:styleId="Contributor">
    <w:name w:val="Contributor"/>
    <w:aliases w:val="con"/>
    <w:basedOn w:val="Normal"/>
    <w:rsid w:val="00CA77B7"/>
    <w:pPr>
      <w:spacing w:line="340" w:lineRule="exact"/>
    </w:pPr>
    <w:rPr>
      <w:rFonts w:ascii="Franklin Gothic Medium" w:hAnsi="Franklin Gothic Medium"/>
      <w:sz w:val="28"/>
    </w:rPr>
  </w:style>
  <w:style w:type="paragraph" w:styleId="BodyTextIndent">
    <w:name w:val="Body Text Indent"/>
    <w:basedOn w:val="Normal"/>
    <w:rsid w:val="00CA77B7"/>
    <w:pPr>
      <w:spacing w:after="120"/>
      <w:ind w:left="360"/>
    </w:pPr>
  </w:style>
  <w:style w:type="paragraph" w:styleId="BodyTextFirstIndent2">
    <w:name w:val="Body Text First Indent 2"/>
    <w:basedOn w:val="BodyTextIndent"/>
    <w:rsid w:val="00CA77B7"/>
    <w:pPr>
      <w:ind w:firstLine="210"/>
    </w:pPr>
  </w:style>
  <w:style w:type="character" w:customStyle="1" w:styleId="BoldItalic">
    <w:name w:val="Bold Italic"/>
    <w:aliases w:val="bi"/>
    <w:basedOn w:val="DefaultParagraphFont"/>
    <w:rsid w:val="00CA77B7"/>
    <w:rPr>
      <w:b/>
      <w:i/>
    </w:rPr>
  </w:style>
  <w:style w:type="paragraph" w:customStyle="1" w:styleId="BookTitle1">
    <w:name w:val="Book Title1"/>
    <w:aliases w:val="bkt"/>
    <w:basedOn w:val="Normal"/>
    <w:next w:val="Figurecover"/>
    <w:rsid w:val="00CA77B7"/>
    <w:pPr>
      <w:spacing w:before="240" w:after="800" w:line="600" w:lineRule="exact"/>
    </w:pPr>
    <w:rPr>
      <w:rFonts w:ascii="Franklin Gothic Medium" w:hAnsi="Franklin Gothic Medium"/>
      <w:kern w:val="24"/>
      <w:sz w:val="60"/>
    </w:rPr>
  </w:style>
  <w:style w:type="paragraph" w:customStyle="1" w:styleId="Figurecover">
    <w:name w:val="Figure cover"/>
    <w:aliases w:val="figc"/>
    <w:basedOn w:val="Normal"/>
    <w:rsid w:val="00CA77B7"/>
    <w:pPr>
      <w:spacing w:line="240" w:lineRule="atLeast"/>
    </w:pPr>
    <w:rPr>
      <w:sz w:val="20"/>
    </w:rPr>
  </w:style>
  <w:style w:type="paragraph" w:customStyle="1" w:styleId="Copyrighttext">
    <w:name w:val="Copyright text"/>
    <w:aliases w:val="ct"/>
    <w:basedOn w:val="Text"/>
    <w:rsid w:val="00CA77B7"/>
    <w:pPr>
      <w:spacing w:after="60"/>
    </w:pPr>
    <w:rPr>
      <w:sz w:val="20"/>
    </w:rPr>
  </w:style>
  <w:style w:type="paragraph" w:customStyle="1" w:styleId="Copyrightspacer">
    <w:name w:val="Copyright spacer"/>
    <w:aliases w:val="csp"/>
    <w:basedOn w:val="Copyrighttext"/>
    <w:next w:val="Copyrighttext"/>
    <w:rsid w:val="00CA77B7"/>
    <w:pPr>
      <w:spacing w:before="1560"/>
    </w:pPr>
  </w:style>
  <w:style w:type="paragraph" w:customStyle="1" w:styleId="DefinitioninList">
    <w:name w:val="Definition in List"/>
    <w:aliases w:val="d1"/>
    <w:basedOn w:val="Definition"/>
    <w:next w:val="DefinedTerminList"/>
    <w:rsid w:val="00CA77B7"/>
    <w:pPr>
      <w:ind w:left="1354"/>
    </w:pPr>
  </w:style>
  <w:style w:type="paragraph" w:customStyle="1" w:styleId="DefinedTerminList">
    <w:name w:val="Defined Term in List"/>
    <w:aliases w:val="dt1"/>
    <w:basedOn w:val="DefinedTerm"/>
    <w:next w:val="DefinitioninList"/>
    <w:rsid w:val="00CA77B7"/>
    <w:pPr>
      <w:ind w:left="1080"/>
    </w:pPr>
  </w:style>
  <w:style w:type="paragraph" w:customStyle="1" w:styleId="FigureinList2">
    <w:name w:val="Figure in List 2"/>
    <w:aliases w:val="fig2"/>
    <w:basedOn w:val="FigureinList1"/>
    <w:next w:val="LabelinList2"/>
    <w:rsid w:val="00CA77B7"/>
    <w:pPr>
      <w:ind w:left="1440"/>
    </w:pPr>
  </w:style>
  <w:style w:type="paragraph" w:customStyle="1" w:styleId="LabelinList2">
    <w:name w:val="Label in List 2"/>
    <w:aliases w:val="l2"/>
    <w:basedOn w:val="LabelinList1"/>
    <w:rsid w:val="00CA77B7"/>
    <w:pPr>
      <w:ind w:left="1440"/>
    </w:pPr>
  </w:style>
  <w:style w:type="paragraph" w:customStyle="1" w:styleId="Labelbeforetextinlist2">
    <w:name w:val="Label before text in list 2"/>
    <w:basedOn w:val="Labelbeforetextinlist"/>
    <w:next w:val="TextinList2"/>
    <w:rsid w:val="00CA77B7"/>
    <w:pPr>
      <w:ind w:left="1440"/>
    </w:pPr>
  </w:style>
  <w:style w:type="character" w:customStyle="1" w:styleId="LabelFigureTitleBold">
    <w:name w:val="Label Figure Title Bold"/>
    <w:aliases w:val="lftb"/>
    <w:basedOn w:val="LabelFigureTitle"/>
    <w:rsid w:val="00CA77B7"/>
    <w:rPr>
      <w:rFonts w:ascii="Franklin Gothic Demi" w:hAnsi="Franklin Gothic Demi"/>
      <w:sz w:val="18"/>
    </w:rPr>
  </w:style>
  <w:style w:type="paragraph" w:customStyle="1" w:styleId="Tablenumberedlist1">
    <w:name w:val="Table numbered list 1"/>
    <w:aliases w:val="tnl1"/>
    <w:basedOn w:val="TableText"/>
    <w:rsid w:val="00CA77B7"/>
    <w:pPr>
      <w:tabs>
        <w:tab w:val="left" w:pos="288"/>
        <w:tab w:val="left" w:pos="360"/>
      </w:tabs>
      <w:ind w:left="288" w:hanging="288"/>
    </w:pPr>
  </w:style>
  <w:style w:type="paragraph" w:styleId="Index2">
    <w:name w:val="index 2"/>
    <w:basedOn w:val="Index1"/>
    <w:autoRedefine/>
    <w:semiHidden/>
    <w:rsid w:val="00CA77B7"/>
    <w:pPr>
      <w:ind w:hanging="475"/>
    </w:pPr>
  </w:style>
  <w:style w:type="paragraph" w:styleId="Index3">
    <w:name w:val="index 3"/>
    <w:basedOn w:val="Index2"/>
    <w:autoRedefine/>
    <w:semiHidden/>
    <w:rsid w:val="00CA77B7"/>
    <w:pPr>
      <w:ind w:hanging="245"/>
    </w:pPr>
  </w:style>
  <w:style w:type="paragraph" w:styleId="IndexHeading">
    <w:name w:val="index heading"/>
    <w:aliases w:val="ih"/>
    <w:basedOn w:val="Heading1"/>
    <w:next w:val="Index1"/>
    <w:semiHidden/>
    <w:rsid w:val="00CA77B7"/>
    <w:pPr>
      <w:spacing w:before="180" w:after="60" w:line="300" w:lineRule="exact"/>
      <w:outlineLvl w:val="7"/>
    </w:pPr>
    <w:rPr>
      <w:rFonts w:ascii="FranklinGotTDemCon" w:hAnsi="FranklinGotTDemCon" w:cs="Times New Roman"/>
      <w:bCs w:val="0"/>
      <w:color w:val="000000"/>
      <w:sz w:val="26"/>
      <w:szCs w:val="20"/>
    </w:rPr>
  </w:style>
  <w:style w:type="paragraph" w:customStyle="1" w:styleId="IndexTag">
    <w:name w:val="Index Tag"/>
    <w:aliases w:val="it"/>
    <w:basedOn w:val="Text"/>
    <w:rsid w:val="00CA77B7"/>
    <w:pPr>
      <w:spacing w:before="60"/>
      <w:ind w:left="0" w:right="1440"/>
    </w:pPr>
    <w:rPr>
      <w:rFonts w:ascii="AGaramond Bold" w:hAnsi="AGaramond Bold"/>
      <w:vanish/>
      <w:color w:val="000000"/>
      <w:sz w:val="20"/>
      <w:szCs w:val="20"/>
    </w:rPr>
  </w:style>
  <w:style w:type="character" w:customStyle="1" w:styleId="MultilanguageMarkerAuto">
    <w:name w:val="Multilanguage Marker Auto"/>
    <w:aliases w:val="mma"/>
    <w:basedOn w:val="DefaultParagraphFont"/>
    <w:rsid w:val="00CA77B7"/>
    <w:rPr>
      <w:rFonts w:ascii="Verdana" w:hAnsi="Verdana"/>
      <w:color w:val="808080"/>
      <w:sz w:val="16"/>
    </w:rPr>
  </w:style>
  <w:style w:type="character" w:styleId="CommentReference">
    <w:name w:val="annotation reference"/>
    <w:basedOn w:val="DefaultParagraphFont"/>
    <w:semiHidden/>
    <w:rsid w:val="00CA77B7"/>
    <w:rPr>
      <w:sz w:val="16"/>
      <w:szCs w:val="16"/>
    </w:rPr>
  </w:style>
  <w:style w:type="paragraph" w:styleId="CommentText">
    <w:name w:val="annotation text"/>
    <w:basedOn w:val="Normal"/>
    <w:semiHidden/>
    <w:rsid w:val="00CA77B7"/>
    <w:rPr>
      <w:sz w:val="20"/>
      <w:szCs w:val="20"/>
    </w:rPr>
  </w:style>
  <w:style w:type="paragraph" w:styleId="BalloonText">
    <w:name w:val="Balloon Text"/>
    <w:basedOn w:val="Normal"/>
    <w:semiHidden/>
    <w:rsid w:val="00CA77B7"/>
    <w:rPr>
      <w:rFonts w:ascii="Tahoma" w:hAnsi="Tahoma" w:cs="Tahoma"/>
      <w:sz w:val="16"/>
      <w:szCs w:val="16"/>
    </w:rPr>
  </w:style>
  <w:style w:type="paragraph" w:styleId="CommentSubject">
    <w:name w:val="annotation subject"/>
    <w:basedOn w:val="CommentText"/>
    <w:next w:val="CommentText"/>
    <w:semiHidden/>
    <w:rsid w:val="00CA77B7"/>
    <w:rPr>
      <w:b/>
      <w:bCs/>
    </w:rPr>
  </w:style>
  <w:style w:type="paragraph" w:customStyle="1" w:styleId="text0">
    <w:name w:val="text"/>
    <w:basedOn w:val="Normal"/>
    <w:rsid w:val="00CA77B7"/>
    <w:pPr>
      <w:spacing w:before="100" w:beforeAutospacing="1" w:after="100" w:afterAutospacing="1"/>
    </w:pPr>
    <w:rPr>
      <w:rFonts w:ascii="Arial Unicode MS" w:eastAsia="Arial Unicode MS" w:hAnsi="Arial Unicode MS" w:cs="Arial Unicode MS"/>
    </w:rPr>
  </w:style>
  <w:style w:type="character" w:styleId="Strong">
    <w:name w:val="Strong"/>
    <w:basedOn w:val="DefaultParagraphFont"/>
    <w:qFormat/>
    <w:rsid w:val="00CA77B7"/>
    <w:rPr>
      <w:b/>
      <w:bCs/>
    </w:rPr>
  </w:style>
  <w:style w:type="paragraph" w:customStyle="1" w:styleId="bulletedlist10">
    <w:name w:val="bulletedlist1"/>
    <w:basedOn w:val="Normal"/>
    <w:rsid w:val="00CA77B7"/>
    <w:pPr>
      <w:spacing w:before="100" w:beforeAutospacing="1" w:after="100" w:afterAutospacing="1"/>
    </w:pPr>
    <w:rPr>
      <w:rFonts w:ascii="Arial Unicode MS" w:eastAsia="Arial Unicode MS" w:hAnsi="Arial Unicode MS" w:cs="Arial Unicode MS"/>
    </w:rPr>
  </w:style>
  <w:style w:type="character" w:styleId="LineNumber">
    <w:name w:val="line number"/>
    <w:basedOn w:val="DefaultParagraphFont"/>
    <w:rsid w:val="003A4921"/>
  </w:style>
  <w:style w:type="paragraph" w:styleId="TOC9">
    <w:name w:val="toc 9"/>
    <w:basedOn w:val="Normal"/>
    <w:next w:val="Normal"/>
    <w:autoRedefine/>
    <w:uiPriority w:val="39"/>
    <w:rsid w:val="00877882"/>
    <w:pPr>
      <w:ind w:left="1920"/>
    </w:pPr>
  </w:style>
  <w:style w:type="table" w:styleId="TableGrid">
    <w:name w:val="Table Grid"/>
    <w:basedOn w:val="TableNormal"/>
    <w:rsid w:val="00A1487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inList1CharChar">
    <w:name w:val="Text in List 1 Char Char"/>
    <w:aliases w:val="t1 Char Char"/>
    <w:basedOn w:val="Normal"/>
    <w:link w:val="TextinList1CharCharChar"/>
    <w:rsid w:val="00A1487C"/>
    <w:pPr>
      <w:spacing w:before="80" w:line="260" w:lineRule="exact"/>
      <w:ind w:left="1080"/>
    </w:pPr>
    <w:rPr>
      <w:sz w:val="22"/>
    </w:rPr>
  </w:style>
  <w:style w:type="character" w:customStyle="1" w:styleId="TextinList1CharCharChar">
    <w:name w:val="Text in List 1 Char Char Char"/>
    <w:aliases w:val="t1 Char Char Char"/>
    <w:link w:val="TextinList1CharChar"/>
    <w:rsid w:val="00A1487C"/>
    <w:rPr>
      <w:rFonts w:ascii="Garamond" w:hAnsi="Garamond"/>
      <w:sz w:val="22"/>
      <w:szCs w:val="24"/>
    </w:rPr>
  </w:style>
  <w:style w:type="paragraph" w:customStyle="1" w:styleId="AlertTextChar">
    <w:name w:val="Alert Text Char"/>
    <w:aliases w:val="at Char"/>
    <w:next w:val="Normal"/>
    <w:link w:val="AlertTextCharChar"/>
    <w:rsid w:val="00A1487C"/>
    <w:pPr>
      <w:pBdr>
        <w:top w:val="single" w:sz="12" w:space="1" w:color="999999"/>
        <w:bottom w:val="single" w:sz="12" w:space="1" w:color="999999"/>
      </w:pBdr>
      <w:spacing w:before="120" w:after="80"/>
      <w:ind w:left="720" w:right="245"/>
    </w:pPr>
    <w:rPr>
      <w:rFonts w:ascii="Franklin Gothic Book" w:hAnsi="Franklin Gothic Book"/>
      <w:sz w:val="18"/>
      <w:szCs w:val="24"/>
    </w:rPr>
  </w:style>
  <w:style w:type="character" w:customStyle="1" w:styleId="AlertTextCharChar">
    <w:name w:val="Alert Text Char Char"/>
    <w:aliases w:val="at Char Char"/>
    <w:link w:val="AlertTextChar"/>
    <w:rsid w:val="00A1487C"/>
    <w:rPr>
      <w:rFonts w:ascii="Franklin Gothic Book" w:hAnsi="Franklin Gothic Book"/>
      <w:sz w:val="18"/>
      <w:szCs w:val="24"/>
    </w:rPr>
  </w:style>
  <w:style w:type="paragraph" w:styleId="NormalWeb">
    <w:name w:val="Normal (Web)"/>
    <w:basedOn w:val="Normal"/>
    <w:uiPriority w:val="99"/>
    <w:unhideWhenUsed/>
    <w:rsid w:val="00575337"/>
    <w:pPr>
      <w:spacing w:after="150"/>
    </w:pPr>
  </w:style>
  <w:style w:type="character" w:styleId="Emphasis">
    <w:name w:val="Emphasis"/>
    <w:basedOn w:val="DefaultParagraphFont"/>
    <w:uiPriority w:val="20"/>
    <w:qFormat/>
    <w:rsid w:val="00575337"/>
    <w:rPr>
      <w:i/>
      <w:iCs/>
    </w:rPr>
  </w:style>
  <w:style w:type="paragraph" w:styleId="ListParagraph">
    <w:name w:val="List Paragraph"/>
    <w:basedOn w:val="Normal"/>
    <w:uiPriority w:val="34"/>
    <w:qFormat/>
    <w:rsid w:val="00575337"/>
    <w:pPr>
      <w:ind w:left="720"/>
      <w:contextualSpacing/>
    </w:pPr>
  </w:style>
  <w:style w:type="paragraph" w:styleId="TOC6">
    <w:name w:val="toc 6"/>
    <w:basedOn w:val="Normal"/>
    <w:next w:val="Normal"/>
    <w:autoRedefine/>
    <w:uiPriority w:val="39"/>
    <w:unhideWhenUsed/>
    <w:rsid w:val="00AB373B"/>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B373B"/>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B373B"/>
    <w:pPr>
      <w:spacing w:after="100" w:line="276" w:lineRule="auto"/>
      <w:ind w:left="1540"/>
    </w:pPr>
    <w:rPr>
      <w:rFonts w:asciiTheme="minorHAnsi" w:eastAsiaTheme="minorEastAsia" w:hAnsiTheme="minorHAnsi" w:cstheme="minorBidi"/>
      <w:sz w:val="22"/>
      <w:szCs w:val="22"/>
    </w:rPr>
  </w:style>
  <w:style w:type="character" w:customStyle="1" w:styleId="HeaderChar">
    <w:name w:val="Header Char"/>
    <w:aliases w:val="h Char"/>
    <w:basedOn w:val="DefaultParagraphFont"/>
    <w:link w:val="Header"/>
    <w:uiPriority w:val="99"/>
    <w:rsid w:val="00A503AE"/>
    <w:rPr>
      <w:rFonts w:ascii="Franklin Gothic Demi Cond" w:hAnsi="Franklin Gothic Demi Cond" w:cs="Arial"/>
      <w:bCs/>
      <w:kern w:val="24"/>
      <w:sz w:val="18"/>
    </w:rPr>
  </w:style>
  <w:style w:type="character" w:customStyle="1" w:styleId="copycode1">
    <w:name w:val="copycode1"/>
    <w:basedOn w:val="DefaultParagraphFont"/>
    <w:rsid w:val="002D7F49"/>
    <w:rPr>
      <w:b w:val="0"/>
      <w:bCs w:val="0"/>
      <w:color w:val="0000FF"/>
      <w:sz w:val="22"/>
      <w:szCs w:val="22"/>
    </w:rPr>
  </w:style>
  <w:style w:type="character" w:customStyle="1" w:styleId="Heading3Char">
    <w:name w:val="Heading 3 Char"/>
    <w:aliases w:val="h3 Char,Level 3 Topic Heading Char"/>
    <w:basedOn w:val="DefaultParagraphFont"/>
    <w:link w:val="Heading3"/>
    <w:rsid w:val="009F0A7C"/>
    <w:rPr>
      <w:rFonts w:ascii="Franklin Gothic Demi Cond" w:hAnsi="Franklin Gothic Demi Cond" w:cs="Arial"/>
      <w:iCs/>
      <w:kern w:val="32"/>
      <w:sz w:val="32"/>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97F"/>
    <w:rPr>
      <w:sz w:val="24"/>
      <w:szCs w:val="24"/>
    </w:rPr>
  </w:style>
  <w:style w:type="paragraph" w:styleId="Heading1">
    <w:name w:val="heading 1"/>
    <w:aliases w:val="h1,Level 1 Topic Heading,H1"/>
    <w:basedOn w:val="Normal"/>
    <w:next w:val="Text"/>
    <w:qFormat/>
    <w:rsid w:val="00CA77B7"/>
    <w:pPr>
      <w:keepNext/>
      <w:spacing w:before="240" w:after="800" w:line="600" w:lineRule="exact"/>
      <w:outlineLvl w:val="0"/>
    </w:pPr>
    <w:rPr>
      <w:rFonts w:ascii="Franklin Gothic Demi Cond" w:hAnsi="Franklin Gothic Demi Cond" w:cs="Arial"/>
      <w:bCs/>
      <w:kern w:val="24"/>
      <w:sz w:val="60"/>
      <w:szCs w:val="32"/>
    </w:rPr>
  </w:style>
  <w:style w:type="paragraph" w:styleId="Heading2">
    <w:name w:val="heading 2"/>
    <w:aliases w:val="h2,Level 2 Topic Heading,H2,Heading 2 Char1,Heading 2 Char Char,h2 Char Char,Level 2 Topic Heading Char Char,H2 Char Char,H2 Char"/>
    <w:basedOn w:val="Normal"/>
    <w:next w:val="Text"/>
    <w:qFormat/>
    <w:rsid w:val="00CA77B7"/>
    <w:pPr>
      <w:keepNext/>
      <w:spacing w:before="380" w:after="80" w:line="340" w:lineRule="exact"/>
      <w:outlineLvl w:val="1"/>
    </w:pPr>
    <w:rPr>
      <w:rFonts w:ascii="Franklin Gothic Demi Cond" w:hAnsi="Franklin Gothic Demi Cond" w:cs="Arial"/>
      <w:bCs/>
      <w:iCs/>
      <w:kern w:val="32"/>
      <w:sz w:val="36"/>
      <w:szCs w:val="28"/>
    </w:rPr>
  </w:style>
  <w:style w:type="paragraph" w:styleId="Heading3">
    <w:name w:val="heading 3"/>
    <w:aliases w:val="h3,Level 3 Topic Heading"/>
    <w:basedOn w:val="Heading2"/>
    <w:next w:val="Text"/>
    <w:link w:val="Heading3Char"/>
    <w:qFormat/>
    <w:rsid w:val="00CA77B7"/>
    <w:pPr>
      <w:spacing w:before="280" w:line="320" w:lineRule="exact"/>
      <w:ind w:left="720"/>
      <w:outlineLvl w:val="2"/>
    </w:pPr>
    <w:rPr>
      <w:bCs w:val="0"/>
      <w:sz w:val="32"/>
      <w:szCs w:val="26"/>
    </w:rPr>
  </w:style>
  <w:style w:type="paragraph" w:styleId="Heading4">
    <w:name w:val="heading 4"/>
    <w:aliases w:val="h4,Level 4 Topic Heading"/>
    <w:basedOn w:val="Heading3"/>
    <w:next w:val="Text"/>
    <w:qFormat/>
    <w:rsid w:val="00CA77B7"/>
    <w:pPr>
      <w:spacing w:before="240" w:line="280" w:lineRule="exact"/>
      <w:outlineLvl w:val="3"/>
    </w:pPr>
    <w:rPr>
      <w:bCs/>
      <w:sz w:val="28"/>
      <w:szCs w:val="28"/>
    </w:rPr>
  </w:style>
  <w:style w:type="paragraph" w:styleId="Heading5">
    <w:name w:val="heading 5"/>
    <w:aliases w:val="h5,Level 5 Topic Heading"/>
    <w:basedOn w:val="Heading4"/>
    <w:next w:val="Text"/>
    <w:qFormat/>
    <w:rsid w:val="00CA77B7"/>
    <w:pPr>
      <w:spacing w:line="220" w:lineRule="exact"/>
      <w:outlineLvl w:val="4"/>
    </w:pPr>
    <w:rPr>
      <w:bCs w:val="0"/>
      <w:iCs w:val="0"/>
      <w:sz w:val="24"/>
      <w:szCs w:val="26"/>
    </w:rPr>
  </w:style>
  <w:style w:type="paragraph" w:styleId="Heading6">
    <w:name w:val="heading 6"/>
    <w:aliases w:val="h6,Level 6 Topic,Level 6 Topic Heading"/>
    <w:basedOn w:val="Heading5"/>
    <w:next w:val="Text"/>
    <w:qFormat/>
    <w:rsid w:val="00CA77B7"/>
    <w:pPr>
      <w:spacing w:after="0"/>
      <w:outlineLvl w:val="5"/>
    </w:pPr>
    <w:rPr>
      <w:bCs/>
      <w:i/>
      <w:sz w:val="22"/>
      <w:szCs w:val="22"/>
    </w:rPr>
  </w:style>
  <w:style w:type="paragraph" w:styleId="Heading9">
    <w:name w:val="heading 9"/>
    <w:aliases w:val="Label before,lb"/>
    <w:basedOn w:val="Label"/>
    <w:qFormat/>
    <w:rsid w:val="00CA77B7"/>
    <w:pPr>
      <w:spacing w:before="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aliases w:val="t"/>
    <w:basedOn w:val="Normal"/>
    <w:link w:val="TextChar1"/>
    <w:rsid w:val="00CA77B7"/>
    <w:pPr>
      <w:spacing w:before="80" w:line="260" w:lineRule="exact"/>
      <w:ind w:left="720"/>
    </w:pPr>
    <w:rPr>
      <w:sz w:val="22"/>
    </w:rPr>
  </w:style>
  <w:style w:type="character" w:customStyle="1" w:styleId="TextChar1">
    <w:name w:val="Text Char1"/>
    <w:aliases w:val="t Char1"/>
    <w:link w:val="Text"/>
    <w:rsid w:val="00A1487C"/>
    <w:rPr>
      <w:rFonts w:ascii="Garamond" w:hAnsi="Garamond"/>
      <w:sz w:val="22"/>
      <w:szCs w:val="24"/>
    </w:rPr>
  </w:style>
  <w:style w:type="paragraph" w:customStyle="1" w:styleId="Label">
    <w:name w:val="Label"/>
    <w:aliases w:val="l"/>
    <w:basedOn w:val="Normal"/>
    <w:next w:val="Normal"/>
    <w:rsid w:val="00CA77B7"/>
    <w:pPr>
      <w:spacing w:before="40" w:after="140" w:line="240" w:lineRule="exact"/>
      <w:ind w:left="720"/>
    </w:pPr>
    <w:rPr>
      <w:rFonts w:ascii="Franklin Gothic Demi" w:hAnsi="Franklin Gothic Demi"/>
      <w:bCs/>
      <w:color w:val="000000"/>
      <w:spacing w:val="4"/>
      <w:sz w:val="20"/>
    </w:rPr>
  </w:style>
  <w:style w:type="paragraph" w:styleId="Header">
    <w:name w:val="header"/>
    <w:aliases w:val="h"/>
    <w:basedOn w:val="Heading1"/>
    <w:link w:val="HeaderChar"/>
    <w:rsid w:val="00CA77B7"/>
    <w:pPr>
      <w:pBdr>
        <w:bottom w:val="single" w:sz="12" w:space="1" w:color="808080"/>
      </w:pBdr>
      <w:tabs>
        <w:tab w:val="left" w:pos="360"/>
        <w:tab w:val="right" w:pos="8160"/>
        <w:tab w:val="right" w:pos="8520"/>
      </w:tabs>
      <w:spacing w:before="0" w:after="0" w:line="200" w:lineRule="exact"/>
    </w:pPr>
    <w:rPr>
      <w:sz w:val="18"/>
      <w:szCs w:val="20"/>
    </w:rPr>
  </w:style>
  <w:style w:type="paragraph" w:customStyle="1" w:styleId="Code">
    <w:name w:val="Code"/>
    <w:aliases w:val="c"/>
    <w:basedOn w:val="Text"/>
    <w:rsid w:val="00CA77B7"/>
    <w:pPr>
      <w:widowControl w:val="0"/>
      <w:pBdr>
        <w:top w:val="single" w:sz="36" w:space="1" w:color="DDDDDD"/>
        <w:left w:val="single" w:sz="36" w:space="4" w:color="DDDDDD"/>
        <w:bottom w:val="single" w:sz="36" w:space="1" w:color="DDDDDD"/>
        <w:right w:val="single" w:sz="36" w:space="4" w:color="DDDDDD"/>
      </w:pBdr>
      <w:shd w:val="clear" w:color="auto" w:fill="E0E0E0"/>
      <w:spacing w:line="220" w:lineRule="exact"/>
      <w:ind w:left="922" w:right="216"/>
    </w:pPr>
    <w:rPr>
      <w:rFonts w:ascii="Courier New" w:hAnsi="Courier New" w:cs="Lucida Sans Unicode"/>
      <w:sz w:val="18"/>
    </w:rPr>
  </w:style>
  <w:style w:type="paragraph" w:customStyle="1" w:styleId="CodeinList1">
    <w:name w:val="Code in List 1"/>
    <w:aliases w:val="c1"/>
    <w:basedOn w:val="Code"/>
    <w:rsid w:val="00CA77B7"/>
    <w:pPr>
      <w:ind w:left="1267"/>
    </w:pPr>
  </w:style>
  <w:style w:type="character" w:customStyle="1" w:styleId="Italic">
    <w:name w:val="Italic"/>
    <w:aliases w:val="i"/>
    <w:basedOn w:val="DefaultParagraphFont"/>
    <w:rsid w:val="00CA77B7"/>
    <w:rPr>
      <w:i/>
    </w:rPr>
  </w:style>
  <w:style w:type="paragraph" w:customStyle="1" w:styleId="TableHeading">
    <w:name w:val="Table Heading"/>
    <w:basedOn w:val="Normal"/>
    <w:rsid w:val="00CA77B7"/>
    <w:pPr>
      <w:widowControl w:val="0"/>
    </w:pPr>
    <w:rPr>
      <w:rFonts w:ascii="Franklin Gothic Demi" w:hAnsi="Franklin Gothic Demi"/>
      <w:sz w:val="20"/>
      <w:szCs w:val="20"/>
    </w:rPr>
  </w:style>
  <w:style w:type="paragraph" w:customStyle="1" w:styleId="TableText">
    <w:name w:val="Table Text"/>
    <w:link w:val="TableTextChar"/>
    <w:rsid w:val="00CA77B7"/>
    <w:pPr>
      <w:spacing w:after="40" w:line="240" w:lineRule="exact"/>
    </w:pPr>
    <w:rPr>
      <w:rFonts w:ascii="Franklin Gothic Book" w:hAnsi="Franklin Gothic Book"/>
    </w:rPr>
  </w:style>
  <w:style w:type="character" w:customStyle="1" w:styleId="TableTextChar">
    <w:name w:val="Table Text Char"/>
    <w:link w:val="TableText"/>
    <w:rsid w:val="008E7D11"/>
    <w:rPr>
      <w:rFonts w:ascii="Franklin Gothic Book" w:hAnsi="Franklin Gothic Book"/>
    </w:rPr>
  </w:style>
  <w:style w:type="paragraph" w:customStyle="1" w:styleId="Figure">
    <w:name w:val="Figure"/>
    <w:aliases w:val="fig"/>
    <w:next w:val="Normal"/>
    <w:rsid w:val="00CA77B7"/>
    <w:pPr>
      <w:keepNext/>
      <w:widowControl w:val="0"/>
      <w:spacing w:before="80" w:line="240" w:lineRule="atLeast"/>
      <w:ind w:left="720"/>
    </w:pPr>
    <w:rPr>
      <w:rFonts w:ascii="Garamond" w:hAnsi="Garamond"/>
    </w:rPr>
  </w:style>
  <w:style w:type="paragraph" w:customStyle="1" w:styleId="BulletedList1">
    <w:name w:val="Bulleted List 1"/>
    <w:aliases w:val="bl1"/>
    <w:basedOn w:val="Text"/>
    <w:link w:val="BulletedList1Char"/>
    <w:rsid w:val="00CA77B7"/>
    <w:pPr>
      <w:tabs>
        <w:tab w:val="num" w:pos="1080"/>
      </w:tabs>
      <w:spacing w:before="40" w:after="40"/>
      <w:ind w:left="1080" w:hanging="360"/>
    </w:pPr>
  </w:style>
  <w:style w:type="character" w:customStyle="1" w:styleId="BulletedList1Char">
    <w:name w:val="Bulleted List 1 Char"/>
    <w:aliases w:val="bl1 Char"/>
    <w:link w:val="BulletedList1"/>
    <w:rsid w:val="008E7D11"/>
    <w:rPr>
      <w:rFonts w:ascii="Garamond" w:hAnsi="Garamond"/>
      <w:sz w:val="22"/>
      <w:szCs w:val="24"/>
    </w:rPr>
  </w:style>
  <w:style w:type="paragraph" w:customStyle="1" w:styleId="BulletedList2">
    <w:name w:val="Bulleted List 2"/>
    <w:aliases w:val="bl2"/>
    <w:basedOn w:val="BulletedList1"/>
    <w:rsid w:val="00CA77B7"/>
    <w:pPr>
      <w:tabs>
        <w:tab w:val="left" w:pos="1440"/>
      </w:tabs>
      <w:ind w:left="1440" w:hanging="288"/>
    </w:pPr>
  </w:style>
  <w:style w:type="paragraph" w:customStyle="1" w:styleId="LabelforProcedures">
    <w:name w:val="Label for Procedures"/>
    <w:aliases w:val="lp,Label for Procedure"/>
    <w:basedOn w:val="BulletedList1"/>
    <w:next w:val="NumberedList1"/>
    <w:rsid w:val="00CA77B7"/>
    <w:pPr>
      <w:keepNext/>
      <w:widowControl w:val="0"/>
      <w:tabs>
        <w:tab w:val="num" w:pos="720"/>
        <w:tab w:val="left" w:pos="1080"/>
      </w:tabs>
      <w:spacing w:before="120" w:after="0"/>
      <w:ind w:left="540" w:hanging="180"/>
    </w:pPr>
    <w:rPr>
      <w:rFonts w:ascii="Franklin Gothic Demi Cond" w:hAnsi="Franklin Gothic Demi Cond"/>
    </w:rPr>
  </w:style>
  <w:style w:type="paragraph" w:customStyle="1" w:styleId="NumberedList1">
    <w:name w:val="Numbered List 1"/>
    <w:aliases w:val="nl1"/>
    <w:basedOn w:val="BulletedList1"/>
    <w:rsid w:val="00CA77B7"/>
  </w:style>
  <w:style w:type="paragraph" w:customStyle="1" w:styleId="NumberedList2">
    <w:name w:val="Numbered List 2"/>
    <w:aliases w:val="nl2"/>
    <w:basedOn w:val="NumberedList1"/>
    <w:rsid w:val="00CA77B7"/>
    <w:pPr>
      <w:tabs>
        <w:tab w:val="clear" w:pos="1080"/>
        <w:tab w:val="num" w:pos="1440"/>
      </w:tabs>
      <w:ind w:left="1440"/>
    </w:pPr>
  </w:style>
  <w:style w:type="paragraph" w:customStyle="1" w:styleId="AlertText">
    <w:name w:val="Alert Text"/>
    <w:aliases w:val="at"/>
    <w:next w:val="Normal"/>
    <w:rsid w:val="00CA77B7"/>
    <w:pPr>
      <w:pBdr>
        <w:top w:val="single" w:sz="12" w:space="1" w:color="999999"/>
        <w:bottom w:val="single" w:sz="12" w:space="1" w:color="999999"/>
      </w:pBdr>
      <w:spacing w:before="120" w:after="80"/>
      <w:ind w:left="720" w:right="245"/>
    </w:pPr>
    <w:rPr>
      <w:rFonts w:ascii="Franklin Gothic Book" w:hAnsi="Franklin Gothic Book"/>
      <w:sz w:val="18"/>
    </w:rPr>
  </w:style>
  <w:style w:type="paragraph" w:customStyle="1" w:styleId="AlertTextinList1">
    <w:name w:val="Alert Text in List 1"/>
    <w:aliases w:val="at1"/>
    <w:basedOn w:val="AlertText"/>
    <w:next w:val="Normal"/>
    <w:rsid w:val="00CA77B7"/>
    <w:pPr>
      <w:pBdr>
        <w:top w:val="single" w:sz="12" w:space="2" w:color="999999"/>
        <w:bottom w:val="single" w:sz="12" w:space="2" w:color="999999"/>
      </w:pBdr>
      <w:spacing w:before="80" w:after="120"/>
      <w:ind w:left="1080" w:right="475"/>
    </w:pPr>
  </w:style>
  <w:style w:type="paragraph" w:styleId="TOC1">
    <w:name w:val="toc 1"/>
    <w:aliases w:val="toc1"/>
    <w:basedOn w:val="Text"/>
    <w:uiPriority w:val="39"/>
    <w:qFormat/>
    <w:rsid w:val="00CA77B7"/>
    <w:pPr>
      <w:keepNext/>
      <w:tabs>
        <w:tab w:val="right" w:pos="7920"/>
      </w:tabs>
      <w:spacing w:before="240" w:line="280" w:lineRule="atLeast"/>
      <w:ind w:left="0"/>
    </w:pPr>
    <w:rPr>
      <w:rFonts w:ascii="Franklin Gothic Demi Cond" w:hAnsi="Franklin Gothic Demi Cond"/>
      <w:noProof/>
      <w:color w:val="999999"/>
      <w:kern w:val="24"/>
      <w:sz w:val="28"/>
    </w:rPr>
  </w:style>
  <w:style w:type="character" w:customStyle="1" w:styleId="Bold">
    <w:name w:val="Bold"/>
    <w:aliases w:val="b"/>
    <w:basedOn w:val="DefaultParagraphFont"/>
    <w:rsid w:val="00CA77B7"/>
    <w:rPr>
      <w:b/>
    </w:rPr>
  </w:style>
  <w:style w:type="paragraph" w:styleId="Footer">
    <w:name w:val="footer"/>
    <w:aliases w:val="f"/>
    <w:basedOn w:val="Normal"/>
    <w:rsid w:val="00CA77B7"/>
    <w:pPr>
      <w:tabs>
        <w:tab w:val="center" w:pos="4320"/>
        <w:tab w:val="right" w:pos="8640"/>
      </w:tabs>
    </w:pPr>
  </w:style>
  <w:style w:type="character" w:styleId="PageNumber">
    <w:name w:val="page number"/>
    <w:aliases w:val="pn"/>
    <w:basedOn w:val="DefaultParagraphFont"/>
    <w:rsid w:val="00CA77B7"/>
    <w:rPr>
      <w:sz w:val="20"/>
      <w:szCs w:val="22"/>
    </w:rPr>
  </w:style>
  <w:style w:type="character" w:customStyle="1" w:styleId="CodeEmbedded">
    <w:name w:val="Code Embedded"/>
    <w:aliases w:val="ce"/>
    <w:rsid w:val="00CA77B7"/>
    <w:rPr>
      <w:rFonts w:ascii="Courier New" w:hAnsi="Courier New" w:cs="Courier New"/>
      <w:noProof/>
      <w:sz w:val="20"/>
    </w:rPr>
  </w:style>
  <w:style w:type="paragraph" w:customStyle="1" w:styleId="CodeinList2">
    <w:name w:val="Code in List 2"/>
    <w:aliases w:val="c2"/>
    <w:basedOn w:val="CodeinList1"/>
    <w:rsid w:val="00CA77B7"/>
    <w:pPr>
      <w:ind w:left="1620"/>
    </w:pPr>
  </w:style>
  <w:style w:type="paragraph" w:customStyle="1" w:styleId="TextinList1">
    <w:name w:val="Text in List 1"/>
    <w:aliases w:val="t1"/>
    <w:basedOn w:val="Text"/>
    <w:link w:val="TextinList1Char"/>
    <w:rsid w:val="00CA77B7"/>
    <w:pPr>
      <w:ind w:left="1080"/>
    </w:pPr>
  </w:style>
  <w:style w:type="character" w:customStyle="1" w:styleId="TextinList1Char">
    <w:name w:val="Text in List 1 Char"/>
    <w:aliases w:val="t1 Char"/>
    <w:basedOn w:val="TextChar1"/>
    <w:link w:val="TextinList1"/>
    <w:rsid w:val="00A1487C"/>
    <w:rPr>
      <w:rFonts w:ascii="Garamond" w:hAnsi="Garamond"/>
      <w:sz w:val="22"/>
      <w:szCs w:val="24"/>
    </w:rPr>
  </w:style>
  <w:style w:type="paragraph" w:customStyle="1" w:styleId="TextinList2">
    <w:name w:val="Text in List 2"/>
    <w:aliases w:val="t2"/>
    <w:basedOn w:val="TextinList1"/>
    <w:rsid w:val="00CA77B7"/>
    <w:pPr>
      <w:ind w:left="1440"/>
    </w:pPr>
  </w:style>
  <w:style w:type="paragraph" w:customStyle="1" w:styleId="DefinedTerm">
    <w:name w:val="Defined Term"/>
    <w:aliases w:val="dt"/>
    <w:basedOn w:val="Text"/>
    <w:next w:val="Definition"/>
    <w:rsid w:val="00CA77B7"/>
    <w:pPr>
      <w:keepNext/>
      <w:widowControl w:val="0"/>
    </w:pPr>
    <w:rPr>
      <w:szCs w:val="20"/>
    </w:rPr>
  </w:style>
  <w:style w:type="paragraph" w:customStyle="1" w:styleId="Definition">
    <w:name w:val="Definition"/>
    <w:aliases w:val="d"/>
    <w:basedOn w:val="Text"/>
    <w:next w:val="DefinedTerm"/>
    <w:rsid w:val="00CA77B7"/>
    <w:pPr>
      <w:spacing w:before="0" w:after="80"/>
      <w:ind w:left="994"/>
    </w:pPr>
    <w:rPr>
      <w:szCs w:val="20"/>
    </w:rPr>
  </w:style>
  <w:style w:type="paragraph" w:customStyle="1" w:styleId="PrintDivisionNumber">
    <w:name w:val="Print Division Number"/>
    <w:aliases w:val="pdn"/>
    <w:basedOn w:val="Normal"/>
    <w:next w:val="Normal"/>
    <w:rsid w:val="00CA77B7"/>
    <w:pPr>
      <w:keepNext/>
      <w:spacing w:before="720" w:line="1440" w:lineRule="exact"/>
      <w:outlineLvl w:val="0"/>
    </w:pPr>
    <w:rPr>
      <w:rFonts w:ascii="Franklin Gothic Demi Cond" w:hAnsi="Franklin Gothic Demi Cond"/>
      <w:color w:val="C0C0C0"/>
      <w:kern w:val="24"/>
      <w:sz w:val="144"/>
      <w:szCs w:val="20"/>
    </w:rPr>
  </w:style>
  <w:style w:type="paragraph" w:customStyle="1" w:styleId="LabelforProceduresinlist">
    <w:name w:val="Label for Procedures in list"/>
    <w:aliases w:val="lp1,Label for procedures in list"/>
    <w:basedOn w:val="Label"/>
    <w:rsid w:val="00CA77B7"/>
    <w:pPr>
      <w:keepNext/>
      <w:widowControl w:val="0"/>
      <w:tabs>
        <w:tab w:val="num" w:pos="360"/>
      </w:tabs>
      <w:spacing w:before="120"/>
      <w:ind w:left="1080" w:hanging="360"/>
    </w:pPr>
    <w:rPr>
      <w:rFonts w:ascii="Franklin Gothic Demi Cond" w:hAnsi="Franklin Gothic Demi Cond"/>
      <w:sz w:val="22"/>
    </w:rPr>
  </w:style>
  <w:style w:type="paragraph" w:styleId="TOC2">
    <w:name w:val="toc 2"/>
    <w:aliases w:val="toc2"/>
    <w:basedOn w:val="TOC1"/>
    <w:uiPriority w:val="39"/>
    <w:qFormat/>
    <w:rsid w:val="00CA77B7"/>
    <w:pPr>
      <w:tabs>
        <w:tab w:val="right" w:leader="dot" w:pos="7920"/>
      </w:tabs>
      <w:spacing w:before="20" w:after="40" w:line="280" w:lineRule="exact"/>
      <w:ind w:left="720"/>
    </w:pPr>
    <w:rPr>
      <w:color w:val="auto"/>
    </w:rPr>
  </w:style>
  <w:style w:type="character" w:customStyle="1" w:styleId="LabelEmbedded">
    <w:name w:val="Label Embedded"/>
    <w:aliases w:val="le"/>
    <w:basedOn w:val="DefaultParagraphFont"/>
    <w:rsid w:val="00CA77B7"/>
    <w:rPr>
      <w:rFonts w:ascii="Franklin Gothic Demi Cond" w:hAnsi="Franklin Gothic Demi Cond"/>
      <w:sz w:val="20"/>
    </w:rPr>
  </w:style>
  <w:style w:type="paragraph" w:styleId="TOC3">
    <w:name w:val="toc 3"/>
    <w:aliases w:val="toc3"/>
    <w:basedOn w:val="TOC2"/>
    <w:uiPriority w:val="39"/>
    <w:qFormat/>
    <w:rsid w:val="00CA77B7"/>
    <w:pPr>
      <w:keepNext w:val="0"/>
      <w:spacing w:line="200" w:lineRule="exact"/>
      <w:ind w:left="1080"/>
    </w:pPr>
    <w:rPr>
      <w:rFonts w:ascii="Franklin Gothic Book" w:hAnsi="Franklin Gothic Book"/>
      <w:sz w:val="20"/>
    </w:rPr>
  </w:style>
  <w:style w:type="paragraph" w:styleId="TOC4">
    <w:name w:val="toc 4"/>
    <w:aliases w:val="toc4"/>
    <w:basedOn w:val="TOC3"/>
    <w:uiPriority w:val="39"/>
    <w:qFormat/>
    <w:rsid w:val="00CA77B7"/>
    <w:pPr>
      <w:ind w:left="1440"/>
    </w:pPr>
  </w:style>
  <w:style w:type="paragraph" w:styleId="TOC5">
    <w:name w:val="toc 5"/>
    <w:aliases w:val="toc5"/>
    <w:basedOn w:val="TOC4"/>
    <w:autoRedefine/>
    <w:uiPriority w:val="39"/>
    <w:qFormat/>
    <w:rsid w:val="00CA77B7"/>
    <w:pPr>
      <w:ind w:left="1800"/>
    </w:pPr>
  </w:style>
  <w:style w:type="character" w:styleId="Hyperlink">
    <w:name w:val="Hyperlink"/>
    <w:basedOn w:val="DefaultParagraphFont"/>
    <w:uiPriority w:val="99"/>
    <w:rsid w:val="00CA77B7"/>
    <w:rPr>
      <w:rFonts w:ascii="Franklin Gothic Book" w:hAnsi="Franklin Gothic Book"/>
      <w:color w:val="0000FF"/>
      <w:sz w:val="18"/>
      <w:u w:val="single"/>
    </w:rPr>
  </w:style>
  <w:style w:type="paragraph" w:styleId="Index1">
    <w:name w:val="index 1"/>
    <w:basedOn w:val="Normal"/>
    <w:autoRedefine/>
    <w:semiHidden/>
    <w:rsid w:val="00CA77B7"/>
    <w:pPr>
      <w:spacing w:line="260" w:lineRule="exact"/>
      <w:ind w:left="720" w:hanging="720"/>
    </w:pPr>
    <w:rPr>
      <w:sz w:val="22"/>
    </w:rPr>
  </w:style>
  <w:style w:type="character" w:styleId="FollowedHyperlink">
    <w:name w:val="FollowedHyperlink"/>
    <w:basedOn w:val="DefaultParagraphFont"/>
    <w:rsid w:val="00CA77B7"/>
    <w:rPr>
      <w:rFonts w:ascii="Franklin Gothic Book" w:hAnsi="Franklin Gothic Book"/>
      <w:color w:val="800080"/>
      <w:sz w:val="18"/>
      <w:u w:val="single"/>
    </w:rPr>
  </w:style>
  <w:style w:type="paragraph" w:customStyle="1" w:styleId="FigureinList1">
    <w:name w:val="Figure in List 1"/>
    <w:aliases w:val="fig1"/>
    <w:basedOn w:val="Normal"/>
    <w:next w:val="LabelinList1"/>
    <w:rsid w:val="00CA77B7"/>
    <w:pPr>
      <w:keepNext/>
      <w:widowControl w:val="0"/>
      <w:spacing w:before="80" w:line="240" w:lineRule="atLeast"/>
      <w:ind w:left="1080"/>
    </w:pPr>
    <w:rPr>
      <w:sz w:val="20"/>
      <w:szCs w:val="20"/>
    </w:rPr>
  </w:style>
  <w:style w:type="paragraph" w:customStyle="1" w:styleId="LabelinList1">
    <w:name w:val="Label in List 1"/>
    <w:aliases w:val="l1"/>
    <w:basedOn w:val="Label"/>
    <w:next w:val="TextinList1"/>
    <w:rsid w:val="00CA77B7"/>
    <w:pPr>
      <w:ind w:left="1080"/>
    </w:pPr>
  </w:style>
  <w:style w:type="paragraph" w:customStyle="1" w:styleId="Tablebulletlist1">
    <w:name w:val="Table bullet list 1"/>
    <w:aliases w:val="tbl1"/>
    <w:basedOn w:val="TableText"/>
    <w:rsid w:val="00CA77B7"/>
    <w:pPr>
      <w:tabs>
        <w:tab w:val="left" w:pos="288"/>
      </w:tabs>
      <w:ind w:left="288" w:hanging="288"/>
    </w:pPr>
  </w:style>
  <w:style w:type="paragraph" w:customStyle="1" w:styleId="TableSpacing">
    <w:name w:val="Table Spacing"/>
    <w:aliases w:val="ts"/>
    <w:basedOn w:val="Text"/>
    <w:next w:val="Text"/>
    <w:rsid w:val="00CA77B7"/>
    <w:pPr>
      <w:spacing w:before="0" w:line="120" w:lineRule="exact"/>
    </w:pPr>
    <w:rPr>
      <w:color w:val="FF00FF"/>
      <w:sz w:val="12"/>
    </w:rPr>
  </w:style>
  <w:style w:type="character" w:customStyle="1" w:styleId="CodeFeaturedElement">
    <w:name w:val="Code Featured Element"/>
    <w:aliases w:val="cfe"/>
    <w:basedOn w:val="DefaultParagraphFont"/>
    <w:rsid w:val="00CA77B7"/>
    <w:rPr>
      <w:rFonts w:ascii="Courier New" w:hAnsi="Courier New"/>
      <w:b/>
      <w:noProof/>
      <w:color w:val="000000"/>
      <w:sz w:val="18"/>
    </w:rPr>
  </w:style>
  <w:style w:type="paragraph" w:styleId="DocumentMap">
    <w:name w:val="Document Map"/>
    <w:basedOn w:val="Normal"/>
    <w:semiHidden/>
    <w:rsid w:val="00CA77B7"/>
    <w:pPr>
      <w:shd w:val="clear" w:color="auto" w:fill="000080"/>
    </w:pPr>
    <w:rPr>
      <w:rFonts w:ascii="Tahoma" w:hAnsi="Tahoma" w:cs="Tahoma"/>
    </w:rPr>
  </w:style>
  <w:style w:type="paragraph" w:styleId="BodyText">
    <w:name w:val="Body Text"/>
    <w:basedOn w:val="Normal"/>
    <w:rsid w:val="00CA77B7"/>
    <w:rPr>
      <w:rFonts w:ascii="Franklin Gothic Demi Cond" w:hAnsi="Franklin Gothic Demi Cond"/>
      <w:kern w:val="52"/>
      <w:sz w:val="64"/>
    </w:rPr>
  </w:style>
  <w:style w:type="paragraph" w:customStyle="1" w:styleId="Labelbeforetext">
    <w:name w:val="Label before text"/>
    <w:basedOn w:val="Label"/>
    <w:next w:val="Text"/>
    <w:rsid w:val="00CA77B7"/>
    <w:pPr>
      <w:keepNext/>
      <w:spacing w:before="120" w:after="60"/>
    </w:pPr>
  </w:style>
  <w:style w:type="paragraph" w:customStyle="1" w:styleId="Labelbeforetextinlist">
    <w:name w:val="Label before text in list"/>
    <w:basedOn w:val="Labelbeforetext"/>
    <w:next w:val="TextinList1"/>
    <w:rsid w:val="00CA77B7"/>
    <w:pPr>
      <w:ind w:left="1080"/>
    </w:pPr>
  </w:style>
  <w:style w:type="paragraph" w:customStyle="1" w:styleId="AlertTextinList2">
    <w:name w:val="Alert Text in List 2"/>
    <w:aliases w:val="at2"/>
    <w:basedOn w:val="AlertTextinList1"/>
    <w:rsid w:val="00CA77B7"/>
    <w:pPr>
      <w:ind w:left="1440"/>
    </w:pPr>
  </w:style>
  <w:style w:type="character" w:customStyle="1" w:styleId="LabelFigureTitle">
    <w:name w:val="Label Figure Title"/>
    <w:aliases w:val="lft"/>
    <w:basedOn w:val="DefaultParagraphFont"/>
    <w:rsid w:val="00CA77B7"/>
    <w:rPr>
      <w:rFonts w:ascii="Franklin Gothic Book" w:hAnsi="Franklin Gothic Book"/>
    </w:rPr>
  </w:style>
  <w:style w:type="paragraph" w:customStyle="1" w:styleId="Contributor">
    <w:name w:val="Contributor"/>
    <w:aliases w:val="con"/>
    <w:basedOn w:val="Normal"/>
    <w:rsid w:val="00CA77B7"/>
    <w:pPr>
      <w:spacing w:line="340" w:lineRule="exact"/>
    </w:pPr>
    <w:rPr>
      <w:rFonts w:ascii="Franklin Gothic Medium" w:hAnsi="Franklin Gothic Medium"/>
      <w:sz w:val="28"/>
    </w:rPr>
  </w:style>
  <w:style w:type="paragraph" w:styleId="BodyTextIndent">
    <w:name w:val="Body Text Indent"/>
    <w:basedOn w:val="Normal"/>
    <w:rsid w:val="00CA77B7"/>
    <w:pPr>
      <w:spacing w:after="120"/>
      <w:ind w:left="360"/>
    </w:pPr>
  </w:style>
  <w:style w:type="paragraph" w:styleId="BodyTextFirstIndent2">
    <w:name w:val="Body Text First Indent 2"/>
    <w:basedOn w:val="BodyTextIndent"/>
    <w:rsid w:val="00CA77B7"/>
    <w:pPr>
      <w:ind w:firstLine="210"/>
    </w:pPr>
  </w:style>
  <w:style w:type="character" w:customStyle="1" w:styleId="BoldItalic">
    <w:name w:val="Bold Italic"/>
    <w:aliases w:val="bi"/>
    <w:basedOn w:val="DefaultParagraphFont"/>
    <w:rsid w:val="00CA77B7"/>
    <w:rPr>
      <w:b/>
      <w:i/>
    </w:rPr>
  </w:style>
  <w:style w:type="paragraph" w:customStyle="1" w:styleId="BookTitle1">
    <w:name w:val="Book Title1"/>
    <w:aliases w:val="bkt"/>
    <w:basedOn w:val="Normal"/>
    <w:next w:val="Figurecover"/>
    <w:rsid w:val="00CA77B7"/>
    <w:pPr>
      <w:spacing w:before="240" w:after="800" w:line="600" w:lineRule="exact"/>
    </w:pPr>
    <w:rPr>
      <w:rFonts w:ascii="Franklin Gothic Medium" w:hAnsi="Franklin Gothic Medium"/>
      <w:kern w:val="24"/>
      <w:sz w:val="60"/>
    </w:rPr>
  </w:style>
  <w:style w:type="paragraph" w:customStyle="1" w:styleId="Figurecover">
    <w:name w:val="Figure cover"/>
    <w:aliases w:val="figc"/>
    <w:basedOn w:val="Normal"/>
    <w:rsid w:val="00CA77B7"/>
    <w:pPr>
      <w:spacing w:line="240" w:lineRule="atLeast"/>
    </w:pPr>
    <w:rPr>
      <w:sz w:val="20"/>
    </w:rPr>
  </w:style>
  <w:style w:type="paragraph" w:customStyle="1" w:styleId="Copyrighttext">
    <w:name w:val="Copyright text"/>
    <w:aliases w:val="ct"/>
    <w:basedOn w:val="Text"/>
    <w:rsid w:val="00CA77B7"/>
    <w:pPr>
      <w:spacing w:after="60"/>
    </w:pPr>
    <w:rPr>
      <w:sz w:val="20"/>
    </w:rPr>
  </w:style>
  <w:style w:type="paragraph" w:customStyle="1" w:styleId="Copyrightspacer">
    <w:name w:val="Copyright spacer"/>
    <w:aliases w:val="csp"/>
    <w:basedOn w:val="Copyrighttext"/>
    <w:next w:val="Copyrighttext"/>
    <w:rsid w:val="00CA77B7"/>
    <w:pPr>
      <w:spacing w:before="1560"/>
    </w:pPr>
  </w:style>
  <w:style w:type="paragraph" w:customStyle="1" w:styleId="DefinitioninList">
    <w:name w:val="Definition in List"/>
    <w:aliases w:val="d1"/>
    <w:basedOn w:val="Definition"/>
    <w:next w:val="DefinedTerminList"/>
    <w:rsid w:val="00CA77B7"/>
    <w:pPr>
      <w:ind w:left="1354"/>
    </w:pPr>
  </w:style>
  <w:style w:type="paragraph" w:customStyle="1" w:styleId="DefinedTerminList">
    <w:name w:val="Defined Term in List"/>
    <w:aliases w:val="dt1"/>
    <w:basedOn w:val="DefinedTerm"/>
    <w:next w:val="DefinitioninList"/>
    <w:rsid w:val="00CA77B7"/>
    <w:pPr>
      <w:ind w:left="1080"/>
    </w:pPr>
  </w:style>
  <w:style w:type="paragraph" w:customStyle="1" w:styleId="FigureinList2">
    <w:name w:val="Figure in List 2"/>
    <w:aliases w:val="fig2"/>
    <w:basedOn w:val="FigureinList1"/>
    <w:next w:val="LabelinList2"/>
    <w:rsid w:val="00CA77B7"/>
    <w:pPr>
      <w:ind w:left="1440"/>
    </w:pPr>
  </w:style>
  <w:style w:type="paragraph" w:customStyle="1" w:styleId="LabelinList2">
    <w:name w:val="Label in List 2"/>
    <w:aliases w:val="l2"/>
    <w:basedOn w:val="LabelinList1"/>
    <w:rsid w:val="00CA77B7"/>
    <w:pPr>
      <w:ind w:left="1440"/>
    </w:pPr>
  </w:style>
  <w:style w:type="paragraph" w:customStyle="1" w:styleId="Labelbeforetextinlist2">
    <w:name w:val="Label before text in list 2"/>
    <w:basedOn w:val="Labelbeforetextinlist"/>
    <w:next w:val="TextinList2"/>
    <w:rsid w:val="00CA77B7"/>
    <w:pPr>
      <w:ind w:left="1440"/>
    </w:pPr>
  </w:style>
  <w:style w:type="character" w:customStyle="1" w:styleId="LabelFigureTitleBold">
    <w:name w:val="Label Figure Title Bold"/>
    <w:aliases w:val="lftb"/>
    <w:basedOn w:val="LabelFigureTitle"/>
    <w:rsid w:val="00CA77B7"/>
    <w:rPr>
      <w:rFonts w:ascii="Franklin Gothic Demi" w:hAnsi="Franklin Gothic Demi"/>
      <w:sz w:val="18"/>
    </w:rPr>
  </w:style>
  <w:style w:type="paragraph" w:customStyle="1" w:styleId="Tablenumberedlist1">
    <w:name w:val="Table numbered list 1"/>
    <w:aliases w:val="tnl1"/>
    <w:basedOn w:val="TableText"/>
    <w:rsid w:val="00CA77B7"/>
    <w:pPr>
      <w:tabs>
        <w:tab w:val="left" w:pos="288"/>
        <w:tab w:val="left" w:pos="360"/>
      </w:tabs>
      <w:ind w:left="288" w:hanging="288"/>
    </w:pPr>
  </w:style>
  <w:style w:type="paragraph" w:styleId="Index2">
    <w:name w:val="index 2"/>
    <w:basedOn w:val="Index1"/>
    <w:autoRedefine/>
    <w:semiHidden/>
    <w:rsid w:val="00CA77B7"/>
    <w:pPr>
      <w:ind w:hanging="475"/>
    </w:pPr>
  </w:style>
  <w:style w:type="paragraph" w:styleId="Index3">
    <w:name w:val="index 3"/>
    <w:basedOn w:val="Index2"/>
    <w:autoRedefine/>
    <w:semiHidden/>
    <w:rsid w:val="00CA77B7"/>
    <w:pPr>
      <w:ind w:hanging="245"/>
    </w:pPr>
  </w:style>
  <w:style w:type="paragraph" w:styleId="IndexHeading">
    <w:name w:val="index heading"/>
    <w:aliases w:val="ih"/>
    <w:basedOn w:val="Heading1"/>
    <w:next w:val="Index1"/>
    <w:semiHidden/>
    <w:rsid w:val="00CA77B7"/>
    <w:pPr>
      <w:spacing w:before="180" w:after="60" w:line="300" w:lineRule="exact"/>
      <w:outlineLvl w:val="7"/>
    </w:pPr>
    <w:rPr>
      <w:rFonts w:ascii="FranklinGotTDemCon" w:hAnsi="FranklinGotTDemCon" w:cs="Times New Roman"/>
      <w:bCs w:val="0"/>
      <w:color w:val="000000"/>
      <w:sz w:val="26"/>
      <w:szCs w:val="20"/>
    </w:rPr>
  </w:style>
  <w:style w:type="paragraph" w:customStyle="1" w:styleId="IndexTag">
    <w:name w:val="Index Tag"/>
    <w:aliases w:val="it"/>
    <w:basedOn w:val="Text"/>
    <w:rsid w:val="00CA77B7"/>
    <w:pPr>
      <w:spacing w:before="60"/>
      <w:ind w:left="0" w:right="1440"/>
    </w:pPr>
    <w:rPr>
      <w:rFonts w:ascii="AGaramond Bold" w:hAnsi="AGaramond Bold"/>
      <w:vanish/>
      <w:color w:val="000000"/>
      <w:sz w:val="20"/>
      <w:szCs w:val="20"/>
    </w:rPr>
  </w:style>
  <w:style w:type="character" w:customStyle="1" w:styleId="MultilanguageMarkerAuto">
    <w:name w:val="Multilanguage Marker Auto"/>
    <w:aliases w:val="mma"/>
    <w:basedOn w:val="DefaultParagraphFont"/>
    <w:rsid w:val="00CA77B7"/>
    <w:rPr>
      <w:rFonts w:ascii="Verdana" w:hAnsi="Verdana"/>
      <w:color w:val="808080"/>
      <w:sz w:val="16"/>
    </w:rPr>
  </w:style>
  <w:style w:type="character" w:styleId="CommentReference">
    <w:name w:val="annotation reference"/>
    <w:basedOn w:val="DefaultParagraphFont"/>
    <w:semiHidden/>
    <w:rsid w:val="00CA77B7"/>
    <w:rPr>
      <w:sz w:val="16"/>
      <w:szCs w:val="16"/>
    </w:rPr>
  </w:style>
  <w:style w:type="paragraph" w:styleId="CommentText">
    <w:name w:val="annotation text"/>
    <w:basedOn w:val="Normal"/>
    <w:semiHidden/>
    <w:rsid w:val="00CA77B7"/>
    <w:rPr>
      <w:sz w:val="20"/>
      <w:szCs w:val="20"/>
    </w:rPr>
  </w:style>
  <w:style w:type="paragraph" w:styleId="BalloonText">
    <w:name w:val="Balloon Text"/>
    <w:basedOn w:val="Normal"/>
    <w:semiHidden/>
    <w:rsid w:val="00CA77B7"/>
    <w:rPr>
      <w:rFonts w:ascii="Tahoma" w:hAnsi="Tahoma" w:cs="Tahoma"/>
      <w:sz w:val="16"/>
      <w:szCs w:val="16"/>
    </w:rPr>
  </w:style>
  <w:style w:type="paragraph" w:styleId="CommentSubject">
    <w:name w:val="annotation subject"/>
    <w:basedOn w:val="CommentText"/>
    <w:next w:val="CommentText"/>
    <w:semiHidden/>
    <w:rsid w:val="00CA77B7"/>
    <w:rPr>
      <w:b/>
      <w:bCs/>
    </w:rPr>
  </w:style>
  <w:style w:type="paragraph" w:customStyle="1" w:styleId="text0">
    <w:name w:val="text"/>
    <w:basedOn w:val="Normal"/>
    <w:rsid w:val="00CA77B7"/>
    <w:pPr>
      <w:spacing w:before="100" w:beforeAutospacing="1" w:after="100" w:afterAutospacing="1"/>
    </w:pPr>
    <w:rPr>
      <w:rFonts w:ascii="Arial Unicode MS" w:eastAsia="Arial Unicode MS" w:hAnsi="Arial Unicode MS" w:cs="Arial Unicode MS"/>
    </w:rPr>
  </w:style>
  <w:style w:type="character" w:styleId="Strong">
    <w:name w:val="Strong"/>
    <w:basedOn w:val="DefaultParagraphFont"/>
    <w:qFormat/>
    <w:rsid w:val="00CA77B7"/>
    <w:rPr>
      <w:b/>
      <w:bCs/>
    </w:rPr>
  </w:style>
  <w:style w:type="paragraph" w:customStyle="1" w:styleId="bulletedlist10">
    <w:name w:val="bulletedlist1"/>
    <w:basedOn w:val="Normal"/>
    <w:rsid w:val="00CA77B7"/>
    <w:pPr>
      <w:spacing w:before="100" w:beforeAutospacing="1" w:after="100" w:afterAutospacing="1"/>
    </w:pPr>
    <w:rPr>
      <w:rFonts w:ascii="Arial Unicode MS" w:eastAsia="Arial Unicode MS" w:hAnsi="Arial Unicode MS" w:cs="Arial Unicode MS"/>
    </w:rPr>
  </w:style>
  <w:style w:type="character" w:styleId="LineNumber">
    <w:name w:val="line number"/>
    <w:basedOn w:val="DefaultParagraphFont"/>
    <w:rsid w:val="003A4921"/>
  </w:style>
  <w:style w:type="paragraph" w:styleId="TOC9">
    <w:name w:val="toc 9"/>
    <w:basedOn w:val="Normal"/>
    <w:next w:val="Normal"/>
    <w:autoRedefine/>
    <w:uiPriority w:val="39"/>
    <w:rsid w:val="00877882"/>
    <w:pPr>
      <w:ind w:left="1920"/>
    </w:pPr>
  </w:style>
  <w:style w:type="table" w:styleId="TableGrid">
    <w:name w:val="Table Grid"/>
    <w:basedOn w:val="TableNormal"/>
    <w:rsid w:val="00A1487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inList1CharChar">
    <w:name w:val="Text in List 1 Char Char"/>
    <w:aliases w:val="t1 Char Char"/>
    <w:basedOn w:val="Normal"/>
    <w:link w:val="TextinList1CharCharChar"/>
    <w:rsid w:val="00A1487C"/>
    <w:pPr>
      <w:spacing w:before="80" w:line="260" w:lineRule="exact"/>
      <w:ind w:left="1080"/>
    </w:pPr>
    <w:rPr>
      <w:sz w:val="22"/>
    </w:rPr>
  </w:style>
  <w:style w:type="character" w:customStyle="1" w:styleId="TextinList1CharCharChar">
    <w:name w:val="Text in List 1 Char Char Char"/>
    <w:aliases w:val="t1 Char Char Char"/>
    <w:link w:val="TextinList1CharChar"/>
    <w:rsid w:val="00A1487C"/>
    <w:rPr>
      <w:rFonts w:ascii="Garamond" w:hAnsi="Garamond"/>
      <w:sz w:val="22"/>
      <w:szCs w:val="24"/>
    </w:rPr>
  </w:style>
  <w:style w:type="paragraph" w:customStyle="1" w:styleId="AlertTextChar">
    <w:name w:val="Alert Text Char"/>
    <w:aliases w:val="at Char"/>
    <w:next w:val="Normal"/>
    <w:link w:val="AlertTextCharChar"/>
    <w:rsid w:val="00A1487C"/>
    <w:pPr>
      <w:pBdr>
        <w:top w:val="single" w:sz="12" w:space="1" w:color="999999"/>
        <w:bottom w:val="single" w:sz="12" w:space="1" w:color="999999"/>
      </w:pBdr>
      <w:spacing w:before="120" w:after="80"/>
      <w:ind w:left="720" w:right="245"/>
    </w:pPr>
    <w:rPr>
      <w:rFonts w:ascii="Franklin Gothic Book" w:hAnsi="Franklin Gothic Book"/>
      <w:sz w:val="18"/>
      <w:szCs w:val="24"/>
    </w:rPr>
  </w:style>
  <w:style w:type="character" w:customStyle="1" w:styleId="AlertTextCharChar">
    <w:name w:val="Alert Text Char Char"/>
    <w:aliases w:val="at Char Char"/>
    <w:link w:val="AlertTextChar"/>
    <w:rsid w:val="00A1487C"/>
    <w:rPr>
      <w:rFonts w:ascii="Franklin Gothic Book" w:hAnsi="Franklin Gothic Book"/>
      <w:sz w:val="18"/>
      <w:szCs w:val="24"/>
    </w:rPr>
  </w:style>
  <w:style w:type="paragraph" w:styleId="NormalWeb">
    <w:name w:val="Normal (Web)"/>
    <w:basedOn w:val="Normal"/>
    <w:uiPriority w:val="99"/>
    <w:unhideWhenUsed/>
    <w:rsid w:val="00575337"/>
    <w:pPr>
      <w:spacing w:after="150"/>
    </w:pPr>
  </w:style>
  <w:style w:type="character" w:styleId="Emphasis">
    <w:name w:val="Emphasis"/>
    <w:basedOn w:val="DefaultParagraphFont"/>
    <w:uiPriority w:val="20"/>
    <w:qFormat/>
    <w:rsid w:val="00575337"/>
    <w:rPr>
      <w:i/>
      <w:iCs/>
    </w:rPr>
  </w:style>
  <w:style w:type="paragraph" w:styleId="ListParagraph">
    <w:name w:val="List Paragraph"/>
    <w:basedOn w:val="Normal"/>
    <w:uiPriority w:val="34"/>
    <w:qFormat/>
    <w:rsid w:val="00575337"/>
    <w:pPr>
      <w:ind w:left="720"/>
      <w:contextualSpacing/>
    </w:pPr>
  </w:style>
  <w:style w:type="paragraph" w:styleId="TOC6">
    <w:name w:val="toc 6"/>
    <w:basedOn w:val="Normal"/>
    <w:next w:val="Normal"/>
    <w:autoRedefine/>
    <w:uiPriority w:val="39"/>
    <w:unhideWhenUsed/>
    <w:rsid w:val="00AB373B"/>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B373B"/>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B373B"/>
    <w:pPr>
      <w:spacing w:after="100" w:line="276" w:lineRule="auto"/>
      <w:ind w:left="1540"/>
    </w:pPr>
    <w:rPr>
      <w:rFonts w:asciiTheme="minorHAnsi" w:eastAsiaTheme="minorEastAsia" w:hAnsiTheme="minorHAnsi" w:cstheme="minorBidi"/>
      <w:sz w:val="22"/>
      <w:szCs w:val="22"/>
    </w:rPr>
  </w:style>
  <w:style w:type="character" w:customStyle="1" w:styleId="HeaderChar">
    <w:name w:val="Header Char"/>
    <w:aliases w:val="h Char"/>
    <w:basedOn w:val="DefaultParagraphFont"/>
    <w:link w:val="Header"/>
    <w:uiPriority w:val="99"/>
    <w:rsid w:val="00A503AE"/>
    <w:rPr>
      <w:rFonts w:ascii="Franklin Gothic Demi Cond" w:hAnsi="Franklin Gothic Demi Cond" w:cs="Arial"/>
      <w:bCs/>
      <w:kern w:val="24"/>
      <w:sz w:val="18"/>
    </w:rPr>
  </w:style>
  <w:style w:type="character" w:customStyle="1" w:styleId="copycode1">
    <w:name w:val="copycode1"/>
    <w:basedOn w:val="DefaultParagraphFont"/>
    <w:rsid w:val="002D7F49"/>
    <w:rPr>
      <w:b w:val="0"/>
      <w:bCs w:val="0"/>
      <w:color w:val="0000FF"/>
      <w:sz w:val="22"/>
      <w:szCs w:val="22"/>
    </w:rPr>
  </w:style>
  <w:style w:type="character" w:customStyle="1" w:styleId="Heading3Char">
    <w:name w:val="Heading 3 Char"/>
    <w:aliases w:val="h3 Char,Level 3 Topic Heading Char"/>
    <w:basedOn w:val="DefaultParagraphFont"/>
    <w:link w:val="Heading3"/>
    <w:rsid w:val="009F0A7C"/>
    <w:rPr>
      <w:rFonts w:ascii="Franklin Gothic Demi Cond" w:hAnsi="Franklin Gothic Demi Cond" w:cs="Arial"/>
      <w:iCs/>
      <w:kern w:val="32"/>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954">
      <w:bodyDiv w:val="1"/>
      <w:marLeft w:val="0"/>
      <w:marRight w:val="0"/>
      <w:marTop w:val="0"/>
      <w:marBottom w:val="0"/>
      <w:divBdr>
        <w:top w:val="none" w:sz="0" w:space="0" w:color="auto"/>
        <w:left w:val="none" w:sz="0" w:space="0" w:color="auto"/>
        <w:bottom w:val="none" w:sz="0" w:space="0" w:color="auto"/>
        <w:right w:val="none" w:sz="0" w:space="0" w:color="auto"/>
      </w:divBdr>
      <w:divsChild>
        <w:div w:id="1903757633">
          <w:marLeft w:val="0"/>
          <w:marRight w:val="0"/>
          <w:marTop w:val="0"/>
          <w:marBottom w:val="0"/>
          <w:divBdr>
            <w:top w:val="none" w:sz="0" w:space="0" w:color="auto"/>
            <w:left w:val="none" w:sz="0" w:space="0" w:color="auto"/>
            <w:bottom w:val="none" w:sz="0" w:space="0" w:color="auto"/>
            <w:right w:val="none" w:sz="0" w:space="0" w:color="auto"/>
          </w:divBdr>
          <w:divsChild>
            <w:div w:id="1015687904">
              <w:marLeft w:val="75"/>
              <w:marRight w:val="0"/>
              <w:marTop w:val="150"/>
              <w:marBottom w:val="0"/>
              <w:divBdr>
                <w:top w:val="none" w:sz="0" w:space="0" w:color="auto"/>
                <w:left w:val="none" w:sz="0" w:space="0" w:color="auto"/>
                <w:bottom w:val="none" w:sz="0" w:space="0" w:color="auto"/>
                <w:right w:val="none" w:sz="0" w:space="0" w:color="auto"/>
              </w:divBdr>
              <w:divsChild>
                <w:div w:id="1737509965">
                  <w:marLeft w:val="0"/>
                  <w:marRight w:val="0"/>
                  <w:marTop w:val="0"/>
                  <w:marBottom w:val="0"/>
                  <w:divBdr>
                    <w:top w:val="none" w:sz="0" w:space="0" w:color="auto"/>
                    <w:left w:val="none" w:sz="0" w:space="0" w:color="auto"/>
                    <w:bottom w:val="none" w:sz="0" w:space="0" w:color="auto"/>
                    <w:right w:val="none" w:sz="0" w:space="0" w:color="auto"/>
                  </w:divBdr>
                  <w:divsChild>
                    <w:div w:id="1740977966">
                      <w:marLeft w:val="0"/>
                      <w:marRight w:val="0"/>
                      <w:marTop w:val="0"/>
                      <w:marBottom w:val="0"/>
                      <w:divBdr>
                        <w:top w:val="none" w:sz="0" w:space="0" w:color="auto"/>
                        <w:left w:val="none" w:sz="0" w:space="0" w:color="auto"/>
                        <w:bottom w:val="none" w:sz="0" w:space="0" w:color="auto"/>
                        <w:right w:val="none" w:sz="0" w:space="0" w:color="auto"/>
                      </w:divBdr>
                      <w:divsChild>
                        <w:div w:id="497309024">
                          <w:marLeft w:val="0"/>
                          <w:marRight w:val="0"/>
                          <w:marTop w:val="0"/>
                          <w:marBottom w:val="0"/>
                          <w:divBdr>
                            <w:top w:val="none" w:sz="0" w:space="0" w:color="auto"/>
                            <w:left w:val="none" w:sz="0" w:space="0" w:color="auto"/>
                            <w:bottom w:val="none" w:sz="0" w:space="0" w:color="auto"/>
                            <w:right w:val="none" w:sz="0" w:space="0" w:color="auto"/>
                          </w:divBdr>
                          <w:divsChild>
                            <w:div w:id="110168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05649">
      <w:bodyDiv w:val="1"/>
      <w:marLeft w:val="0"/>
      <w:marRight w:val="0"/>
      <w:marTop w:val="0"/>
      <w:marBottom w:val="0"/>
      <w:divBdr>
        <w:top w:val="none" w:sz="0" w:space="0" w:color="auto"/>
        <w:left w:val="none" w:sz="0" w:space="0" w:color="auto"/>
        <w:bottom w:val="none" w:sz="0" w:space="0" w:color="auto"/>
        <w:right w:val="none" w:sz="0" w:space="0" w:color="auto"/>
      </w:divBdr>
    </w:div>
    <w:div w:id="32117514">
      <w:bodyDiv w:val="1"/>
      <w:marLeft w:val="0"/>
      <w:marRight w:val="0"/>
      <w:marTop w:val="0"/>
      <w:marBottom w:val="0"/>
      <w:divBdr>
        <w:top w:val="none" w:sz="0" w:space="0" w:color="auto"/>
        <w:left w:val="none" w:sz="0" w:space="0" w:color="auto"/>
        <w:bottom w:val="none" w:sz="0" w:space="0" w:color="auto"/>
        <w:right w:val="none" w:sz="0" w:space="0" w:color="auto"/>
      </w:divBdr>
      <w:divsChild>
        <w:div w:id="2133010678">
          <w:marLeft w:val="0"/>
          <w:marRight w:val="0"/>
          <w:marTop w:val="0"/>
          <w:marBottom w:val="0"/>
          <w:divBdr>
            <w:top w:val="none" w:sz="0" w:space="0" w:color="auto"/>
            <w:left w:val="none" w:sz="0" w:space="0" w:color="auto"/>
            <w:bottom w:val="none" w:sz="0" w:space="0" w:color="auto"/>
            <w:right w:val="none" w:sz="0" w:space="0" w:color="auto"/>
          </w:divBdr>
          <w:divsChild>
            <w:div w:id="1158810067">
              <w:marLeft w:val="75"/>
              <w:marRight w:val="0"/>
              <w:marTop w:val="150"/>
              <w:marBottom w:val="0"/>
              <w:divBdr>
                <w:top w:val="none" w:sz="0" w:space="0" w:color="auto"/>
                <w:left w:val="none" w:sz="0" w:space="0" w:color="auto"/>
                <w:bottom w:val="none" w:sz="0" w:space="0" w:color="auto"/>
                <w:right w:val="none" w:sz="0" w:space="0" w:color="auto"/>
              </w:divBdr>
              <w:divsChild>
                <w:div w:id="358093433">
                  <w:marLeft w:val="0"/>
                  <w:marRight w:val="0"/>
                  <w:marTop w:val="0"/>
                  <w:marBottom w:val="0"/>
                  <w:divBdr>
                    <w:top w:val="none" w:sz="0" w:space="0" w:color="auto"/>
                    <w:left w:val="none" w:sz="0" w:space="0" w:color="auto"/>
                    <w:bottom w:val="none" w:sz="0" w:space="0" w:color="auto"/>
                    <w:right w:val="none" w:sz="0" w:space="0" w:color="auto"/>
                  </w:divBdr>
                  <w:divsChild>
                    <w:div w:id="2131774520">
                      <w:marLeft w:val="0"/>
                      <w:marRight w:val="0"/>
                      <w:marTop w:val="0"/>
                      <w:marBottom w:val="0"/>
                      <w:divBdr>
                        <w:top w:val="none" w:sz="0" w:space="0" w:color="auto"/>
                        <w:left w:val="none" w:sz="0" w:space="0" w:color="auto"/>
                        <w:bottom w:val="none" w:sz="0" w:space="0" w:color="auto"/>
                        <w:right w:val="none" w:sz="0" w:space="0" w:color="auto"/>
                      </w:divBdr>
                      <w:divsChild>
                        <w:div w:id="1600521676">
                          <w:marLeft w:val="0"/>
                          <w:marRight w:val="0"/>
                          <w:marTop w:val="0"/>
                          <w:marBottom w:val="0"/>
                          <w:divBdr>
                            <w:top w:val="none" w:sz="0" w:space="0" w:color="auto"/>
                            <w:left w:val="none" w:sz="0" w:space="0" w:color="auto"/>
                            <w:bottom w:val="none" w:sz="0" w:space="0" w:color="auto"/>
                            <w:right w:val="none" w:sz="0" w:space="0" w:color="auto"/>
                          </w:divBdr>
                          <w:divsChild>
                            <w:div w:id="170748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13070">
      <w:bodyDiv w:val="1"/>
      <w:marLeft w:val="0"/>
      <w:marRight w:val="0"/>
      <w:marTop w:val="0"/>
      <w:marBottom w:val="0"/>
      <w:divBdr>
        <w:top w:val="none" w:sz="0" w:space="0" w:color="auto"/>
        <w:left w:val="none" w:sz="0" w:space="0" w:color="auto"/>
        <w:bottom w:val="none" w:sz="0" w:space="0" w:color="auto"/>
        <w:right w:val="none" w:sz="0" w:space="0" w:color="auto"/>
      </w:divBdr>
      <w:divsChild>
        <w:div w:id="470750983">
          <w:marLeft w:val="0"/>
          <w:marRight w:val="0"/>
          <w:marTop w:val="0"/>
          <w:marBottom w:val="0"/>
          <w:divBdr>
            <w:top w:val="none" w:sz="0" w:space="0" w:color="auto"/>
            <w:left w:val="none" w:sz="0" w:space="0" w:color="auto"/>
            <w:bottom w:val="none" w:sz="0" w:space="0" w:color="auto"/>
            <w:right w:val="none" w:sz="0" w:space="0" w:color="auto"/>
          </w:divBdr>
          <w:divsChild>
            <w:div w:id="599340740">
              <w:marLeft w:val="0"/>
              <w:marRight w:val="0"/>
              <w:marTop w:val="0"/>
              <w:marBottom w:val="0"/>
              <w:divBdr>
                <w:top w:val="none" w:sz="0" w:space="0" w:color="auto"/>
                <w:left w:val="none" w:sz="0" w:space="0" w:color="auto"/>
                <w:bottom w:val="none" w:sz="0" w:space="0" w:color="auto"/>
                <w:right w:val="none" w:sz="0" w:space="0" w:color="auto"/>
              </w:divBdr>
              <w:divsChild>
                <w:div w:id="396166395">
                  <w:marLeft w:val="0"/>
                  <w:marRight w:val="0"/>
                  <w:marTop w:val="0"/>
                  <w:marBottom w:val="0"/>
                  <w:divBdr>
                    <w:top w:val="none" w:sz="0" w:space="0" w:color="auto"/>
                    <w:left w:val="none" w:sz="0" w:space="0" w:color="auto"/>
                    <w:bottom w:val="none" w:sz="0" w:space="0" w:color="auto"/>
                    <w:right w:val="none" w:sz="0" w:space="0" w:color="auto"/>
                  </w:divBdr>
                  <w:divsChild>
                    <w:div w:id="147479279">
                      <w:marLeft w:val="0"/>
                      <w:marRight w:val="0"/>
                      <w:marTop w:val="0"/>
                      <w:marBottom w:val="0"/>
                      <w:divBdr>
                        <w:top w:val="none" w:sz="0" w:space="0" w:color="auto"/>
                        <w:left w:val="none" w:sz="0" w:space="0" w:color="auto"/>
                        <w:bottom w:val="none" w:sz="0" w:space="0" w:color="auto"/>
                        <w:right w:val="none" w:sz="0" w:space="0" w:color="auto"/>
                      </w:divBdr>
                      <w:divsChild>
                        <w:div w:id="1975720311">
                          <w:marLeft w:val="0"/>
                          <w:marRight w:val="0"/>
                          <w:marTop w:val="0"/>
                          <w:marBottom w:val="0"/>
                          <w:divBdr>
                            <w:top w:val="none" w:sz="0" w:space="0" w:color="auto"/>
                            <w:left w:val="none" w:sz="0" w:space="0" w:color="auto"/>
                            <w:bottom w:val="none" w:sz="0" w:space="0" w:color="auto"/>
                            <w:right w:val="none" w:sz="0" w:space="0" w:color="auto"/>
                          </w:divBdr>
                          <w:divsChild>
                            <w:div w:id="735785824">
                              <w:marLeft w:val="0"/>
                              <w:marRight w:val="0"/>
                              <w:marTop w:val="0"/>
                              <w:marBottom w:val="0"/>
                              <w:divBdr>
                                <w:top w:val="none" w:sz="0" w:space="0" w:color="auto"/>
                                <w:left w:val="none" w:sz="0" w:space="0" w:color="auto"/>
                                <w:bottom w:val="none" w:sz="0" w:space="0" w:color="auto"/>
                                <w:right w:val="none" w:sz="0" w:space="0" w:color="auto"/>
                              </w:divBdr>
                              <w:divsChild>
                                <w:div w:id="1937009105">
                                  <w:marLeft w:val="0"/>
                                  <w:marRight w:val="0"/>
                                  <w:marTop w:val="0"/>
                                  <w:marBottom w:val="0"/>
                                  <w:divBdr>
                                    <w:top w:val="none" w:sz="0" w:space="0" w:color="auto"/>
                                    <w:left w:val="none" w:sz="0" w:space="0" w:color="auto"/>
                                    <w:bottom w:val="none" w:sz="0" w:space="0" w:color="auto"/>
                                    <w:right w:val="none" w:sz="0" w:space="0" w:color="auto"/>
                                  </w:divBdr>
                                  <w:divsChild>
                                    <w:div w:id="374816195">
                                      <w:marLeft w:val="0"/>
                                      <w:marRight w:val="0"/>
                                      <w:marTop w:val="0"/>
                                      <w:marBottom w:val="0"/>
                                      <w:divBdr>
                                        <w:top w:val="none" w:sz="0" w:space="0" w:color="auto"/>
                                        <w:left w:val="none" w:sz="0" w:space="0" w:color="auto"/>
                                        <w:bottom w:val="none" w:sz="0" w:space="0" w:color="auto"/>
                                        <w:right w:val="none" w:sz="0" w:space="0" w:color="auto"/>
                                      </w:divBdr>
                                      <w:divsChild>
                                        <w:div w:id="1934626440">
                                          <w:marLeft w:val="0"/>
                                          <w:marRight w:val="0"/>
                                          <w:marTop w:val="0"/>
                                          <w:marBottom w:val="0"/>
                                          <w:divBdr>
                                            <w:top w:val="none" w:sz="0" w:space="0" w:color="auto"/>
                                            <w:left w:val="none" w:sz="0" w:space="0" w:color="auto"/>
                                            <w:bottom w:val="none" w:sz="0" w:space="0" w:color="auto"/>
                                            <w:right w:val="none" w:sz="0" w:space="0" w:color="auto"/>
                                          </w:divBdr>
                                          <w:divsChild>
                                            <w:div w:id="1677417708">
                                              <w:marLeft w:val="0"/>
                                              <w:marRight w:val="0"/>
                                              <w:marTop w:val="0"/>
                                              <w:marBottom w:val="0"/>
                                              <w:divBdr>
                                                <w:top w:val="none" w:sz="0" w:space="0" w:color="auto"/>
                                                <w:left w:val="none" w:sz="0" w:space="0" w:color="auto"/>
                                                <w:bottom w:val="none" w:sz="0" w:space="0" w:color="auto"/>
                                                <w:right w:val="none" w:sz="0" w:space="0" w:color="auto"/>
                                              </w:divBdr>
                                              <w:divsChild>
                                                <w:div w:id="451094927">
                                                  <w:marLeft w:val="0"/>
                                                  <w:marRight w:val="0"/>
                                                  <w:marTop w:val="0"/>
                                                  <w:marBottom w:val="0"/>
                                                  <w:divBdr>
                                                    <w:top w:val="none" w:sz="0" w:space="0" w:color="auto"/>
                                                    <w:left w:val="none" w:sz="0" w:space="0" w:color="auto"/>
                                                    <w:bottom w:val="none" w:sz="0" w:space="0" w:color="auto"/>
                                                    <w:right w:val="none" w:sz="0" w:space="0" w:color="auto"/>
                                                  </w:divBdr>
                                                </w:div>
                                              </w:divsChild>
                                            </w:div>
                                            <w:div w:id="1537354478">
                                              <w:marLeft w:val="0"/>
                                              <w:marRight w:val="0"/>
                                              <w:marTop w:val="0"/>
                                              <w:marBottom w:val="0"/>
                                              <w:divBdr>
                                                <w:top w:val="none" w:sz="0" w:space="0" w:color="auto"/>
                                                <w:left w:val="none" w:sz="0" w:space="0" w:color="auto"/>
                                                <w:bottom w:val="none" w:sz="0" w:space="0" w:color="auto"/>
                                                <w:right w:val="none" w:sz="0" w:space="0" w:color="auto"/>
                                              </w:divBdr>
                                              <w:divsChild>
                                                <w:div w:id="941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365073">
      <w:bodyDiv w:val="1"/>
      <w:marLeft w:val="0"/>
      <w:marRight w:val="0"/>
      <w:marTop w:val="0"/>
      <w:marBottom w:val="0"/>
      <w:divBdr>
        <w:top w:val="none" w:sz="0" w:space="0" w:color="auto"/>
        <w:left w:val="none" w:sz="0" w:space="0" w:color="auto"/>
        <w:bottom w:val="none" w:sz="0" w:space="0" w:color="auto"/>
        <w:right w:val="none" w:sz="0" w:space="0" w:color="auto"/>
      </w:divBdr>
      <w:divsChild>
        <w:div w:id="37559685">
          <w:marLeft w:val="0"/>
          <w:marRight w:val="0"/>
          <w:marTop w:val="0"/>
          <w:marBottom w:val="0"/>
          <w:divBdr>
            <w:top w:val="none" w:sz="0" w:space="0" w:color="auto"/>
            <w:left w:val="none" w:sz="0" w:space="0" w:color="auto"/>
            <w:bottom w:val="none" w:sz="0" w:space="0" w:color="auto"/>
            <w:right w:val="none" w:sz="0" w:space="0" w:color="auto"/>
          </w:divBdr>
          <w:divsChild>
            <w:div w:id="1754469244">
              <w:marLeft w:val="75"/>
              <w:marRight w:val="0"/>
              <w:marTop w:val="150"/>
              <w:marBottom w:val="0"/>
              <w:divBdr>
                <w:top w:val="none" w:sz="0" w:space="0" w:color="auto"/>
                <w:left w:val="none" w:sz="0" w:space="0" w:color="auto"/>
                <w:bottom w:val="none" w:sz="0" w:space="0" w:color="auto"/>
                <w:right w:val="none" w:sz="0" w:space="0" w:color="auto"/>
              </w:divBdr>
              <w:divsChild>
                <w:div w:id="937250544">
                  <w:marLeft w:val="0"/>
                  <w:marRight w:val="0"/>
                  <w:marTop w:val="0"/>
                  <w:marBottom w:val="0"/>
                  <w:divBdr>
                    <w:top w:val="none" w:sz="0" w:space="0" w:color="auto"/>
                    <w:left w:val="none" w:sz="0" w:space="0" w:color="auto"/>
                    <w:bottom w:val="none" w:sz="0" w:space="0" w:color="auto"/>
                    <w:right w:val="none" w:sz="0" w:space="0" w:color="auto"/>
                  </w:divBdr>
                  <w:divsChild>
                    <w:div w:id="136501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592796">
      <w:bodyDiv w:val="1"/>
      <w:marLeft w:val="0"/>
      <w:marRight w:val="0"/>
      <w:marTop w:val="0"/>
      <w:marBottom w:val="0"/>
      <w:divBdr>
        <w:top w:val="none" w:sz="0" w:space="0" w:color="auto"/>
        <w:left w:val="none" w:sz="0" w:space="0" w:color="auto"/>
        <w:bottom w:val="none" w:sz="0" w:space="0" w:color="auto"/>
        <w:right w:val="none" w:sz="0" w:space="0" w:color="auto"/>
      </w:divBdr>
      <w:divsChild>
        <w:div w:id="1253855431">
          <w:marLeft w:val="0"/>
          <w:marRight w:val="0"/>
          <w:marTop w:val="0"/>
          <w:marBottom w:val="0"/>
          <w:divBdr>
            <w:top w:val="none" w:sz="0" w:space="0" w:color="auto"/>
            <w:left w:val="none" w:sz="0" w:space="0" w:color="auto"/>
            <w:bottom w:val="none" w:sz="0" w:space="0" w:color="auto"/>
            <w:right w:val="none" w:sz="0" w:space="0" w:color="auto"/>
          </w:divBdr>
          <w:divsChild>
            <w:div w:id="1897861156">
              <w:marLeft w:val="75"/>
              <w:marRight w:val="0"/>
              <w:marTop w:val="150"/>
              <w:marBottom w:val="0"/>
              <w:divBdr>
                <w:top w:val="none" w:sz="0" w:space="0" w:color="auto"/>
                <w:left w:val="none" w:sz="0" w:space="0" w:color="auto"/>
                <w:bottom w:val="none" w:sz="0" w:space="0" w:color="auto"/>
                <w:right w:val="none" w:sz="0" w:space="0" w:color="auto"/>
              </w:divBdr>
              <w:divsChild>
                <w:div w:id="1073970878">
                  <w:marLeft w:val="0"/>
                  <w:marRight w:val="0"/>
                  <w:marTop w:val="0"/>
                  <w:marBottom w:val="0"/>
                  <w:divBdr>
                    <w:top w:val="none" w:sz="0" w:space="0" w:color="auto"/>
                    <w:left w:val="none" w:sz="0" w:space="0" w:color="auto"/>
                    <w:bottom w:val="none" w:sz="0" w:space="0" w:color="auto"/>
                    <w:right w:val="none" w:sz="0" w:space="0" w:color="auto"/>
                  </w:divBdr>
                  <w:divsChild>
                    <w:div w:id="56186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909356">
      <w:bodyDiv w:val="1"/>
      <w:marLeft w:val="0"/>
      <w:marRight w:val="0"/>
      <w:marTop w:val="0"/>
      <w:marBottom w:val="0"/>
      <w:divBdr>
        <w:top w:val="none" w:sz="0" w:space="0" w:color="auto"/>
        <w:left w:val="none" w:sz="0" w:space="0" w:color="auto"/>
        <w:bottom w:val="none" w:sz="0" w:space="0" w:color="auto"/>
        <w:right w:val="none" w:sz="0" w:space="0" w:color="auto"/>
      </w:divBdr>
    </w:div>
    <w:div w:id="249433394">
      <w:bodyDiv w:val="1"/>
      <w:marLeft w:val="0"/>
      <w:marRight w:val="0"/>
      <w:marTop w:val="0"/>
      <w:marBottom w:val="0"/>
      <w:divBdr>
        <w:top w:val="none" w:sz="0" w:space="0" w:color="auto"/>
        <w:left w:val="none" w:sz="0" w:space="0" w:color="auto"/>
        <w:bottom w:val="none" w:sz="0" w:space="0" w:color="auto"/>
        <w:right w:val="none" w:sz="0" w:space="0" w:color="auto"/>
      </w:divBdr>
      <w:divsChild>
        <w:div w:id="214581376">
          <w:marLeft w:val="200"/>
          <w:marRight w:val="0"/>
          <w:marTop w:val="0"/>
          <w:marBottom w:val="0"/>
          <w:divBdr>
            <w:top w:val="none" w:sz="0" w:space="0" w:color="auto"/>
            <w:left w:val="none" w:sz="0" w:space="0" w:color="auto"/>
            <w:bottom w:val="none" w:sz="0" w:space="0" w:color="auto"/>
            <w:right w:val="none" w:sz="0" w:space="0" w:color="auto"/>
          </w:divBdr>
          <w:divsChild>
            <w:div w:id="15500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3997">
      <w:bodyDiv w:val="1"/>
      <w:marLeft w:val="0"/>
      <w:marRight w:val="0"/>
      <w:marTop w:val="0"/>
      <w:marBottom w:val="0"/>
      <w:divBdr>
        <w:top w:val="none" w:sz="0" w:space="0" w:color="auto"/>
        <w:left w:val="none" w:sz="0" w:space="0" w:color="auto"/>
        <w:bottom w:val="none" w:sz="0" w:space="0" w:color="auto"/>
        <w:right w:val="none" w:sz="0" w:space="0" w:color="auto"/>
      </w:divBdr>
      <w:divsChild>
        <w:div w:id="1763716323">
          <w:marLeft w:val="200"/>
          <w:marRight w:val="0"/>
          <w:marTop w:val="0"/>
          <w:marBottom w:val="0"/>
          <w:divBdr>
            <w:top w:val="none" w:sz="0" w:space="0" w:color="auto"/>
            <w:left w:val="none" w:sz="0" w:space="0" w:color="auto"/>
            <w:bottom w:val="none" w:sz="0" w:space="0" w:color="auto"/>
            <w:right w:val="none" w:sz="0" w:space="0" w:color="auto"/>
          </w:divBdr>
          <w:divsChild>
            <w:div w:id="4478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55631">
      <w:bodyDiv w:val="1"/>
      <w:marLeft w:val="0"/>
      <w:marRight w:val="0"/>
      <w:marTop w:val="0"/>
      <w:marBottom w:val="0"/>
      <w:divBdr>
        <w:top w:val="none" w:sz="0" w:space="0" w:color="auto"/>
        <w:left w:val="none" w:sz="0" w:space="0" w:color="auto"/>
        <w:bottom w:val="none" w:sz="0" w:space="0" w:color="auto"/>
        <w:right w:val="none" w:sz="0" w:space="0" w:color="auto"/>
      </w:divBdr>
      <w:divsChild>
        <w:div w:id="657882031">
          <w:marLeft w:val="0"/>
          <w:marRight w:val="0"/>
          <w:marTop w:val="0"/>
          <w:marBottom w:val="0"/>
          <w:divBdr>
            <w:top w:val="none" w:sz="0" w:space="0" w:color="auto"/>
            <w:left w:val="none" w:sz="0" w:space="0" w:color="auto"/>
            <w:bottom w:val="none" w:sz="0" w:space="0" w:color="auto"/>
            <w:right w:val="none" w:sz="0" w:space="0" w:color="auto"/>
          </w:divBdr>
          <w:divsChild>
            <w:div w:id="546842484">
              <w:marLeft w:val="75"/>
              <w:marRight w:val="0"/>
              <w:marTop w:val="150"/>
              <w:marBottom w:val="0"/>
              <w:divBdr>
                <w:top w:val="none" w:sz="0" w:space="0" w:color="auto"/>
                <w:left w:val="none" w:sz="0" w:space="0" w:color="auto"/>
                <w:bottom w:val="none" w:sz="0" w:space="0" w:color="auto"/>
                <w:right w:val="none" w:sz="0" w:space="0" w:color="auto"/>
              </w:divBdr>
              <w:divsChild>
                <w:div w:id="569970046">
                  <w:marLeft w:val="0"/>
                  <w:marRight w:val="0"/>
                  <w:marTop w:val="0"/>
                  <w:marBottom w:val="0"/>
                  <w:divBdr>
                    <w:top w:val="none" w:sz="0" w:space="0" w:color="auto"/>
                    <w:left w:val="none" w:sz="0" w:space="0" w:color="auto"/>
                    <w:bottom w:val="none" w:sz="0" w:space="0" w:color="auto"/>
                    <w:right w:val="none" w:sz="0" w:space="0" w:color="auto"/>
                  </w:divBdr>
                  <w:divsChild>
                    <w:div w:id="385489816">
                      <w:marLeft w:val="0"/>
                      <w:marRight w:val="0"/>
                      <w:marTop w:val="0"/>
                      <w:marBottom w:val="0"/>
                      <w:divBdr>
                        <w:top w:val="none" w:sz="0" w:space="0" w:color="auto"/>
                        <w:left w:val="none" w:sz="0" w:space="0" w:color="auto"/>
                        <w:bottom w:val="none" w:sz="0" w:space="0" w:color="auto"/>
                        <w:right w:val="none" w:sz="0" w:space="0" w:color="auto"/>
                      </w:divBdr>
                      <w:divsChild>
                        <w:div w:id="1044209778">
                          <w:marLeft w:val="0"/>
                          <w:marRight w:val="0"/>
                          <w:marTop w:val="0"/>
                          <w:marBottom w:val="0"/>
                          <w:divBdr>
                            <w:top w:val="none" w:sz="0" w:space="0" w:color="auto"/>
                            <w:left w:val="none" w:sz="0" w:space="0" w:color="auto"/>
                            <w:bottom w:val="none" w:sz="0" w:space="0" w:color="auto"/>
                            <w:right w:val="none" w:sz="0" w:space="0" w:color="auto"/>
                          </w:divBdr>
                          <w:divsChild>
                            <w:div w:id="1253196823">
                              <w:marLeft w:val="0"/>
                              <w:marRight w:val="0"/>
                              <w:marTop w:val="0"/>
                              <w:marBottom w:val="0"/>
                              <w:divBdr>
                                <w:top w:val="none" w:sz="0" w:space="0" w:color="auto"/>
                                <w:left w:val="none" w:sz="0" w:space="0" w:color="auto"/>
                                <w:bottom w:val="none" w:sz="0" w:space="0" w:color="auto"/>
                                <w:right w:val="none" w:sz="0" w:space="0" w:color="auto"/>
                              </w:divBdr>
                              <w:divsChild>
                                <w:div w:id="1046762684">
                                  <w:marLeft w:val="0"/>
                                  <w:marRight w:val="0"/>
                                  <w:marTop w:val="0"/>
                                  <w:marBottom w:val="0"/>
                                  <w:divBdr>
                                    <w:top w:val="none" w:sz="0" w:space="0" w:color="auto"/>
                                    <w:left w:val="none" w:sz="0" w:space="0" w:color="auto"/>
                                    <w:bottom w:val="none" w:sz="0" w:space="0" w:color="auto"/>
                                    <w:right w:val="none" w:sz="0" w:space="0" w:color="auto"/>
                                  </w:divBdr>
                                  <w:divsChild>
                                    <w:div w:id="9382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887952">
      <w:bodyDiv w:val="1"/>
      <w:marLeft w:val="0"/>
      <w:marRight w:val="0"/>
      <w:marTop w:val="0"/>
      <w:marBottom w:val="0"/>
      <w:divBdr>
        <w:top w:val="none" w:sz="0" w:space="0" w:color="auto"/>
        <w:left w:val="none" w:sz="0" w:space="0" w:color="auto"/>
        <w:bottom w:val="none" w:sz="0" w:space="0" w:color="auto"/>
        <w:right w:val="none" w:sz="0" w:space="0" w:color="auto"/>
      </w:divBdr>
      <w:divsChild>
        <w:div w:id="442844542">
          <w:marLeft w:val="0"/>
          <w:marRight w:val="0"/>
          <w:marTop w:val="0"/>
          <w:marBottom w:val="0"/>
          <w:divBdr>
            <w:top w:val="none" w:sz="0" w:space="0" w:color="auto"/>
            <w:left w:val="none" w:sz="0" w:space="0" w:color="auto"/>
            <w:bottom w:val="none" w:sz="0" w:space="0" w:color="auto"/>
            <w:right w:val="none" w:sz="0" w:space="0" w:color="auto"/>
          </w:divBdr>
          <w:divsChild>
            <w:div w:id="1733195912">
              <w:marLeft w:val="0"/>
              <w:marRight w:val="0"/>
              <w:marTop w:val="0"/>
              <w:marBottom w:val="0"/>
              <w:divBdr>
                <w:top w:val="none" w:sz="0" w:space="0" w:color="auto"/>
                <w:left w:val="none" w:sz="0" w:space="0" w:color="auto"/>
                <w:bottom w:val="none" w:sz="0" w:space="0" w:color="auto"/>
                <w:right w:val="none" w:sz="0" w:space="0" w:color="auto"/>
              </w:divBdr>
              <w:divsChild>
                <w:div w:id="1364357341">
                  <w:marLeft w:val="0"/>
                  <w:marRight w:val="0"/>
                  <w:marTop w:val="0"/>
                  <w:marBottom w:val="0"/>
                  <w:divBdr>
                    <w:top w:val="none" w:sz="0" w:space="0" w:color="auto"/>
                    <w:left w:val="none" w:sz="0" w:space="0" w:color="auto"/>
                    <w:bottom w:val="none" w:sz="0" w:space="0" w:color="auto"/>
                    <w:right w:val="none" w:sz="0" w:space="0" w:color="auto"/>
                  </w:divBdr>
                  <w:divsChild>
                    <w:div w:id="521212835">
                      <w:marLeft w:val="0"/>
                      <w:marRight w:val="0"/>
                      <w:marTop w:val="0"/>
                      <w:marBottom w:val="0"/>
                      <w:divBdr>
                        <w:top w:val="none" w:sz="0" w:space="0" w:color="auto"/>
                        <w:left w:val="none" w:sz="0" w:space="0" w:color="auto"/>
                        <w:bottom w:val="none" w:sz="0" w:space="0" w:color="auto"/>
                        <w:right w:val="none" w:sz="0" w:space="0" w:color="auto"/>
                      </w:divBdr>
                      <w:divsChild>
                        <w:div w:id="748890559">
                          <w:marLeft w:val="0"/>
                          <w:marRight w:val="0"/>
                          <w:marTop w:val="0"/>
                          <w:marBottom w:val="0"/>
                          <w:divBdr>
                            <w:top w:val="none" w:sz="0" w:space="0" w:color="auto"/>
                            <w:left w:val="none" w:sz="0" w:space="0" w:color="auto"/>
                            <w:bottom w:val="none" w:sz="0" w:space="0" w:color="auto"/>
                            <w:right w:val="none" w:sz="0" w:space="0" w:color="auto"/>
                          </w:divBdr>
                          <w:divsChild>
                            <w:div w:id="1557353719">
                              <w:marLeft w:val="0"/>
                              <w:marRight w:val="0"/>
                              <w:marTop w:val="0"/>
                              <w:marBottom w:val="0"/>
                              <w:divBdr>
                                <w:top w:val="none" w:sz="0" w:space="0" w:color="auto"/>
                                <w:left w:val="none" w:sz="0" w:space="0" w:color="auto"/>
                                <w:bottom w:val="none" w:sz="0" w:space="0" w:color="auto"/>
                                <w:right w:val="none" w:sz="0" w:space="0" w:color="auto"/>
                              </w:divBdr>
                              <w:divsChild>
                                <w:div w:id="1407799664">
                                  <w:marLeft w:val="0"/>
                                  <w:marRight w:val="0"/>
                                  <w:marTop w:val="0"/>
                                  <w:marBottom w:val="0"/>
                                  <w:divBdr>
                                    <w:top w:val="none" w:sz="0" w:space="0" w:color="auto"/>
                                    <w:left w:val="none" w:sz="0" w:space="0" w:color="auto"/>
                                    <w:bottom w:val="none" w:sz="0" w:space="0" w:color="auto"/>
                                    <w:right w:val="none" w:sz="0" w:space="0" w:color="auto"/>
                                  </w:divBdr>
                                  <w:divsChild>
                                    <w:div w:id="1538855392">
                                      <w:marLeft w:val="0"/>
                                      <w:marRight w:val="0"/>
                                      <w:marTop w:val="0"/>
                                      <w:marBottom w:val="0"/>
                                      <w:divBdr>
                                        <w:top w:val="none" w:sz="0" w:space="0" w:color="auto"/>
                                        <w:left w:val="none" w:sz="0" w:space="0" w:color="auto"/>
                                        <w:bottom w:val="none" w:sz="0" w:space="0" w:color="auto"/>
                                        <w:right w:val="none" w:sz="0" w:space="0" w:color="auto"/>
                                      </w:divBdr>
                                      <w:divsChild>
                                        <w:div w:id="150294129">
                                          <w:marLeft w:val="0"/>
                                          <w:marRight w:val="0"/>
                                          <w:marTop w:val="0"/>
                                          <w:marBottom w:val="0"/>
                                          <w:divBdr>
                                            <w:top w:val="none" w:sz="0" w:space="0" w:color="auto"/>
                                            <w:left w:val="none" w:sz="0" w:space="0" w:color="auto"/>
                                            <w:bottom w:val="none" w:sz="0" w:space="0" w:color="auto"/>
                                            <w:right w:val="none" w:sz="0" w:space="0" w:color="auto"/>
                                          </w:divBdr>
                                          <w:divsChild>
                                            <w:div w:id="19424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5250533">
      <w:bodyDiv w:val="1"/>
      <w:marLeft w:val="0"/>
      <w:marRight w:val="0"/>
      <w:marTop w:val="0"/>
      <w:marBottom w:val="0"/>
      <w:divBdr>
        <w:top w:val="none" w:sz="0" w:space="0" w:color="auto"/>
        <w:left w:val="none" w:sz="0" w:space="0" w:color="auto"/>
        <w:bottom w:val="none" w:sz="0" w:space="0" w:color="auto"/>
        <w:right w:val="none" w:sz="0" w:space="0" w:color="auto"/>
      </w:divBdr>
      <w:divsChild>
        <w:div w:id="1200364540">
          <w:marLeft w:val="0"/>
          <w:marRight w:val="0"/>
          <w:marTop w:val="0"/>
          <w:marBottom w:val="0"/>
          <w:divBdr>
            <w:top w:val="none" w:sz="0" w:space="0" w:color="auto"/>
            <w:left w:val="none" w:sz="0" w:space="0" w:color="auto"/>
            <w:bottom w:val="none" w:sz="0" w:space="0" w:color="auto"/>
            <w:right w:val="none" w:sz="0" w:space="0" w:color="auto"/>
          </w:divBdr>
          <w:divsChild>
            <w:div w:id="203444762">
              <w:marLeft w:val="75"/>
              <w:marRight w:val="0"/>
              <w:marTop w:val="150"/>
              <w:marBottom w:val="0"/>
              <w:divBdr>
                <w:top w:val="none" w:sz="0" w:space="0" w:color="auto"/>
                <w:left w:val="none" w:sz="0" w:space="0" w:color="auto"/>
                <w:bottom w:val="none" w:sz="0" w:space="0" w:color="auto"/>
                <w:right w:val="none" w:sz="0" w:space="0" w:color="auto"/>
              </w:divBdr>
              <w:divsChild>
                <w:div w:id="1302036312">
                  <w:marLeft w:val="0"/>
                  <w:marRight w:val="0"/>
                  <w:marTop w:val="0"/>
                  <w:marBottom w:val="0"/>
                  <w:divBdr>
                    <w:top w:val="none" w:sz="0" w:space="0" w:color="auto"/>
                    <w:left w:val="none" w:sz="0" w:space="0" w:color="auto"/>
                    <w:bottom w:val="none" w:sz="0" w:space="0" w:color="auto"/>
                    <w:right w:val="none" w:sz="0" w:space="0" w:color="auto"/>
                  </w:divBdr>
                  <w:divsChild>
                    <w:div w:id="690574914">
                      <w:marLeft w:val="0"/>
                      <w:marRight w:val="0"/>
                      <w:marTop w:val="0"/>
                      <w:marBottom w:val="0"/>
                      <w:divBdr>
                        <w:top w:val="none" w:sz="0" w:space="0" w:color="auto"/>
                        <w:left w:val="none" w:sz="0" w:space="0" w:color="auto"/>
                        <w:bottom w:val="none" w:sz="0" w:space="0" w:color="auto"/>
                        <w:right w:val="none" w:sz="0" w:space="0" w:color="auto"/>
                      </w:divBdr>
                      <w:divsChild>
                        <w:div w:id="12166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405713">
      <w:bodyDiv w:val="1"/>
      <w:marLeft w:val="0"/>
      <w:marRight w:val="0"/>
      <w:marTop w:val="0"/>
      <w:marBottom w:val="0"/>
      <w:divBdr>
        <w:top w:val="none" w:sz="0" w:space="0" w:color="auto"/>
        <w:left w:val="none" w:sz="0" w:space="0" w:color="auto"/>
        <w:bottom w:val="none" w:sz="0" w:space="0" w:color="auto"/>
        <w:right w:val="none" w:sz="0" w:space="0" w:color="auto"/>
      </w:divBdr>
    </w:div>
    <w:div w:id="485052271">
      <w:bodyDiv w:val="1"/>
      <w:marLeft w:val="0"/>
      <w:marRight w:val="0"/>
      <w:marTop w:val="0"/>
      <w:marBottom w:val="0"/>
      <w:divBdr>
        <w:top w:val="none" w:sz="0" w:space="0" w:color="auto"/>
        <w:left w:val="none" w:sz="0" w:space="0" w:color="auto"/>
        <w:bottom w:val="none" w:sz="0" w:space="0" w:color="auto"/>
        <w:right w:val="none" w:sz="0" w:space="0" w:color="auto"/>
      </w:divBdr>
      <w:divsChild>
        <w:div w:id="952908628">
          <w:marLeft w:val="0"/>
          <w:marRight w:val="0"/>
          <w:marTop w:val="0"/>
          <w:marBottom w:val="0"/>
          <w:divBdr>
            <w:top w:val="none" w:sz="0" w:space="0" w:color="auto"/>
            <w:left w:val="none" w:sz="0" w:space="0" w:color="auto"/>
            <w:bottom w:val="none" w:sz="0" w:space="0" w:color="auto"/>
            <w:right w:val="none" w:sz="0" w:space="0" w:color="auto"/>
          </w:divBdr>
          <w:divsChild>
            <w:div w:id="488055685">
              <w:marLeft w:val="75"/>
              <w:marRight w:val="0"/>
              <w:marTop w:val="150"/>
              <w:marBottom w:val="0"/>
              <w:divBdr>
                <w:top w:val="none" w:sz="0" w:space="0" w:color="auto"/>
                <w:left w:val="none" w:sz="0" w:space="0" w:color="auto"/>
                <w:bottom w:val="none" w:sz="0" w:space="0" w:color="auto"/>
                <w:right w:val="none" w:sz="0" w:space="0" w:color="auto"/>
              </w:divBdr>
              <w:divsChild>
                <w:div w:id="2041122087">
                  <w:marLeft w:val="0"/>
                  <w:marRight w:val="0"/>
                  <w:marTop w:val="0"/>
                  <w:marBottom w:val="0"/>
                  <w:divBdr>
                    <w:top w:val="none" w:sz="0" w:space="0" w:color="auto"/>
                    <w:left w:val="none" w:sz="0" w:space="0" w:color="auto"/>
                    <w:bottom w:val="none" w:sz="0" w:space="0" w:color="auto"/>
                    <w:right w:val="none" w:sz="0" w:space="0" w:color="auto"/>
                  </w:divBdr>
                  <w:divsChild>
                    <w:div w:id="13533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677662">
      <w:bodyDiv w:val="1"/>
      <w:marLeft w:val="0"/>
      <w:marRight w:val="0"/>
      <w:marTop w:val="0"/>
      <w:marBottom w:val="0"/>
      <w:divBdr>
        <w:top w:val="none" w:sz="0" w:space="0" w:color="auto"/>
        <w:left w:val="none" w:sz="0" w:space="0" w:color="auto"/>
        <w:bottom w:val="none" w:sz="0" w:space="0" w:color="auto"/>
        <w:right w:val="none" w:sz="0" w:space="0" w:color="auto"/>
      </w:divBdr>
      <w:divsChild>
        <w:div w:id="1884781320">
          <w:marLeft w:val="0"/>
          <w:marRight w:val="0"/>
          <w:marTop w:val="0"/>
          <w:marBottom w:val="0"/>
          <w:divBdr>
            <w:top w:val="none" w:sz="0" w:space="0" w:color="auto"/>
            <w:left w:val="none" w:sz="0" w:space="0" w:color="auto"/>
            <w:bottom w:val="none" w:sz="0" w:space="0" w:color="auto"/>
            <w:right w:val="none" w:sz="0" w:space="0" w:color="auto"/>
          </w:divBdr>
          <w:divsChild>
            <w:div w:id="590241418">
              <w:marLeft w:val="75"/>
              <w:marRight w:val="0"/>
              <w:marTop w:val="150"/>
              <w:marBottom w:val="0"/>
              <w:divBdr>
                <w:top w:val="none" w:sz="0" w:space="0" w:color="auto"/>
                <w:left w:val="none" w:sz="0" w:space="0" w:color="auto"/>
                <w:bottom w:val="none" w:sz="0" w:space="0" w:color="auto"/>
                <w:right w:val="none" w:sz="0" w:space="0" w:color="auto"/>
              </w:divBdr>
              <w:divsChild>
                <w:div w:id="1287079318">
                  <w:marLeft w:val="0"/>
                  <w:marRight w:val="0"/>
                  <w:marTop w:val="0"/>
                  <w:marBottom w:val="0"/>
                  <w:divBdr>
                    <w:top w:val="none" w:sz="0" w:space="0" w:color="auto"/>
                    <w:left w:val="none" w:sz="0" w:space="0" w:color="auto"/>
                    <w:bottom w:val="none" w:sz="0" w:space="0" w:color="auto"/>
                    <w:right w:val="none" w:sz="0" w:space="0" w:color="auto"/>
                  </w:divBdr>
                  <w:divsChild>
                    <w:div w:id="14576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78448">
      <w:bodyDiv w:val="1"/>
      <w:marLeft w:val="0"/>
      <w:marRight w:val="0"/>
      <w:marTop w:val="0"/>
      <w:marBottom w:val="0"/>
      <w:divBdr>
        <w:top w:val="none" w:sz="0" w:space="0" w:color="auto"/>
        <w:left w:val="none" w:sz="0" w:space="0" w:color="auto"/>
        <w:bottom w:val="none" w:sz="0" w:space="0" w:color="auto"/>
        <w:right w:val="none" w:sz="0" w:space="0" w:color="auto"/>
      </w:divBdr>
    </w:div>
    <w:div w:id="542668933">
      <w:bodyDiv w:val="1"/>
      <w:marLeft w:val="0"/>
      <w:marRight w:val="0"/>
      <w:marTop w:val="0"/>
      <w:marBottom w:val="0"/>
      <w:divBdr>
        <w:top w:val="none" w:sz="0" w:space="0" w:color="auto"/>
        <w:left w:val="none" w:sz="0" w:space="0" w:color="auto"/>
        <w:bottom w:val="none" w:sz="0" w:space="0" w:color="auto"/>
        <w:right w:val="none" w:sz="0" w:space="0" w:color="auto"/>
      </w:divBdr>
      <w:divsChild>
        <w:div w:id="486478259">
          <w:marLeft w:val="0"/>
          <w:marRight w:val="0"/>
          <w:marTop w:val="0"/>
          <w:marBottom w:val="0"/>
          <w:divBdr>
            <w:top w:val="none" w:sz="0" w:space="0" w:color="auto"/>
            <w:left w:val="none" w:sz="0" w:space="0" w:color="auto"/>
            <w:bottom w:val="none" w:sz="0" w:space="0" w:color="auto"/>
            <w:right w:val="none" w:sz="0" w:space="0" w:color="auto"/>
          </w:divBdr>
          <w:divsChild>
            <w:div w:id="1024672216">
              <w:marLeft w:val="75"/>
              <w:marRight w:val="0"/>
              <w:marTop w:val="150"/>
              <w:marBottom w:val="0"/>
              <w:divBdr>
                <w:top w:val="none" w:sz="0" w:space="0" w:color="auto"/>
                <w:left w:val="none" w:sz="0" w:space="0" w:color="auto"/>
                <w:bottom w:val="none" w:sz="0" w:space="0" w:color="auto"/>
                <w:right w:val="none" w:sz="0" w:space="0" w:color="auto"/>
              </w:divBdr>
              <w:divsChild>
                <w:div w:id="1437560928">
                  <w:marLeft w:val="0"/>
                  <w:marRight w:val="0"/>
                  <w:marTop w:val="0"/>
                  <w:marBottom w:val="0"/>
                  <w:divBdr>
                    <w:top w:val="none" w:sz="0" w:space="0" w:color="auto"/>
                    <w:left w:val="none" w:sz="0" w:space="0" w:color="auto"/>
                    <w:bottom w:val="none" w:sz="0" w:space="0" w:color="auto"/>
                    <w:right w:val="none" w:sz="0" w:space="0" w:color="auto"/>
                  </w:divBdr>
                  <w:divsChild>
                    <w:div w:id="945620614">
                      <w:marLeft w:val="0"/>
                      <w:marRight w:val="0"/>
                      <w:marTop w:val="0"/>
                      <w:marBottom w:val="0"/>
                      <w:divBdr>
                        <w:top w:val="none" w:sz="0" w:space="0" w:color="auto"/>
                        <w:left w:val="none" w:sz="0" w:space="0" w:color="auto"/>
                        <w:bottom w:val="none" w:sz="0" w:space="0" w:color="auto"/>
                        <w:right w:val="none" w:sz="0" w:space="0" w:color="auto"/>
                      </w:divBdr>
                      <w:divsChild>
                        <w:div w:id="1620867672">
                          <w:marLeft w:val="0"/>
                          <w:marRight w:val="0"/>
                          <w:marTop w:val="0"/>
                          <w:marBottom w:val="0"/>
                          <w:divBdr>
                            <w:top w:val="none" w:sz="0" w:space="0" w:color="auto"/>
                            <w:left w:val="none" w:sz="0" w:space="0" w:color="auto"/>
                            <w:bottom w:val="none" w:sz="0" w:space="0" w:color="auto"/>
                            <w:right w:val="none" w:sz="0" w:space="0" w:color="auto"/>
                          </w:divBdr>
                          <w:divsChild>
                            <w:div w:id="680199094">
                              <w:marLeft w:val="0"/>
                              <w:marRight w:val="0"/>
                              <w:marTop w:val="0"/>
                              <w:marBottom w:val="0"/>
                              <w:divBdr>
                                <w:top w:val="none" w:sz="0" w:space="0" w:color="auto"/>
                                <w:left w:val="none" w:sz="0" w:space="0" w:color="auto"/>
                                <w:bottom w:val="none" w:sz="0" w:space="0" w:color="auto"/>
                                <w:right w:val="none" w:sz="0" w:space="0" w:color="auto"/>
                              </w:divBdr>
                              <w:divsChild>
                                <w:div w:id="834612345">
                                  <w:marLeft w:val="0"/>
                                  <w:marRight w:val="0"/>
                                  <w:marTop w:val="0"/>
                                  <w:marBottom w:val="0"/>
                                  <w:divBdr>
                                    <w:top w:val="none" w:sz="0" w:space="0" w:color="auto"/>
                                    <w:left w:val="none" w:sz="0" w:space="0" w:color="auto"/>
                                    <w:bottom w:val="none" w:sz="0" w:space="0" w:color="auto"/>
                                    <w:right w:val="none" w:sz="0" w:space="0" w:color="auto"/>
                                  </w:divBdr>
                                  <w:divsChild>
                                    <w:div w:id="18927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5219689">
      <w:bodyDiv w:val="1"/>
      <w:marLeft w:val="0"/>
      <w:marRight w:val="0"/>
      <w:marTop w:val="0"/>
      <w:marBottom w:val="0"/>
      <w:divBdr>
        <w:top w:val="none" w:sz="0" w:space="0" w:color="auto"/>
        <w:left w:val="none" w:sz="0" w:space="0" w:color="auto"/>
        <w:bottom w:val="none" w:sz="0" w:space="0" w:color="auto"/>
        <w:right w:val="none" w:sz="0" w:space="0" w:color="auto"/>
      </w:divBdr>
      <w:divsChild>
        <w:div w:id="288434813">
          <w:marLeft w:val="0"/>
          <w:marRight w:val="0"/>
          <w:marTop w:val="0"/>
          <w:marBottom w:val="0"/>
          <w:divBdr>
            <w:top w:val="none" w:sz="0" w:space="0" w:color="auto"/>
            <w:left w:val="none" w:sz="0" w:space="0" w:color="auto"/>
            <w:bottom w:val="none" w:sz="0" w:space="0" w:color="auto"/>
            <w:right w:val="none" w:sz="0" w:space="0" w:color="auto"/>
          </w:divBdr>
          <w:divsChild>
            <w:div w:id="886530269">
              <w:marLeft w:val="0"/>
              <w:marRight w:val="0"/>
              <w:marTop w:val="0"/>
              <w:marBottom w:val="0"/>
              <w:divBdr>
                <w:top w:val="none" w:sz="0" w:space="0" w:color="auto"/>
                <w:left w:val="none" w:sz="0" w:space="0" w:color="auto"/>
                <w:bottom w:val="none" w:sz="0" w:space="0" w:color="auto"/>
                <w:right w:val="none" w:sz="0" w:space="0" w:color="auto"/>
              </w:divBdr>
              <w:divsChild>
                <w:div w:id="716202582">
                  <w:marLeft w:val="0"/>
                  <w:marRight w:val="0"/>
                  <w:marTop w:val="0"/>
                  <w:marBottom w:val="0"/>
                  <w:divBdr>
                    <w:top w:val="none" w:sz="0" w:space="0" w:color="auto"/>
                    <w:left w:val="none" w:sz="0" w:space="0" w:color="auto"/>
                    <w:bottom w:val="none" w:sz="0" w:space="0" w:color="auto"/>
                    <w:right w:val="none" w:sz="0" w:space="0" w:color="auto"/>
                  </w:divBdr>
                  <w:divsChild>
                    <w:div w:id="939751807">
                      <w:marLeft w:val="0"/>
                      <w:marRight w:val="0"/>
                      <w:marTop w:val="0"/>
                      <w:marBottom w:val="0"/>
                      <w:divBdr>
                        <w:top w:val="none" w:sz="0" w:space="0" w:color="auto"/>
                        <w:left w:val="none" w:sz="0" w:space="0" w:color="auto"/>
                        <w:bottom w:val="none" w:sz="0" w:space="0" w:color="auto"/>
                        <w:right w:val="none" w:sz="0" w:space="0" w:color="auto"/>
                      </w:divBdr>
                      <w:divsChild>
                        <w:div w:id="556473784">
                          <w:marLeft w:val="0"/>
                          <w:marRight w:val="0"/>
                          <w:marTop w:val="0"/>
                          <w:marBottom w:val="0"/>
                          <w:divBdr>
                            <w:top w:val="none" w:sz="0" w:space="0" w:color="auto"/>
                            <w:left w:val="none" w:sz="0" w:space="0" w:color="auto"/>
                            <w:bottom w:val="none" w:sz="0" w:space="0" w:color="auto"/>
                            <w:right w:val="none" w:sz="0" w:space="0" w:color="auto"/>
                          </w:divBdr>
                          <w:divsChild>
                            <w:div w:id="200749360">
                              <w:marLeft w:val="0"/>
                              <w:marRight w:val="0"/>
                              <w:marTop w:val="0"/>
                              <w:marBottom w:val="0"/>
                              <w:divBdr>
                                <w:top w:val="none" w:sz="0" w:space="0" w:color="auto"/>
                                <w:left w:val="none" w:sz="0" w:space="0" w:color="auto"/>
                                <w:bottom w:val="none" w:sz="0" w:space="0" w:color="auto"/>
                                <w:right w:val="none" w:sz="0" w:space="0" w:color="auto"/>
                              </w:divBdr>
                              <w:divsChild>
                                <w:div w:id="1627200791">
                                  <w:marLeft w:val="0"/>
                                  <w:marRight w:val="0"/>
                                  <w:marTop w:val="0"/>
                                  <w:marBottom w:val="0"/>
                                  <w:divBdr>
                                    <w:top w:val="none" w:sz="0" w:space="0" w:color="auto"/>
                                    <w:left w:val="none" w:sz="0" w:space="0" w:color="auto"/>
                                    <w:bottom w:val="none" w:sz="0" w:space="0" w:color="auto"/>
                                    <w:right w:val="none" w:sz="0" w:space="0" w:color="auto"/>
                                  </w:divBdr>
                                  <w:divsChild>
                                    <w:div w:id="1436707369">
                                      <w:marLeft w:val="0"/>
                                      <w:marRight w:val="0"/>
                                      <w:marTop w:val="0"/>
                                      <w:marBottom w:val="0"/>
                                      <w:divBdr>
                                        <w:top w:val="none" w:sz="0" w:space="0" w:color="auto"/>
                                        <w:left w:val="none" w:sz="0" w:space="0" w:color="auto"/>
                                        <w:bottom w:val="none" w:sz="0" w:space="0" w:color="auto"/>
                                        <w:right w:val="none" w:sz="0" w:space="0" w:color="auto"/>
                                      </w:divBdr>
                                      <w:divsChild>
                                        <w:div w:id="734622176">
                                          <w:marLeft w:val="0"/>
                                          <w:marRight w:val="0"/>
                                          <w:marTop w:val="0"/>
                                          <w:marBottom w:val="0"/>
                                          <w:divBdr>
                                            <w:top w:val="none" w:sz="0" w:space="0" w:color="auto"/>
                                            <w:left w:val="none" w:sz="0" w:space="0" w:color="auto"/>
                                            <w:bottom w:val="none" w:sz="0" w:space="0" w:color="auto"/>
                                            <w:right w:val="none" w:sz="0" w:space="0" w:color="auto"/>
                                          </w:divBdr>
                                          <w:divsChild>
                                            <w:div w:id="1816946568">
                                              <w:marLeft w:val="0"/>
                                              <w:marRight w:val="0"/>
                                              <w:marTop w:val="0"/>
                                              <w:marBottom w:val="0"/>
                                              <w:divBdr>
                                                <w:top w:val="none" w:sz="0" w:space="0" w:color="auto"/>
                                                <w:left w:val="none" w:sz="0" w:space="0" w:color="auto"/>
                                                <w:bottom w:val="none" w:sz="0" w:space="0" w:color="auto"/>
                                                <w:right w:val="none" w:sz="0" w:space="0" w:color="auto"/>
                                              </w:divBdr>
                                            </w:div>
                                            <w:div w:id="1028262229">
                                              <w:marLeft w:val="0"/>
                                              <w:marRight w:val="0"/>
                                              <w:marTop w:val="0"/>
                                              <w:marBottom w:val="0"/>
                                              <w:divBdr>
                                                <w:top w:val="none" w:sz="0" w:space="0" w:color="auto"/>
                                                <w:left w:val="none" w:sz="0" w:space="0" w:color="auto"/>
                                                <w:bottom w:val="none" w:sz="0" w:space="0" w:color="auto"/>
                                                <w:right w:val="none" w:sz="0" w:space="0" w:color="auto"/>
                                              </w:divBdr>
                                            </w:div>
                                            <w:div w:id="32181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8881677">
      <w:bodyDiv w:val="1"/>
      <w:marLeft w:val="0"/>
      <w:marRight w:val="0"/>
      <w:marTop w:val="0"/>
      <w:marBottom w:val="0"/>
      <w:divBdr>
        <w:top w:val="none" w:sz="0" w:space="0" w:color="auto"/>
        <w:left w:val="none" w:sz="0" w:space="0" w:color="auto"/>
        <w:bottom w:val="none" w:sz="0" w:space="0" w:color="auto"/>
        <w:right w:val="none" w:sz="0" w:space="0" w:color="auto"/>
      </w:divBdr>
      <w:divsChild>
        <w:div w:id="517737670">
          <w:marLeft w:val="0"/>
          <w:marRight w:val="0"/>
          <w:marTop w:val="0"/>
          <w:marBottom w:val="0"/>
          <w:divBdr>
            <w:top w:val="none" w:sz="0" w:space="0" w:color="auto"/>
            <w:left w:val="none" w:sz="0" w:space="0" w:color="auto"/>
            <w:bottom w:val="none" w:sz="0" w:space="0" w:color="auto"/>
            <w:right w:val="none" w:sz="0" w:space="0" w:color="auto"/>
          </w:divBdr>
          <w:divsChild>
            <w:div w:id="726337013">
              <w:marLeft w:val="75"/>
              <w:marRight w:val="0"/>
              <w:marTop w:val="150"/>
              <w:marBottom w:val="0"/>
              <w:divBdr>
                <w:top w:val="none" w:sz="0" w:space="0" w:color="auto"/>
                <w:left w:val="none" w:sz="0" w:space="0" w:color="auto"/>
                <w:bottom w:val="none" w:sz="0" w:space="0" w:color="auto"/>
                <w:right w:val="none" w:sz="0" w:space="0" w:color="auto"/>
              </w:divBdr>
              <w:divsChild>
                <w:div w:id="1693189458">
                  <w:marLeft w:val="0"/>
                  <w:marRight w:val="0"/>
                  <w:marTop w:val="0"/>
                  <w:marBottom w:val="0"/>
                  <w:divBdr>
                    <w:top w:val="none" w:sz="0" w:space="0" w:color="auto"/>
                    <w:left w:val="none" w:sz="0" w:space="0" w:color="auto"/>
                    <w:bottom w:val="none" w:sz="0" w:space="0" w:color="auto"/>
                    <w:right w:val="none" w:sz="0" w:space="0" w:color="auto"/>
                  </w:divBdr>
                  <w:divsChild>
                    <w:div w:id="1979409511">
                      <w:marLeft w:val="0"/>
                      <w:marRight w:val="0"/>
                      <w:marTop w:val="0"/>
                      <w:marBottom w:val="0"/>
                      <w:divBdr>
                        <w:top w:val="none" w:sz="0" w:space="0" w:color="auto"/>
                        <w:left w:val="none" w:sz="0" w:space="0" w:color="auto"/>
                        <w:bottom w:val="none" w:sz="0" w:space="0" w:color="auto"/>
                        <w:right w:val="none" w:sz="0" w:space="0" w:color="auto"/>
                      </w:divBdr>
                      <w:divsChild>
                        <w:div w:id="623121549">
                          <w:marLeft w:val="0"/>
                          <w:marRight w:val="0"/>
                          <w:marTop w:val="0"/>
                          <w:marBottom w:val="0"/>
                          <w:divBdr>
                            <w:top w:val="none" w:sz="0" w:space="0" w:color="auto"/>
                            <w:left w:val="none" w:sz="0" w:space="0" w:color="auto"/>
                            <w:bottom w:val="none" w:sz="0" w:space="0" w:color="auto"/>
                            <w:right w:val="none" w:sz="0" w:space="0" w:color="auto"/>
                          </w:divBdr>
                          <w:divsChild>
                            <w:div w:id="97525793">
                              <w:marLeft w:val="0"/>
                              <w:marRight w:val="0"/>
                              <w:marTop w:val="0"/>
                              <w:marBottom w:val="0"/>
                              <w:divBdr>
                                <w:top w:val="none" w:sz="0" w:space="0" w:color="auto"/>
                                <w:left w:val="none" w:sz="0" w:space="0" w:color="auto"/>
                                <w:bottom w:val="none" w:sz="0" w:space="0" w:color="auto"/>
                                <w:right w:val="none" w:sz="0" w:space="0" w:color="auto"/>
                              </w:divBdr>
                              <w:divsChild>
                                <w:div w:id="2000815108">
                                  <w:marLeft w:val="0"/>
                                  <w:marRight w:val="0"/>
                                  <w:marTop w:val="0"/>
                                  <w:marBottom w:val="0"/>
                                  <w:divBdr>
                                    <w:top w:val="none" w:sz="0" w:space="0" w:color="auto"/>
                                    <w:left w:val="none" w:sz="0" w:space="0" w:color="auto"/>
                                    <w:bottom w:val="none" w:sz="0" w:space="0" w:color="auto"/>
                                    <w:right w:val="none" w:sz="0" w:space="0" w:color="auto"/>
                                  </w:divBdr>
                                  <w:divsChild>
                                    <w:div w:id="7807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0652834">
      <w:bodyDiv w:val="1"/>
      <w:marLeft w:val="0"/>
      <w:marRight w:val="0"/>
      <w:marTop w:val="0"/>
      <w:marBottom w:val="0"/>
      <w:divBdr>
        <w:top w:val="none" w:sz="0" w:space="0" w:color="auto"/>
        <w:left w:val="none" w:sz="0" w:space="0" w:color="auto"/>
        <w:bottom w:val="none" w:sz="0" w:space="0" w:color="auto"/>
        <w:right w:val="none" w:sz="0" w:space="0" w:color="auto"/>
      </w:divBdr>
      <w:divsChild>
        <w:div w:id="779640539">
          <w:marLeft w:val="200"/>
          <w:marRight w:val="0"/>
          <w:marTop w:val="0"/>
          <w:marBottom w:val="0"/>
          <w:divBdr>
            <w:top w:val="none" w:sz="0" w:space="0" w:color="auto"/>
            <w:left w:val="none" w:sz="0" w:space="0" w:color="auto"/>
            <w:bottom w:val="none" w:sz="0" w:space="0" w:color="auto"/>
            <w:right w:val="none" w:sz="0" w:space="0" w:color="auto"/>
          </w:divBdr>
          <w:divsChild>
            <w:div w:id="71913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46569">
      <w:bodyDiv w:val="1"/>
      <w:marLeft w:val="0"/>
      <w:marRight w:val="0"/>
      <w:marTop w:val="0"/>
      <w:marBottom w:val="0"/>
      <w:divBdr>
        <w:top w:val="none" w:sz="0" w:space="0" w:color="auto"/>
        <w:left w:val="none" w:sz="0" w:space="0" w:color="auto"/>
        <w:bottom w:val="none" w:sz="0" w:space="0" w:color="auto"/>
        <w:right w:val="none" w:sz="0" w:space="0" w:color="auto"/>
      </w:divBdr>
      <w:divsChild>
        <w:div w:id="466046762">
          <w:marLeft w:val="0"/>
          <w:marRight w:val="0"/>
          <w:marTop w:val="0"/>
          <w:marBottom w:val="0"/>
          <w:divBdr>
            <w:top w:val="none" w:sz="0" w:space="0" w:color="auto"/>
            <w:left w:val="none" w:sz="0" w:space="0" w:color="auto"/>
            <w:bottom w:val="none" w:sz="0" w:space="0" w:color="auto"/>
            <w:right w:val="none" w:sz="0" w:space="0" w:color="auto"/>
          </w:divBdr>
          <w:divsChild>
            <w:div w:id="313678525">
              <w:marLeft w:val="75"/>
              <w:marRight w:val="0"/>
              <w:marTop w:val="150"/>
              <w:marBottom w:val="0"/>
              <w:divBdr>
                <w:top w:val="none" w:sz="0" w:space="0" w:color="auto"/>
                <w:left w:val="none" w:sz="0" w:space="0" w:color="auto"/>
                <w:bottom w:val="none" w:sz="0" w:space="0" w:color="auto"/>
                <w:right w:val="none" w:sz="0" w:space="0" w:color="auto"/>
              </w:divBdr>
              <w:divsChild>
                <w:div w:id="1352951986">
                  <w:marLeft w:val="0"/>
                  <w:marRight w:val="0"/>
                  <w:marTop w:val="0"/>
                  <w:marBottom w:val="0"/>
                  <w:divBdr>
                    <w:top w:val="none" w:sz="0" w:space="0" w:color="auto"/>
                    <w:left w:val="none" w:sz="0" w:space="0" w:color="auto"/>
                    <w:bottom w:val="none" w:sz="0" w:space="0" w:color="auto"/>
                    <w:right w:val="none" w:sz="0" w:space="0" w:color="auto"/>
                  </w:divBdr>
                  <w:divsChild>
                    <w:div w:id="145274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472802">
      <w:bodyDiv w:val="1"/>
      <w:marLeft w:val="0"/>
      <w:marRight w:val="0"/>
      <w:marTop w:val="0"/>
      <w:marBottom w:val="0"/>
      <w:divBdr>
        <w:top w:val="none" w:sz="0" w:space="0" w:color="auto"/>
        <w:left w:val="none" w:sz="0" w:space="0" w:color="auto"/>
        <w:bottom w:val="none" w:sz="0" w:space="0" w:color="auto"/>
        <w:right w:val="none" w:sz="0" w:space="0" w:color="auto"/>
      </w:divBdr>
      <w:divsChild>
        <w:div w:id="967928633">
          <w:marLeft w:val="0"/>
          <w:marRight w:val="0"/>
          <w:marTop w:val="0"/>
          <w:marBottom w:val="0"/>
          <w:divBdr>
            <w:top w:val="none" w:sz="0" w:space="0" w:color="auto"/>
            <w:left w:val="none" w:sz="0" w:space="0" w:color="auto"/>
            <w:bottom w:val="none" w:sz="0" w:space="0" w:color="auto"/>
            <w:right w:val="none" w:sz="0" w:space="0" w:color="auto"/>
          </w:divBdr>
          <w:divsChild>
            <w:div w:id="52579902">
              <w:marLeft w:val="75"/>
              <w:marRight w:val="0"/>
              <w:marTop w:val="150"/>
              <w:marBottom w:val="0"/>
              <w:divBdr>
                <w:top w:val="none" w:sz="0" w:space="0" w:color="auto"/>
                <w:left w:val="none" w:sz="0" w:space="0" w:color="auto"/>
                <w:bottom w:val="none" w:sz="0" w:space="0" w:color="auto"/>
                <w:right w:val="none" w:sz="0" w:space="0" w:color="auto"/>
              </w:divBdr>
              <w:divsChild>
                <w:div w:id="228614875">
                  <w:marLeft w:val="0"/>
                  <w:marRight w:val="0"/>
                  <w:marTop w:val="0"/>
                  <w:marBottom w:val="0"/>
                  <w:divBdr>
                    <w:top w:val="none" w:sz="0" w:space="0" w:color="auto"/>
                    <w:left w:val="none" w:sz="0" w:space="0" w:color="auto"/>
                    <w:bottom w:val="none" w:sz="0" w:space="0" w:color="auto"/>
                    <w:right w:val="none" w:sz="0" w:space="0" w:color="auto"/>
                  </w:divBdr>
                  <w:divsChild>
                    <w:div w:id="32744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586892">
      <w:bodyDiv w:val="1"/>
      <w:marLeft w:val="0"/>
      <w:marRight w:val="0"/>
      <w:marTop w:val="0"/>
      <w:marBottom w:val="0"/>
      <w:divBdr>
        <w:top w:val="none" w:sz="0" w:space="0" w:color="auto"/>
        <w:left w:val="none" w:sz="0" w:space="0" w:color="auto"/>
        <w:bottom w:val="none" w:sz="0" w:space="0" w:color="auto"/>
        <w:right w:val="none" w:sz="0" w:space="0" w:color="auto"/>
      </w:divBdr>
      <w:divsChild>
        <w:div w:id="24985692">
          <w:marLeft w:val="0"/>
          <w:marRight w:val="0"/>
          <w:marTop w:val="0"/>
          <w:marBottom w:val="0"/>
          <w:divBdr>
            <w:top w:val="none" w:sz="0" w:space="0" w:color="auto"/>
            <w:left w:val="none" w:sz="0" w:space="0" w:color="auto"/>
            <w:bottom w:val="none" w:sz="0" w:space="0" w:color="auto"/>
            <w:right w:val="none" w:sz="0" w:space="0" w:color="auto"/>
          </w:divBdr>
          <w:divsChild>
            <w:div w:id="1394155302">
              <w:marLeft w:val="75"/>
              <w:marRight w:val="0"/>
              <w:marTop w:val="150"/>
              <w:marBottom w:val="0"/>
              <w:divBdr>
                <w:top w:val="none" w:sz="0" w:space="0" w:color="auto"/>
                <w:left w:val="none" w:sz="0" w:space="0" w:color="auto"/>
                <w:bottom w:val="none" w:sz="0" w:space="0" w:color="auto"/>
                <w:right w:val="none" w:sz="0" w:space="0" w:color="auto"/>
              </w:divBdr>
            </w:div>
          </w:divsChild>
        </w:div>
      </w:divsChild>
    </w:div>
    <w:div w:id="624655756">
      <w:bodyDiv w:val="1"/>
      <w:marLeft w:val="0"/>
      <w:marRight w:val="0"/>
      <w:marTop w:val="0"/>
      <w:marBottom w:val="0"/>
      <w:divBdr>
        <w:top w:val="none" w:sz="0" w:space="0" w:color="auto"/>
        <w:left w:val="none" w:sz="0" w:space="0" w:color="auto"/>
        <w:bottom w:val="none" w:sz="0" w:space="0" w:color="auto"/>
        <w:right w:val="none" w:sz="0" w:space="0" w:color="auto"/>
      </w:divBdr>
      <w:divsChild>
        <w:div w:id="1008678873">
          <w:marLeft w:val="0"/>
          <w:marRight w:val="0"/>
          <w:marTop w:val="0"/>
          <w:marBottom w:val="0"/>
          <w:divBdr>
            <w:top w:val="none" w:sz="0" w:space="0" w:color="auto"/>
            <w:left w:val="none" w:sz="0" w:space="0" w:color="auto"/>
            <w:bottom w:val="none" w:sz="0" w:space="0" w:color="auto"/>
            <w:right w:val="none" w:sz="0" w:space="0" w:color="auto"/>
          </w:divBdr>
          <w:divsChild>
            <w:div w:id="243953707">
              <w:marLeft w:val="75"/>
              <w:marRight w:val="0"/>
              <w:marTop w:val="150"/>
              <w:marBottom w:val="0"/>
              <w:divBdr>
                <w:top w:val="none" w:sz="0" w:space="0" w:color="auto"/>
                <w:left w:val="none" w:sz="0" w:space="0" w:color="auto"/>
                <w:bottom w:val="none" w:sz="0" w:space="0" w:color="auto"/>
                <w:right w:val="none" w:sz="0" w:space="0" w:color="auto"/>
              </w:divBdr>
              <w:divsChild>
                <w:div w:id="466053731">
                  <w:marLeft w:val="0"/>
                  <w:marRight w:val="0"/>
                  <w:marTop w:val="0"/>
                  <w:marBottom w:val="0"/>
                  <w:divBdr>
                    <w:top w:val="none" w:sz="0" w:space="0" w:color="auto"/>
                    <w:left w:val="none" w:sz="0" w:space="0" w:color="auto"/>
                    <w:bottom w:val="none" w:sz="0" w:space="0" w:color="auto"/>
                    <w:right w:val="none" w:sz="0" w:space="0" w:color="auto"/>
                  </w:divBdr>
                  <w:divsChild>
                    <w:div w:id="1858159244">
                      <w:marLeft w:val="0"/>
                      <w:marRight w:val="0"/>
                      <w:marTop w:val="0"/>
                      <w:marBottom w:val="0"/>
                      <w:divBdr>
                        <w:top w:val="none" w:sz="0" w:space="0" w:color="auto"/>
                        <w:left w:val="none" w:sz="0" w:space="0" w:color="auto"/>
                        <w:bottom w:val="none" w:sz="0" w:space="0" w:color="auto"/>
                        <w:right w:val="none" w:sz="0" w:space="0" w:color="auto"/>
                      </w:divBdr>
                      <w:divsChild>
                        <w:div w:id="832840149">
                          <w:marLeft w:val="0"/>
                          <w:marRight w:val="0"/>
                          <w:marTop w:val="0"/>
                          <w:marBottom w:val="0"/>
                          <w:divBdr>
                            <w:top w:val="none" w:sz="0" w:space="0" w:color="auto"/>
                            <w:left w:val="none" w:sz="0" w:space="0" w:color="auto"/>
                            <w:bottom w:val="none" w:sz="0" w:space="0" w:color="auto"/>
                            <w:right w:val="none" w:sz="0" w:space="0" w:color="auto"/>
                          </w:divBdr>
                          <w:divsChild>
                            <w:div w:id="89359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257482">
      <w:bodyDiv w:val="1"/>
      <w:marLeft w:val="0"/>
      <w:marRight w:val="0"/>
      <w:marTop w:val="0"/>
      <w:marBottom w:val="0"/>
      <w:divBdr>
        <w:top w:val="none" w:sz="0" w:space="0" w:color="auto"/>
        <w:left w:val="none" w:sz="0" w:space="0" w:color="auto"/>
        <w:bottom w:val="none" w:sz="0" w:space="0" w:color="auto"/>
        <w:right w:val="none" w:sz="0" w:space="0" w:color="auto"/>
      </w:divBdr>
      <w:divsChild>
        <w:div w:id="700596766">
          <w:marLeft w:val="0"/>
          <w:marRight w:val="0"/>
          <w:marTop w:val="0"/>
          <w:marBottom w:val="0"/>
          <w:divBdr>
            <w:top w:val="none" w:sz="0" w:space="0" w:color="auto"/>
            <w:left w:val="none" w:sz="0" w:space="0" w:color="auto"/>
            <w:bottom w:val="none" w:sz="0" w:space="0" w:color="auto"/>
            <w:right w:val="none" w:sz="0" w:space="0" w:color="auto"/>
          </w:divBdr>
          <w:divsChild>
            <w:div w:id="1851721159">
              <w:marLeft w:val="75"/>
              <w:marRight w:val="0"/>
              <w:marTop w:val="150"/>
              <w:marBottom w:val="0"/>
              <w:divBdr>
                <w:top w:val="none" w:sz="0" w:space="0" w:color="auto"/>
                <w:left w:val="none" w:sz="0" w:space="0" w:color="auto"/>
                <w:bottom w:val="none" w:sz="0" w:space="0" w:color="auto"/>
                <w:right w:val="none" w:sz="0" w:space="0" w:color="auto"/>
              </w:divBdr>
              <w:divsChild>
                <w:div w:id="1606572925">
                  <w:marLeft w:val="0"/>
                  <w:marRight w:val="0"/>
                  <w:marTop w:val="0"/>
                  <w:marBottom w:val="0"/>
                  <w:divBdr>
                    <w:top w:val="none" w:sz="0" w:space="0" w:color="auto"/>
                    <w:left w:val="none" w:sz="0" w:space="0" w:color="auto"/>
                    <w:bottom w:val="none" w:sz="0" w:space="0" w:color="auto"/>
                    <w:right w:val="none" w:sz="0" w:space="0" w:color="auto"/>
                  </w:divBdr>
                  <w:divsChild>
                    <w:div w:id="59501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932719">
      <w:bodyDiv w:val="1"/>
      <w:marLeft w:val="0"/>
      <w:marRight w:val="0"/>
      <w:marTop w:val="0"/>
      <w:marBottom w:val="0"/>
      <w:divBdr>
        <w:top w:val="none" w:sz="0" w:space="0" w:color="auto"/>
        <w:left w:val="none" w:sz="0" w:space="0" w:color="auto"/>
        <w:bottom w:val="none" w:sz="0" w:space="0" w:color="auto"/>
        <w:right w:val="none" w:sz="0" w:space="0" w:color="auto"/>
      </w:divBdr>
      <w:divsChild>
        <w:div w:id="921379987">
          <w:marLeft w:val="0"/>
          <w:marRight w:val="0"/>
          <w:marTop w:val="0"/>
          <w:marBottom w:val="0"/>
          <w:divBdr>
            <w:top w:val="none" w:sz="0" w:space="0" w:color="auto"/>
            <w:left w:val="none" w:sz="0" w:space="0" w:color="auto"/>
            <w:bottom w:val="none" w:sz="0" w:space="0" w:color="auto"/>
            <w:right w:val="none" w:sz="0" w:space="0" w:color="auto"/>
          </w:divBdr>
          <w:divsChild>
            <w:div w:id="2072649064">
              <w:marLeft w:val="0"/>
              <w:marRight w:val="0"/>
              <w:marTop w:val="0"/>
              <w:marBottom w:val="0"/>
              <w:divBdr>
                <w:top w:val="none" w:sz="0" w:space="0" w:color="auto"/>
                <w:left w:val="none" w:sz="0" w:space="0" w:color="auto"/>
                <w:bottom w:val="none" w:sz="0" w:space="0" w:color="auto"/>
                <w:right w:val="none" w:sz="0" w:space="0" w:color="auto"/>
              </w:divBdr>
              <w:divsChild>
                <w:div w:id="1238982763">
                  <w:marLeft w:val="0"/>
                  <w:marRight w:val="0"/>
                  <w:marTop w:val="0"/>
                  <w:marBottom w:val="0"/>
                  <w:divBdr>
                    <w:top w:val="none" w:sz="0" w:space="0" w:color="auto"/>
                    <w:left w:val="none" w:sz="0" w:space="0" w:color="auto"/>
                    <w:bottom w:val="none" w:sz="0" w:space="0" w:color="auto"/>
                    <w:right w:val="none" w:sz="0" w:space="0" w:color="auto"/>
                  </w:divBdr>
                  <w:divsChild>
                    <w:div w:id="1905024572">
                      <w:marLeft w:val="0"/>
                      <w:marRight w:val="0"/>
                      <w:marTop w:val="0"/>
                      <w:marBottom w:val="0"/>
                      <w:divBdr>
                        <w:top w:val="none" w:sz="0" w:space="0" w:color="auto"/>
                        <w:left w:val="none" w:sz="0" w:space="0" w:color="auto"/>
                        <w:bottom w:val="none" w:sz="0" w:space="0" w:color="auto"/>
                        <w:right w:val="none" w:sz="0" w:space="0" w:color="auto"/>
                      </w:divBdr>
                      <w:divsChild>
                        <w:div w:id="1712149980">
                          <w:marLeft w:val="0"/>
                          <w:marRight w:val="0"/>
                          <w:marTop w:val="0"/>
                          <w:marBottom w:val="0"/>
                          <w:divBdr>
                            <w:top w:val="none" w:sz="0" w:space="0" w:color="auto"/>
                            <w:left w:val="none" w:sz="0" w:space="0" w:color="auto"/>
                            <w:bottom w:val="none" w:sz="0" w:space="0" w:color="auto"/>
                            <w:right w:val="none" w:sz="0" w:space="0" w:color="auto"/>
                          </w:divBdr>
                          <w:divsChild>
                            <w:div w:id="666396545">
                              <w:marLeft w:val="0"/>
                              <w:marRight w:val="0"/>
                              <w:marTop w:val="0"/>
                              <w:marBottom w:val="0"/>
                              <w:divBdr>
                                <w:top w:val="none" w:sz="0" w:space="0" w:color="auto"/>
                                <w:left w:val="none" w:sz="0" w:space="0" w:color="auto"/>
                                <w:bottom w:val="none" w:sz="0" w:space="0" w:color="auto"/>
                                <w:right w:val="none" w:sz="0" w:space="0" w:color="auto"/>
                              </w:divBdr>
                              <w:divsChild>
                                <w:div w:id="1531340708">
                                  <w:marLeft w:val="0"/>
                                  <w:marRight w:val="0"/>
                                  <w:marTop w:val="0"/>
                                  <w:marBottom w:val="0"/>
                                  <w:divBdr>
                                    <w:top w:val="none" w:sz="0" w:space="0" w:color="auto"/>
                                    <w:left w:val="none" w:sz="0" w:space="0" w:color="auto"/>
                                    <w:bottom w:val="none" w:sz="0" w:space="0" w:color="auto"/>
                                    <w:right w:val="none" w:sz="0" w:space="0" w:color="auto"/>
                                  </w:divBdr>
                                  <w:divsChild>
                                    <w:div w:id="1744833803">
                                      <w:marLeft w:val="0"/>
                                      <w:marRight w:val="0"/>
                                      <w:marTop w:val="0"/>
                                      <w:marBottom w:val="0"/>
                                      <w:divBdr>
                                        <w:top w:val="none" w:sz="0" w:space="0" w:color="auto"/>
                                        <w:left w:val="none" w:sz="0" w:space="0" w:color="auto"/>
                                        <w:bottom w:val="none" w:sz="0" w:space="0" w:color="auto"/>
                                        <w:right w:val="none" w:sz="0" w:space="0" w:color="auto"/>
                                      </w:divBdr>
                                      <w:divsChild>
                                        <w:div w:id="1814323269">
                                          <w:marLeft w:val="0"/>
                                          <w:marRight w:val="0"/>
                                          <w:marTop w:val="0"/>
                                          <w:marBottom w:val="0"/>
                                          <w:divBdr>
                                            <w:top w:val="none" w:sz="0" w:space="0" w:color="auto"/>
                                            <w:left w:val="none" w:sz="0" w:space="0" w:color="auto"/>
                                            <w:bottom w:val="none" w:sz="0" w:space="0" w:color="auto"/>
                                            <w:right w:val="none" w:sz="0" w:space="0" w:color="auto"/>
                                          </w:divBdr>
                                          <w:divsChild>
                                            <w:div w:id="168770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4087866">
      <w:bodyDiv w:val="1"/>
      <w:marLeft w:val="0"/>
      <w:marRight w:val="0"/>
      <w:marTop w:val="0"/>
      <w:marBottom w:val="0"/>
      <w:divBdr>
        <w:top w:val="none" w:sz="0" w:space="0" w:color="auto"/>
        <w:left w:val="none" w:sz="0" w:space="0" w:color="auto"/>
        <w:bottom w:val="none" w:sz="0" w:space="0" w:color="auto"/>
        <w:right w:val="none" w:sz="0" w:space="0" w:color="auto"/>
      </w:divBdr>
      <w:divsChild>
        <w:div w:id="738863842">
          <w:marLeft w:val="0"/>
          <w:marRight w:val="0"/>
          <w:marTop w:val="0"/>
          <w:marBottom w:val="0"/>
          <w:divBdr>
            <w:top w:val="none" w:sz="0" w:space="0" w:color="auto"/>
            <w:left w:val="none" w:sz="0" w:space="0" w:color="auto"/>
            <w:bottom w:val="none" w:sz="0" w:space="0" w:color="auto"/>
            <w:right w:val="none" w:sz="0" w:space="0" w:color="auto"/>
          </w:divBdr>
          <w:divsChild>
            <w:div w:id="399063816">
              <w:marLeft w:val="75"/>
              <w:marRight w:val="0"/>
              <w:marTop w:val="150"/>
              <w:marBottom w:val="0"/>
              <w:divBdr>
                <w:top w:val="none" w:sz="0" w:space="0" w:color="auto"/>
                <w:left w:val="none" w:sz="0" w:space="0" w:color="auto"/>
                <w:bottom w:val="none" w:sz="0" w:space="0" w:color="auto"/>
                <w:right w:val="none" w:sz="0" w:space="0" w:color="auto"/>
              </w:divBdr>
              <w:divsChild>
                <w:div w:id="723918384">
                  <w:marLeft w:val="0"/>
                  <w:marRight w:val="0"/>
                  <w:marTop w:val="0"/>
                  <w:marBottom w:val="0"/>
                  <w:divBdr>
                    <w:top w:val="none" w:sz="0" w:space="0" w:color="auto"/>
                    <w:left w:val="none" w:sz="0" w:space="0" w:color="auto"/>
                    <w:bottom w:val="none" w:sz="0" w:space="0" w:color="auto"/>
                    <w:right w:val="none" w:sz="0" w:space="0" w:color="auto"/>
                  </w:divBdr>
                  <w:divsChild>
                    <w:div w:id="20528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743263">
      <w:bodyDiv w:val="1"/>
      <w:marLeft w:val="0"/>
      <w:marRight w:val="0"/>
      <w:marTop w:val="0"/>
      <w:marBottom w:val="0"/>
      <w:divBdr>
        <w:top w:val="none" w:sz="0" w:space="0" w:color="auto"/>
        <w:left w:val="none" w:sz="0" w:space="0" w:color="auto"/>
        <w:bottom w:val="none" w:sz="0" w:space="0" w:color="auto"/>
        <w:right w:val="none" w:sz="0" w:space="0" w:color="auto"/>
      </w:divBdr>
    </w:div>
    <w:div w:id="703093601">
      <w:bodyDiv w:val="1"/>
      <w:marLeft w:val="0"/>
      <w:marRight w:val="0"/>
      <w:marTop w:val="0"/>
      <w:marBottom w:val="0"/>
      <w:divBdr>
        <w:top w:val="none" w:sz="0" w:space="0" w:color="auto"/>
        <w:left w:val="none" w:sz="0" w:space="0" w:color="auto"/>
        <w:bottom w:val="none" w:sz="0" w:space="0" w:color="auto"/>
        <w:right w:val="none" w:sz="0" w:space="0" w:color="auto"/>
      </w:divBdr>
    </w:div>
    <w:div w:id="720637875">
      <w:bodyDiv w:val="1"/>
      <w:marLeft w:val="0"/>
      <w:marRight w:val="0"/>
      <w:marTop w:val="0"/>
      <w:marBottom w:val="0"/>
      <w:divBdr>
        <w:top w:val="none" w:sz="0" w:space="0" w:color="auto"/>
        <w:left w:val="none" w:sz="0" w:space="0" w:color="auto"/>
        <w:bottom w:val="none" w:sz="0" w:space="0" w:color="auto"/>
        <w:right w:val="none" w:sz="0" w:space="0" w:color="auto"/>
      </w:divBdr>
      <w:divsChild>
        <w:div w:id="379211572">
          <w:marLeft w:val="0"/>
          <w:marRight w:val="0"/>
          <w:marTop w:val="0"/>
          <w:marBottom w:val="0"/>
          <w:divBdr>
            <w:top w:val="none" w:sz="0" w:space="0" w:color="auto"/>
            <w:left w:val="none" w:sz="0" w:space="0" w:color="auto"/>
            <w:bottom w:val="none" w:sz="0" w:space="0" w:color="auto"/>
            <w:right w:val="none" w:sz="0" w:space="0" w:color="auto"/>
          </w:divBdr>
          <w:divsChild>
            <w:div w:id="1012142238">
              <w:marLeft w:val="75"/>
              <w:marRight w:val="0"/>
              <w:marTop w:val="150"/>
              <w:marBottom w:val="0"/>
              <w:divBdr>
                <w:top w:val="none" w:sz="0" w:space="0" w:color="auto"/>
                <w:left w:val="none" w:sz="0" w:space="0" w:color="auto"/>
                <w:bottom w:val="none" w:sz="0" w:space="0" w:color="auto"/>
                <w:right w:val="none" w:sz="0" w:space="0" w:color="auto"/>
              </w:divBdr>
              <w:divsChild>
                <w:div w:id="1801412046">
                  <w:marLeft w:val="0"/>
                  <w:marRight w:val="0"/>
                  <w:marTop w:val="0"/>
                  <w:marBottom w:val="0"/>
                  <w:divBdr>
                    <w:top w:val="none" w:sz="0" w:space="0" w:color="auto"/>
                    <w:left w:val="none" w:sz="0" w:space="0" w:color="auto"/>
                    <w:bottom w:val="none" w:sz="0" w:space="0" w:color="auto"/>
                    <w:right w:val="none" w:sz="0" w:space="0" w:color="auto"/>
                  </w:divBdr>
                  <w:divsChild>
                    <w:div w:id="24910058">
                      <w:marLeft w:val="0"/>
                      <w:marRight w:val="0"/>
                      <w:marTop w:val="0"/>
                      <w:marBottom w:val="0"/>
                      <w:divBdr>
                        <w:top w:val="none" w:sz="0" w:space="0" w:color="auto"/>
                        <w:left w:val="none" w:sz="0" w:space="0" w:color="auto"/>
                        <w:bottom w:val="none" w:sz="0" w:space="0" w:color="auto"/>
                        <w:right w:val="none" w:sz="0" w:space="0" w:color="auto"/>
                      </w:divBdr>
                      <w:divsChild>
                        <w:div w:id="2023773504">
                          <w:marLeft w:val="0"/>
                          <w:marRight w:val="0"/>
                          <w:marTop w:val="0"/>
                          <w:marBottom w:val="0"/>
                          <w:divBdr>
                            <w:top w:val="none" w:sz="0" w:space="0" w:color="auto"/>
                            <w:left w:val="none" w:sz="0" w:space="0" w:color="auto"/>
                            <w:bottom w:val="none" w:sz="0" w:space="0" w:color="auto"/>
                            <w:right w:val="none" w:sz="0" w:space="0" w:color="auto"/>
                          </w:divBdr>
                          <w:divsChild>
                            <w:div w:id="417677526">
                              <w:marLeft w:val="0"/>
                              <w:marRight w:val="0"/>
                              <w:marTop w:val="0"/>
                              <w:marBottom w:val="0"/>
                              <w:divBdr>
                                <w:top w:val="none" w:sz="0" w:space="0" w:color="auto"/>
                                <w:left w:val="none" w:sz="0" w:space="0" w:color="auto"/>
                                <w:bottom w:val="none" w:sz="0" w:space="0" w:color="auto"/>
                                <w:right w:val="none" w:sz="0" w:space="0" w:color="auto"/>
                              </w:divBdr>
                            </w:div>
                          </w:divsChild>
                        </w:div>
                        <w:div w:id="73893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799019">
      <w:bodyDiv w:val="1"/>
      <w:marLeft w:val="0"/>
      <w:marRight w:val="0"/>
      <w:marTop w:val="0"/>
      <w:marBottom w:val="0"/>
      <w:divBdr>
        <w:top w:val="none" w:sz="0" w:space="0" w:color="auto"/>
        <w:left w:val="none" w:sz="0" w:space="0" w:color="auto"/>
        <w:bottom w:val="none" w:sz="0" w:space="0" w:color="auto"/>
        <w:right w:val="none" w:sz="0" w:space="0" w:color="auto"/>
      </w:divBdr>
      <w:divsChild>
        <w:div w:id="626551700">
          <w:marLeft w:val="0"/>
          <w:marRight w:val="0"/>
          <w:marTop w:val="0"/>
          <w:marBottom w:val="0"/>
          <w:divBdr>
            <w:top w:val="none" w:sz="0" w:space="0" w:color="auto"/>
            <w:left w:val="none" w:sz="0" w:space="0" w:color="auto"/>
            <w:bottom w:val="none" w:sz="0" w:space="0" w:color="auto"/>
            <w:right w:val="none" w:sz="0" w:space="0" w:color="auto"/>
          </w:divBdr>
          <w:divsChild>
            <w:div w:id="88429034">
              <w:marLeft w:val="75"/>
              <w:marRight w:val="0"/>
              <w:marTop w:val="150"/>
              <w:marBottom w:val="0"/>
              <w:divBdr>
                <w:top w:val="none" w:sz="0" w:space="0" w:color="auto"/>
                <w:left w:val="none" w:sz="0" w:space="0" w:color="auto"/>
                <w:bottom w:val="none" w:sz="0" w:space="0" w:color="auto"/>
                <w:right w:val="none" w:sz="0" w:space="0" w:color="auto"/>
              </w:divBdr>
              <w:divsChild>
                <w:div w:id="82342703">
                  <w:marLeft w:val="0"/>
                  <w:marRight w:val="0"/>
                  <w:marTop w:val="0"/>
                  <w:marBottom w:val="0"/>
                  <w:divBdr>
                    <w:top w:val="none" w:sz="0" w:space="0" w:color="auto"/>
                    <w:left w:val="none" w:sz="0" w:space="0" w:color="auto"/>
                    <w:bottom w:val="none" w:sz="0" w:space="0" w:color="auto"/>
                    <w:right w:val="none" w:sz="0" w:space="0" w:color="auto"/>
                  </w:divBdr>
                  <w:divsChild>
                    <w:div w:id="17866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853783">
      <w:bodyDiv w:val="1"/>
      <w:marLeft w:val="0"/>
      <w:marRight w:val="0"/>
      <w:marTop w:val="0"/>
      <w:marBottom w:val="0"/>
      <w:divBdr>
        <w:top w:val="none" w:sz="0" w:space="0" w:color="auto"/>
        <w:left w:val="none" w:sz="0" w:space="0" w:color="auto"/>
        <w:bottom w:val="none" w:sz="0" w:space="0" w:color="auto"/>
        <w:right w:val="none" w:sz="0" w:space="0" w:color="auto"/>
      </w:divBdr>
      <w:divsChild>
        <w:div w:id="1723864644">
          <w:marLeft w:val="0"/>
          <w:marRight w:val="0"/>
          <w:marTop w:val="0"/>
          <w:marBottom w:val="0"/>
          <w:divBdr>
            <w:top w:val="none" w:sz="0" w:space="0" w:color="auto"/>
            <w:left w:val="none" w:sz="0" w:space="0" w:color="auto"/>
            <w:bottom w:val="none" w:sz="0" w:space="0" w:color="auto"/>
            <w:right w:val="none" w:sz="0" w:space="0" w:color="auto"/>
          </w:divBdr>
          <w:divsChild>
            <w:div w:id="1547831636">
              <w:marLeft w:val="75"/>
              <w:marRight w:val="0"/>
              <w:marTop w:val="150"/>
              <w:marBottom w:val="0"/>
              <w:divBdr>
                <w:top w:val="none" w:sz="0" w:space="0" w:color="auto"/>
                <w:left w:val="none" w:sz="0" w:space="0" w:color="auto"/>
                <w:bottom w:val="none" w:sz="0" w:space="0" w:color="auto"/>
                <w:right w:val="none" w:sz="0" w:space="0" w:color="auto"/>
              </w:divBdr>
              <w:divsChild>
                <w:div w:id="1055397708">
                  <w:marLeft w:val="0"/>
                  <w:marRight w:val="0"/>
                  <w:marTop w:val="0"/>
                  <w:marBottom w:val="0"/>
                  <w:divBdr>
                    <w:top w:val="none" w:sz="0" w:space="0" w:color="auto"/>
                    <w:left w:val="none" w:sz="0" w:space="0" w:color="auto"/>
                    <w:bottom w:val="none" w:sz="0" w:space="0" w:color="auto"/>
                    <w:right w:val="none" w:sz="0" w:space="0" w:color="auto"/>
                  </w:divBdr>
                  <w:divsChild>
                    <w:div w:id="1646396671">
                      <w:marLeft w:val="0"/>
                      <w:marRight w:val="0"/>
                      <w:marTop w:val="0"/>
                      <w:marBottom w:val="0"/>
                      <w:divBdr>
                        <w:top w:val="none" w:sz="0" w:space="0" w:color="auto"/>
                        <w:left w:val="none" w:sz="0" w:space="0" w:color="auto"/>
                        <w:bottom w:val="none" w:sz="0" w:space="0" w:color="auto"/>
                        <w:right w:val="none" w:sz="0" w:space="0" w:color="auto"/>
                      </w:divBdr>
                      <w:divsChild>
                        <w:div w:id="328019764">
                          <w:marLeft w:val="0"/>
                          <w:marRight w:val="0"/>
                          <w:marTop w:val="0"/>
                          <w:marBottom w:val="0"/>
                          <w:divBdr>
                            <w:top w:val="none" w:sz="0" w:space="0" w:color="auto"/>
                            <w:left w:val="none" w:sz="0" w:space="0" w:color="auto"/>
                            <w:bottom w:val="none" w:sz="0" w:space="0" w:color="auto"/>
                            <w:right w:val="none" w:sz="0" w:space="0" w:color="auto"/>
                          </w:divBdr>
                          <w:divsChild>
                            <w:div w:id="96397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9132508">
      <w:bodyDiv w:val="1"/>
      <w:marLeft w:val="0"/>
      <w:marRight w:val="0"/>
      <w:marTop w:val="0"/>
      <w:marBottom w:val="0"/>
      <w:divBdr>
        <w:top w:val="none" w:sz="0" w:space="0" w:color="auto"/>
        <w:left w:val="none" w:sz="0" w:space="0" w:color="auto"/>
        <w:bottom w:val="none" w:sz="0" w:space="0" w:color="auto"/>
        <w:right w:val="none" w:sz="0" w:space="0" w:color="auto"/>
      </w:divBdr>
      <w:divsChild>
        <w:div w:id="344409234">
          <w:marLeft w:val="0"/>
          <w:marRight w:val="0"/>
          <w:marTop w:val="0"/>
          <w:marBottom w:val="0"/>
          <w:divBdr>
            <w:top w:val="none" w:sz="0" w:space="0" w:color="auto"/>
            <w:left w:val="none" w:sz="0" w:space="0" w:color="auto"/>
            <w:bottom w:val="none" w:sz="0" w:space="0" w:color="auto"/>
            <w:right w:val="none" w:sz="0" w:space="0" w:color="auto"/>
          </w:divBdr>
          <w:divsChild>
            <w:div w:id="407387681">
              <w:marLeft w:val="75"/>
              <w:marRight w:val="0"/>
              <w:marTop w:val="150"/>
              <w:marBottom w:val="0"/>
              <w:divBdr>
                <w:top w:val="none" w:sz="0" w:space="0" w:color="auto"/>
                <w:left w:val="none" w:sz="0" w:space="0" w:color="auto"/>
                <w:bottom w:val="none" w:sz="0" w:space="0" w:color="auto"/>
                <w:right w:val="none" w:sz="0" w:space="0" w:color="auto"/>
              </w:divBdr>
              <w:divsChild>
                <w:div w:id="1626765561">
                  <w:marLeft w:val="0"/>
                  <w:marRight w:val="0"/>
                  <w:marTop w:val="0"/>
                  <w:marBottom w:val="0"/>
                  <w:divBdr>
                    <w:top w:val="none" w:sz="0" w:space="0" w:color="auto"/>
                    <w:left w:val="none" w:sz="0" w:space="0" w:color="auto"/>
                    <w:bottom w:val="none" w:sz="0" w:space="0" w:color="auto"/>
                    <w:right w:val="none" w:sz="0" w:space="0" w:color="auto"/>
                  </w:divBdr>
                  <w:divsChild>
                    <w:div w:id="863443068">
                      <w:marLeft w:val="0"/>
                      <w:marRight w:val="0"/>
                      <w:marTop w:val="0"/>
                      <w:marBottom w:val="0"/>
                      <w:divBdr>
                        <w:top w:val="none" w:sz="0" w:space="0" w:color="auto"/>
                        <w:left w:val="none" w:sz="0" w:space="0" w:color="auto"/>
                        <w:bottom w:val="none" w:sz="0" w:space="0" w:color="auto"/>
                        <w:right w:val="none" w:sz="0" w:space="0" w:color="auto"/>
                      </w:divBdr>
                      <w:divsChild>
                        <w:div w:id="835077196">
                          <w:marLeft w:val="0"/>
                          <w:marRight w:val="0"/>
                          <w:marTop w:val="0"/>
                          <w:marBottom w:val="0"/>
                          <w:divBdr>
                            <w:top w:val="none" w:sz="0" w:space="0" w:color="auto"/>
                            <w:left w:val="none" w:sz="0" w:space="0" w:color="auto"/>
                            <w:bottom w:val="none" w:sz="0" w:space="0" w:color="auto"/>
                            <w:right w:val="none" w:sz="0" w:space="0" w:color="auto"/>
                          </w:divBdr>
                          <w:divsChild>
                            <w:div w:id="832643476">
                              <w:marLeft w:val="0"/>
                              <w:marRight w:val="0"/>
                              <w:marTop w:val="0"/>
                              <w:marBottom w:val="0"/>
                              <w:divBdr>
                                <w:top w:val="none" w:sz="0" w:space="0" w:color="auto"/>
                                <w:left w:val="none" w:sz="0" w:space="0" w:color="auto"/>
                                <w:bottom w:val="none" w:sz="0" w:space="0" w:color="auto"/>
                                <w:right w:val="none" w:sz="0" w:space="0" w:color="auto"/>
                              </w:divBdr>
                              <w:divsChild>
                                <w:div w:id="1454716312">
                                  <w:marLeft w:val="0"/>
                                  <w:marRight w:val="0"/>
                                  <w:marTop w:val="0"/>
                                  <w:marBottom w:val="0"/>
                                  <w:divBdr>
                                    <w:top w:val="none" w:sz="0" w:space="0" w:color="auto"/>
                                    <w:left w:val="none" w:sz="0" w:space="0" w:color="auto"/>
                                    <w:bottom w:val="none" w:sz="0" w:space="0" w:color="auto"/>
                                    <w:right w:val="none" w:sz="0" w:space="0" w:color="auto"/>
                                  </w:divBdr>
                                  <w:divsChild>
                                    <w:div w:id="192676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5755411">
      <w:bodyDiv w:val="1"/>
      <w:marLeft w:val="0"/>
      <w:marRight w:val="0"/>
      <w:marTop w:val="0"/>
      <w:marBottom w:val="0"/>
      <w:divBdr>
        <w:top w:val="none" w:sz="0" w:space="0" w:color="auto"/>
        <w:left w:val="none" w:sz="0" w:space="0" w:color="auto"/>
        <w:bottom w:val="none" w:sz="0" w:space="0" w:color="auto"/>
        <w:right w:val="none" w:sz="0" w:space="0" w:color="auto"/>
      </w:divBdr>
      <w:divsChild>
        <w:div w:id="1487286550">
          <w:marLeft w:val="0"/>
          <w:marRight w:val="0"/>
          <w:marTop w:val="0"/>
          <w:marBottom w:val="0"/>
          <w:divBdr>
            <w:top w:val="none" w:sz="0" w:space="0" w:color="auto"/>
            <w:left w:val="none" w:sz="0" w:space="0" w:color="auto"/>
            <w:bottom w:val="none" w:sz="0" w:space="0" w:color="auto"/>
            <w:right w:val="none" w:sz="0" w:space="0" w:color="auto"/>
          </w:divBdr>
          <w:divsChild>
            <w:div w:id="1302929205">
              <w:marLeft w:val="75"/>
              <w:marRight w:val="0"/>
              <w:marTop w:val="150"/>
              <w:marBottom w:val="0"/>
              <w:divBdr>
                <w:top w:val="none" w:sz="0" w:space="0" w:color="auto"/>
                <w:left w:val="none" w:sz="0" w:space="0" w:color="auto"/>
                <w:bottom w:val="none" w:sz="0" w:space="0" w:color="auto"/>
                <w:right w:val="none" w:sz="0" w:space="0" w:color="auto"/>
              </w:divBdr>
              <w:divsChild>
                <w:div w:id="72240375">
                  <w:marLeft w:val="0"/>
                  <w:marRight w:val="0"/>
                  <w:marTop w:val="0"/>
                  <w:marBottom w:val="0"/>
                  <w:divBdr>
                    <w:top w:val="none" w:sz="0" w:space="0" w:color="auto"/>
                    <w:left w:val="none" w:sz="0" w:space="0" w:color="auto"/>
                    <w:bottom w:val="none" w:sz="0" w:space="0" w:color="auto"/>
                    <w:right w:val="none" w:sz="0" w:space="0" w:color="auto"/>
                  </w:divBdr>
                  <w:divsChild>
                    <w:div w:id="29865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473112">
      <w:bodyDiv w:val="1"/>
      <w:marLeft w:val="0"/>
      <w:marRight w:val="0"/>
      <w:marTop w:val="0"/>
      <w:marBottom w:val="0"/>
      <w:divBdr>
        <w:top w:val="none" w:sz="0" w:space="0" w:color="auto"/>
        <w:left w:val="none" w:sz="0" w:space="0" w:color="auto"/>
        <w:bottom w:val="none" w:sz="0" w:space="0" w:color="auto"/>
        <w:right w:val="none" w:sz="0" w:space="0" w:color="auto"/>
      </w:divBdr>
      <w:divsChild>
        <w:div w:id="43676338">
          <w:marLeft w:val="200"/>
          <w:marRight w:val="0"/>
          <w:marTop w:val="0"/>
          <w:marBottom w:val="0"/>
          <w:divBdr>
            <w:top w:val="none" w:sz="0" w:space="0" w:color="auto"/>
            <w:left w:val="none" w:sz="0" w:space="0" w:color="auto"/>
            <w:bottom w:val="none" w:sz="0" w:space="0" w:color="auto"/>
            <w:right w:val="none" w:sz="0" w:space="0" w:color="auto"/>
          </w:divBdr>
          <w:divsChild>
            <w:div w:id="157230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6468">
      <w:bodyDiv w:val="1"/>
      <w:marLeft w:val="0"/>
      <w:marRight w:val="0"/>
      <w:marTop w:val="0"/>
      <w:marBottom w:val="0"/>
      <w:divBdr>
        <w:top w:val="none" w:sz="0" w:space="0" w:color="auto"/>
        <w:left w:val="none" w:sz="0" w:space="0" w:color="auto"/>
        <w:bottom w:val="none" w:sz="0" w:space="0" w:color="auto"/>
        <w:right w:val="none" w:sz="0" w:space="0" w:color="auto"/>
      </w:divBdr>
    </w:div>
    <w:div w:id="861281793">
      <w:bodyDiv w:val="1"/>
      <w:marLeft w:val="0"/>
      <w:marRight w:val="0"/>
      <w:marTop w:val="0"/>
      <w:marBottom w:val="0"/>
      <w:divBdr>
        <w:top w:val="none" w:sz="0" w:space="0" w:color="auto"/>
        <w:left w:val="none" w:sz="0" w:space="0" w:color="auto"/>
        <w:bottom w:val="none" w:sz="0" w:space="0" w:color="auto"/>
        <w:right w:val="none" w:sz="0" w:space="0" w:color="auto"/>
      </w:divBdr>
      <w:divsChild>
        <w:div w:id="177281627">
          <w:marLeft w:val="0"/>
          <w:marRight w:val="0"/>
          <w:marTop w:val="0"/>
          <w:marBottom w:val="0"/>
          <w:divBdr>
            <w:top w:val="none" w:sz="0" w:space="10" w:color="auto"/>
            <w:left w:val="single" w:sz="6" w:space="0" w:color="BBBBBB"/>
            <w:bottom w:val="none" w:sz="0" w:space="0" w:color="auto"/>
            <w:right w:val="none" w:sz="0" w:space="0" w:color="auto"/>
          </w:divBdr>
          <w:divsChild>
            <w:div w:id="1693141074">
              <w:marLeft w:val="0"/>
              <w:marRight w:val="0"/>
              <w:marTop w:val="0"/>
              <w:marBottom w:val="0"/>
              <w:divBdr>
                <w:top w:val="none" w:sz="0" w:space="0" w:color="auto"/>
                <w:left w:val="none" w:sz="0" w:space="0" w:color="auto"/>
                <w:bottom w:val="none" w:sz="0" w:space="0" w:color="auto"/>
                <w:right w:val="none" w:sz="0" w:space="0" w:color="auto"/>
              </w:divBdr>
              <w:divsChild>
                <w:div w:id="2021464799">
                  <w:marLeft w:val="0"/>
                  <w:marRight w:val="0"/>
                  <w:marTop w:val="0"/>
                  <w:marBottom w:val="0"/>
                  <w:divBdr>
                    <w:top w:val="none" w:sz="0" w:space="0" w:color="auto"/>
                    <w:left w:val="none" w:sz="0" w:space="0" w:color="auto"/>
                    <w:bottom w:val="none" w:sz="0" w:space="0" w:color="auto"/>
                    <w:right w:val="none" w:sz="0" w:space="0" w:color="auto"/>
                  </w:divBdr>
                  <w:divsChild>
                    <w:div w:id="1223910684">
                      <w:marLeft w:val="0"/>
                      <w:marRight w:val="0"/>
                      <w:marTop w:val="0"/>
                      <w:marBottom w:val="0"/>
                      <w:divBdr>
                        <w:top w:val="none" w:sz="0" w:space="0" w:color="auto"/>
                        <w:left w:val="none" w:sz="0" w:space="0" w:color="auto"/>
                        <w:bottom w:val="none" w:sz="0" w:space="0" w:color="auto"/>
                        <w:right w:val="none" w:sz="0" w:space="0" w:color="auto"/>
                      </w:divBdr>
                      <w:divsChild>
                        <w:div w:id="188035971">
                          <w:marLeft w:val="0"/>
                          <w:marRight w:val="0"/>
                          <w:marTop w:val="0"/>
                          <w:marBottom w:val="0"/>
                          <w:divBdr>
                            <w:top w:val="none" w:sz="0" w:space="0" w:color="auto"/>
                            <w:left w:val="none" w:sz="0" w:space="0" w:color="auto"/>
                            <w:bottom w:val="none" w:sz="0" w:space="0" w:color="auto"/>
                            <w:right w:val="none" w:sz="0" w:space="0" w:color="auto"/>
                          </w:divBdr>
                          <w:divsChild>
                            <w:div w:id="1109011573">
                              <w:marLeft w:val="0"/>
                              <w:marRight w:val="0"/>
                              <w:marTop w:val="0"/>
                              <w:marBottom w:val="0"/>
                              <w:divBdr>
                                <w:top w:val="none" w:sz="0" w:space="0" w:color="auto"/>
                                <w:left w:val="none" w:sz="0" w:space="0" w:color="auto"/>
                                <w:bottom w:val="none" w:sz="0" w:space="0" w:color="auto"/>
                                <w:right w:val="none" w:sz="0" w:space="0" w:color="auto"/>
                              </w:divBdr>
                              <w:divsChild>
                                <w:div w:id="136729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9682458">
      <w:bodyDiv w:val="1"/>
      <w:marLeft w:val="0"/>
      <w:marRight w:val="0"/>
      <w:marTop w:val="0"/>
      <w:marBottom w:val="0"/>
      <w:divBdr>
        <w:top w:val="none" w:sz="0" w:space="0" w:color="auto"/>
        <w:left w:val="none" w:sz="0" w:space="0" w:color="auto"/>
        <w:bottom w:val="none" w:sz="0" w:space="0" w:color="auto"/>
        <w:right w:val="none" w:sz="0" w:space="0" w:color="auto"/>
      </w:divBdr>
      <w:divsChild>
        <w:div w:id="290602253">
          <w:marLeft w:val="0"/>
          <w:marRight w:val="0"/>
          <w:marTop w:val="0"/>
          <w:marBottom w:val="0"/>
          <w:divBdr>
            <w:top w:val="none" w:sz="0" w:space="0" w:color="auto"/>
            <w:left w:val="none" w:sz="0" w:space="0" w:color="auto"/>
            <w:bottom w:val="none" w:sz="0" w:space="0" w:color="auto"/>
            <w:right w:val="none" w:sz="0" w:space="0" w:color="auto"/>
          </w:divBdr>
          <w:divsChild>
            <w:div w:id="116603905">
              <w:marLeft w:val="75"/>
              <w:marRight w:val="0"/>
              <w:marTop w:val="150"/>
              <w:marBottom w:val="0"/>
              <w:divBdr>
                <w:top w:val="none" w:sz="0" w:space="0" w:color="auto"/>
                <w:left w:val="none" w:sz="0" w:space="0" w:color="auto"/>
                <w:bottom w:val="none" w:sz="0" w:space="0" w:color="auto"/>
                <w:right w:val="none" w:sz="0" w:space="0" w:color="auto"/>
              </w:divBdr>
              <w:divsChild>
                <w:div w:id="237635464">
                  <w:marLeft w:val="0"/>
                  <w:marRight w:val="0"/>
                  <w:marTop w:val="0"/>
                  <w:marBottom w:val="0"/>
                  <w:divBdr>
                    <w:top w:val="none" w:sz="0" w:space="0" w:color="auto"/>
                    <w:left w:val="none" w:sz="0" w:space="0" w:color="auto"/>
                    <w:bottom w:val="none" w:sz="0" w:space="0" w:color="auto"/>
                    <w:right w:val="none" w:sz="0" w:space="0" w:color="auto"/>
                  </w:divBdr>
                  <w:divsChild>
                    <w:div w:id="4923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743430">
      <w:bodyDiv w:val="1"/>
      <w:marLeft w:val="0"/>
      <w:marRight w:val="0"/>
      <w:marTop w:val="0"/>
      <w:marBottom w:val="0"/>
      <w:divBdr>
        <w:top w:val="none" w:sz="0" w:space="0" w:color="auto"/>
        <w:left w:val="none" w:sz="0" w:space="0" w:color="auto"/>
        <w:bottom w:val="none" w:sz="0" w:space="0" w:color="auto"/>
        <w:right w:val="none" w:sz="0" w:space="0" w:color="auto"/>
      </w:divBdr>
      <w:divsChild>
        <w:div w:id="676271484">
          <w:marLeft w:val="200"/>
          <w:marRight w:val="0"/>
          <w:marTop w:val="0"/>
          <w:marBottom w:val="0"/>
          <w:divBdr>
            <w:top w:val="none" w:sz="0" w:space="0" w:color="auto"/>
            <w:left w:val="none" w:sz="0" w:space="0" w:color="auto"/>
            <w:bottom w:val="none" w:sz="0" w:space="0" w:color="auto"/>
            <w:right w:val="none" w:sz="0" w:space="0" w:color="auto"/>
          </w:divBdr>
          <w:divsChild>
            <w:div w:id="193967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1532">
      <w:bodyDiv w:val="1"/>
      <w:marLeft w:val="0"/>
      <w:marRight w:val="0"/>
      <w:marTop w:val="0"/>
      <w:marBottom w:val="0"/>
      <w:divBdr>
        <w:top w:val="none" w:sz="0" w:space="0" w:color="auto"/>
        <w:left w:val="none" w:sz="0" w:space="0" w:color="auto"/>
        <w:bottom w:val="none" w:sz="0" w:space="0" w:color="auto"/>
        <w:right w:val="none" w:sz="0" w:space="0" w:color="auto"/>
      </w:divBdr>
    </w:div>
    <w:div w:id="925960365">
      <w:bodyDiv w:val="1"/>
      <w:marLeft w:val="0"/>
      <w:marRight w:val="0"/>
      <w:marTop w:val="0"/>
      <w:marBottom w:val="0"/>
      <w:divBdr>
        <w:top w:val="none" w:sz="0" w:space="0" w:color="auto"/>
        <w:left w:val="none" w:sz="0" w:space="0" w:color="auto"/>
        <w:bottom w:val="none" w:sz="0" w:space="0" w:color="auto"/>
        <w:right w:val="none" w:sz="0" w:space="0" w:color="auto"/>
      </w:divBdr>
      <w:divsChild>
        <w:div w:id="1372455187">
          <w:marLeft w:val="0"/>
          <w:marRight w:val="0"/>
          <w:marTop w:val="0"/>
          <w:marBottom w:val="0"/>
          <w:divBdr>
            <w:top w:val="none" w:sz="0" w:space="0" w:color="auto"/>
            <w:left w:val="none" w:sz="0" w:space="0" w:color="auto"/>
            <w:bottom w:val="none" w:sz="0" w:space="0" w:color="auto"/>
            <w:right w:val="none" w:sz="0" w:space="0" w:color="auto"/>
          </w:divBdr>
          <w:divsChild>
            <w:div w:id="1702823385">
              <w:marLeft w:val="0"/>
              <w:marRight w:val="0"/>
              <w:marTop w:val="0"/>
              <w:marBottom w:val="0"/>
              <w:divBdr>
                <w:top w:val="none" w:sz="0" w:space="0" w:color="auto"/>
                <w:left w:val="none" w:sz="0" w:space="0" w:color="auto"/>
                <w:bottom w:val="none" w:sz="0" w:space="0" w:color="auto"/>
                <w:right w:val="none" w:sz="0" w:space="0" w:color="auto"/>
              </w:divBdr>
              <w:divsChild>
                <w:div w:id="1667855514">
                  <w:marLeft w:val="0"/>
                  <w:marRight w:val="0"/>
                  <w:marTop w:val="0"/>
                  <w:marBottom w:val="0"/>
                  <w:divBdr>
                    <w:top w:val="none" w:sz="0" w:space="0" w:color="auto"/>
                    <w:left w:val="none" w:sz="0" w:space="0" w:color="auto"/>
                    <w:bottom w:val="none" w:sz="0" w:space="0" w:color="auto"/>
                    <w:right w:val="none" w:sz="0" w:space="0" w:color="auto"/>
                  </w:divBdr>
                  <w:divsChild>
                    <w:div w:id="1826781318">
                      <w:marLeft w:val="0"/>
                      <w:marRight w:val="0"/>
                      <w:marTop w:val="0"/>
                      <w:marBottom w:val="0"/>
                      <w:divBdr>
                        <w:top w:val="none" w:sz="0" w:space="0" w:color="auto"/>
                        <w:left w:val="none" w:sz="0" w:space="0" w:color="auto"/>
                        <w:bottom w:val="none" w:sz="0" w:space="0" w:color="auto"/>
                        <w:right w:val="none" w:sz="0" w:space="0" w:color="auto"/>
                      </w:divBdr>
                      <w:divsChild>
                        <w:div w:id="1310938264">
                          <w:marLeft w:val="0"/>
                          <w:marRight w:val="0"/>
                          <w:marTop w:val="0"/>
                          <w:marBottom w:val="0"/>
                          <w:divBdr>
                            <w:top w:val="none" w:sz="0" w:space="0" w:color="auto"/>
                            <w:left w:val="none" w:sz="0" w:space="0" w:color="auto"/>
                            <w:bottom w:val="none" w:sz="0" w:space="0" w:color="auto"/>
                            <w:right w:val="none" w:sz="0" w:space="0" w:color="auto"/>
                          </w:divBdr>
                          <w:divsChild>
                            <w:div w:id="431442451">
                              <w:marLeft w:val="0"/>
                              <w:marRight w:val="0"/>
                              <w:marTop w:val="0"/>
                              <w:marBottom w:val="0"/>
                              <w:divBdr>
                                <w:top w:val="none" w:sz="0" w:space="0" w:color="auto"/>
                                <w:left w:val="none" w:sz="0" w:space="0" w:color="auto"/>
                                <w:bottom w:val="none" w:sz="0" w:space="0" w:color="auto"/>
                                <w:right w:val="none" w:sz="0" w:space="0" w:color="auto"/>
                              </w:divBdr>
                              <w:divsChild>
                                <w:div w:id="2127383952">
                                  <w:marLeft w:val="0"/>
                                  <w:marRight w:val="0"/>
                                  <w:marTop w:val="0"/>
                                  <w:marBottom w:val="0"/>
                                  <w:divBdr>
                                    <w:top w:val="none" w:sz="0" w:space="0" w:color="auto"/>
                                    <w:left w:val="none" w:sz="0" w:space="0" w:color="auto"/>
                                    <w:bottom w:val="none" w:sz="0" w:space="0" w:color="auto"/>
                                    <w:right w:val="none" w:sz="0" w:space="0" w:color="auto"/>
                                  </w:divBdr>
                                  <w:divsChild>
                                    <w:div w:id="1729110292">
                                      <w:marLeft w:val="0"/>
                                      <w:marRight w:val="0"/>
                                      <w:marTop w:val="0"/>
                                      <w:marBottom w:val="0"/>
                                      <w:divBdr>
                                        <w:top w:val="none" w:sz="0" w:space="0" w:color="auto"/>
                                        <w:left w:val="none" w:sz="0" w:space="0" w:color="auto"/>
                                        <w:bottom w:val="none" w:sz="0" w:space="0" w:color="auto"/>
                                        <w:right w:val="none" w:sz="0" w:space="0" w:color="auto"/>
                                      </w:divBdr>
                                      <w:divsChild>
                                        <w:div w:id="48898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7080601">
      <w:bodyDiv w:val="1"/>
      <w:marLeft w:val="0"/>
      <w:marRight w:val="0"/>
      <w:marTop w:val="0"/>
      <w:marBottom w:val="0"/>
      <w:divBdr>
        <w:top w:val="none" w:sz="0" w:space="0" w:color="auto"/>
        <w:left w:val="none" w:sz="0" w:space="0" w:color="auto"/>
        <w:bottom w:val="none" w:sz="0" w:space="0" w:color="auto"/>
        <w:right w:val="none" w:sz="0" w:space="0" w:color="auto"/>
      </w:divBdr>
      <w:divsChild>
        <w:div w:id="80958081">
          <w:marLeft w:val="0"/>
          <w:marRight w:val="0"/>
          <w:marTop w:val="0"/>
          <w:marBottom w:val="0"/>
          <w:divBdr>
            <w:top w:val="none" w:sz="0" w:space="0" w:color="auto"/>
            <w:left w:val="none" w:sz="0" w:space="0" w:color="auto"/>
            <w:bottom w:val="none" w:sz="0" w:space="0" w:color="auto"/>
            <w:right w:val="none" w:sz="0" w:space="0" w:color="auto"/>
          </w:divBdr>
          <w:divsChild>
            <w:div w:id="223217911">
              <w:marLeft w:val="75"/>
              <w:marRight w:val="0"/>
              <w:marTop w:val="150"/>
              <w:marBottom w:val="0"/>
              <w:divBdr>
                <w:top w:val="none" w:sz="0" w:space="0" w:color="auto"/>
                <w:left w:val="none" w:sz="0" w:space="0" w:color="auto"/>
                <w:bottom w:val="none" w:sz="0" w:space="0" w:color="auto"/>
                <w:right w:val="none" w:sz="0" w:space="0" w:color="auto"/>
              </w:divBdr>
              <w:divsChild>
                <w:div w:id="2002805697">
                  <w:marLeft w:val="0"/>
                  <w:marRight w:val="0"/>
                  <w:marTop w:val="0"/>
                  <w:marBottom w:val="0"/>
                  <w:divBdr>
                    <w:top w:val="none" w:sz="0" w:space="0" w:color="auto"/>
                    <w:left w:val="none" w:sz="0" w:space="0" w:color="auto"/>
                    <w:bottom w:val="none" w:sz="0" w:space="0" w:color="auto"/>
                    <w:right w:val="none" w:sz="0" w:space="0" w:color="auto"/>
                  </w:divBdr>
                  <w:divsChild>
                    <w:div w:id="1728723608">
                      <w:marLeft w:val="0"/>
                      <w:marRight w:val="0"/>
                      <w:marTop w:val="0"/>
                      <w:marBottom w:val="0"/>
                      <w:divBdr>
                        <w:top w:val="none" w:sz="0" w:space="0" w:color="auto"/>
                        <w:left w:val="none" w:sz="0" w:space="0" w:color="auto"/>
                        <w:bottom w:val="none" w:sz="0" w:space="0" w:color="auto"/>
                        <w:right w:val="none" w:sz="0" w:space="0" w:color="auto"/>
                      </w:divBdr>
                      <w:divsChild>
                        <w:div w:id="890771677">
                          <w:marLeft w:val="0"/>
                          <w:marRight w:val="0"/>
                          <w:marTop w:val="0"/>
                          <w:marBottom w:val="0"/>
                          <w:divBdr>
                            <w:top w:val="none" w:sz="0" w:space="0" w:color="auto"/>
                            <w:left w:val="none" w:sz="0" w:space="0" w:color="auto"/>
                            <w:bottom w:val="none" w:sz="0" w:space="0" w:color="auto"/>
                            <w:right w:val="none" w:sz="0" w:space="0" w:color="auto"/>
                          </w:divBdr>
                          <w:divsChild>
                            <w:div w:id="14398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5110326">
      <w:bodyDiv w:val="1"/>
      <w:marLeft w:val="0"/>
      <w:marRight w:val="0"/>
      <w:marTop w:val="0"/>
      <w:marBottom w:val="0"/>
      <w:divBdr>
        <w:top w:val="none" w:sz="0" w:space="0" w:color="auto"/>
        <w:left w:val="none" w:sz="0" w:space="0" w:color="auto"/>
        <w:bottom w:val="none" w:sz="0" w:space="0" w:color="auto"/>
        <w:right w:val="none" w:sz="0" w:space="0" w:color="auto"/>
      </w:divBdr>
      <w:divsChild>
        <w:div w:id="1556500974">
          <w:marLeft w:val="0"/>
          <w:marRight w:val="0"/>
          <w:marTop w:val="0"/>
          <w:marBottom w:val="0"/>
          <w:divBdr>
            <w:top w:val="none" w:sz="0" w:space="0" w:color="auto"/>
            <w:left w:val="none" w:sz="0" w:space="0" w:color="auto"/>
            <w:bottom w:val="none" w:sz="0" w:space="0" w:color="auto"/>
            <w:right w:val="none" w:sz="0" w:space="0" w:color="auto"/>
          </w:divBdr>
          <w:divsChild>
            <w:div w:id="1385522182">
              <w:marLeft w:val="0"/>
              <w:marRight w:val="0"/>
              <w:marTop w:val="0"/>
              <w:marBottom w:val="0"/>
              <w:divBdr>
                <w:top w:val="none" w:sz="0" w:space="0" w:color="auto"/>
                <w:left w:val="none" w:sz="0" w:space="0" w:color="auto"/>
                <w:bottom w:val="none" w:sz="0" w:space="0" w:color="auto"/>
                <w:right w:val="none" w:sz="0" w:space="0" w:color="auto"/>
              </w:divBdr>
              <w:divsChild>
                <w:div w:id="1788546945">
                  <w:marLeft w:val="0"/>
                  <w:marRight w:val="0"/>
                  <w:marTop w:val="0"/>
                  <w:marBottom w:val="0"/>
                  <w:divBdr>
                    <w:top w:val="none" w:sz="0" w:space="0" w:color="auto"/>
                    <w:left w:val="none" w:sz="0" w:space="0" w:color="auto"/>
                    <w:bottom w:val="none" w:sz="0" w:space="0" w:color="auto"/>
                    <w:right w:val="none" w:sz="0" w:space="0" w:color="auto"/>
                  </w:divBdr>
                  <w:divsChild>
                    <w:div w:id="267399030">
                      <w:marLeft w:val="0"/>
                      <w:marRight w:val="0"/>
                      <w:marTop w:val="0"/>
                      <w:marBottom w:val="0"/>
                      <w:divBdr>
                        <w:top w:val="none" w:sz="0" w:space="0" w:color="auto"/>
                        <w:left w:val="none" w:sz="0" w:space="0" w:color="auto"/>
                        <w:bottom w:val="none" w:sz="0" w:space="0" w:color="auto"/>
                        <w:right w:val="none" w:sz="0" w:space="0" w:color="auto"/>
                      </w:divBdr>
                      <w:divsChild>
                        <w:div w:id="235363315">
                          <w:marLeft w:val="0"/>
                          <w:marRight w:val="0"/>
                          <w:marTop w:val="0"/>
                          <w:marBottom w:val="0"/>
                          <w:divBdr>
                            <w:top w:val="none" w:sz="0" w:space="0" w:color="auto"/>
                            <w:left w:val="none" w:sz="0" w:space="0" w:color="auto"/>
                            <w:bottom w:val="none" w:sz="0" w:space="0" w:color="auto"/>
                            <w:right w:val="none" w:sz="0" w:space="0" w:color="auto"/>
                          </w:divBdr>
                          <w:divsChild>
                            <w:div w:id="1771732154">
                              <w:marLeft w:val="0"/>
                              <w:marRight w:val="0"/>
                              <w:marTop w:val="0"/>
                              <w:marBottom w:val="0"/>
                              <w:divBdr>
                                <w:top w:val="none" w:sz="0" w:space="0" w:color="auto"/>
                                <w:left w:val="none" w:sz="0" w:space="0" w:color="auto"/>
                                <w:bottom w:val="none" w:sz="0" w:space="0" w:color="auto"/>
                                <w:right w:val="none" w:sz="0" w:space="0" w:color="auto"/>
                              </w:divBdr>
                              <w:divsChild>
                                <w:div w:id="1105855040">
                                  <w:marLeft w:val="0"/>
                                  <w:marRight w:val="0"/>
                                  <w:marTop w:val="0"/>
                                  <w:marBottom w:val="0"/>
                                  <w:divBdr>
                                    <w:top w:val="none" w:sz="0" w:space="0" w:color="auto"/>
                                    <w:left w:val="none" w:sz="0" w:space="0" w:color="auto"/>
                                    <w:bottom w:val="none" w:sz="0" w:space="0" w:color="auto"/>
                                    <w:right w:val="none" w:sz="0" w:space="0" w:color="auto"/>
                                  </w:divBdr>
                                  <w:divsChild>
                                    <w:div w:id="1400443423">
                                      <w:marLeft w:val="0"/>
                                      <w:marRight w:val="0"/>
                                      <w:marTop w:val="0"/>
                                      <w:marBottom w:val="0"/>
                                      <w:divBdr>
                                        <w:top w:val="none" w:sz="0" w:space="0" w:color="auto"/>
                                        <w:left w:val="none" w:sz="0" w:space="0" w:color="auto"/>
                                        <w:bottom w:val="none" w:sz="0" w:space="0" w:color="auto"/>
                                        <w:right w:val="none" w:sz="0" w:space="0" w:color="auto"/>
                                      </w:divBdr>
                                      <w:divsChild>
                                        <w:div w:id="7483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1682939">
      <w:bodyDiv w:val="1"/>
      <w:marLeft w:val="0"/>
      <w:marRight w:val="0"/>
      <w:marTop w:val="0"/>
      <w:marBottom w:val="0"/>
      <w:divBdr>
        <w:top w:val="none" w:sz="0" w:space="0" w:color="auto"/>
        <w:left w:val="none" w:sz="0" w:space="0" w:color="auto"/>
        <w:bottom w:val="none" w:sz="0" w:space="0" w:color="auto"/>
        <w:right w:val="none" w:sz="0" w:space="0" w:color="auto"/>
      </w:divBdr>
      <w:divsChild>
        <w:div w:id="845245119">
          <w:marLeft w:val="0"/>
          <w:marRight w:val="0"/>
          <w:marTop w:val="0"/>
          <w:marBottom w:val="0"/>
          <w:divBdr>
            <w:top w:val="none" w:sz="0" w:space="0" w:color="auto"/>
            <w:left w:val="none" w:sz="0" w:space="0" w:color="auto"/>
            <w:bottom w:val="none" w:sz="0" w:space="0" w:color="auto"/>
            <w:right w:val="none" w:sz="0" w:space="0" w:color="auto"/>
          </w:divBdr>
          <w:divsChild>
            <w:div w:id="1787239130">
              <w:marLeft w:val="75"/>
              <w:marRight w:val="0"/>
              <w:marTop w:val="150"/>
              <w:marBottom w:val="0"/>
              <w:divBdr>
                <w:top w:val="none" w:sz="0" w:space="0" w:color="auto"/>
                <w:left w:val="none" w:sz="0" w:space="0" w:color="auto"/>
                <w:bottom w:val="none" w:sz="0" w:space="0" w:color="auto"/>
                <w:right w:val="none" w:sz="0" w:space="0" w:color="auto"/>
              </w:divBdr>
            </w:div>
          </w:divsChild>
        </w:div>
      </w:divsChild>
    </w:div>
    <w:div w:id="1048066132">
      <w:bodyDiv w:val="1"/>
      <w:marLeft w:val="0"/>
      <w:marRight w:val="0"/>
      <w:marTop w:val="0"/>
      <w:marBottom w:val="0"/>
      <w:divBdr>
        <w:top w:val="none" w:sz="0" w:space="0" w:color="auto"/>
        <w:left w:val="none" w:sz="0" w:space="0" w:color="auto"/>
        <w:bottom w:val="none" w:sz="0" w:space="0" w:color="auto"/>
        <w:right w:val="none" w:sz="0" w:space="0" w:color="auto"/>
      </w:divBdr>
      <w:divsChild>
        <w:div w:id="540946497">
          <w:marLeft w:val="0"/>
          <w:marRight w:val="0"/>
          <w:marTop w:val="0"/>
          <w:marBottom w:val="0"/>
          <w:divBdr>
            <w:top w:val="none" w:sz="0" w:space="0" w:color="auto"/>
            <w:left w:val="none" w:sz="0" w:space="0" w:color="auto"/>
            <w:bottom w:val="none" w:sz="0" w:space="0" w:color="auto"/>
            <w:right w:val="none" w:sz="0" w:space="0" w:color="auto"/>
          </w:divBdr>
          <w:divsChild>
            <w:div w:id="307638246">
              <w:marLeft w:val="75"/>
              <w:marRight w:val="0"/>
              <w:marTop w:val="150"/>
              <w:marBottom w:val="0"/>
              <w:divBdr>
                <w:top w:val="none" w:sz="0" w:space="0" w:color="auto"/>
                <w:left w:val="none" w:sz="0" w:space="0" w:color="auto"/>
                <w:bottom w:val="none" w:sz="0" w:space="0" w:color="auto"/>
                <w:right w:val="none" w:sz="0" w:space="0" w:color="auto"/>
              </w:divBdr>
            </w:div>
          </w:divsChild>
        </w:div>
      </w:divsChild>
    </w:div>
    <w:div w:id="1060326774">
      <w:bodyDiv w:val="1"/>
      <w:marLeft w:val="0"/>
      <w:marRight w:val="0"/>
      <w:marTop w:val="0"/>
      <w:marBottom w:val="0"/>
      <w:divBdr>
        <w:top w:val="none" w:sz="0" w:space="0" w:color="auto"/>
        <w:left w:val="none" w:sz="0" w:space="0" w:color="auto"/>
        <w:bottom w:val="none" w:sz="0" w:space="0" w:color="auto"/>
        <w:right w:val="none" w:sz="0" w:space="0" w:color="auto"/>
      </w:divBdr>
      <w:divsChild>
        <w:div w:id="797799941">
          <w:marLeft w:val="0"/>
          <w:marRight w:val="0"/>
          <w:marTop w:val="0"/>
          <w:marBottom w:val="0"/>
          <w:divBdr>
            <w:top w:val="none" w:sz="0" w:space="0" w:color="auto"/>
            <w:left w:val="none" w:sz="0" w:space="0" w:color="auto"/>
            <w:bottom w:val="none" w:sz="0" w:space="0" w:color="auto"/>
            <w:right w:val="none" w:sz="0" w:space="0" w:color="auto"/>
          </w:divBdr>
          <w:divsChild>
            <w:div w:id="11612862">
              <w:marLeft w:val="75"/>
              <w:marRight w:val="0"/>
              <w:marTop w:val="150"/>
              <w:marBottom w:val="0"/>
              <w:divBdr>
                <w:top w:val="none" w:sz="0" w:space="0" w:color="auto"/>
                <w:left w:val="none" w:sz="0" w:space="0" w:color="auto"/>
                <w:bottom w:val="none" w:sz="0" w:space="0" w:color="auto"/>
                <w:right w:val="none" w:sz="0" w:space="0" w:color="auto"/>
              </w:divBdr>
              <w:divsChild>
                <w:div w:id="1870533860">
                  <w:marLeft w:val="0"/>
                  <w:marRight w:val="0"/>
                  <w:marTop w:val="0"/>
                  <w:marBottom w:val="0"/>
                  <w:divBdr>
                    <w:top w:val="none" w:sz="0" w:space="0" w:color="auto"/>
                    <w:left w:val="none" w:sz="0" w:space="0" w:color="auto"/>
                    <w:bottom w:val="none" w:sz="0" w:space="0" w:color="auto"/>
                    <w:right w:val="none" w:sz="0" w:space="0" w:color="auto"/>
                  </w:divBdr>
                  <w:divsChild>
                    <w:div w:id="136894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772176">
      <w:bodyDiv w:val="1"/>
      <w:marLeft w:val="0"/>
      <w:marRight w:val="0"/>
      <w:marTop w:val="0"/>
      <w:marBottom w:val="0"/>
      <w:divBdr>
        <w:top w:val="none" w:sz="0" w:space="0" w:color="auto"/>
        <w:left w:val="none" w:sz="0" w:space="0" w:color="auto"/>
        <w:bottom w:val="none" w:sz="0" w:space="0" w:color="auto"/>
        <w:right w:val="none" w:sz="0" w:space="0" w:color="auto"/>
      </w:divBdr>
      <w:divsChild>
        <w:div w:id="1200819356">
          <w:marLeft w:val="0"/>
          <w:marRight w:val="0"/>
          <w:marTop w:val="0"/>
          <w:marBottom w:val="0"/>
          <w:divBdr>
            <w:top w:val="none" w:sz="0" w:space="0" w:color="auto"/>
            <w:left w:val="none" w:sz="0" w:space="0" w:color="auto"/>
            <w:bottom w:val="none" w:sz="0" w:space="0" w:color="auto"/>
            <w:right w:val="none" w:sz="0" w:space="0" w:color="auto"/>
          </w:divBdr>
          <w:divsChild>
            <w:div w:id="1007906802">
              <w:marLeft w:val="75"/>
              <w:marRight w:val="0"/>
              <w:marTop w:val="150"/>
              <w:marBottom w:val="0"/>
              <w:divBdr>
                <w:top w:val="none" w:sz="0" w:space="0" w:color="auto"/>
                <w:left w:val="none" w:sz="0" w:space="0" w:color="auto"/>
                <w:bottom w:val="none" w:sz="0" w:space="0" w:color="auto"/>
                <w:right w:val="none" w:sz="0" w:space="0" w:color="auto"/>
              </w:divBdr>
              <w:divsChild>
                <w:div w:id="1603343239">
                  <w:marLeft w:val="0"/>
                  <w:marRight w:val="0"/>
                  <w:marTop w:val="0"/>
                  <w:marBottom w:val="0"/>
                  <w:divBdr>
                    <w:top w:val="none" w:sz="0" w:space="0" w:color="auto"/>
                    <w:left w:val="none" w:sz="0" w:space="0" w:color="auto"/>
                    <w:bottom w:val="none" w:sz="0" w:space="0" w:color="auto"/>
                    <w:right w:val="none" w:sz="0" w:space="0" w:color="auto"/>
                  </w:divBdr>
                  <w:divsChild>
                    <w:div w:id="1405907034">
                      <w:marLeft w:val="0"/>
                      <w:marRight w:val="0"/>
                      <w:marTop w:val="0"/>
                      <w:marBottom w:val="0"/>
                      <w:divBdr>
                        <w:top w:val="none" w:sz="0" w:space="0" w:color="auto"/>
                        <w:left w:val="none" w:sz="0" w:space="0" w:color="auto"/>
                        <w:bottom w:val="none" w:sz="0" w:space="0" w:color="auto"/>
                        <w:right w:val="none" w:sz="0" w:space="0" w:color="auto"/>
                      </w:divBdr>
                      <w:divsChild>
                        <w:div w:id="536550257">
                          <w:marLeft w:val="0"/>
                          <w:marRight w:val="0"/>
                          <w:marTop w:val="0"/>
                          <w:marBottom w:val="0"/>
                          <w:divBdr>
                            <w:top w:val="none" w:sz="0" w:space="0" w:color="auto"/>
                            <w:left w:val="none" w:sz="0" w:space="0" w:color="auto"/>
                            <w:bottom w:val="none" w:sz="0" w:space="0" w:color="auto"/>
                            <w:right w:val="none" w:sz="0" w:space="0" w:color="auto"/>
                          </w:divBdr>
                          <w:divsChild>
                            <w:div w:id="68498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897841">
      <w:bodyDiv w:val="1"/>
      <w:marLeft w:val="0"/>
      <w:marRight w:val="0"/>
      <w:marTop w:val="0"/>
      <w:marBottom w:val="0"/>
      <w:divBdr>
        <w:top w:val="none" w:sz="0" w:space="0" w:color="auto"/>
        <w:left w:val="none" w:sz="0" w:space="0" w:color="auto"/>
        <w:bottom w:val="none" w:sz="0" w:space="0" w:color="auto"/>
        <w:right w:val="none" w:sz="0" w:space="0" w:color="auto"/>
      </w:divBdr>
      <w:divsChild>
        <w:div w:id="970668154">
          <w:marLeft w:val="0"/>
          <w:marRight w:val="0"/>
          <w:marTop w:val="0"/>
          <w:marBottom w:val="0"/>
          <w:divBdr>
            <w:top w:val="none" w:sz="0" w:space="0" w:color="auto"/>
            <w:left w:val="none" w:sz="0" w:space="0" w:color="auto"/>
            <w:bottom w:val="none" w:sz="0" w:space="0" w:color="auto"/>
            <w:right w:val="none" w:sz="0" w:space="0" w:color="auto"/>
          </w:divBdr>
          <w:divsChild>
            <w:div w:id="737747471">
              <w:marLeft w:val="75"/>
              <w:marRight w:val="0"/>
              <w:marTop w:val="150"/>
              <w:marBottom w:val="0"/>
              <w:divBdr>
                <w:top w:val="none" w:sz="0" w:space="0" w:color="auto"/>
                <w:left w:val="none" w:sz="0" w:space="0" w:color="auto"/>
                <w:bottom w:val="none" w:sz="0" w:space="0" w:color="auto"/>
                <w:right w:val="none" w:sz="0" w:space="0" w:color="auto"/>
              </w:divBdr>
              <w:divsChild>
                <w:div w:id="782774376">
                  <w:marLeft w:val="0"/>
                  <w:marRight w:val="0"/>
                  <w:marTop w:val="0"/>
                  <w:marBottom w:val="0"/>
                  <w:divBdr>
                    <w:top w:val="none" w:sz="0" w:space="0" w:color="auto"/>
                    <w:left w:val="none" w:sz="0" w:space="0" w:color="auto"/>
                    <w:bottom w:val="none" w:sz="0" w:space="0" w:color="auto"/>
                    <w:right w:val="none" w:sz="0" w:space="0" w:color="auto"/>
                  </w:divBdr>
                  <w:divsChild>
                    <w:div w:id="1450397039">
                      <w:marLeft w:val="0"/>
                      <w:marRight w:val="0"/>
                      <w:marTop w:val="0"/>
                      <w:marBottom w:val="0"/>
                      <w:divBdr>
                        <w:top w:val="none" w:sz="0" w:space="0" w:color="auto"/>
                        <w:left w:val="none" w:sz="0" w:space="0" w:color="auto"/>
                        <w:bottom w:val="none" w:sz="0" w:space="0" w:color="auto"/>
                        <w:right w:val="none" w:sz="0" w:space="0" w:color="auto"/>
                      </w:divBdr>
                      <w:divsChild>
                        <w:div w:id="1320034158">
                          <w:marLeft w:val="0"/>
                          <w:marRight w:val="0"/>
                          <w:marTop w:val="0"/>
                          <w:marBottom w:val="0"/>
                          <w:divBdr>
                            <w:top w:val="none" w:sz="0" w:space="0" w:color="auto"/>
                            <w:left w:val="none" w:sz="0" w:space="0" w:color="auto"/>
                            <w:bottom w:val="none" w:sz="0" w:space="0" w:color="auto"/>
                            <w:right w:val="none" w:sz="0" w:space="0" w:color="auto"/>
                          </w:divBdr>
                          <w:divsChild>
                            <w:div w:id="1552106893">
                              <w:marLeft w:val="0"/>
                              <w:marRight w:val="0"/>
                              <w:marTop w:val="0"/>
                              <w:marBottom w:val="0"/>
                              <w:divBdr>
                                <w:top w:val="none" w:sz="0" w:space="0" w:color="auto"/>
                                <w:left w:val="none" w:sz="0" w:space="0" w:color="auto"/>
                                <w:bottom w:val="none" w:sz="0" w:space="0" w:color="auto"/>
                                <w:right w:val="none" w:sz="0" w:space="0" w:color="auto"/>
                              </w:divBdr>
                              <w:divsChild>
                                <w:div w:id="987127447">
                                  <w:marLeft w:val="0"/>
                                  <w:marRight w:val="0"/>
                                  <w:marTop w:val="0"/>
                                  <w:marBottom w:val="0"/>
                                  <w:divBdr>
                                    <w:top w:val="none" w:sz="0" w:space="0" w:color="auto"/>
                                    <w:left w:val="none" w:sz="0" w:space="0" w:color="auto"/>
                                    <w:bottom w:val="none" w:sz="0" w:space="0" w:color="auto"/>
                                    <w:right w:val="none" w:sz="0" w:space="0" w:color="auto"/>
                                  </w:divBdr>
                                  <w:divsChild>
                                    <w:div w:id="16143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28802">
      <w:bodyDiv w:val="1"/>
      <w:marLeft w:val="0"/>
      <w:marRight w:val="0"/>
      <w:marTop w:val="0"/>
      <w:marBottom w:val="0"/>
      <w:divBdr>
        <w:top w:val="none" w:sz="0" w:space="0" w:color="auto"/>
        <w:left w:val="none" w:sz="0" w:space="0" w:color="auto"/>
        <w:bottom w:val="none" w:sz="0" w:space="0" w:color="auto"/>
        <w:right w:val="none" w:sz="0" w:space="0" w:color="auto"/>
      </w:divBdr>
      <w:divsChild>
        <w:div w:id="1477995299">
          <w:marLeft w:val="0"/>
          <w:marRight w:val="0"/>
          <w:marTop w:val="0"/>
          <w:marBottom w:val="0"/>
          <w:divBdr>
            <w:top w:val="none" w:sz="0" w:space="0" w:color="auto"/>
            <w:left w:val="none" w:sz="0" w:space="0" w:color="auto"/>
            <w:bottom w:val="none" w:sz="0" w:space="0" w:color="auto"/>
            <w:right w:val="none" w:sz="0" w:space="0" w:color="auto"/>
          </w:divBdr>
          <w:divsChild>
            <w:div w:id="239218216">
              <w:marLeft w:val="75"/>
              <w:marRight w:val="0"/>
              <w:marTop w:val="150"/>
              <w:marBottom w:val="0"/>
              <w:divBdr>
                <w:top w:val="none" w:sz="0" w:space="0" w:color="auto"/>
                <w:left w:val="none" w:sz="0" w:space="0" w:color="auto"/>
                <w:bottom w:val="none" w:sz="0" w:space="0" w:color="auto"/>
                <w:right w:val="none" w:sz="0" w:space="0" w:color="auto"/>
              </w:divBdr>
              <w:divsChild>
                <w:div w:id="639070063">
                  <w:marLeft w:val="0"/>
                  <w:marRight w:val="0"/>
                  <w:marTop w:val="0"/>
                  <w:marBottom w:val="0"/>
                  <w:divBdr>
                    <w:top w:val="none" w:sz="0" w:space="0" w:color="auto"/>
                    <w:left w:val="none" w:sz="0" w:space="0" w:color="auto"/>
                    <w:bottom w:val="none" w:sz="0" w:space="0" w:color="auto"/>
                    <w:right w:val="none" w:sz="0" w:space="0" w:color="auto"/>
                  </w:divBdr>
                  <w:divsChild>
                    <w:div w:id="72553501">
                      <w:marLeft w:val="0"/>
                      <w:marRight w:val="0"/>
                      <w:marTop w:val="0"/>
                      <w:marBottom w:val="0"/>
                      <w:divBdr>
                        <w:top w:val="none" w:sz="0" w:space="0" w:color="auto"/>
                        <w:left w:val="none" w:sz="0" w:space="0" w:color="auto"/>
                        <w:bottom w:val="none" w:sz="0" w:space="0" w:color="auto"/>
                        <w:right w:val="none" w:sz="0" w:space="0" w:color="auto"/>
                      </w:divBdr>
                      <w:divsChild>
                        <w:div w:id="172765377">
                          <w:marLeft w:val="0"/>
                          <w:marRight w:val="0"/>
                          <w:marTop w:val="0"/>
                          <w:marBottom w:val="0"/>
                          <w:divBdr>
                            <w:top w:val="none" w:sz="0" w:space="0" w:color="auto"/>
                            <w:left w:val="none" w:sz="0" w:space="0" w:color="auto"/>
                            <w:bottom w:val="none" w:sz="0" w:space="0" w:color="auto"/>
                            <w:right w:val="none" w:sz="0" w:space="0" w:color="auto"/>
                          </w:divBdr>
                          <w:divsChild>
                            <w:div w:id="465054196">
                              <w:marLeft w:val="0"/>
                              <w:marRight w:val="0"/>
                              <w:marTop w:val="0"/>
                              <w:marBottom w:val="0"/>
                              <w:divBdr>
                                <w:top w:val="none" w:sz="0" w:space="0" w:color="auto"/>
                                <w:left w:val="none" w:sz="0" w:space="0" w:color="auto"/>
                                <w:bottom w:val="none" w:sz="0" w:space="0" w:color="auto"/>
                                <w:right w:val="none" w:sz="0" w:space="0" w:color="auto"/>
                              </w:divBdr>
                              <w:divsChild>
                                <w:div w:id="1598899499">
                                  <w:marLeft w:val="0"/>
                                  <w:marRight w:val="0"/>
                                  <w:marTop w:val="0"/>
                                  <w:marBottom w:val="0"/>
                                  <w:divBdr>
                                    <w:top w:val="none" w:sz="0" w:space="0" w:color="auto"/>
                                    <w:left w:val="none" w:sz="0" w:space="0" w:color="auto"/>
                                    <w:bottom w:val="none" w:sz="0" w:space="0" w:color="auto"/>
                                    <w:right w:val="none" w:sz="0" w:space="0" w:color="auto"/>
                                  </w:divBdr>
                                  <w:divsChild>
                                    <w:div w:id="17978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448848">
      <w:bodyDiv w:val="1"/>
      <w:marLeft w:val="0"/>
      <w:marRight w:val="0"/>
      <w:marTop w:val="0"/>
      <w:marBottom w:val="0"/>
      <w:divBdr>
        <w:top w:val="none" w:sz="0" w:space="0" w:color="auto"/>
        <w:left w:val="none" w:sz="0" w:space="0" w:color="auto"/>
        <w:bottom w:val="none" w:sz="0" w:space="0" w:color="auto"/>
        <w:right w:val="none" w:sz="0" w:space="0" w:color="auto"/>
      </w:divBdr>
      <w:divsChild>
        <w:div w:id="1590891513">
          <w:marLeft w:val="0"/>
          <w:marRight w:val="0"/>
          <w:marTop w:val="0"/>
          <w:marBottom w:val="0"/>
          <w:divBdr>
            <w:top w:val="none" w:sz="0" w:space="0" w:color="auto"/>
            <w:left w:val="none" w:sz="0" w:space="0" w:color="auto"/>
            <w:bottom w:val="none" w:sz="0" w:space="0" w:color="auto"/>
            <w:right w:val="none" w:sz="0" w:space="0" w:color="auto"/>
          </w:divBdr>
          <w:divsChild>
            <w:div w:id="1034770624">
              <w:marLeft w:val="75"/>
              <w:marRight w:val="0"/>
              <w:marTop w:val="150"/>
              <w:marBottom w:val="0"/>
              <w:divBdr>
                <w:top w:val="none" w:sz="0" w:space="0" w:color="auto"/>
                <w:left w:val="none" w:sz="0" w:space="0" w:color="auto"/>
                <w:bottom w:val="none" w:sz="0" w:space="0" w:color="auto"/>
                <w:right w:val="none" w:sz="0" w:space="0" w:color="auto"/>
              </w:divBdr>
              <w:divsChild>
                <w:div w:id="595330413">
                  <w:marLeft w:val="0"/>
                  <w:marRight w:val="0"/>
                  <w:marTop w:val="0"/>
                  <w:marBottom w:val="0"/>
                  <w:divBdr>
                    <w:top w:val="none" w:sz="0" w:space="0" w:color="auto"/>
                    <w:left w:val="none" w:sz="0" w:space="0" w:color="auto"/>
                    <w:bottom w:val="none" w:sz="0" w:space="0" w:color="auto"/>
                    <w:right w:val="none" w:sz="0" w:space="0" w:color="auto"/>
                  </w:divBdr>
                  <w:divsChild>
                    <w:div w:id="1476022238">
                      <w:marLeft w:val="0"/>
                      <w:marRight w:val="0"/>
                      <w:marTop w:val="0"/>
                      <w:marBottom w:val="0"/>
                      <w:divBdr>
                        <w:top w:val="none" w:sz="0" w:space="0" w:color="auto"/>
                        <w:left w:val="none" w:sz="0" w:space="0" w:color="auto"/>
                        <w:bottom w:val="none" w:sz="0" w:space="0" w:color="auto"/>
                        <w:right w:val="none" w:sz="0" w:space="0" w:color="auto"/>
                      </w:divBdr>
                      <w:divsChild>
                        <w:div w:id="2032341299">
                          <w:marLeft w:val="0"/>
                          <w:marRight w:val="0"/>
                          <w:marTop w:val="0"/>
                          <w:marBottom w:val="0"/>
                          <w:divBdr>
                            <w:top w:val="none" w:sz="0" w:space="0" w:color="auto"/>
                            <w:left w:val="none" w:sz="0" w:space="0" w:color="auto"/>
                            <w:bottom w:val="none" w:sz="0" w:space="0" w:color="auto"/>
                            <w:right w:val="none" w:sz="0" w:space="0" w:color="auto"/>
                          </w:divBdr>
                          <w:divsChild>
                            <w:div w:id="11330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228810">
      <w:bodyDiv w:val="1"/>
      <w:marLeft w:val="0"/>
      <w:marRight w:val="0"/>
      <w:marTop w:val="0"/>
      <w:marBottom w:val="0"/>
      <w:divBdr>
        <w:top w:val="none" w:sz="0" w:space="0" w:color="auto"/>
        <w:left w:val="none" w:sz="0" w:space="0" w:color="auto"/>
        <w:bottom w:val="none" w:sz="0" w:space="0" w:color="auto"/>
        <w:right w:val="none" w:sz="0" w:space="0" w:color="auto"/>
      </w:divBdr>
      <w:divsChild>
        <w:div w:id="982349210">
          <w:marLeft w:val="0"/>
          <w:marRight w:val="0"/>
          <w:marTop w:val="0"/>
          <w:marBottom w:val="0"/>
          <w:divBdr>
            <w:top w:val="none" w:sz="0" w:space="0" w:color="auto"/>
            <w:left w:val="none" w:sz="0" w:space="0" w:color="auto"/>
            <w:bottom w:val="none" w:sz="0" w:space="0" w:color="auto"/>
            <w:right w:val="none" w:sz="0" w:space="0" w:color="auto"/>
          </w:divBdr>
          <w:divsChild>
            <w:div w:id="591746662">
              <w:marLeft w:val="0"/>
              <w:marRight w:val="0"/>
              <w:marTop w:val="0"/>
              <w:marBottom w:val="0"/>
              <w:divBdr>
                <w:top w:val="none" w:sz="0" w:space="0" w:color="auto"/>
                <w:left w:val="none" w:sz="0" w:space="0" w:color="auto"/>
                <w:bottom w:val="none" w:sz="0" w:space="0" w:color="auto"/>
                <w:right w:val="none" w:sz="0" w:space="0" w:color="auto"/>
              </w:divBdr>
              <w:divsChild>
                <w:div w:id="1293514684">
                  <w:marLeft w:val="0"/>
                  <w:marRight w:val="0"/>
                  <w:marTop w:val="0"/>
                  <w:marBottom w:val="0"/>
                  <w:divBdr>
                    <w:top w:val="none" w:sz="0" w:space="0" w:color="auto"/>
                    <w:left w:val="none" w:sz="0" w:space="0" w:color="auto"/>
                    <w:bottom w:val="none" w:sz="0" w:space="0" w:color="auto"/>
                    <w:right w:val="none" w:sz="0" w:space="0" w:color="auto"/>
                  </w:divBdr>
                  <w:divsChild>
                    <w:div w:id="1309283278">
                      <w:marLeft w:val="0"/>
                      <w:marRight w:val="0"/>
                      <w:marTop w:val="0"/>
                      <w:marBottom w:val="0"/>
                      <w:divBdr>
                        <w:top w:val="none" w:sz="0" w:space="0" w:color="auto"/>
                        <w:left w:val="none" w:sz="0" w:space="0" w:color="auto"/>
                        <w:bottom w:val="none" w:sz="0" w:space="0" w:color="auto"/>
                        <w:right w:val="none" w:sz="0" w:space="0" w:color="auto"/>
                      </w:divBdr>
                      <w:divsChild>
                        <w:div w:id="410586852">
                          <w:marLeft w:val="0"/>
                          <w:marRight w:val="0"/>
                          <w:marTop w:val="0"/>
                          <w:marBottom w:val="0"/>
                          <w:divBdr>
                            <w:top w:val="none" w:sz="0" w:space="0" w:color="auto"/>
                            <w:left w:val="none" w:sz="0" w:space="0" w:color="auto"/>
                            <w:bottom w:val="none" w:sz="0" w:space="0" w:color="auto"/>
                            <w:right w:val="none" w:sz="0" w:space="0" w:color="auto"/>
                          </w:divBdr>
                          <w:divsChild>
                            <w:div w:id="1668627691">
                              <w:marLeft w:val="0"/>
                              <w:marRight w:val="0"/>
                              <w:marTop w:val="0"/>
                              <w:marBottom w:val="0"/>
                              <w:divBdr>
                                <w:top w:val="none" w:sz="0" w:space="0" w:color="auto"/>
                                <w:left w:val="none" w:sz="0" w:space="0" w:color="auto"/>
                                <w:bottom w:val="none" w:sz="0" w:space="0" w:color="auto"/>
                                <w:right w:val="none" w:sz="0" w:space="0" w:color="auto"/>
                              </w:divBdr>
                              <w:divsChild>
                                <w:div w:id="2139032476">
                                  <w:marLeft w:val="0"/>
                                  <w:marRight w:val="0"/>
                                  <w:marTop w:val="0"/>
                                  <w:marBottom w:val="0"/>
                                  <w:divBdr>
                                    <w:top w:val="none" w:sz="0" w:space="0" w:color="auto"/>
                                    <w:left w:val="none" w:sz="0" w:space="0" w:color="auto"/>
                                    <w:bottom w:val="none" w:sz="0" w:space="0" w:color="auto"/>
                                    <w:right w:val="none" w:sz="0" w:space="0" w:color="auto"/>
                                  </w:divBdr>
                                  <w:divsChild>
                                    <w:div w:id="2111660426">
                                      <w:marLeft w:val="0"/>
                                      <w:marRight w:val="0"/>
                                      <w:marTop w:val="0"/>
                                      <w:marBottom w:val="0"/>
                                      <w:divBdr>
                                        <w:top w:val="none" w:sz="0" w:space="0" w:color="auto"/>
                                        <w:left w:val="none" w:sz="0" w:space="0" w:color="auto"/>
                                        <w:bottom w:val="none" w:sz="0" w:space="0" w:color="auto"/>
                                        <w:right w:val="none" w:sz="0" w:space="0" w:color="auto"/>
                                      </w:divBdr>
                                      <w:divsChild>
                                        <w:div w:id="563835288">
                                          <w:marLeft w:val="0"/>
                                          <w:marRight w:val="0"/>
                                          <w:marTop w:val="0"/>
                                          <w:marBottom w:val="0"/>
                                          <w:divBdr>
                                            <w:top w:val="none" w:sz="0" w:space="0" w:color="auto"/>
                                            <w:left w:val="none" w:sz="0" w:space="0" w:color="auto"/>
                                            <w:bottom w:val="none" w:sz="0" w:space="0" w:color="auto"/>
                                            <w:right w:val="none" w:sz="0" w:space="0" w:color="auto"/>
                                          </w:divBdr>
                                          <w:divsChild>
                                            <w:div w:id="936214167">
                                              <w:marLeft w:val="0"/>
                                              <w:marRight w:val="0"/>
                                              <w:marTop w:val="0"/>
                                              <w:marBottom w:val="0"/>
                                              <w:divBdr>
                                                <w:top w:val="none" w:sz="0" w:space="0" w:color="auto"/>
                                                <w:left w:val="none" w:sz="0" w:space="0" w:color="auto"/>
                                                <w:bottom w:val="none" w:sz="0" w:space="0" w:color="auto"/>
                                                <w:right w:val="none" w:sz="0" w:space="0" w:color="auto"/>
                                              </w:divBdr>
                                              <w:divsChild>
                                                <w:div w:id="147614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2605154">
      <w:bodyDiv w:val="1"/>
      <w:marLeft w:val="0"/>
      <w:marRight w:val="0"/>
      <w:marTop w:val="0"/>
      <w:marBottom w:val="0"/>
      <w:divBdr>
        <w:top w:val="none" w:sz="0" w:space="0" w:color="auto"/>
        <w:left w:val="none" w:sz="0" w:space="0" w:color="auto"/>
        <w:bottom w:val="none" w:sz="0" w:space="0" w:color="auto"/>
        <w:right w:val="none" w:sz="0" w:space="0" w:color="auto"/>
      </w:divBdr>
      <w:divsChild>
        <w:div w:id="1542744940">
          <w:marLeft w:val="0"/>
          <w:marRight w:val="0"/>
          <w:marTop w:val="0"/>
          <w:marBottom w:val="0"/>
          <w:divBdr>
            <w:top w:val="none" w:sz="0" w:space="0" w:color="auto"/>
            <w:left w:val="none" w:sz="0" w:space="0" w:color="auto"/>
            <w:bottom w:val="none" w:sz="0" w:space="0" w:color="auto"/>
            <w:right w:val="none" w:sz="0" w:space="0" w:color="auto"/>
          </w:divBdr>
          <w:divsChild>
            <w:div w:id="526257132">
              <w:marLeft w:val="75"/>
              <w:marRight w:val="0"/>
              <w:marTop w:val="150"/>
              <w:marBottom w:val="0"/>
              <w:divBdr>
                <w:top w:val="none" w:sz="0" w:space="0" w:color="auto"/>
                <w:left w:val="none" w:sz="0" w:space="0" w:color="auto"/>
                <w:bottom w:val="none" w:sz="0" w:space="0" w:color="auto"/>
                <w:right w:val="none" w:sz="0" w:space="0" w:color="auto"/>
              </w:divBdr>
              <w:divsChild>
                <w:div w:id="2030374630">
                  <w:marLeft w:val="0"/>
                  <w:marRight w:val="0"/>
                  <w:marTop w:val="0"/>
                  <w:marBottom w:val="0"/>
                  <w:divBdr>
                    <w:top w:val="none" w:sz="0" w:space="0" w:color="auto"/>
                    <w:left w:val="none" w:sz="0" w:space="0" w:color="auto"/>
                    <w:bottom w:val="none" w:sz="0" w:space="0" w:color="auto"/>
                    <w:right w:val="none" w:sz="0" w:space="0" w:color="auto"/>
                  </w:divBdr>
                  <w:divsChild>
                    <w:div w:id="85441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894803">
      <w:bodyDiv w:val="1"/>
      <w:marLeft w:val="0"/>
      <w:marRight w:val="0"/>
      <w:marTop w:val="0"/>
      <w:marBottom w:val="0"/>
      <w:divBdr>
        <w:top w:val="none" w:sz="0" w:space="0" w:color="auto"/>
        <w:left w:val="none" w:sz="0" w:space="0" w:color="auto"/>
        <w:bottom w:val="none" w:sz="0" w:space="0" w:color="auto"/>
        <w:right w:val="none" w:sz="0" w:space="0" w:color="auto"/>
      </w:divBdr>
      <w:divsChild>
        <w:div w:id="1884173464">
          <w:marLeft w:val="200"/>
          <w:marRight w:val="0"/>
          <w:marTop w:val="0"/>
          <w:marBottom w:val="0"/>
          <w:divBdr>
            <w:top w:val="none" w:sz="0" w:space="0" w:color="auto"/>
            <w:left w:val="none" w:sz="0" w:space="0" w:color="auto"/>
            <w:bottom w:val="none" w:sz="0" w:space="0" w:color="auto"/>
            <w:right w:val="none" w:sz="0" w:space="0" w:color="auto"/>
          </w:divBdr>
          <w:divsChild>
            <w:div w:id="175088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82401">
      <w:bodyDiv w:val="1"/>
      <w:marLeft w:val="0"/>
      <w:marRight w:val="0"/>
      <w:marTop w:val="0"/>
      <w:marBottom w:val="0"/>
      <w:divBdr>
        <w:top w:val="none" w:sz="0" w:space="0" w:color="auto"/>
        <w:left w:val="none" w:sz="0" w:space="0" w:color="auto"/>
        <w:bottom w:val="none" w:sz="0" w:space="0" w:color="auto"/>
        <w:right w:val="none" w:sz="0" w:space="0" w:color="auto"/>
      </w:divBdr>
      <w:divsChild>
        <w:div w:id="510144283">
          <w:marLeft w:val="0"/>
          <w:marRight w:val="0"/>
          <w:marTop w:val="0"/>
          <w:marBottom w:val="0"/>
          <w:divBdr>
            <w:top w:val="none" w:sz="0" w:space="0" w:color="auto"/>
            <w:left w:val="none" w:sz="0" w:space="0" w:color="auto"/>
            <w:bottom w:val="none" w:sz="0" w:space="0" w:color="auto"/>
            <w:right w:val="none" w:sz="0" w:space="0" w:color="auto"/>
          </w:divBdr>
          <w:divsChild>
            <w:div w:id="237831836">
              <w:marLeft w:val="75"/>
              <w:marRight w:val="0"/>
              <w:marTop w:val="150"/>
              <w:marBottom w:val="0"/>
              <w:divBdr>
                <w:top w:val="none" w:sz="0" w:space="0" w:color="auto"/>
                <w:left w:val="none" w:sz="0" w:space="0" w:color="auto"/>
                <w:bottom w:val="none" w:sz="0" w:space="0" w:color="auto"/>
                <w:right w:val="none" w:sz="0" w:space="0" w:color="auto"/>
              </w:divBdr>
              <w:divsChild>
                <w:div w:id="1750075296">
                  <w:marLeft w:val="0"/>
                  <w:marRight w:val="0"/>
                  <w:marTop w:val="0"/>
                  <w:marBottom w:val="0"/>
                  <w:divBdr>
                    <w:top w:val="none" w:sz="0" w:space="0" w:color="auto"/>
                    <w:left w:val="none" w:sz="0" w:space="0" w:color="auto"/>
                    <w:bottom w:val="none" w:sz="0" w:space="0" w:color="auto"/>
                    <w:right w:val="none" w:sz="0" w:space="0" w:color="auto"/>
                  </w:divBdr>
                  <w:divsChild>
                    <w:div w:id="115607952">
                      <w:marLeft w:val="0"/>
                      <w:marRight w:val="0"/>
                      <w:marTop w:val="0"/>
                      <w:marBottom w:val="0"/>
                      <w:divBdr>
                        <w:top w:val="none" w:sz="0" w:space="0" w:color="auto"/>
                        <w:left w:val="none" w:sz="0" w:space="0" w:color="auto"/>
                        <w:bottom w:val="none" w:sz="0" w:space="0" w:color="auto"/>
                        <w:right w:val="none" w:sz="0" w:space="0" w:color="auto"/>
                      </w:divBdr>
                      <w:divsChild>
                        <w:div w:id="1742558364">
                          <w:marLeft w:val="0"/>
                          <w:marRight w:val="0"/>
                          <w:marTop w:val="0"/>
                          <w:marBottom w:val="0"/>
                          <w:divBdr>
                            <w:top w:val="none" w:sz="0" w:space="0" w:color="auto"/>
                            <w:left w:val="none" w:sz="0" w:space="0" w:color="auto"/>
                            <w:bottom w:val="none" w:sz="0" w:space="0" w:color="auto"/>
                            <w:right w:val="none" w:sz="0" w:space="0" w:color="auto"/>
                          </w:divBdr>
                          <w:divsChild>
                            <w:div w:id="2077313065">
                              <w:marLeft w:val="0"/>
                              <w:marRight w:val="0"/>
                              <w:marTop w:val="0"/>
                              <w:marBottom w:val="0"/>
                              <w:divBdr>
                                <w:top w:val="none" w:sz="0" w:space="0" w:color="auto"/>
                                <w:left w:val="none" w:sz="0" w:space="0" w:color="auto"/>
                                <w:bottom w:val="none" w:sz="0" w:space="0" w:color="auto"/>
                                <w:right w:val="none" w:sz="0" w:space="0" w:color="auto"/>
                              </w:divBdr>
                              <w:divsChild>
                                <w:div w:id="14946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165383">
      <w:bodyDiv w:val="1"/>
      <w:marLeft w:val="0"/>
      <w:marRight w:val="0"/>
      <w:marTop w:val="0"/>
      <w:marBottom w:val="0"/>
      <w:divBdr>
        <w:top w:val="none" w:sz="0" w:space="0" w:color="auto"/>
        <w:left w:val="none" w:sz="0" w:space="0" w:color="auto"/>
        <w:bottom w:val="none" w:sz="0" w:space="0" w:color="auto"/>
        <w:right w:val="none" w:sz="0" w:space="0" w:color="auto"/>
      </w:divBdr>
    </w:div>
    <w:div w:id="1129518054">
      <w:bodyDiv w:val="1"/>
      <w:marLeft w:val="0"/>
      <w:marRight w:val="0"/>
      <w:marTop w:val="0"/>
      <w:marBottom w:val="0"/>
      <w:divBdr>
        <w:top w:val="none" w:sz="0" w:space="0" w:color="auto"/>
        <w:left w:val="none" w:sz="0" w:space="0" w:color="auto"/>
        <w:bottom w:val="none" w:sz="0" w:space="0" w:color="auto"/>
        <w:right w:val="none" w:sz="0" w:space="0" w:color="auto"/>
      </w:divBdr>
      <w:divsChild>
        <w:div w:id="1974292257">
          <w:marLeft w:val="0"/>
          <w:marRight w:val="0"/>
          <w:marTop w:val="0"/>
          <w:marBottom w:val="0"/>
          <w:divBdr>
            <w:top w:val="none" w:sz="0" w:space="0" w:color="auto"/>
            <w:left w:val="none" w:sz="0" w:space="0" w:color="auto"/>
            <w:bottom w:val="none" w:sz="0" w:space="0" w:color="auto"/>
            <w:right w:val="none" w:sz="0" w:space="0" w:color="auto"/>
          </w:divBdr>
          <w:divsChild>
            <w:div w:id="1343779117">
              <w:marLeft w:val="75"/>
              <w:marRight w:val="0"/>
              <w:marTop w:val="150"/>
              <w:marBottom w:val="0"/>
              <w:divBdr>
                <w:top w:val="none" w:sz="0" w:space="0" w:color="auto"/>
                <w:left w:val="none" w:sz="0" w:space="0" w:color="auto"/>
                <w:bottom w:val="none" w:sz="0" w:space="0" w:color="auto"/>
                <w:right w:val="none" w:sz="0" w:space="0" w:color="auto"/>
              </w:divBdr>
              <w:divsChild>
                <w:div w:id="943465250">
                  <w:marLeft w:val="0"/>
                  <w:marRight w:val="0"/>
                  <w:marTop w:val="0"/>
                  <w:marBottom w:val="0"/>
                  <w:divBdr>
                    <w:top w:val="none" w:sz="0" w:space="0" w:color="auto"/>
                    <w:left w:val="none" w:sz="0" w:space="0" w:color="auto"/>
                    <w:bottom w:val="none" w:sz="0" w:space="0" w:color="auto"/>
                    <w:right w:val="none" w:sz="0" w:space="0" w:color="auto"/>
                  </w:divBdr>
                  <w:divsChild>
                    <w:div w:id="2062820656">
                      <w:marLeft w:val="0"/>
                      <w:marRight w:val="0"/>
                      <w:marTop w:val="0"/>
                      <w:marBottom w:val="0"/>
                      <w:divBdr>
                        <w:top w:val="none" w:sz="0" w:space="0" w:color="auto"/>
                        <w:left w:val="none" w:sz="0" w:space="0" w:color="auto"/>
                        <w:bottom w:val="none" w:sz="0" w:space="0" w:color="auto"/>
                        <w:right w:val="none" w:sz="0" w:space="0" w:color="auto"/>
                      </w:divBdr>
                      <w:divsChild>
                        <w:div w:id="895628935">
                          <w:marLeft w:val="0"/>
                          <w:marRight w:val="0"/>
                          <w:marTop w:val="0"/>
                          <w:marBottom w:val="0"/>
                          <w:divBdr>
                            <w:top w:val="none" w:sz="0" w:space="0" w:color="auto"/>
                            <w:left w:val="none" w:sz="0" w:space="0" w:color="auto"/>
                            <w:bottom w:val="none" w:sz="0" w:space="0" w:color="auto"/>
                            <w:right w:val="none" w:sz="0" w:space="0" w:color="auto"/>
                          </w:divBdr>
                          <w:divsChild>
                            <w:div w:id="781418386">
                              <w:marLeft w:val="0"/>
                              <w:marRight w:val="0"/>
                              <w:marTop w:val="0"/>
                              <w:marBottom w:val="0"/>
                              <w:divBdr>
                                <w:top w:val="none" w:sz="0" w:space="0" w:color="auto"/>
                                <w:left w:val="none" w:sz="0" w:space="0" w:color="auto"/>
                                <w:bottom w:val="none" w:sz="0" w:space="0" w:color="auto"/>
                                <w:right w:val="none" w:sz="0" w:space="0" w:color="auto"/>
                              </w:divBdr>
                              <w:divsChild>
                                <w:div w:id="1134642128">
                                  <w:marLeft w:val="0"/>
                                  <w:marRight w:val="0"/>
                                  <w:marTop w:val="0"/>
                                  <w:marBottom w:val="0"/>
                                  <w:divBdr>
                                    <w:top w:val="none" w:sz="0" w:space="0" w:color="auto"/>
                                    <w:left w:val="none" w:sz="0" w:space="0" w:color="auto"/>
                                    <w:bottom w:val="none" w:sz="0" w:space="0" w:color="auto"/>
                                    <w:right w:val="none" w:sz="0" w:space="0" w:color="auto"/>
                                  </w:divBdr>
                                  <w:divsChild>
                                    <w:div w:id="84019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3107102">
      <w:bodyDiv w:val="1"/>
      <w:marLeft w:val="0"/>
      <w:marRight w:val="0"/>
      <w:marTop w:val="0"/>
      <w:marBottom w:val="0"/>
      <w:divBdr>
        <w:top w:val="none" w:sz="0" w:space="0" w:color="auto"/>
        <w:left w:val="none" w:sz="0" w:space="0" w:color="auto"/>
        <w:bottom w:val="none" w:sz="0" w:space="0" w:color="auto"/>
        <w:right w:val="none" w:sz="0" w:space="0" w:color="auto"/>
      </w:divBdr>
    </w:div>
    <w:div w:id="1184170861">
      <w:bodyDiv w:val="1"/>
      <w:marLeft w:val="0"/>
      <w:marRight w:val="0"/>
      <w:marTop w:val="0"/>
      <w:marBottom w:val="0"/>
      <w:divBdr>
        <w:top w:val="none" w:sz="0" w:space="0" w:color="auto"/>
        <w:left w:val="none" w:sz="0" w:space="0" w:color="auto"/>
        <w:bottom w:val="none" w:sz="0" w:space="0" w:color="auto"/>
        <w:right w:val="none" w:sz="0" w:space="0" w:color="auto"/>
      </w:divBdr>
      <w:divsChild>
        <w:div w:id="1502428543">
          <w:marLeft w:val="0"/>
          <w:marRight w:val="0"/>
          <w:marTop w:val="0"/>
          <w:marBottom w:val="0"/>
          <w:divBdr>
            <w:top w:val="none" w:sz="0" w:space="0" w:color="auto"/>
            <w:left w:val="none" w:sz="0" w:space="0" w:color="auto"/>
            <w:bottom w:val="none" w:sz="0" w:space="0" w:color="auto"/>
            <w:right w:val="none" w:sz="0" w:space="0" w:color="auto"/>
          </w:divBdr>
          <w:divsChild>
            <w:div w:id="368264286">
              <w:marLeft w:val="75"/>
              <w:marRight w:val="0"/>
              <w:marTop w:val="150"/>
              <w:marBottom w:val="0"/>
              <w:divBdr>
                <w:top w:val="none" w:sz="0" w:space="0" w:color="auto"/>
                <w:left w:val="none" w:sz="0" w:space="0" w:color="auto"/>
                <w:bottom w:val="none" w:sz="0" w:space="0" w:color="auto"/>
                <w:right w:val="none" w:sz="0" w:space="0" w:color="auto"/>
              </w:divBdr>
            </w:div>
          </w:divsChild>
        </w:div>
      </w:divsChild>
    </w:div>
    <w:div w:id="1184780468">
      <w:bodyDiv w:val="1"/>
      <w:marLeft w:val="0"/>
      <w:marRight w:val="0"/>
      <w:marTop w:val="0"/>
      <w:marBottom w:val="0"/>
      <w:divBdr>
        <w:top w:val="none" w:sz="0" w:space="0" w:color="auto"/>
        <w:left w:val="none" w:sz="0" w:space="0" w:color="auto"/>
        <w:bottom w:val="none" w:sz="0" w:space="0" w:color="auto"/>
        <w:right w:val="none" w:sz="0" w:space="0" w:color="auto"/>
      </w:divBdr>
      <w:divsChild>
        <w:div w:id="1982685529">
          <w:marLeft w:val="200"/>
          <w:marRight w:val="0"/>
          <w:marTop w:val="0"/>
          <w:marBottom w:val="0"/>
          <w:divBdr>
            <w:top w:val="none" w:sz="0" w:space="0" w:color="auto"/>
            <w:left w:val="none" w:sz="0" w:space="0" w:color="auto"/>
            <w:bottom w:val="none" w:sz="0" w:space="0" w:color="auto"/>
            <w:right w:val="none" w:sz="0" w:space="0" w:color="auto"/>
          </w:divBdr>
          <w:divsChild>
            <w:div w:id="143185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6886">
      <w:bodyDiv w:val="1"/>
      <w:marLeft w:val="0"/>
      <w:marRight w:val="0"/>
      <w:marTop w:val="0"/>
      <w:marBottom w:val="0"/>
      <w:divBdr>
        <w:top w:val="none" w:sz="0" w:space="0" w:color="auto"/>
        <w:left w:val="none" w:sz="0" w:space="0" w:color="auto"/>
        <w:bottom w:val="none" w:sz="0" w:space="0" w:color="auto"/>
        <w:right w:val="none" w:sz="0" w:space="0" w:color="auto"/>
      </w:divBdr>
      <w:divsChild>
        <w:div w:id="44570130">
          <w:marLeft w:val="0"/>
          <w:marRight w:val="0"/>
          <w:marTop w:val="0"/>
          <w:marBottom w:val="0"/>
          <w:divBdr>
            <w:top w:val="none" w:sz="0" w:space="0" w:color="auto"/>
            <w:left w:val="none" w:sz="0" w:space="0" w:color="auto"/>
            <w:bottom w:val="none" w:sz="0" w:space="0" w:color="auto"/>
            <w:right w:val="none" w:sz="0" w:space="0" w:color="auto"/>
          </w:divBdr>
          <w:divsChild>
            <w:div w:id="294217732">
              <w:marLeft w:val="0"/>
              <w:marRight w:val="0"/>
              <w:marTop w:val="0"/>
              <w:marBottom w:val="0"/>
              <w:divBdr>
                <w:top w:val="none" w:sz="0" w:space="0" w:color="auto"/>
                <w:left w:val="none" w:sz="0" w:space="0" w:color="auto"/>
                <w:bottom w:val="none" w:sz="0" w:space="0" w:color="auto"/>
                <w:right w:val="none" w:sz="0" w:space="0" w:color="auto"/>
              </w:divBdr>
              <w:divsChild>
                <w:div w:id="18900893">
                  <w:marLeft w:val="0"/>
                  <w:marRight w:val="0"/>
                  <w:marTop w:val="0"/>
                  <w:marBottom w:val="0"/>
                  <w:divBdr>
                    <w:top w:val="none" w:sz="0" w:space="0" w:color="auto"/>
                    <w:left w:val="none" w:sz="0" w:space="0" w:color="auto"/>
                    <w:bottom w:val="none" w:sz="0" w:space="0" w:color="auto"/>
                    <w:right w:val="none" w:sz="0" w:space="0" w:color="auto"/>
                  </w:divBdr>
                  <w:divsChild>
                    <w:div w:id="1655446129">
                      <w:marLeft w:val="0"/>
                      <w:marRight w:val="0"/>
                      <w:marTop w:val="0"/>
                      <w:marBottom w:val="0"/>
                      <w:divBdr>
                        <w:top w:val="none" w:sz="0" w:space="0" w:color="auto"/>
                        <w:left w:val="none" w:sz="0" w:space="0" w:color="auto"/>
                        <w:bottom w:val="none" w:sz="0" w:space="0" w:color="auto"/>
                        <w:right w:val="none" w:sz="0" w:space="0" w:color="auto"/>
                      </w:divBdr>
                      <w:divsChild>
                        <w:div w:id="1001202980">
                          <w:marLeft w:val="0"/>
                          <w:marRight w:val="0"/>
                          <w:marTop w:val="0"/>
                          <w:marBottom w:val="0"/>
                          <w:divBdr>
                            <w:top w:val="none" w:sz="0" w:space="0" w:color="auto"/>
                            <w:left w:val="none" w:sz="0" w:space="0" w:color="auto"/>
                            <w:bottom w:val="none" w:sz="0" w:space="0" w:color="auto"/>
                            <w:right w:val="none" w:sz="0" w:space="0" w:color="auto"/>
                          </w:divBdr>
                          <w:divsChild>
                            <w:div w:id="1347558000">
                              <w:marLeft w:val="0"/>
                              <w:marRight w:val="0"/>
                              <w:marTop w:val="0"/>
                              <w:marBottom w:val="0"/>
                              <w:divBdr>
                                <w:top w:val="none" w:sz="0" w:space="0" w:color="auto"/>
                                <w:left w:val="none" w:sz="0" w:space="0" w:color="auto"/>
                                <w:bottom w:val="none" w:sz="0" w:space="0" w:color="auto"/>
                                <w:right w:val="none" w:sz="0" w:space="0" w:color="auto"/>
                              </w:divBdr>
                              <w:divsChild>
                                <w:div w:id="2012104221">
                                  <w:marLeft w:val="0"/>
                                  <w:marRight w:val="0"/>
                                  <w:marTop w:val="0"/>
                                  <w:marBottom w:val="0"/>
                                  <w:divBdr>
                                    <w:top w:val="none" w:sz="0" w:space="0" w:color="auto"/>
                                    <w:left w:val="none" w:sz="0" w:space="0" w:color="auto"/>
                                    <w:bottom w:val="none" w:sz="0" w:space="0" w:color="auto"/>
                                    <w:right w:val="none" w:sz="0" w:space="0" w:color="auto"/>
                                  </w:divBdr>
                                  <w:divsChild>
                                    <w:div w:id="2071996632">
                                      <w:marLeft w:val="0"/>
                                      <w:marRight w:val="0"/>
                                      <w:marTop w:val="0"/>
                                      <w:marBottom w:val="0"/>
                                      <w:divBdr>
                                        <w:top w:val="none" w:sz="0" w:space="0" w:color="auto"/>
                                        <w:left w:val="none" w:sz="0" w:space="0" w:color="auto"/>
                                        <w:bottom w:val="none" w:sz="0" w:space="0" w:color="auto"/>
                                        <w:right w:val="none" w:sz="0" w:space="0" w:color="auto"/>
                                      </w:divBdr>
                                      <w:divsChild>
                                        <w:div w:id="358968077">
                                          <w:marLeft w:val="0"/>
                                          <w:marRight w:val="0"/>
                                          <w:marTop w:val="0"/>
                                          <w:marBottom w:val="0"/>
                                          <w:divBdr>
                                            <w:top w:val="none" w:sz="0" w:space="0" w:color="auto"/>
                                            <w:left w:val="none" w:sz="0" w:space="0" w:color="auto"/>
                                            <w:bottom w:val="none" w:sz="0" w:space="0" w:color="auto"/>
                                            <w:right w:val="none" w:sz="0" w:space="0" w:color="auto"/>
                                          </w:divBdr>
                                          <w:divsChild>
                                            <w:div w:id="1382285442">
                                              <w:marLeft w:val="0"/>
                                              <w:marRight w:val="0"/>
                                              <w:marTop w:val="0"/>
                                              <w:marBottom w:val="0"/>
                                              <w:divBdr>
                                                <w:top w:val="none" w:sz="0" w:space="0" w:color="auto"/>
                                                <w:left w:val="none" w:sz="0" w:space="0" w:color="auto"/>
                                                <w:bottom w:val="none" w:sz="0" w:space="0" w:color="auto"/>
                                                <w:right w:val="none" w:sz="0" w:space="0" w:color="auto"/>
                                              </w:divBdr>
                                              <w:divsChild>
                                                <w:div w:id="13655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08954006">
      <w:bodyDiv w:val="1"/>
      <w:marLeft w:val="0"/>
      <w:marRight w:val="0"/>
      <w:marTop w:val="0"/>
      <w:marBottom w:val="0"/>
      <w:divBdr>
        <w:top w:val="none" w:sz="0" w:space="0" w:color="auto"/>
        <w:left w:val="none" w:sz="0" w:space="0" w:color="auto"/>
        <w:bottom w:val="none" w:sz="0" w:space="0" w:color="auto"/>
        <w:right w:val="none" w:sz="0" w:space="0" w:color="auto"/>
      </w:divBdr>
      <w:divsChild>
        <w:div w:id="385376588">
          <w:marLeft w:val="0"/>
          <w:marRight w:val="0"/>
          <w:marTop w:val="0"/>
          <w:marBottom w:val="0"/>
          <w:divBdr>
            <w:top w:val="none" w:sz="0" w:space="0" w:color="auto"/>
            <w:left w:val="none" w:sz="0" w:space="0" w:color="auto"/>
            <w:bottom w:val="none" w:sz="0" w:space="0" w:color="auto"/>
            <w:right w:val="none" w:sz="0" w:space="0" w:color="auto"/>
          </w:divBdr>
          <w:divsChild>
            <w:div w:id="1339697315">
              <w:marLeft w:val="75"/>
              <w:marRight w:val="0"/>
              <w:marTop w:val="150"/>
              <w:marBottom w:val="0"/>
              <w:divBdr>
                <w:top w:val="none" w:sz="0" w:space="0" w:color="auto"/>
                <w:left w:val="none" w:sz="0" w:space="0" w:color="auto"/>
                <w:bottom w:val="none" w:sz="0" w:space="0" w:color="auto"/>
                <w:right w:val="none" w:sz="0" w:space="0" w:color="auto"/>
              </w:divBdr>
            </w:div>
          </w:divsChild>
        </w:div>
      </w:divsChild>
    </w:div>
    <w:div w:id="1311522453">
      <w:bodyDiv w:val="1"/>
      <w:marLeft w:val="0"/>
      <w:marRight w:val="0"/>
      <w:marTop w:val="0"/>
      <w:marBottom w:val="0"/>
      <w:divBdr>
        <w:top w:val="none" w:sz="0" w:space="0" w:color="auto"/>
        <w:left w:val="none" w:sz="0" w:space="0" w:color="auto"/>
        <w:bottom w:val="none" w:sz="0" w:space="0" w:color="auto"/>
        <w:right w:val="none" w:sz="0" w:space="0" w:color="auto"/>
      </w:divBdr>
      <w:divsChild>
        <w:div w:id="1288052627">
          <w:marLeft w:val="0"/>
          <w:marRight w:val="0"/>
          <w:marTop w:val="0"/>
          <w:marBottom w:val="0"/>
          <w:divBdr>
            <w:top w:val="none" w:sz="0" w:space="0" w:color="auto"/>
            <w:left w:val="none" w:sz="0" w:space="0" w:color="auto"/>
            <w:bottom w:val="none" w:sz="0" w:space="0" w:color="auto"/>
            <w:right w:val="none" w:sz="0" w:space="0" w:color="auto"/>
          </w:divBdr>
          <w:divsChild>
            <w:div w:id="1755204375">
              <w:marLeft w:val="75"/>
              <w:marRight w:val="0"/>
              <w:marTop w:val="150"/>
              <w:marBottom w:val="0"/>
              <w:divBdr>
                <w:top w:val="none" w:sz="0" w:space="0" w:color="auto"/>
                <w:left w:val="none" w:sz="0" w:space="0" w:color="auto"/>
                <w:bottom w:val="none" w:sz="0" w:space="0" w:color="auto"/>
                <w:right w:val="none" w:sz="0" w:space="0" w:color="auto"/>
              </w:divBdr>
              <w:divsChild>
                <w:div w:id="1867139226">
                  <w:marLeft w:val="0"/>
                  <w:marRight w:val="0"/>
                  <w:marTop w:val="0"/>
                  <w:marBottom w:val="0"/>
                  <w:divBdr>
                    <w:top w:val="none" w:sz="0" w:space="0" w:color="auto"/>
                    <w:left w:val="none" w:sz="0" w:space="0" w:color="auto"/>
                    <w:bottom w:val="none" w:sz="0" w:space="0" w:color="auto"/>
                    <w:right w:val="none" w:sz="0" w:space="0" w:color="auto"/>
                  </w:divBdr>
                  <w:divsChild>
                    <w:div w:id="8977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83430">
      <w:bodyDiv w:val="1"/>
      <w:marLeft w:val="0"/>
      <w:marRight w:val="0"/>
      <w:marTop w:val="0"/>
      <w:marBottom w:val="0"/>
      <w:divBdr>
        <w:top w:val="none" w:sz="0" w:space="0" w:color="auto"/>
        <w:left w:val="none" w:sz="0" w:space="0" w:color="auto"/>
        <w:bottom w:val="none" w:sz="0" w:space="0" w:color="auto"/>
        <w:right w:val="none" w:sz="0" w:space="0" w:color="auto"/>
      </w:divBdr>
      <w:divsChild>
        <w:div w:id="263657749">
          <w:marLeft w:val="0"/>
          <w:marRight w:val="0"/>
          <w:marTop w:val="0"/>
          <w:marBottom w:val="0"/>
          <w:divBdr>
            <w:top w:val="none" w:sz="0" w:space="0" w:color="auto"/>
            <w:left w:val="none" w:sz="0" w:space="0" w:color="auto"/>
            <w:bottom w:val="none" w:sz="0" w:space="0" w:color="auto"/>
            <w:right w:val="none" w:sz="0" w:space="0" w:color="auto"/>
          </w:divBdr>
          <w:divsChild>
            <w:div w:id="1585336900">
              <w:marLeft w:val="75"/>
              <w:marRight w:val="0"/>
              <w:marTop w:val="150"/>
              <w:marBottom w:val="0"/>
              <w:divBdr>
                <w:top w:val="none" w:sz="0" w:space="0" w:color="auto"/>
                <w:left w:val="none" w:sz="0" w:space="0" w:color="auto"/>
                <w:bottom w:val="none" w:sz="0" w:space="0" w:color="auto"/>
                <w:right w:val="none" w:sz="0" w:space="0" w:color="auto"/>
              </w:divBdr>
              <w:divsChild>
                <w:div w:id="949510577">
                  <w:marLeft w:val="0"/>
                  <w:marRight w:val="0"/>
                  <w:marTop w:val="0"/>
                  <w:marBottom w:val="0"/>
                  <w:divBdr>
                    <w:top w:val="none" w:sz="0" w:space="0" w:color="auto"/>
                    <w:left w:val="none" w:sz="0" w:space="0" w:color="auto"/>
                    <w:bottom w:val="none" w:sz="0" w:space="0" w:color="auto"/>
                    <w:right w:val="none" w:sz="0" w:space="0" w:color="auto"/>
                  </w:divBdr>
                  <w:divsChild>
                    <w:div w:id="15869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459369">
      <w:bodyDiv w:val="1"/>
      <w:marLeft w:val="0"/>
      <w:marRight w:val="0"/>
      <w:marTop w:val="0"/>
      <w:marBottom w:val="0"/>
      <w:divBdr>
        <w:top w:val="none" w:sz="0" w:space="0" w:color="auto"/>
        <w:left w:val="none" w:sz="0" w:space="0" w:color="auto"/>
        <w:bottom w:val="none" w:sz="0" w:space="0" w:color="auto"/>
        <w:right w:val="none" w:sz="0" w:space="0" w:color="auto"/>
      </w:divBdr>
      <w:divsChild>
        <w:div w:id="450369319">
          <w:marLeft w:val="0"/>
          <w:marRight w:val="0"/>
          <w:marTop w:val="0"/>
          <w:marBottom w:val="0"/>
          <w:divBdr>
            <w:top w:val="none" w:sz="0" w:space="0" w:color="auto"/>
            <w:left w:val="none" w:sz="0" w:space="0" w:color="auto"/>
            <w:bottom w:val="none" w:sz="0" w:space="0" w:color="auto"/>
            <w:right w:val="none" w:sz="0" w:space="0" w:color="auto"/>
          </w:divBdr>
          <w:divsChild>
            <w:div w:id="527453410">
              <w:marLeft w:val="75"/>
              <w:marRight w:val="0"/>
              <w:marTop w:val="150"/>
              <w:marBottom w:val="0"/>
              <w:divBdr>
                <w:top w:val="none" w:sz="0" w:space="0" w:color="auto"/>
                <w:left w:val="none" w:sz="0" w:space="0" w:color="auto"/>
                <w:bottom w:val="none" w:sz="0" w:space="0" w:color="auto"/>
                <w:right w:val="none" w:sz="0" w:space="0" w:color="auto"/>
              </w:divBdr>
              <w:divsChild>
                <w:div w:id="1781682229">
                  <w:marLeft w:val="0"/>
                  <w:marRight w:val="0"/>
                  <w:marTop w:val="0"/>
                  <w:marBottom w:val="0"/>
                  <w:divBdr>
                    <w:top w:val="none" w:sz="0" w:space="0" w:color="auto"/>
                    <w:left w:val="none" w:sz="0" w:space="0" w:color="auto"/>
                    <w:bottom w:val="none" w:sz="0" w:space="0" w:color="auto"/>
                    <w:right w:val="none" w:sz="0" w:space="0" w:color="auto"/>
                  </w:divBdr>
                  <w:divsChild>
                    <w:div w:id="961955404">
                      <w:marLeft w:val="0"/>
                      <w:marRight w:val="0"/>
                      <w:marTop w:val="0"/>
                      <w:marBottom w:val="0"/>
                      <w:divBdr>
                        <w:top w:val="none" w:sz="0" w:space="0" w:color="auto"/>
                        <w:left w:val="none" w:sz="0" w:space="0" w:color="auto"/>
                        <w:bottom w:val="none" w:sz="0" w:space="0" w:color="auto"/>
                        <w:right w:val="none" w:sz="0" w:space="0" w:color="auto"/>
                      </w:divBdr>
                      <w:divsChild>
                        <w:div w:id="2006588092">
                          <w:marLeft w:val="0"/>
                          <w:marRight w:val="0"/>
                          <w:marTop w:val="0"/>
                          <w:marBottom w:val="0"/>
                          <w:divBdr>
                            <w:top w:val="none" w:sz="0" w:space="0" w:color="auto"/>
                            <w:left w:val="none" w:sz="0" w:space="0" w:color="auto"/>
                            <w:bottom w:val="none" w:sz="0" w:space="0" w:color="auto"/>
                            <w:right w:val="none" w:sz="0" w:space="0" w:color="auto"/>
                          </w:divBdr>
                          <w:divsChild>
                            <w:div w:id="1265654423">
                              <w:marLeft w:val="0"/>
                              <w:marRight w:val="0"/>
                              <w:marTop w:val="0"/>
                              <w:marBottom w:val="0"/>
                              <w:divBdr>
                                <w:top w:val="none" w:sz="0" w:space="0" w:color="auto"/>
                                <w:left w:val="none" w:sz="0" w:space="0" w:color="auto"/>
                                <w:bottom w:val="none" w:sz="0" w:space="0" w:color="auto"/>
                                <w:right w:val="none" w:sz="0" w:space="0" w:color="auto"/>
                              </w:divBdr>
                              <w:divsChild>
                                <w:div w:id="1311516106">
                                  <w:marLeft w:val="0"/>
                                  <w:marRight w:val="0"/>
                                  <w:marTop w:val="0"/>
                                  <w:marBottom w:val="0"/>
                                  <w:divBdr>
                                    <w:top w:val="none" w:sz="0" w:space="0" w:color="auto"/>
                                    <w:left w:val="none" w:sz="0" w:space="0" w:color="auto"/>
                                    <w:bottom w:val="none" w:sz="0" w:space="0" w:color="auto"/>
                                    <w:right w:val="none" w:sz="0" w:space="0" w:color="auto"/>
                                  </w:divBdr>
                                  <w:divsChild>
                                    <w:div w:id="205947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3211062">
      <w:bodyDiv w:val="1"/>
      <w:marLeft w:val="0"/>
      <w:marRight w:val="0"/>
      <w:marTop w:val="0"/>
      <w:marBottom w:val="0"/>
      <w:divBdr>
        <w:top w:val="none" w:sz="0" w:space="0" w:color="auto"/>
        <w:left w:val="none" w:sz="0" w:space="0" w:color="auto"/>
        <w:bottom w:val="none" w:sz="0" w:space="0" w:color="auto"/>
        <w:right w:val="none" w:sz="0" w:space="0" w:color="auto"/>
      </w:divBdr>
      <w:divsChild>
        <w:div w:id="596989323">
          <w:marLeft w:val="0"/>
          <w:marRight w:val="0"/>
          <w:marTop w:val="0"/>
          <w:marBottom w:val="0"/>
          <w:divBdr>
            <w:top w:val="none" w:sz="0" w:space="0" w:color="auto"/>
            <w:left w:val="none" w:sz="0" w:space="0" w:color="auto"/>
            <w:bottom w:val="none" w:sz="0" w:space="0" w:color="auto"/>
            <w:right w:val="none" w:sz="0" w:space="0" w:color="auto"/>
          </w:divBdr>
          <w:divsChild>
            <w:div w:id="467405028">
              <w:marLeft w:val="75"/>
              <w:marRight w:val="0"/>
              <w:marTop w:val="150"/>
              <w:marBottom w:val="0"/>
              <w:divBdr>
                <w:top w:val="none" w:sz="0" w:space="0" w:color="auto"/>
                <w:left w:val="none" w:sz="0" w:space="0" w:color="auto"/>
                <w:bottom w:val="none" w:sz="0" w:space="0" w:color="auto"/>
                <w:right w:val="none" w:sz="0" w:space="0" w:color="auto"/>
              </w:divBdr>
            </w:div>
          </w:divsChild>
        </w:div>
      </w:divsChild>
    </w:div>
    <w:div w:id="1412039722">
      <w:bodyDiv w:val="1"/>
      <w:marLeft w:val="0"/>
      <w:marRight w:val="0"/>
      <w:marTop w:val="0"/>
      <w:marBottom w:val="0"/>
      <w:divBdr>
        <w:top w:val="none" w:sz="0" w:space="0" w:color="auto"/>
        <w:left w:val="none" w:sz="0" w:space="0" w:color="auto"/>
        <w:bottom w:val="none" w:sz="0" w:space="0" w:color="auto"/>
        <w:right w:val="none" w:sz="0" w:space="0" w:color="auto"/>
      </w:divBdr>
      <w:divsChild>
        <w:div w:id="417798458">
          <w:marLeft w:val="0"/>
          <w:marRight w:val="0"/>
          <w:marTop w:val="0"/>
          <w:marBottom w:val="0"/>
          <w:divBdr>
            <w:top w:val="none" w:sz="0" w:space="10" w:color="auto"/>
            <w:left w:val="single" w:sz="6" w:space="0" w:color="BBBBBB"/>
            <w:bottom w:val="none" w:sz="0" w:space="0" w:color="auto"/>
            <w:right w:val="none" w:sz="0" w:space="0" w:color="auto"/>
          </w:divBdr>
          <w:divsChild>
            <w:div w:id="4064150">
              <w:marLeft w:val="0"/>
              <w:marRight w:val="0"/>
              <w:marTop w:val="0"/>
              <w:marBottom w:val="0"/>
              <w:divBdr>
                <w:top w:val="none" w:sz="0" w:space="0" w:color="auto"/>
                <w:left w:val="none" w:sz="0" w:space="0" w:color="auto"/>
                <w:bottom w:val="none" w:sz="0" w:space="0" w:color="auto"/>
                <w:right w:val="none" w:sz="0" w:space="0" w:color="auto"/>
              </w:divBdr>
              <w:divsChild>
                <w:div w:id="1700272930">
                  <w:marLeft w:val="0"/>
                  <w:marRight w:val="0"/>
                  <w:marTop w:val="0"/>
                  <w:marBottom w:val="0"/>
                  <w:divBdr>
                    <w:top w:val="none" w:sz="0" w:space="0" w:color="auto"/>
                    <w:left w:val="none" w:sz="0" w:space="0" w:color="auto"/>
                    <w:bottom w:val="none" w:sz="0" w:space="0" w:color="auto"/>
                    <w:right w:val="none" w:sz="0" w:space="0" w:color="auto"/>
                  </w:divBdr>
                  <w:divsChild>
                    <w:div w:id="1744646580">
                      <w:marLeft w:val="0"/>
                      <w:marRight w:val="0"/>
                      <w:marTop w:val="0"/>
                      <w:marBottom w:val="0"/>
                      <w:divBdr>
                        <w:top w:val="none" w:sz="0" w:space="0" w:color="auto"/>
                        <w:left w:val="none" w:sz="0" w:space="0" w:color="auto"/>
                        <w:bottom w:val="none" w:sz="0" w:space="0" w:color="auto"/>
                        <w:right w:val="none" w:sz="0" w:space="0" w:color="auto"/>
                      </w:divBdr>
                      <w:divsChild>
                        <w:div w:id="809175430">
                          <w:marLeft w:val="0"/>
                          <w:marRight w:val="0"/>
                          <w:marTop w:val="0"/>
                          <w:marBottom w:val="0"/>
                          <w:divBdr>
                            <w:top w:val="none" w:sz="0" w:space="0" w:color="auto"/>
                            <w:left w:val="none" w:sz="0" w:space="0" w:color="auto"/>
                            <w:bottom w:val="none" w:sz="0" w:space="0" w:color="auto"/>
                            <w:right w:val="none" w:sz="0" w:space="0" w:color="auto"/>
                          </w:divBdr>
                          <w:divsChild>
                            <w:div w:id="20744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970175">
      <w:bodyDiv w:val="1"/>
      <w:marLeft w:val="0"/>
      <w:marRight w:val="0"/>
      <w:marTop w:val="0"/>
      <w:marBottom w:val="0"/>
      <w:divBdr>
        <w:top w:val="none" w:sz="0" w:space="0" w:color="auto"/>
        <w:left w:val="none" w:sz="0" w:space="0" w:color="auto"/>
        <w:bottom w:val="none" w:sz="0" w:space="0" w:color="auto"/>
        <w:right w:val="none" w:sz="0" w:space="0" w:color="auto"/>
      </w:divBdr>
      <w:divsChild>
        <w:div w:id="957878028">
          <w:marLeft w:val="0"/>
          <w:marRight w:val="0"/>
          <w:marTop w:val="0"/>
          <w:marBottom w:val="0"/>
          <w:divBdr>
            <w:top w:val="none" w:sz="0" w:space="0" w:color="auto"/>
            <w:left w:val="none" w:sz="0" w:space="0" w:color="auto"/>
            <w:bottom w:val="none" w:sz="0" w:space="0" w:color="auto"/>
            <w:right w:val="none" w:sz="0" w:space="0" w:color="auto"/>
          </w:divBdr>
          <w:divsChild>
            <w:div w:id="335353255">
              <w:marLeft w:val="75"/>
              <w:marRight w:val="0"/>
              <w:marTop w:val="150"/>
              <w:marBottom w:val="0"/>
              <w:divBdr>
                <w:top w:val="none" w:sz="0" w:space="0" w:color="auto"/>
                <w:left w:val="none" w:sz="0" w:space="0" w:color="auto"/>
                <w:bottom w:val="none" w:sz="0" w:space="0" w:color="auto"/>
                <w:right w:val="none" w:sz="0" w:space="0" w:color="auto"/>
              </w:divBdr>
              <w:divsChild>
                <w:div w:id="636254500">
                  <w:marLeft w:val="0"/>
                  <w:marRight w:val="0"/>
                  <w:marTop w:val="0"/>
                  <w:marBottom w:val="0"/>
                  <w:divBdr>
                    <w:top w:val="none" w:sz="0" w:space="0" w:color="auto"/>
                    <w:left w:val="none" w:sz="0" w:space="0" w:color="auto"/>
                    <w:bottom w:val="none" w:sz="0" w:space="0" w:color="auto"/>
                    <w:right w:val="none" w:sz="0" w:space="0" w:color="auto"/>
                  </w:divBdr>
                  <w:divsChild>
                    <w:div w:id="24773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603764">
      <w:bodyDiv w:val="1"/>
      <w:marLeft w:val="0"/>
      <w:marRight w:val="0"/>
      <w:marTop w:val="0"/>
      <w:marBottom w:val="0"/>
      <w:divBdr>
        <w:top w:val="none" w:sz="0" w:space="0" w:color="auto"/>
        <w:left w:val="none" w:sz="0" w:space="0" w:color="auto"/>
        <w:bottom w:val="none" w:sz="0" w:space="0" w:color="auto"/>
        <w:right w:val="none" w:sz="0" w:space="0" w:color="auto"/>
      </w:divBdr>
      <w:divsChild>
        <w:div w:id="2005086394">
          <w:marLeft w:val="200"/>
          <w:marRight w:val="0"/>
          <w:marTop w:val="0"/>
          <w:marBottom w:val="0"/>
          <w:divBdr>
            <w:top w:val="none" w:sz="0" w:space="0" w:color="auto"/>
            <w:left w:val="none" w:sz="0" w:space="0" w:color="auto"/>
            <w:bottom w:val="none" w:sz="0" w:space="0" w:color="auto"/>
            <w:right w:val="none" w:sz="0" w:space="0" w:color="auto"/>
          </w:divBdr>
          <w:divsChild>
            <w:div w:id="4742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4650">
      <w:bodyDiv w:val="1"/>
      <w:marLeft w:val="0"/>
      <w:marRight w:val="0"/>
      <w:marTop w:val="0"/>
      <w:marBottom w:val="0"/>
      <w:divBdr>
        <w:top w:val="none" w:sz="0" w:space="0" w:color="auto"/>
        <w:left w:val="none" w:sz="0" w:space="0" w:color="auto"/>
        <w:bottom w:val="none" w:sz="0" w:space="0" w:color="auto"/>
        <w:right w:val="none" w:sz="0" w:space="0" w:color="auto"/>
      </w:divBdr>
      <w:divsChild>
        <w:div w:id="97876739">
          <w:marLeft w:val="0"/>
          <w:marRight w:val="0"/>
          <w:marTop w:val="0"/>
          <w:marBottom w:val="0"/>
          <w:divBdr>
            <w:top w:val="none" w:sz="0" w:space="0" w:color="auto"/>
            <w:left w:val="none" w:sz="0" w:space="0" w:color="auto"/>
            <w:bottom w:val="none" w:sz="0" w:space="0" w:color="auto"/>
            <w:right w:val="none" w:sz="0" w:space="0" w:color="auto"/>
          </w:divBdr>
          <w:divsChild>
            <w:div w:id="832835458">
              <w:marLeft w:val="75"/>
              <w:marRight w:val="0"/>
              <w:marTop w:val="150"/>
              <w:marBottom w:val="0"/>
              <w:divBdr>
                <w:top w:val="none" w:sz="0" w:space="0" w:color="auto"/>
                <w:left w:val="none" w:sz="0" w:space="0" w:color="auto"/>
                <w:bottom w:val="none" w:sz="0" w:space="0" w:color="auto"/>
                <w:right w:val="none" w:sz="0" w:space="0" w:color="auto"/>
              </w:divBdr>
              <w:divsChild>
                <w:div w:id="1472215596">
                  <w:marLeft w:val="0"/>
                  <w:marRight w:val="0"/>
                  <w:marTop w:val="0"/>
                  <w:marBottom w:val="0"/>
                  <w:divBdr>
                    <w:top w:val="none" w:sz="0" w:space="0" w:color="auto"/>
                    <w:left w:val="none" w:sz="0" w:space="0" w:color="auto"/>
                    <w:bottom w:val="none" w:sz="0" w:space="0" w:color="auto"/>
                    <w:right w:val="none" w:sz="0" w:space="0" w:color="auto"/>
                  </w:divBdr>
                  <w:divsChild>
                    <w:div w:id="1370492544">
                      <w:marLeft w:val="0"/>
                      <w:marRight w:val="0"/>
                      <w:marTop w:val="0"/>
                      <w:marBottom w:val="0"/>
                      <w:divBdr>
                        <w:top w:val="none" w:sz="0" w:space="0" w:color="auto"/>
                        <w:left w:val="none" w:sz="0" w:space="0" w:color="auto"/>
                        <w:bottom w:val="none" w:sz="0" w:space="0" w:color="auto"/>
                        <w:right w:val="none" w:sz="0" w:space="0" w:color="auto"/>
                      </w:divBdr>
                      <w:divsChild>
                        <w:div w:id="1530679340">
                          <w:marLeft w:val="0"/>
                          <w:marRight w:val="0"/>
                          <w:marTop w:val="0"/>
                          <w:marBottom w:val="0"/>
                          <w:divBdr>
                            <w:top w:val="none" w:sz="0" w:space="0" w:color="auto"/>
                            <w:left w:val="none" w:sz="0" w:space="0" w:color="auto"/>
                            <w:bottom w:val="none" w:sz="0" w:space="0" w:color="auto"/>
                            <w:right w:val="none" w:sz="0" w:space="0" w:color="auto"/>
                          </w:divBdr>
                          <w:divsChild>
                            <w:div w:id="195536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892289">
      <w:bodyDiv w:val="1"/>
      <w:marLeft w:val="0"/>
      <w:marRight w:val="0"/>
      <w:marTop w:val="0"/>
      <w:marBottom w:val="0"/>
      <w:divBdr>
        <w:top w:val="none" w:sz="0" w:space="0" w:color="auto"/>
        <w:left w:val="none" w:sz="0" w:space="0" w:color="auto"/>
        <w:bottom w:val="none" w:sz="0" w:space="0" w:color="auto"/>
        <w:right w:val="none" w:sz="0" w:space="0" w:color="auto"/>
      </w:divBdr>
      <w:divsChild>
        <w:div w:id="20059206">
          <w:marLeft w:val="0"/>
          <w:marRight w:val="0"/>
          <w:marTop w:val="0"/>
          <w:marBottom w:val="0"/>
          <w:divBdr>
            <w:top w:val="none" w:sz="0" w:space="0" w:color="auto"/>
            <w:left w:val="none" w:sz="0" w:space="0" w:color="auto"/>
            <w:bottom w:val="none" w:sz="0" w:space="0" w:color="auto"/>
            <w:right w:val="none" w:sz="0" w:space="0" w:color="auto"/>
          </w:divBdr>
          <w:divsChild>
            <w:div w:id="2109540326">
              <w:marLeft w:val="75"/>
              <w:marRight w:val="0"/>
              <w:marTop w:val="150"/>
              <w:marBottom w:val="0"/>
              <w:divBdr>
                <w:top w:val="none" w:sz="0" w:space="0" w:color="auto"/>
                <w:left w:val="none" w:sz="0" w:space="0" w:color="auto"/>
                <w:bottom w:val="none" w:sz="0" w:space="0" w:color="auto"/>
                <w:right w:val="none" w:sz="0" w:space="0" w:color="auto"/>
              </w:divBdr>
              <w:divsChild>
                <w:div w:id="400951823">
                  <w:marLeft w:val="0"/>
                  <w:marRight w:val="0"/>
                  <w:marTop w:val="0"/>
                  <w:marBottom w:val="0"/>
                  <w:divBdr>
                    <w:top w:val="none" w:sz="0" w:space="0" w:color="auto"/>
                    <w:left w:val="none" w:sz="0" w:space="0" w:color="auto"/>
                    <w:bottom w:val="none" w:sz="0" w:space="0" w:color="auto"/>
                    <w:right w:val="none" w:sz="0" w:space="0" w:color="auto"/>
                  </w:divBdr>
                  <w:divsChild>
                    <w:div w:id="406195995">
                      <w:marLeft w:val="0"/>
                      <w:marRight w:val="0"/>
                      <w:marTop w:val="0"/>
                      <w:marBottom w:val="0"/>
                      <w:divBdr>
                        <w:top w:val="none" w:sz="0" w:space="0" w:color="auto"/>
                        <w:left w:val="none" w:sz="0" w:space="0" w:color="auto"/>
                        <w:bottom w:val="none" w:sz="0" w:space="0" w:color="auto"/>
                        <w:right w:val="none" w:sz="0" w:space="0" w:color="auto"/>
                      </w:divBdr>
                      <w:divsChild>
                        <w:div w:id="935864587">
                          <w:marLeft w:val="0"/>
                          <w:marRight w:val="0"/>
                          <w:marTop w:val="0"/>
                          <w:marBottom w:val="0"/>
                          <w:divBdr>
                            <w:top w:val="none" w:sz="0" w:space="0" w:color="auto"/>
                            <w:left w:val="none" w:sz="0" w:space="0" w:color="auto"/>
                            <w:bottom w:val="none" w:sz="0" w:space="0" w:color="auto"/>
                            <w:right w:val="none" w:sz="0" w:space="0" w:color="auto"/>
                          </w:divBdr>
                          <w:divsChild>
                            <w:div w:id="206040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368620">
      <w:bodyDiv w:val="1"/>
      <w:marLeft w:val="0"/>
      <w:marRight w:val="0"/>
      <w:marTop w:val="0"/>
      <w:marBottom w:val="0"/>
      <w:divBdr>
        <w:top w:val="none" w:sz="0" w:space="0" w:color="auto"/>
        <w:left w:val="none" w:sz="0" w:space="0" w:color="auto"/>
        <w:bottom w:val="none" w:sz="0" w:space="0" w:color="auto"/>
        <w:right w:val="none" w:sz="0" w:space="0" w:color="auto"/>
      </w:divBdr>
      <w:divsChild>
        <w:div w:id="996301059">
          <w:marLeft w:val="0"/>
          <w:marRight w:val="0"/>
          <w:marTop w:val="0"/>
          <w:marBottom w:val="0"/>
          <w:divBdr>
            <w:top w:val="none" w:sz="0" w:space="0" w:color="auto"/>
            <w:left w:val="none" w:sz="0" w:space="0" w:color="auto"/>
            <w:bottom w:val="none" w:sz="0" w:space="0" w:color="auto"/>
            <w:right w:val="none" w:sz="0" w:space="0" w:color="auto"/>
          </w:divBdr>
          <w:divsChild>
            <w:div w:id="1081289499">
              <w:marLeft w:val="75"/>
              <w:marRight w:val="0"/>
              <w:marTop w:val="150"/>
              <w:marBottom w:val="0"/>
              <w:divBdr>
                <w:top w:val="none" w:sz="0" w:space="0" w:color="auto"/>
                <w:left w:val="none" w:sz="0" w:space="0" w:color="auto"/>
                <w:bottom w:val="none" w:sz="0" w:space="0" w:color="auto"/>
                <w:right w:val="none" w:sz="0" w:space="0" w:color="auto"/>
              </w:divBdr>
              <w:divsChild>
                <w:div w:id="2113940027">
                  <w:marLeft w:val="0"/>
                  <w:marRight w:val="0"/>
                  <w:marTop w:val="0"/>
                  <w:marBottom w:val="0"/>
                  <w:divBdr>
                    <w:top w:val="none" w:sz="0" w:space="0" w:color="auto"/>
                    <w:left w:val="none" w:sz="0" w:space="0" w:color="auto"/>
                    <w:bottom w:val="none" w:sz="0" w:space="0" w:color="auto"/>
                    <w:right w:val="none" w:sz="0" w:space="0" w:color="auto"/>
                  </w:divBdr>
                  <w:divsChild>
                    <w:div w:id="706493190">
                      <w:marLeft w:val="0"/>
                      <w:marRight w:val="0"/>
                      <w:marTop w:val="0"/>
                      <w:marBottom w:val="0"/>
                      <w:divBdr>
                        <w:top w:val="none" w:sz="0" w:space="0" w:color="auto"/>
                        <w:left w:val="none" w:sz="0" w:space="0" w:color="auto"/>
                        <w:bottom w:val="none" w:sz="0" w:space="0" w:color="auto"/>
                        <w:right w:val="none" w:sz="0" w:space="0" w:color="auto"/>
                      </w:divBdr>
                      <w:divsChild>
                        <w:div w:id="1980263252">
                          <w:marLeft w:val="0"/>
                          <w:marRight w:val="0"/>
                          <w:marTop w:val="0"/>
                          <w:marBottom w:val="0"/>
                          <w:divBdr>
                            <w:top w:val="none" w:sz="0" w:space="0" w:color="auto"/>
                            <w:left w:val="none" w:sz="0" w:space="0" w:color="auto"/>
                            <w:bottom w:val="none" w:sz="0" w:space="0" w:color="auto"/>
                            <w:right w:val="none" w:sz="0" w:space="0" w:color="auto"/>
                          </w:divBdr>
                          <w:divsChild>
                            <w:div w:id="150196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499652">
      <w:bodyDiv w:val="1"/>
      <w:marLeft w:val="0"/>
      <w:marRight w:val="0"/>
      <w:marTop w:val="0"/>
      <w:marBottom w:val="0"/>
      <w:divBdr>
        <w:top w:val="none" w:sz="0" w:space="0" w:color="auto"/>
        <w:left w:val="none" w:sz="0" w:space="0" w:color="auto"/>
        <w:bottom w:val="none" w:sz="0" w:space="0" w:color="auto"/>
        <w:right w:val="none" w:sz="0" w:space="0" w:color="auto"/>
      </w:divBdr>
      <w:divsChild>
        <w:div w:id="1008095026">
          <w:marLeft w:val="0"/>
          <w:marRight w:val="0"/>
          <w:marTop w:val="0"/>
          <w:marBottom w:val="0"/>
          <w:divBdr>
            <w:top w:val="none" w:sz="0" w:space="0" w:color="auto"/>
            <w:left w:val="none" w:sz="0" w:space="0" w:color="auto"/>
            <w:bottom w:val="none" w:sz="0" w:space="0" w:color="auto"/>
            <w:right w:val="none" w:sz="0" w:space="0" w:color="auto"/>
          </w:divBdr>
          <w:divsChild>
            <w:div w:id="874122065">
              <w:marLeft w:val="75"/>
              <w:marRight w:val="0"/>
              <w:marTop w:val="150"/>
              <w:marBottom w:val="0"/>
              <w:divBdr>
                <w:top w:val="none" w:sz="0" w:space="0" w:color="auto"/>
                <w:left w:val="none" w:sz="0" w:space="0" w:color="auto"/>
                <w:bottom w:val="none" w:sz="0" w:space="0" w:color="auto"/>
                <w:right w:val="none" w:sz="0" w:space="0" w:color="auto"/>
              </w:divBdr>
              <w:divsChild>
                <w:div w:id="665129316">
                  <w:marLeft w:val="0"/>
                  <w:marRight w:val="0"/>
                  <w:marTop w:val="0"/>
                  <w:marBottom w:val="0"/>
                  <w:divBdr>
                    <w:top w:val="none" w:sz="0" w:space="0" w:color="auto"/>
                    <w:left w:val="none" w:sz="0" w:space="0" w:color="auto"/>
                    <w:bottom w:val="none" w:sz="0" w:space="0" w:color="auto"/>
                    <w:right w:val="none" w:sz="0" w:space="0" w:color="auto"/>
                  </w:divBdr>
                  <w:divsChild>
                    <w:div w:id="143009105">
                      <w:marLeft w:val="0"/>
                      <w:marRight w:val="0"/>
                      <w:marTop w:val="0"/>
                      <w:marBottom w:val="0"/>
                      <w:divBdr>
                        <w:top w:val="none" w:sz="0" w:space="0" w:color="auto"/>
                        <w:left w:val="none" w:sz="0" w:space="0" w:color="auto"/>
                        <w:bottom w:val="none" w:sz="0" w:space="0" w:color="auto"/>
                        <w:right w:val="none" w:sz="0" w:space="0" w:color="auto"/>
                      </w:divBdr>
                      <w:divsChild>
                        <w:div w:id="72628819">
                          <w:marLeft w:val="0"/>
                          <w:marRight w:val="0"/>
                          <w:marTop w:val="0"/>
                          <w:marBottom w:val="0"/>
                          <w:divBdr>
                            <w:top w:val="none" w:sz="0" w:space="0" w:color="auto"/>
                            <w:left w:val="none" w:sz="0" w:space="0" w:color="auto"/>
                            <w:bottom w:val="none" w:sz="0" w:space="0" w:color="auto"/>
                            <w:right w:val="none" w:sz="0" w:space="0" w:color="auto"/>
                          </w:divBdr>
                          <w:divsChild>
                            <w:div w:id="39586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1477289">
      <w:bodyDiv w:val="1"/>
      <w:marLeft w:val="0"/>
      <w:marRight w:val="0"/>
      <w:marTop w:val="0"/>
      <w:marBottom w:val="0"/>
      <w:divBdr>
        <w:top w:val="none" w:sz="0" w:space="0" w:color="auto"/>
        <w:left w:val="none" w:sz="0" w:space="0" w:color="auto"/>
        <w:bottom w:val="none" w:sz="0" w:space="0" w:color="auto"/>
        <w:right w:val="none" w:sz="0" w:space="0" w:color="auto"/>
      </w:divBdr>
      <w:divsChild>
        <w:div w:id="949048525">
          <w:marLeft w:val="0"/>
          <w:marRight w:val="0"/>
          <w:marTop w:val="0"/>
          <w:marBottom w:val="0"/>
          <w:divBdr>
            <w:top w:val="none" w:sz="0" w:space="0" w:color="auto"/>
            <w:left w:val="none" w:sz="0" w:space="0" w:color="auto"/>
            <w:bottom w:val="none" w:sz="0" w:space="0" w:color="auto"/>
            <w:right w:val="none" w:sz="0" w:space="0" w:color="auto"/>
          </w:divBdr>
          <w:divsChild>
            <w:div w:id="1821770156">
              <w:marLeft w:val="75"/>
              <w:marRight w:val="0"/>
              <w:marTop w:val="150"/>
              <w:marBottom w:val="0"/>
              <w:divBdr>
                <w:top w:val="none" w:sz="0" w:space="0" w:color="auto"/>
                <w:left w:val="none" w:sz="0" w:space="0" w:color="auto"/>
                <w:bottom w:val="none" w:sz="0" w:space="0" w:color="auto"/>
                <w:right w:val="none" w:sz="0" w:space="0" w:color="auto"/>
              </w:divBdr>
            </w:div>
          </w:divsChild>
        </w:div>
      </w:divsChild>
    </w:div>
    <w:div w:id="1600285321">
      <w:bodyDiv w:val="1"/>
      <w:marLeft w:val="0"/>
      <w:marRight w:val="0"/>
      <w:marTop w:val="0"/>
      <w:marBottom w:val="0"/>
      <w:divBdr>
        <w:top w:val="none" w:sz="0" w:space="0" w:color="auto"/>
        <w:left w:val="none" w:sz="0" w:space="0" w:color="auto"/>
        <w:bottom w:val="none" w:sz="0" w:space="0" w:color="auto"/>
        <w:right w:val="none" w:sz="0" w:space="0" w:color="auto"/>
      </w:divBdr>
      <w:divsChild>
        <w:div w:id="998384068">
          <w:marLeft w:val="0"/>
          <w:marRight w:val="0"/>
          <w:marTop w:val="0"/>
          <w:marBottom w:val="0"/>
          <w:divBdr>
            <w:top w:val="none" w:sz="0" w:space="0" w:color="auto"/>
            <w:left w:val="none" w:sz="0" w:space="0" w:color="auto"/>
            <w:bottom w:val="none" w:sz="0" w:space="0" w:color="auto"/>
            <w:right w:val="none" w:sz="0" w:space="0" w:color="auto"/>
          </w:divBdr>
          <w:divsChild>
            <w:div w:id="620843459">
              <w:marLeft w:val="75"/>
              <w:marRight w:val="0"/>
              <w:marTop w:val="150"/>
              <w:marBottom w:val="0"/>
              <w:divBdr>
                <w:top w:val="none" w:sz="0" w:space="0" w:color="auto"/>
                <w:left w:val="none" w:sz="0" w:space="0" w:color="auto"/>
                <w:bottom w:val="none" w:sz="0" w:space="0" w:color="auto"/>
                <w:right w:val="none" w:sz="0" w:space="0" w:color="auto"/>
              </w:divBdr>
              <w:divsChild>
                <w:div w:id="1511527540">
                  <w:marLeft w:val="0"/>
                  <w:marRight w:val="0"/>
                  <w:marTop w:val="0"/>
                  <w:marBottom w:val="0"/>
                  <w:divBdr>
                    <w:top w:val="none" w:sz="0" w:space="0" w:color="auto"/>
                    <w:left w:val="none" w:sz="0" w:space="0" w:color="auto"/>
                    <w:bottom w:val="none" w:sz="0" w:space="0" w:color="auto"/>
                    <w:right w:val="none" w:sz="0" w:space="0" w:color="auto"/>
                  </w:divBdr>
                  <w:divsChild>
                    <w:div w:id="1769734223">
                      <w:marLeft w:val="0"/>
                      <w:marRight w:val="0"/>
                      <w:marTop w:val="0"/>
                      <w:marBottom w:val="0"/>
                      <w:divBdr>
                        <w:top w:val="none" w:sz="0" w:space="0" w:color="auto"/>
                        <w:left w:val="none" w:sz="0" w:space="0" w:color="auto"/>
                        <w:bottom w:val="none" w:sz="0" w:space="0" w:color="auto"/>
                        <w:right w:val="none" w:sz="0" w:space="0" w:color="auto"/>
                      </w:divBdr>
                      <w:divsChild>
                        <w:div w:id="626159853">
                          <w:marLeft w:val="0"/>
                          <w:marRight w:val="0"/>
                          <w:marTop w:val="0"/>
                          <w:marBottom w:val="0"/>
                          <w:divBdr>
                            <w:top w:val="none" w:sz="0" w:space="0" w:color="auto"/>
                            <w:left w:val="none" w:sz="0" w:space="0" w:color="auto"/>
                            <w:bottom w:val="none" w:sz="0" w:space="0" w:color="auto"/>
                            <w:right w:val="none" w:sz="0" w:space="0" w:color="auto"/>
                          </w:divBdr>
                          <w:divsChild>
                            <w:div w:id="1041052663">
                              <w:marLeft w:val="0"/>
                              <w:marRight w:val="0"/>
                              <w:marTop w:val="0"/>
                              <w:marBottom w:val="0"/>
                              <w:divBdr>
                                <w:top w:val="none" w:sz="0" w:space="0" w:color="auto"/>
                                <w:left w:val="none" w:sz="0" w:space="0" w:color="auto"/>
                                <w:bottom w:val="none" w:sz="0" w:space="0" w:color="auto"/>
                                <w:right w:val="none" w:sz="0" w:space="0" w:color="auto"/>
                              </w:divBdr>
                              <w:divsChild>
                                <w:div w:id="344744668">
                                  <w:marLeft w:val="0"/>
                                  <w:marRight w:val="0"/>
                                  <w:marTop w:val="0"/>
                                  <w:marBottom w:val="0"/>
                                  <w:divBdr>
                                    <w:top w:val="none" w:sz="0" w:space="0" w:color="auto"/>
                                    <w:left w:val="none" w:sz="0" w:space="0" w:color="auto"/>
                                    <w:bottom w:val="none" w:sz="0" w:space="0" w:color="auto"/>
                                    <w:right w:val="none" w:sz="0" w:space="0" w:color="auto"/>
                                  </w:divBdr>
                                  <w:divsChild>
                                    <w:div w:id="1046416401">
                                      <w:marLeft w:val="0"/>
                                      <w:marRight w:val="0"/>
                                      <w:marTop w:val="0"/>
                                      <w:marBottom w:val="0"/>
                                      <w:divBdr>
                                        <w:top w:val="none" w:sz="0" w:space="0" w:color="auto"/>
                                        <w:left w:val="none" w:sz="0" w:space="0" w:color="auto"/>
                                        <w:bottom w:val="none" w:sz="0" w:space="0" w:color="auto"/>
                                        <w:right w:val="none" w:sz="0" w:space="0" w:color="auto"/>
                                      </w:divBdr>
                                    </w:div>
                                    <w:div w:id="7217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3632360">
      <w:bodyDiv w:val="1"/>
      <w:marLeft w:val="0"/>
      <w:marRight w:val="0"/>
      <w:marTop w:val="0"/>
      <w:marBottom w:val="0"/>
      <w:divBdr>
        <w:top w:val="none" w:sz="0" w:space="0" w:color="auto"/>
        <w:left w:val="none" w:sz="0" w:space="0" w:color="auto"/>
        <w:bottom w:val="none" w:sz="0" w:space="0" w:color="auto"/>
        <w:right w:val="none" w:sz="0" w:space="0" w:color="auto"/>
      </w:divBdr>
      <w:divsChild>
        <w:div w:id="298651048">
          <w:marLeft w:val="0"/>
          <w:marRight w:val="0"/>
          <w:marTop w:val="0"/>
          <w:marBottom w:val="0"/>
          <w:divBdr>
            <w:top w:val="none" w:sz="0" w:space="0" w:color="auto"/>
            <w:left w:val="none" w:sz="0" w:space="0" w:color="auto"/>
            <w:bottom w:val="none" w:sz="0" w:space="0" w:color="auto"/>
            <w:right w:val="none" w:sz="0" w:space="0" w:color="auto"/>
          </w:divBdr>
          <w:divsChild>
            <w:div w:id="1328290358">
              <w:marLeft w:val="75"/>
              <w:marRight w:val="0"/>
              <w:marTop w:val="150"/>
              <w:marBottom w:val="0"/>
              <w:divBdr>
                <w:top w:val="none" w:sz="0" w:space="0" w:color="auto"/>
                <w:left w:val="none" w:sz="0" w:space="0" w:color="auto"/>
                <w:bottom w:val="none" w:sz="0" w:space="0" w:color="auto"/>
                <w:right w:val="none" w:sz="0" w:space="0" w:color="auto"/>
              </w:divBdr>
              <w:divsChild>
                <w:div w:id="68577192">
                  <w:marLeft w:val="0"/>
                  <w:marRight w:val="0"/>
                  <w:marTop w:val="0"/>
                  <w:marBottom w:val="0"/>
                  <w:divBdr>
                    <w:top w:val="none" w:sz="0" w:space="0" w:color="auto"/>
                    <w:left w:val="none" w:sz="0" w:space="0" w:color="auto"/>
                    <w:bottom w:val="none" w:sz="0" w:space="0" w:color="auto"/>
                    <w:right w:val="none" w:sz="0" w:space="0" w:color="auto"/>
                  </w:divBdr>
                  <w:divsChild>
                    <w:div w:id="1346861124">
                      <w:marLeft w:val="0"/>
                      <w:marRight w:val="0"/>
                      <w:marTop w:val="0"/>
                      <w:marBottom w:val="0"/>
                      <w:divBdr>
                        <w:top w:val="none" w:sz="0" w:space="0" w:color="auto"/>
                        <w:left w:val="none" w:sz="0" w:space="0" w:color="auto"/>
                        <w:bottom w:val="none" w:sz="0" w:space="0" w:color="auto"/>
                        <w:right w:val="none" w:sz="0" w:space="0" w:color="auto"/>
                      </w:divBdr>
                      <w:divsChild>
                        <w:div w:id="1924339796">
                          <w:marLeft w:val="0"/>
                          <w:marRight w:val="0"/>
                          <w:marTop w:val="0"/>
                          <w:marBottom w:val="0"/>
                          <w:divBdr>
                            <w:top w:val="none" w:sz="0" w:space="0" w:color="auto"/>
                            <w:left w:val="none" w:sz="0" w:space="0" w:color="auto"/>
                            <w:bottom w:val="none" w:sz="0" w:space="0" w:color="auto"/>
                            <w:right w:val="none" w:sz="0" w:space="0" w:color="auto"/>
                          </w:divBdr>
                          <w:divsChild>
                            <w:div w:id="123281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802097">
      <w:bodyDiv w:val="1"/>
      <w:marLeft w:val="0"/>
      <w:marRight w:val="0"/>
      <w:marTop w:val="0"/>
      <w:marBottom w:val="0"/>
      <w:divBdr>
        <w:top w:val="none" w:sz="0" w:space="0" w:color="auto"/>
        <w:left w:val="none" w:sz="0" w:space="0" w:color="auto"/>
        <w:bottom w:val="none" w:sz="0" w:space="0" w:color="auto"/>
        <w:right w:val="none" w:sz="0" w:space="0" w:color="auto"/>
      </w:divBdr>
      <w:divsChild>
        <w:div w:id="1557665035">
          <w:marLeft w:val="0"/>
          <w:marRight w:val="0"/>
          <w:marTop w:val="0"/>
          <w:marBottom w:val="0"/>
          <w:divBdr>
            <w:top w:val="none" w:sz="0" w:space="0" w:color="auto"/>
            <w:left w:val="none" w:sz="0" w:space="0" w:color="auto"/>
            <w:bottom w:val="none" w:sz="0" w:space="0" w:color="auto"/>
            <w:right w:val="none" w:sz="0" w:space="0" w:color="auto"/>
          </w:divBdr>
          <w:divsChild>
            <w:div w:id="340477632">
              <w:marLeft w:val="0"/>
              <w:marRight w:val="0"/>
              <w:marTop w:val="0"/>
              <w:marBottom w:val="0"/>
              <w:divBdr>
                <w:top w:val="none" w:sz="0" w:space="0" w:color="auto"/>
                <w:left w:val="none" w:sz="0" w:space="0" w:color="auto"/>
                <w:bottom w:val="none" w:sz="0" w:space="0" w:color="auto"/>
                <w:right w:val="none" w:sz="0" w:space="0" w:color="auto"/>
              </w:divBdr>
              <w:divsChild>
                <w:div w:id="1257905535">
                  <w:marLeft w:val="0"/>
                  <w:marRight w:val="0"/>
                  <w:marTop w:val="0"/>
                  <w:marBottom w:val="0"/>
                  <w:divBdr>
                    <w:top w:val="none" w:sz="0" w:space="0" w:color="auto"/>
                    <w:left w:val="none" w:sz="0" w:space="0" w:color="auto"/>
                    <w:bottom w:val="none" w:sz="0" w:space="0" w:color="auto"/>
                    <w:right w:val="none" w:sz="0" w:space="0" w:color="auto"/>
                  </w:divBdr>
                  <w:divsChild>
                    <w:div w:id="1584946001">
                      <w:marLeft w:val="0"/>
                      <w:marRight w:val="0"/>
                      <w:marTop w:val="0"/>
                      <w:marBottom w:val="0"/>
                      <w:divBdr>
                        <w:top w:val="none" w:sz="0" w:space="0" w:color="auto"/>
                        <w:left w:val="none" w:sz="0" w:space="0" w:color="auto"/>
                        <w:bottom w:val="none" w:sz="0" w:space="0" w:color="auto"/>
                        <w:right w:val="none" w:sz="0" w:space="0" w:color="auto"/>
                      </w:divBdr>
                      <w:divsChild>
                        <w:div w:id="876820116">
                          <w:marLeft w:val="0"/>
                          <w:marRight w:val="0"/>
                          <w:marTop w:val="0"/>
                          <w:marBottom w:val="0"/>
                          <w:divBdr>
                            <w:top w:val="none" w:sz="0" w:space="0" w:color="auto"/>
                            <w:left w:val="none" w:sz="0" w:space="0" w:color="auto"/>
                            <w:bottom w:val="none" w:sz="0" w:space="0" w:color="auto"/>
                            <w:right w:val="none" w:sz="0" w:space="0" w:color="auto"/>
                          </w:divBdr>
                          <w:divsChild>
                            <w:div w:id="1853376125">
                              <w:marLeft w:val="0"/>
                              <w:marRight w:val="0"/>
                              <w:marTop w:val="0"/>
                              <w:marBottom w:val="0"/>
                              <w:divBdr>
                                <w:top w:val="none" w:sz="0" w:space="0" w:color="auto"/>
                                <w:left w:val="none" w:sz="0" w:space="0" w:color="auto"/>
                                <w:bottom w:val="none" w:sz="0" w:space="0" w:color="auto"/>
                                <w:right w:val="none" w:sz="0" w:space="0" w:color="auto"/>
                              </w:divBdr>
                              <w:divsChild>
                                <w:div w:id="564607843">
                                  <w:marLeft w:val="0"/>
                                  <w:marRight w:val="0"/>
                                  <w:marTop w:val="0"/>
                                  <w:marBottom w:val="0"/>
                                  <w:divBdr>
                                    <w:top w:val="none" w:sz="0" w:space="0" w:color="auto"/>
                                    <w:left w:val="none" w:sz="0" w:space="0" w:color="auto"/>
                                    <w:bottom w:val="none" w:sz="0" w:space="0" w:color="auto"/>
                                    <w:right w:val="none" w:sz="0" w:space="0" w:color="auto"/>
                                  </w:divBdr>
                                  <w:divsChild>
                                    <w:div w:id="222178028">
                                      <w:marLeft w:val="0"/>
                                      <w:marRight w:val="0"/>
                                      <w:marTop w:val="0"/>
                                      <w:marBottom w:val="0"/>
                                      <w:divBdr>
                                        <w:top w:val="none" w:sz="0" w:space="0" w:color="auto"/>
                                        <w:left w:val="none" w:sz="0" w:space="0" w:color="auto"/>
                                        <w:bottom w:val="none" w:sz="0" w:space="0" w:color="auto"/>
                                        <w:right w:val="none" w:sz="0" w:space="0" w:color="auto"/>
                                      </w:divBdr>
                                      <w:divsChild>
                                        <w:div w:id="1646861031">
                                          <w:marLeft w:val="0"/>
                                          <w:marRight w:val="0"/>
                                          <w:marTop w:val="0"/>
                                          <w:marBottom w:val="0"/>
                                          <w:divBdr>
                                            <w:top w:val="none" w:sz="0" w:space="0" w:color="auto"/>
                                            <w:left w:val="none" w:sz="0" w:space="0" w:color="auto"/>
                                            <w:bottom w:val="none" w:sz="0" w:space="0" w:color="auto"/>
                                            <w:right w:val="none" w:sz="0" w:space="0" w:color="auto"/>
                                          </w:divBdr>
                                        </w:div>
                                        <w:div w:id="1171482645">
                                          <w:marLeft w:val="0"/>
                                          <w:marRight w:val="0"/>
                                          <w:marTop w:val="0"/>
                                          <w:marBottom w:val="0"/>
                                          <w:divBdr>
                                            <w:top w:val="none" w:sz="0" w:space="0" w:color="auto"/>
                                            <w:left w:val="none" w:sz="0" w:space="0" w:color="auto"/>
                                            <w:bottom w:val="none" w:sz="0" w:space="0" w:color="auto"/>
                                            <w:right w:val="none" w:sz="0" w:space="0" w:color="auto"/>
                                          </w:divBdr>
                                          <w:divsChild>
                                            <w:div w:id="879169060">
                                              <w:marLeft w:val="0"/>
                                              <w:marRight w:val="0"/>
                                              <w:marTop w:val="0"/>
                                              <w:marBottom w:val="0"/>
                                              <w:divBdr>
                                                <w:top w:val="none" w:sz="0" w:space="0" w:color="auto"/>
                                                <w:left w:val="none" w:sz="0" w:space="0" w:color="auto"/>
                                                <w:bottom w:val="none" w:sz="0" w:space="0" w:color="auto"/>
                                                <w:right w:val="none" w:sz="0" w:space="0" w:color="auto"/>
                                              </w:divBdr>
                                            </w:div>
                                            <w:div w:id="327174975">
                                              <w:marLeft w:val="0"/>
                                              <w:marRight w:val="0"/>
                                              <w:marTop w:val="0"/>
                                              <w:marBottom w:val="0"/>
                                              <w:divBdr>
                                                <w:top w:val="none" w:sz="0" w:space="0" w:color="auto"/>
                                                <w:left w:val="none" w:sz="0" w:space="0" w:color="auto"/>
                                                <w:bottom w:val="none" w:sz="0" w:space="0" w:color="auto"/>
                                                <w:right w:val="none" w:sz="0" w:space="0" w:color="auto"/>
                                              </w:divBdr>
                                              <w:divsChild>
                                                <w:div w:id="108607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48189964">
      <w:bodyDiv w:val="1"/>
      <w:marLeft w:val="0"/>
      <w:marRight w:val="0"/>
      <w:marTop w:val="0"/>
      <w:marBottom w:val="0"/>
      <w:divBdr>
        <w:top w:val="none" w:sz="0" w:space="0" w:color="auto"/>
        <w:left w:val="none" w:sz="0" w:space="0" w:color="auto"/>
        <w:bottom w:val="none" w:sz="0" w:space="0" w:color="auto"/>
        <w:right w:val="none" w:sz="0" w:space="0" w:color="auto"/>
      </w:divBdr>
      <w:divsChild>
        <w:div w:id="872183859">
          <w:marLeft w:val="200"/>
          <w:marRight w:val="0"/>
          <w:marTop w:val="0"/>
          <w:marBottom w:val="0"/>
          <w:divBdr>
            <w:top w:val="none" w:sz="0" w:space="0" w:color="auto"/>
            <w:left w:val="none" w:sz="0" w:space="0" w:color="auto"/>
            <w:bottom w:val="none" w:sz="0" w:space="0" w:color="auto"/>
            <w:right w:val="none" w:sz="0" w:space="0" w:color="auto"/>
          </w:divBdr>
          <w:divsChild>
            <w:div w:id="185410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92598">
      <w:bodyDiv w:val="1"/>
      <w:marLeft w:val="0"/>
      <w:marRight w:val="0"/>
      <w:marTop w:val="0"/>
      <w:marBottom w:val="0"/>
      <w:divBdr>
        <w:top w:val="none" w:sz="0" w:space="0" w:color="auto"/>
        <w:left w:val="none" w:sz="0" w:space="0" w:color="auto"/>
        <w:bottom w:val="none" w:sz="0" w:space="0" w:color="auto"/>
        <w:right w:val="none" w:sz="0" w:space="0" w:color="auto"/>
      </w:divBdr>
    </w:div>
    <w:div w:id="1757093663">
      <w:bodyDiv w:val="1"/>
      <w:marLeft w:val="0"/>
      <w:marRight w:val="0"/>
      <w:marTop w:val="0"/>
      <w:marBottom w:val="0"/>
      <w:divBdr>
        <w:top w:val="none" w:sz="0" w:space="0" w:color="auto"/>
        <w:left w:val="none" w:sz="0" w:space="0" w:color="auto"/>
        <w:bottom w:val="none" w:sz="0" w:space="0" w:color="auto"/>
        <w:right w:val="none" w:sz="0" w:space="0" w:color="auto"/>
      </w:divBdr>
      <w:divsChild>
        <w:div w:id="718674328">
          <w:marLeft w:val="0"/>
          <w:marRight w:val="0"/>
          <w:marTop w:val="0"/>
          <w:marBottom w:val="0"/>
          <w:divBdr>
            <w:top w:val="none" w:sz="0" w:space="0" w:color="auto"/>
            <w:left w:val="none" w:sz="0" w:space="0" w:color="auto"/>
            <w:bottom w:val="none" w:sz="0" w:space="0" w:color="auto"/>
            <w:right w:val="none" w:sz="0" w:space="0" w:color="auto"/>
          </w:divBdr>
          <w:divsChild>
            <w:div w:id="37556480">
              <w:marLeft w:val="75"/>
              <w:marRight w:val="0"/>
              <w:marTop w:val="150"/>
              <w:marBottom w:val="0"/>
              <w:divBdr>
                <w:top w:val="none" w:sz="0" w:space="0" w:color="auto"/>
                <w:left w:val="none" w:sz="0" w:space="0" w:color="auto"/>
                <w:bottom w:val="none" w:sz="0" w:space="0" w:color="auto"/>
                <w:right w:val="none" w:sz="0" w:space="0" w:color="auto"/>
              </w:divBdr>
              <w:divsChild>
                <w:div w:id="512187875">
                  <w:marLeft w:val="0"/>
                  <w:marRight w:val="0"/>
                  <w:marTop w:val="0"/>
                  <w:marBottom w:val="0"/>
                  <w:divBdr>
                    <w:top w:val="none" w:sz="0" w:space="0" w:color="auto"/>
                    <w:left w:val="none" w:sz="0" w:space="0" w:color="auto"/>
                    <w:bottom w:val="none" w:sz="0" w:space="0" w:color="auto"/>
                    <w:right w:val="none" w:sz="0" w:space="0" w:color="auto"/>
                  </w:divBdr>
                  <w:divsChild>
                    <w:div w:id="1186285407">
                      <w:marLeft w:val="0"/>
                      <w:marRight w:val="0"/>
                      <w:marTop w:val="0"/>
                      <w:marBottom w:val="0"/>
                      <w:divBdr>
                        <w:top w:val="none" w:sz="0" w:space="0" w:color="auto"/>
                        <w:left w:val="none" w:sz="0" w:space="0" w:color="auto"/>
                        <w:bottom w:val="none" w:sz="0" w:space="0" w:color="auto"/>
                        <w:right w:val="none" w:sz="0" w:space="0" w:color="auto"/>
                      </w:divBdr>
                      <w:divsChild>
                        <w:div w:id="1185627976">
                          <w:marLeft w:val="0"/>
                          <w:marRight w:val="0"/>
                          <w:marTop w:val="0"/>
                          <w:marBottom w:val="0"/>
                          <w:divBdr>
                            <w:top w:val="none" w:sz="0" w:space="0" w:color="auto"/>
                            <w:left w:val="none" w:sz="0" w:space="0" w:color="auto"/>
                            <w:bottom w:val="none" w:sz="0" w:space="0" w:color="auto"/>
                            <w:right w:val="none" w:sz="0" w:space="0" w:color="auto"/>
                          </w:divBdr>
                          <w:divsChild>
                            <w:div w:id="467625676">
                              <w:marLeft w:val="0"/>
                              <w:marRight w:val="0"/>
                              <w:marTop w:val="0"/>
                              <w:marBottom w:val="0"/>
                              <w:divBdr>
                                <w:top w:val="none" w:sz="0" w:space="0" w:color="auto"/>
                                <w:left w:val="none" w:sz="0" w:space="0" w:color="auto"/>
                                <w:bottom w:val="none" w:sz="0" w:space="0" w:color="auto"/>
                                <w:right w:val="none" w:sz="0" w:space="0" w:color="auto"/>
                              </w:divBdr>
                              <w:divsChild>
                                <w:div w:id="15013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326892">
      <w:bodyDiv w:val="1"/>
      <w:marLeft w:val="0"/>
      <w:marRight w:val="0"/>
      <w:marTop w:val="0"/>
      <w:marBottom w:val="0"/>
      <w:divBdr>
        <w:top w:val="none" w:sz="0" w:space="0" w:color="auto"/>
        <w:left w:val="none" w:sz="0" w:space="0" w:color="auto"/>
        <w:bottom w:val="none" w:sz="0" w:space="0" w:color="auto"/>
        <w:right w:val="none" w:sz="0" w:space="0" w:color="auto"/>
      </w:divBdr>
      <w:divsChild>
        <w:div w:id="2144232347">
          <w:marLeft w:val="0"/>
          <w:marRight w:val="0"/>
          <w:marTop w:val="0"/>
          <w:marBottom w:val="0"/>
          <w:divBdr>
            <w:top w:val="none" w:sz="0" w:space="0" w:color="auto"/>
            <w:left w:val="none" w:sz="0" w:space="0" w:color="auto"/>
            <w:bottom w:val="none" w:sz="0" w:space="0" w:color="auto"/>
            <w:right w:val="none" w:sz="0" w:space="0" w:color="auto"/>
          </w:divBdr>
          <w:divsChild>
            <w:div w:id="524631731">
              <w:marLeft w:val="75"/>
              <w:marRight w:val="0"/>
              <w:marTop w:val="150"/>
              <w:marBottom w:val="0"/>
              <w:divBdr>
                <w:top w:val="none" w:sz="0" w:space="0" w:color="auto"/>
                <w:left w:val="none" w:sz="0" w:space="0" w:color="auto"/>
                <w:bottom w:val="none" w:sz="0" w:space="0" w:color="auto"/>
                <w:right w:val="none" w:sz="0" w:space="0" w:color="auto"/>
              </w:divBdr>
              <w:divsChild>
                <w:div w:id="670063686">
                  <w:marLeft w:val="0"/>
                  <w:marRight w:val="0"/>
                  <w:marTop w:val="0"/>
                  <w:marBottom w:val="0"/>
                  <w:divBdr>
                    <w:top w:val="none" w:sz="0" w:space="0" w:color="auto"/>
                    <w:left w:val="none" w:sz="0" w:space="0" w:color="auto"/>
                    <w:bottom w:val="none" w:sz="0" w:space="0" w:color="auto"/>
                    <w:right w:val="none" w:sz="0" w:space="0" w:color="auto"/>
                  </w:divBdr>
                  <w:divsChild>
                    <w:div w:id="79857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426427">
      <w:bodyDiv w:val="1"/>
      <w:marLeft w:val="0"/>
      <w:marRight w:val="0"/>
      <w:marTop w:val="0"/>
      <w:marBottom w:val="0"/>
      <w:divBdr>
        <w:top w:val="none" w:sz="0" w:space="0" w:color="auto"/>
        <w:left w:val="none" w:sz="0" w:space="0" w:color="auto"/>
        <w:bottom w:val="none" w:sz="0" w:space="0" w:color="auto"/>
        <w:right w:val="none" w:sz="0" w:space="0" w:color="auto"/>
      </w:divBdr>
      <w:divsChild>
        <w:div w:id="1439569384">
          <w:marLeft w:val="0"/>
          <w:marRight w:val="0"/>
          <w:marTop w:val="0"/>
          <w:marBottom w:val="0"/>
          <w:divBdr>
            <w:top w:val="none" w:sz="0" w:space="0" w:color="auto"/>
            <w:left w:val="none" w:sz="0" w:space="0" w:color="auto"/>
            <w:bottom w:val="none" w:sz="0" w:space="0" w:color="auto"/>
            <w:right w:val="none" w:sz="0" w:space="0" w:color="auto"/>
          </w:divBdr>
          <w:divsChild>
            <w:div w:id="1882554249">
              <w:marLeft w:val="75"/>
              <w:marRight w:val="0"/>
              <w:marTop w:val="150"/>
              <w:marBottom w:val="0"/>
              <w:divBdr>
                <w:top w:val="none" w:sz="0" w:space="0" w:color="auto"/>
                <w:left w:val="none" w:sz="0" w:space="0" w:color="auto"/>
                <w:bottom w:val="none" w:sz="0" w:space="0" w:color="auto"/>
                <w:right w:val="none" w:sz="0" w:space="0" w:color="auto"/>
              </w:divBdr>
              <w:divsChild>
                <w:div w:id="1349210981">
                  <w:marLeft w:val="0"/>
                  <w:marRight w:val="0"/>
                  <w:marTop w:val="0"/>
                  <w:marBottom w:val="0"/>
                  <w:divBdr>
                    <w:top w:val="none" w:sz="0" w:space="0" w:color="auto"/>
                    <w:left w:val="none" w:sz="0" w:space="0" w:color="auto"/>
                    <w:bottom w:val="none" w:sz="0" w:space="0" w:color="auto"/>
                    <w:right w:val="none" w:sz="0" w:space="0" w:color="auto"/>
                  </w:divBdr>
                  <w:divsChild>
                    <w:div w:id="1387487434">
                      <w:marLeft w:val="0"/>
                      <w:marRight w:val="0"/>
                      <w:marTop w:val="0"/>
                      <w:marBottom w:val="0"/>
                      <w:divBdr>
                        <w:top w:val="none" w:sz="0" w:space="0" w:color="auto"/>
                        <w:left w:val="none" w:sz="0" w:space="0" w:color="auto"/>
                        <w:bottom w:val="none" w:sz="0" w:space="0" w:color="auto"/>
                        <w:right w:val="none" w:sz="0" w:space="0" w:color="auto"/>
                      </w:divBdr>
                      <w:divsChild>
                        <w:div w:id="809597549">
                          <w:marLeft w:val="0"/>
                          <w:marRight w:val="0"/>
                          <w:marTop w:val="0"/>
                          <w:marBottom w:val="0"/>
                          <w:divBdr>
                            <w:top w:val="none" w:sz="0" w:space="0" w:color="auto"/>
                            <w:left w:val="none" w:sz="0" w:space="0" w:color="auto"/>
                            <w:bottom w:val="none" w:sz="0" w:space="0" w:color="auto"/>
                            <w:right w:val="none" w:sz="0" w:space="0" w:color="auto"/>
                          </w:divBdr>
                          <w:divsChild>
                            <w:div w:id="150944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507270">
      <w:bodyDiv w:val="1"/>
      <w:marLeft w:val="0"/>
      <w:marRight w:val="0"/>
      <w:marTop w:val="0"/>
      <w:marBottom w:val="0"/>
      <w:divBdr>
        <w:top w:val="none" w:sz="0" w:space="0" w:color="auto"/>
        <w:left w:val="none" w:sz="0" w:space="0" w:color="auto"/>
        <w:bottom w:val="none" w:sz="0" w:space="0" w:color="auto"/>
        <w:right w:val="none" w:sz="0" w:space="0" w:color="auto"/>
      </w:divBdr>
      <w:divsChild>
        <w:div w:id="790441213">
          <w:marLeft w:val="0"/>
          <w:marRight w:val="0"/>
          <w:marTop w:val="0"/>
          <w:marBottom w:val="0"/>
          <w:divBdr>
            <w:top w:val="none" w:sz="0" w:space="0" w:color="auto"/>
            <w:left w:val="none" w:sz="0" w:space="0" w:color="auto"/>
            <w:bottom w:val="none" w:sz="0" w:space="0" w:color="auto"/>
            <w:right w:val="none" w:sz="0" w:space="0" w:color="auto"/>
          </w:divBdr>
          <w:divsChild>
            <w:div w:id="1242254906">
              <w:marLeft w:val="75"/>
              <w:marRight w:val="0"/>
              <w:marTop w:val="150"/>
              <w:marBottom w:val="0"/>
              <w:divBdr>
                <w:top w:val="none" w:sz="0" w:space="0" w:color="auto"/>
                <w:left w:val="none" w:sz="0" w:space="0" w:color="auto"/>
                <w:bottom w:val="none" w:sz="0" w:space="0" w:color="auto"/>
                <w:right w:val="none" w:sz="0" w:space="0" w:color="auto"/>
              </w:divBdr>
              <w:divsChild>
                <w:div w:id="1910191743">
                  <w:marLeft w:val="0"/>
                  <w:marRight w:val="0"/>
                  <w:marTop w:val="0"/>
                  <w:marBottom w:val="0"/>
                  <w:divBdr>
                    <w:top w:val="none" w:sz="0" w:space="0" w:color="auto"/>
                    <w:left w:val="none" w:sz="0" w:space="0" w:color="auto"/>
                    <w:bottom w:val="none" w:sz="0" w:space="0" w:color="auto"/>
                    <w:right w:val="none" w:sz="0" w:space="0" w:color="auto"/>
                  </w:divBdr>
                  <w:divsChild>
                    <w:div w:id="7444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308115">
      <w:bodyDiv w:val="1"/>
      <w:marLeft w:val="0"/>
      <w:marRight w:val="0"/>
      <w:marTop w:val="0"/>
      <w:marBottom w:val="0"/>
      <w:divBdr>
        <w:top w:val="none" w:sz="0" w:space="0" w:color="auto"/>
        <w:left w:val="none" w:sz="0" w:space="0" w:color="auto"/>
        <w:bottom w:val="none" w:sz="0" w:space="0" w:color="auto"/>
        <w:right w:val="none" w:sz="0" w:space="0" w:color="auto"/>
      </w:divBdr>
      <w:divsChild>
        <w:div w:id="2059277429">
          <w:marLeft w:val="0"/>
          <w:marRight w:val="0"/>
          <w:marTop w:val="0"/>
          <w:marBottom w:val="0"/>
          <w:divBdr>
            <w:top w:val="none" w:sz="0" w:space="0" w:color="auto"/>
            <w:left w:val="none" w:sz="0" w:space="0" w:color="auto"/>
            <w:bottom w:val="none" w:sz="0" w:space="0" w:color="auto"/>
            <w:right w:val="none" w:sz="0" w:space="0" w:color="auto"/>
          </w:divBdr>
          <w:divsChild>
            <w:div w:id="833111351">
              <w:marLeft w:val="75"/>
              <w:marRight w:val="0"/>
              <w:marTop w:val="150"/>
              <w:marBottom w:val="0"/>
              <w:divBdr>
                <w:top w:val="none" w:sz="0" w:space="0" w:color="auto"/>
                <w:left w:val="none" w:sz="0" w:space="0" w:color="auto"/>
                <w:bottom w:val="none" w:sz="0" w:space="0" w:color="auto"/>
                <w:right w:val="none" w:sz="0" w:space="0" w:color="auto"/>
              </w:divBdr>
              <w:divsChild>
                <w:div w:id="11537036">
                  <w:marLeft w:val="0"/>
                  <w:marRight w:val="0"/>
                  <w:marTop w:val="0"/>
                  <w:marBottom w:val="0"/>
                  <w:divBdr>
                    <w:top w:val="none" w:sz="0" w:space="0" w:color="auto"/>
                    <w:left w:val="none" w:sz="0" w:space="0" w:color="auto"/>
                    <w:bottom w:val="none" w:sz="0" w:space="0" w:color="auto"/>
                    <w:right w:val="none" w:sz="0" w:space="0" w:color="auto"/>
                  </w:divBdr>
                  <w:divsChild>
                    <w:div w:id="289751451">
                      <w:marLeft w:val="0"/>
                      <w:marRight w:val="0"/>
                      <w:marTop w:val="0"/>
                      <w:marBottom w:val="0"/>
                      <w:divBdr>
                        <w:top w:val="none" w:sz="0" w:space="0" w:color="auto"/>
                        <w:left w:val="none" w:sz="0" w:space="0" w:color="auto"/>
                        <w:bottom w:val="none" w:sz="0" w:space="0" w:color="auto"/>
                        <w:right w:val="none" w:sz="0" w:space="0" w:color="auto"/>
                      </w:divBdr>
                      <w:divsChild>
                        <w:div w:id="957641566">
                          <w:marLeft w:val="0"/>
                          <w:marRight w:val="0"/>
                          <w:marTop w:val="0"/>
                          <w:marBottom w:val="0"/>
                          <w:divBdr>
                            <w:top w:val="none" w:sz="0" w:space="0" w:color="auto"/>
                            <w:left w:val="none" w:sz="0" w:space="0" w:color="auto"/>
                            <w:bottom w:val="none" w:sz="0" w:space="0" w:color="auto"/>
                            <w:right w:val="none" w:sz="0" w:space="0" w:color="auto"/>
                          </w:divBdr>
                          <w:divsChild>
                            <w:div w:id="21231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144875">
      <w:bodyDiv w:val="1"/>
      <w:marLeft w:val="0"/>
      <w:marRight w:val="0"/>
      <w:marTop w:val="0"/>
      <w:marBottom w:val="0"/>
      <w:divBdr>
        <w:top w:val="none" w:sz="0" w:space="0" w:color="auto"/>
        <w:left w:val="none" w:sz="0" w:space="0" w:color="auto"/>
        <w:bottom w:val="none" w:sz="0" w:space="0" w:color="auto"/>
        <w:right w:val="none" w:sz="0" w:space="0" w:color="auto"/>
      </w:divBdr>
      <w:divsChild>
        <w:div w:id="1116947133">
          <w:marLeft w:val="0"/>
          <w:marRight w:val="0"/>
          <w:marTop w:val="0"/>
          <w:marBottom w:val="0"/>
          <w:divBdr>
            <w:top w:val="none" w:sz="0" w:space="0" w:color="auto"/>
            <w:left w:val="none" w:sz="0" w:space="0" w:color="auto"/>
            <w:bottom w:val="none" w:sz="0" w:space="0" w:color="auto"/>
            <w:right w:val="none" w:sz="0" w:space="0" w:color="auto"/>
          </w:divBdr>
          <w:divsChild>
            <w:div w:id="421881698">
              <w:marLeft w:val="75"/>
              <w:marRight w:val="0"/>
              <w:marTop w:val="150"/>
              <w:marBottom w:val="0"/>
              <w:divBdr>
                <w:top w:val="none" w:sz="0" w:space="0" w:color="auto"/>
                <w:left w:val="none" w:sz="0" w:space="0" w:color="auto"/>
                <w:bottom w:val="none" w:sz="0" w:space="0" w:color="auto"/>
                <w:right w:val="none" w:sz="0" w:space="0" w:color="auto"/>
              </w:divBdr>
              <w:divsChild>
                <w:div w:id="296185801">
                  <w:marLeft w:val="0"/>
                  <w:marRight w:val="0"/>
                  <w:marTop w:val="0"/>
                  <w:marBottom w:val="0"/>
                  <w:divBdr>
                    <w:top w:val="none" w:sz="0" w:space="0" w:color="auto"/>
                    <w:left w:val="none" w:sz="0" w:space="0" w:color="auto"/>
                    <w:bottom w:val="none" w:sz="0" w:space="0" w:color="auto"/>
                    <w:right w:val="none" w:sz="0" w:space="0" w:color="auto"/>
                  </w:divBdr>
                  <w:divsChild>
                    <w:div w:id="1985306441">
                      <w:marLeft w:val="0"/>
                      <w:marRight w:val="0"/>
                      <w:marTop w:val="0"/>
                      <w:marBottom w:val="0"/>
                      <w:divBdr>
                        <w:top w:val="none" w:sz="0" w:space="0" w:color="auto"/>
                        <w:left w:val="none" w:sz="0" w:space="0" w:color="auto"/>
                        <w:bottom w:val="none" w:sz="0" w:space="0" w:color="auto"/>
                        <w:right w:val="none" w:sz="0" w:space="0" w:color="auto"/>
                      </w:divBdr>
                      <w:divsChild>
                        <w:div w:id="837382115">
                          <w:marLeft w:val="0"/>
                          <w:marRight w:val="0"/>
                          <w:marTop w:val="0"/>
                          <w:marBottom w:val="0"/>
                          <w:divBdr>
                            <w:top w:val="none" w:sz="0" w:space="0" w:color="auto"/>
                            <w:left w:val="none" w:sz="0" w:space="0" w:color="auto"/>
                            <w:bottom w:val="none" w:sz="0" w:space="0" w:color="auto"/>
                            <w:right w:val="none" w:sz="0" w:space="0" w:color="auto"/>
                          </w:divBdr>
                          <w:divsChild>
                            <w:div w:id="136775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75795">
      <w:bodyDiv w:val="1"/>
      <w:marLeft w:val="0"/>
      <w:marRight w:val="0"/>
      <w:marTop w:val="0"/>
      <w:marBottom w:val="0"/>
      <w:divBdr>
        <w:top w:val="none" w:sz="0" w:space="0" w:color="auto"/>
        <w:left w:val="none" w:sz="0" w:space="0" w:color="auto"/>
        <w:bottom w:val="none" w:sz="0" w:space="0" w:color="auto"/>
        <w:right w:val="none" w:sz="0" w:space="0" w:color="auto"/>
      </w:divBdr>
      <w:divsChild>
        <w:div w:id="1730837402">
          <w:marLeft w:val="0"/>
          <w:marRight w:val="0"/>
          <w:marTop w:val="0"/>
          <w:marBottom w:val="0"/>
          <w:divBdr>
            <w:top w:val="none" w:sz="0" w:space="0" w:color="auto"/>
            <w:left w:val="none" w:sz="0" w:space="0" w:color="auto"/>
            <w:bottom w:val="none" w:sz="0" w:space="0" w:color="auto"/>
            <w:right w:val="none" w:sz="0" w:space="0" w:color="auto"/>
          </w:divBdr>
          <w:divsChild>
            <w:div w:id="804397595">
              <w:marLeft w:val="0"/>
              <w:marRight w:val="0"/>
              <w:marTop w:val="0"/>
              <w:marBottom w:val="0"/>
              <w:divBdr>
                <w:top w:val="none" w:sz="0" w:space="0" w:color="auto"/>
                <w:left w:val="none" w:sz="0" w:space="0" w:color="auto"/>
                <w:bottom w:val="none" w:sz="0" w:space="0" w:color="auto"/>
                <w:right w:val="none" w:sz="0" w:space="0" w:color="auto"/>
              </w:divBdr>
              <w:divsChild>
                <w:div w:id="972371269">
                  <w:marLeft w:val="0"/>
                  <w:marRight w:val="0"/>
                  <w:marTop w:val="0"/>
                  <w:marBottom w:val="0"/>
                  <w:divBdr>
                    <w:top w:val="none" w:sz="0" w:space="0" w:color="auto"/>
                    <w:left w:val="none" w:sz="0" w:space="0" w:color="auto"/>
                    <w:bottom w:val="none" w:sz="0" w:space="0" w:color="auto"/>
                    <w:right w:val="none" w:sz="0" w:space="0" w:color="auto"/>
                  </w:divBdr>
                  <w:divsChild>
                    <w:div w:id="308638619">
                      <w:marLeft w:val="0"/>
                      <w:marRight w:val="0"/>
                      <w:marTop w:val="0"/>
                      <w:marBottom w:val="0"/>
                      <w:divBdr>
                        <w:top w:val="none" w:sz="0" w:space="0" w:color="auto"/>
                        <w:left w:val="none" w:sz="0" w:space="0" w:color="auto"/>
                        <w:bottom w:val="none" w:sz="0" w:space="0" w:color="auto"/>
                        <w:right w:val="none" w:sz="0" w:space="0" w:color="auto"/>
                      </w:divBdr>
                      <w:divsChild>
                        <w:div w:id="2120369477">
                          <w:marLeft w:val="0"/>
                          <w:marRight w:val="0"/>
                          <w:marTop w:val="0"/>
                          <w:marBottom w:val="0"/>
                          <w:divBdr>
                            <w:top w:val="none" w:sz="0" w:space="0" w:color="auto"/>
                            <w:left w:val="none" w:sz="0" w:space="0" w:color="auto"/>
                            <w:bottom w:val="none" w:sz="0" w:space="0" w:color="auto"/>
                            <w:right w:val="none" w:sz="0" w:space="0" w:color="auto"/>
                          </w:divBdr>
                          <w:divsChild>
                            <w:div w:id="1801343332">
                              <w:marLeft w:val="0"/>
                              <w:marRight w:val="0"/>
                              <w:marTop w:val="0"/>
                              <w:marBottom w:val="0"/>
                              <w:divBdr>
                                <w:top w:val="none" w:sz="0" w:space="0" w:color="auto"/>
                                <w:left w:val="none" w:sz="0" w:space="0" w:color="auto"/>
                                <w:bottom w:val="none" w:sz="0" w:space="0" w:color="auto"/>
                                <w:right w:val="none" w:sz="0" w:space="0" w:color="auto"/>
                              </w:divBdr>
                              <w:divsChild>
                                <w:div w:id="1146628899">
                                  <w:marLeft w:val="0"/>
                                  <w:marRight w:val="0"/>
                                  <w:marTop w:val="0"/>
                                  <w:marBottom w:val="0"/>
                                  <w:divBdr>
                                    <w:top w:val="none" w:sz="0" w:space="0" w:color="auto"/>
                                    <w:left w:val="none" w:sz="0" w:space="0" w:color="auto"/>
                                    <w:bottom w:val="none" w:sz="0" w:space="0" w:color="auto"/>
                                    <w:right w:val="none" w:sz="0" w:space="0" w:color="auto"/>
                                  </w:divBdr>
                                  <w:divsChild>
                                    <w:div w:id="380986443">
                                      <w:marLeft w:val="0"/>
                                      <w:marRight w:val="0"/>
                                      <w:marTop w:val="0"/>
                                      <w:marBottom w:val="0"/>
                                      <w:divBdr>
                                        <w:top w:val="none" w:sz="0" w:space="0" w:color="auto"/>
                                        <w:left w:val="none" w:sz="0" w:space="0" w:color="auto"/>
                                        <w:bottom w:val="none" w:sz="0" w:space="0" w:color="auto"/>
                                        <w:right w:val="none" w:sz="0" w:space="0" w:color="auto"/>
                                      </w:divBdr>
                                      <w:divsChild>
                                        <w:div w:id="179127498">
                                          <w:marLeft w:val="0"/>
                                          <w:marRight w:val="0"/>
                                          <w:marTop w:val="0"/>
                                          <w:marBottom w:val="0"/>
                                          <w:divBdr>
                                            <w:top w:val="none" w:sz="0" w:space="0" w:color="auto"/>
                                            <w:left w:val="none" w:sz="0" w:space="0" w:color="auto"/>
                                            <w:bottom w:val="none" w:sz="0" w:space="0" w:color="auto"/>
                                            <w:right w:val="none" w:sz="0" w:space="0" w:color="auto"/>
                                          </w:divBdr>
                                          <w:divsChild>
                                            <w:div w:id="1839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2161291">
      <w:bodyDiv w:val="1"/>
      <w:marLeft w:val="0"/>
      <w:marRight w:val="0"/>
      <w:marTop w:val="0"/>
      <w:marBottom w:val="0"/>
      <w:divBdr>
        <w:top w:val="none" w:sz="0" w:space="0" w:color="auto"/>
        <w:left w:val="none" w:sz="0" w:space="0" w:color="auto"/>
        <w:bottom w:val="none" w:sz="0" w:space="0" w:color="auto"/>
        <w:right w:val="none" w:sz="0" w:space="0" w:color="auto"/>
      </w:divBdr>
      <w:divsChild>
        <w:div w:id="132601438">
          <w:marLeft w:val="0"/>
          <w:marRight w:val="0"/>
          <w:marTop w:val="0"/>
          <w:marBottom w:val="0"/>
          <w:divBdr>
            <w:top w:val="none" w:sz="0" w:space="0" w:color="auto"/>
            <w:left w:val="none" w:sz="0" w:space="0" w:color="auto"/>
            <w:bottom w:val="none" w:sz="0" w:space="0" w:color="auto"/>
            <w:right w:val="none" w:sz="0" w:space="0" w:color="auto"/>
          </w:divBdr>
          <w:divsChild>
            <w:div w:id="1203248157">
              <w:marLeft w:val="75"/>
              <w:marRight w:val="0"/>
              <w:marTop w:val="150"/>
              <w:marBottom w:val="0"/>
              <w:divBdr>
                <w:top w:val="none" w:sz="0" w:space="0" w:color="auto"/>
                <w:left w:val="none" w:sz="0" w:space="0" w:color="auto"/>
                <w:bottom w:val="none" w:sz="0" w:space="0" w:color="auto"/>
                <w:right w:val="none" w:sz="0" w:space="0" w:color="auto"/>
              </w:divBdr>
              <w:divsChild>
                <w:div w:id="1555696979">
                  <w:marLeft w:val="0"/>
                  <w:marRight w:val="0"/>
                  <w:marTop w:val="0"/>
                  <w:marBottom w:val="0"/>
                  <w:divBdr>
                    <w:top w:val="none" w:sz="0" w:space="0" w:color="auto"/>
                    <w:left w:val="none" w:sz="0" w:space="0" w:color="auto"/>
                    <w:bottom w:val="none" w:sz="0" w:space="0" w:color="auto"/>
                    <w:right w:val="none" w:sz="0" w:space="0" w:color="auto"/>
                  </w:divBdr>
                  <w:divsChild>
                    <w:div w:id="437263001">
                      <w:marLeft w:val="0"/>
                      <w:marRight w:val="0"/>
                      <w:marTop w:val="0"/>
                      <w:marBottom w:val="0"/>
                      <w:divBdr>
                        <w:top w:val="none" w:sz="0" w:space="0" w:color="auto"/>
                        <w:left w:val="none" w:sz="0" w:space="0" w:color="auto"/>
                        <w:bottom w:val="none" w:sz="0" w:space="0" w:color="auto"/>
                        <w:right w:val="none" w:sz="0" w:space="0" w:color="auto"/>
                      </w:divBdr>
                      <w:divsChild>
                        <w:div w:id="1387879524">
                          <w:marLeft w:val="0"/>
                          <w:marRight w:val="0"/>
                          <w:marTop w:val="0"/>
                          <w:marBottom w:val="0"/>
                          <w:divBdr>
                            <w:top w:val="none" w:sz="0" w:space="0" w:color="auto"/>
                            <w:left w:val="none" w:sz="0" w:space="0" w:color="auto"/>
                            <w:bottom w:val="none" w:sz="0" w:space="0" w:color="auto"/>
                            <w:right w:val="none" w:sz="0" w:space="0" w:color="auto"/>
                          </w:divBdr>
                          <w:divsChild>
                            <w:div w:id="107054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006224">
      <w:bodyDiv w:val="1"/>
      <w:marLeft w:val="0"/>
      <w:marRight w:val="0"/>
      <w:marTop w:val="0"/>
      <w:marBottom w:val="0"/>
      <w:divBdr>
        <w:top w:val="none" w:sz="0" w:space="0" w:color="auto"/>
        <w:left w:val="none" w:sz="0" w:space="0" w:color="auto"/>
        <w:bottom w:val="none" w:sz="0" w:space="0" w:color="auto"/>
        <w:right w:val="none" w:sz="0" w:space="0" w:color="auto"/>
      </w:divBdr>
    </w:div>
    <w:div w:id="1875343859">
      <w:bodyDiv w:val="1"/>
      <w:marLeft w:val="0"/>
      <w:marRight w:val="0"/>
      <w:marTop w:val="0"/>
      <w:marBottom w:val="0"/>
      <w:divBdr>
        <w:top w:val="none" w:sz="0" w:space="0" w:color="auto"/>
        <w:left w:val="none" w:sz="0" w:space="0" w:color="auto"/>
        <w:bottom w:val="none" w:sz="0" w:space="0" w:color="auto"/>
        <w:right w:val="none" w:sz="0" w:space="0" w:color="auto"/>
      </w:divBdr>
      <w:divsChild>
        <w:div w:id="1448816863">
          <w:marLeft w:val="0"/>
          <w:marRight w:val="0"/>
          <w:marTop w:val="0"/>
          <w:marBottom w:val="0"/>
          <w:divBdr>
            <w:top w:val="none" w:sz="0" w:space="0" w:color="auto"/>
            <w:left w:val="none" w:sz="0" w:space="0" w:color="auto"/>
            <w:bottom w:val="none" w:sz="0" w:space="0" w:color="auto"/>
            <w:right w:val="none" w:sz="0" w:space="0" w:color="auto"/>
          </w:divBdr>
          <w:divsChild>
            <w:div w:id="2029211102">
              <w:marLeft w:val="75"/>
              <w:marRight w:val="0"/>
              <w:marTop w:val="150"/>
              <w:marBottom w:val="0"/>
              <w:divBdr>
                <w:top w:val="none" w:sz="0" w:space="0" w:color="auto"/>
                <w:left w:val="none" w:sz="0" w:space="0" w:color="auto"/>
                <w:bottom w:val="none" w:sz="0" w:space="0" w:color="auto"/>
                <w:right w:val="none" w:sz="0" w:space="0" w:color="auto"/>
              </w:divBdr>
              <w:divsChild>
                <w:div w:id="1766732420">
                  <w:marLeft w:val="0"/>
                  <w:marRight w:val="0"/>
                  <w:marTop w:val="0"/>
                  <w:marBottom w:val="0"/>
                  <w:divBdr>
                    <w:top w:val="none" w:sz="0" w:space="0" w:color="auto"/>
                    <w:left w:val="none" w:sz="0" w:space="0" w:color="auto"/>
                    <w:bottom w:val="none" w:sz="0" w:space="0" w:color="auto"/>
                    <w:right w:val="none" w:sz="0" w:space="0" w:color="auto"/>
                  </w:divBdr>
                  <w:divsChild>
                    <w:div w:id="1561287889">
                      <w:marLeft w:val="0"/>
                      <w:marRight w:val="0"/>
                      <w:marTop w:val="0"/>
                      <w:marBottom w:val="0"/>
                      <w:divBdr>
                        <w:top w:val="none" w:sz="0" w:space="0" w:color="auto"/>
                        <w:left w:val="none" w:sz="0" w:space="0" w:color="auto"/>
                        <w:bottom w:val="none" w:sz="0" w:space="0" w:color="auto"/>
                        <w:right w:val="none" w:sz="0" w:space="0" w:color="auto"/>
                      </w:divBdr>
                      <w:divsChild>
                        <w:div w:id="2018074933">
                          <w:marLeft w:val="0"/>
                          <w:marRight w:val="0"/>
                          <w:marTop w:val="0"/>
                          <w:marBottom w:val="0"/>
                          <w:divBdr>
                            <w:top w:val="none" w:sz="0" w:space="0" w:color="auto"/>
                            <w:left w:val="none" w:sz="0" w:space="0" w:color="auto"/>
                            <w:bottom w:val="none" w:sz="0" w:space="0" w:color="auto"/>
                            <w:right w:val="none" w:sz="0" w:space="0" w:color="auto"/>
                          </w:divBdr>
                          <w:divsChild>
                            <w:div w:id="165098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942243">
      <w:bodyDiv w:val="1"/>
      <w:marLeft w:val="0"/>
      <w:marRight w:val="0"/>
      <w:marTop w:val="0"/>
      <w:marBottom w:val="0"/>
      <w:divBdr>
        <w:top w:val="none" w:sz="0" w:space="0" w:color="auto"/>
        <w:left w:val="none" w:sz="0" w:space="0" w:color="auto"/>
        <w:bottom w:val="none" w:sz="0" w:space="0" w:color="auto"/>
        <w:right w:val="none" w:sz="0" w:space="0" w:color="auto"/>
      </w:divBdr>
      <w:divsChild>
        <w:div w:id="1719278887">
          <w:marLeft w:val="0"/>
          <w:marRight w:val="0"/>
          <w:marTop w:val="0"/>
          <w:marBottom w:val="0"/>
          <w:divBdr>
            <w:top w:val="none" w:sz="0" w:space="0" w:color="auto"/>
            <w:left w:val="none" w:sz="0" w:space="0" w:color="auto"/>
            <w:bottom w:val="none" w:sz="0" w:space="0" w:color="auto"/>
            <w:right w:val="none" w:sz="0" w:space="0" w:color="auto"/>
          </w:divBdr>
          <w:divsChild>
            <w:div w:id="1525171024">
              <w:marLeft w:val="75"/>
              <w:marRight w:val="0"/>
              <w:marTop w:val="150"/>
              <w:marBottom w:val="0"/>
              <w:divBdr>
                <w:top w:val="none" w:sz="0" w:space="0" w:color="auto"/>
                <w:left w:val="none" w:sz="0" w:space="0" w:color="auto"/>
                <w:bottom w:val="none" w:sz="0" w:space="0" w:color="auto"/>
                <w:right w:val="none" w:sz="0" w:space="0" w:color="auto"/>
              </w:divBdr>
              <w:divsChild>
                <w:div w:id="1269242394">
                  <w:marLeft w:val="0"/>
                  <w:marRight w:val="0"/>
                  <w:marTop w:val="0"/>
                  <w:marBottom w:val="0"/>
                  <w:divBdr>
                    <w:top w:val="none" w:sz="0" w:space="0" w:color="auto"/>
                    <w:left w:val="none" w:sz="0" w:space="0" w:color="auto"/>
                    <w:bottom w:val="none" w:sz="0" w:space="0" w:color="auto"/>
                    <w:right w:val="none" w:sz="0" w:space="0" w:color="auto"/>
                  </w:divBdr>
                  <w:divsChild>
                    <w:div w:id="103358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765341">
      <w:bodyDiv w:val="1"/>
      <w:marLeft w:val="0"/>
      <w:marRight w:val="0"/>
      <w:marTop w:val="0"/>
      <w:marBottom w:val="0"/>
      <w:divBdr>
        <w:top w:val="none" w:sz="0" w:space="0" w:color="auto"/>
        <w:left w:val="none" w:sz="0" w:space="0" w:color="auto"/>
        <w:bottom w:val="none" w:sz="0" w:space="0" w:color="auto"/>
        <w:right w:val="none" w:sz="0" w:space="0" w:color="auto"/>
      </w:divBdr>
    </w:div>
    <w:div w:id="1898124784">
      <w:bodyDiv w:val="1"/>
      <w:marLeft w:val="0"/>
      <w:marRight w:val="0"/>
      <w:marTop w:val="0"/>
      <w:marBottom w:val="0"/>
      <w:divBdr>
        <w:top w:val="none" w:sz="0" w:space="0" w:color="auto"/>
        <w:left w:val="none" w:sz="0" w:space="0" w:color="auto"/>
        <w:bottom w:val="none" w:sz="0" w:space="0" w:color="auto"/>
        <w:right w:val="none" w:sz="0" w:space="0" w:color="auto"/>
      </w:divBdr>
      <w:divsChild>
        <w:div w:id="1322613404">
          <w:marLeft w:val="0"/>
          <w:marRight w:val="0"/>
          <w:marTop w:val="0"/>
          <w:marBottom w:val="0"/>
          <w:divBdr>
            <w:top w:val="none" w:sz="0" w:space="0" w:color="auto"/>
            <w:left w:val="none" w:sz="0" w:space="0" w:color="auto"/>
            <w:bottom w:val="none" w:sz="0" w:space="0" w:color="auto"/>
            <w:right w:val="none" w:sz="0" w:space="0" w:color="auto"/>
          </w:divBdr>
          <w:divsChild>
            <w:div w:id="887492664">
              <w:marLeft w:val="0"/>
              <w:marRight w:val="0"/>
              <w:marTop w:val="0"/>
              <w:marBottom w:val="0"/>
              <w:divBdr>
                <w:top w:val="none" w:sz="0" w:space="0" w:color="auto"/>
                <w:left w:val="none" w:sz="0" w:space="0" w:color="auto"/>
                <w:bottom w:val="none" w:sz="0" w:space="0" w:color="auto"/>
                <w:right w:val="none" w:sz="0" w:space="0" w:color="auto"/>
              </w:divBdr>
              <w:divsChild>
                <w:div w:id="100302294">
                  <w:marLeft w:val="0"/>
                  <w:marRight w:val="0"/>
                  <w:marTop w:val="0"/>
                  <w:marBottom w:val="0"/>
                  <w:divBdr>
                    <w:top w:val="none" w:sz="0" w:space="0" w:color="auto"/>
                    <w:left w:val="none" w:sz="0" w:space="0" w:color="auto"/>
                    <w:bottom w:val="none" w:sz="0" w:space="0" w:color="auto"/>
                    <w:right w:val="none" w:sz="0" w:space="0" w:color="auto"/>
                  </w:divBdr>
                  <w:divsChild>
                    <w:div w:id="1590313995">
                      <w:marLeft w:val="0"/>
                      <w:marRight w:val="0"/>
                      <w:marTop w:val="0"/>
                      <w:marBottom w:val="0"/>
                      <w:divBdr>
                        <w:top w:val="none" w:sz="0" w:space="0" w:color="auto"/>
                        <w:left w:val="none" w:sz="0" w:space="0" w:color="auto"/>
                        <w:bottom w:val="none" w:sz="0" w:space="0" w:color="auto"/>
                        <w:right w:val="none" w:sz="0" w:space="0" w:color="auto"/>
                      </w:divBdr>
                      <w:divsChild>
                        <w:div w:id="1258246586">
                          <w:marLeft w:val="0"/>
                          <w:marRight w:val="0"/>
                          <w:marTop w:val="0"/>
                          <w:marBottom w:val="0"/>
                          <w:divBdr>
                            <w:top w:val="none" w:sz="0" w:space="0" w:color="auto"/>
                            <w:left w:val="none" w:sz="0" w:space="0" w:color="auto"/>
                            <w:bottom w:val="none" w:sz="0" w:space="0" w:color="auto"/>
                            <w:right w:val="none" w:sz="0" w:space="0" w:color="auto"/>
                          </w:divBdr>
                          <w:divsChild>
                            <w:div w:id="1500584917">
                              <w:marLeft w:val="0"/>
                              <w:marRight w:val="0"/>
                              <w:marTop w:val="0"/>
                              <w:marBottom w:val="0"/>
                              <w:divBdr>
                                <w:top w:val="none" w:sz="0" w:space="0" w:color="auto"/>
                                <w:left w:val="none" w:sz="0" w:space="0" w:color="auto"/>
                                <w:bottom w:val="none" w:sz="0" w:space="0" w:color="auto"/>
                                <w:right w:val="none" w:sz="0" w:space="0" w:color="auto"/>
                              </w:divBdr>
                              <w:divsChild>
                                <w:div w:id="1688677231">
                                  <w:marLeft w:val="0"/>
                                  <w:marRight w:val="0"/>
                                  <w:marTop w:val="0"/>
                                  <w:marBottom w:val="0"/>
                                  <w:divBdr>
                                    <w:top w:val="none" w:sz="0" w:space="0" w:color="auto"/>
                                    <w:left w:val="none" w:sz="0" w:space="0" w:color="auto"/>
                                    <w:bottom w:val="none" w:sz="0" w:space="0" w:color="auto"/>
                                    <w:right w:val="none" w:sz="0" w:space="0" w:color="auto"/>
                                  </w:divBdr>
                                  <w:divsChild>
                                    <w:div w:id="569081167">
                                      <w:marLeft w:val="0"/>
                                      <w:marRight w:val="0"/>
                                      <w:marTop w:val="0"/>
                                      <w:marBottom w:val="0"/>
                                      <w:divBdr>
                                        <w:top w:val="none" w:sz="0" w:space="0" w:color="auto"/>
                                        <w:left w:val="none" w:sz="0" w:space="0" w:color="auto"/>
                                        <w:bottom w:val="none" w:sz="0" w:space="0" w:color="auto"/>
                                        <w:right w:val="none" w:sz="0" w:space="0" w:color="auto"/>
                                      </w:divBdr>
                                      <w:divsChild>
                                        <w:div w:id="612134554">
                                          <w:marLeft w:val="0"/>
                                          <w:marRight w:val="0"/>
                                          <w:marTop w:val="0"/>
                                          <w:marBottom w:val="0"/>
                                          <w:divBdr>
                                            <w:top w:val="none" w:sz="0" w:space="0" w:color="auto"/>
                                            <w:left w:val="none" w:sz="0" w:space="0" w:color="auto"/>
                                            <w:bottom w:val="none" w:sz="0" w:space="0" w:color="auto"/>
                                            <w:right w:val="none" w:sz="0" w:space="0" w:color="auto"/>
                                          </w:divBdr>
                                          <w:divsChild>
                                            <w:div w:id="1648394168">
                                              <w:marLeft w:val="0"/>
                                              <w:marRight w:val="0"/>
                                              <w:marTop w:val="0"/>
                                              <w:marBottom w:val="0"/>
                                              <w:divBdr>
                                                <w:top w:val="none" w:sz="0" w:space="0" w:color="auto"/>
                                                <w:left w:val="none" w:sz="0" w:space="0" w:color="auto"/>
                                                <w:bottom w:val="none" w:sz="0" w:space="0" w:color="auto"/>
                                                <w:right w:val="none" w:sz="0" w:space="0" w:color="auto"/>
                                              </w:divBdr>
                                            </w:div>
                                            <w:div w:id="12997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2058388">
      <w:bodyDiv w:val="1"/>
      <w:marLeft w:val="0"/>
      <w:marRight w:val="0"/>
      <w:marTop w:val="0"/>
      <w:marBottom w:val="0"/>
      <w:divBdr>
        <w:top w:val="none" w:sz="0" w:space="0" w:color="auto"/>
        <w:left w:val="none" w:sz="0" w:space="0" w:color="auto"/>
        <w:bottom w:val="none" w:sz="0" w:space="0" w:color="auto"/>
        <w:right w:val="none" w:sz="0" w:space="0" w:color="auto"/>
      </w:divBdr>
      <w:divsChild>
        <w:div w:id="1233392487">
          <w:marLeft w:val="0"/>
          <w:marRight w:val="0"/>
          <w:marTop w:val="0"/>
          <w:marBottom w:val="0"/>
          <w:divBdr>
            <w:top w:val="none" w:sz="0" w:space="0" w:color="auto"/>
            <w:left w:val="none" w:sz="0" w:space="0" w:color="auto"/>
            <w:bottom w:val="none" w:sz="0" w:space="0" w:color="auto"/>
            <w:right w:val="none" w:sz="0" w:space="0" w:color="auto"/>
          </w:divBdr>
          <w:divsChild>
            <w:div w:id="531454300">
              <w:marLeft w:val="75"/>
              <w:marRight w:val="0"/>
              <w:marTop w:val="150"/>
              <w:marBottom w:val="0"/>
              <w:divBdr>
                <w:top w:val="none" w:sz="0" w:space="0" w:color="auto"/>
                <w:left w:val="none" w:sz="0" w:space="0" w:color="auto"/>
                <w:bottom w:val="none" w:sz="0" w:space="0" w:color="auto"/>
                <w:right w:val="none" w:sz="0" w:space="0" w:color="auto"/>
              </w:divBdr>
              <w:divsChild>
                <w:div w:id="733040937">
                  <w:marLeft w:val="0"/>
                  <w:marRight w:val="0"/>
                  <w:marTop w:val="0"/>
                  <w:marBottom w:val="0"/>
                  <w:divBdr>
                    <w:top w:val="none" w:sz="0" w:space="0" w:color="auto"/>
                    <w:left w:val="none" w:sz="0" w:space="0" w:color="auto"/>
                    <w:bottom w:val="none" w:sz="0" w:space="0" w:color="auto"/>
                    <w:right w:val="none" w:sz="0" w:space="0" w:color="auto"/>
                  </w:divBdr>
                  <w:divsChild>
                    <w:div w:id="300309842">
                      <w:marLeft w:val="0"/>
                      <w:marRight w:val="0"/>
                      <w:marTop w:val="0"/>
                      <w:marBottom w:val="0"/>
                      <w:divBdr>
                        <w:top w:val="none" w:sz="0" w:space="0" w:color="auto"/>
                        <w:left w:val="none" w:sz="0" w:space="0" w:color="auto"/>
                        <w:bottom w:val="none" w:sz="0" w:space="0" w:color="auto"/>
                        <w:right w:val="none" w:sz="0" w:space="0" w:color="auto"/>
                      </w:divBdr>
                      <w:divsChild>
                        <w:div w:id="1444959505">
                          <w:marLeft w:val="0"/>
                          <w:marRight w:val="0"/>
                          <w:marTop w:val="0"/>
                          <w:marBottom w:val="0"/>
                          <w:divBdr>
                            <w:top w:val="none" w:sz="0" w:space="0" w:color="auto"/>
                            <w:left w:val="none" w:sz="0" w:space="0" w:color="auto"/>
                            <w:bottom w:val="none" w:sz="0" w:space="0" w:color="auto"/>
                            <w:right w:val="none" w:sz="0" w:space="0" w:color="auto"/>
                          </w:divBdr>
                          <w:divsChild>
                            <w:div w:id="905578395">
                              <w:marLeft w:val="0"/>
                              <w:marRight w:val="0"/>
                              <w:marTop w:val="0"/>
                              <w:marBottom w:val="0"/>
                              <w:divBdr>
                                <w:top w:val="none" w:sz="0" w:space="0" w:color="auto"/>
                                <w:left w:val="none" w:sz="0" w:space="0" w:color="auto"/>
                                <w:bottom w:val="none" w:sz="0" w:space="0" w:color="auto"/>
                                <w:right w:val="none" w:sz="0" w:space="0" w:color="auto"/>
                              </w:divBdr>
                              <w:divsChild>
                                <w:div w:id="2071996453">
                                  <w:marLeft w:val="0"/>
                                  <w:marRight w:val="0"/>
                                  <w:marTop w:val="0"/>
                                  <w:marBottom w:val="0"/>
                                  <w:divBdr>
                                    <w:top w:val="none" w:sz="0" w:space="0" w:color="auto"/>
                                    <w:left w:val="none" w:sz="0" w:space="0" w:color="auto"/>
                                    <w:bottom w:val="none" w:sz="0" w:space="0" w:color="auto"/>
                                    <w:right w:val="none" w:sz="0" w:space="0" w:color="auto"/>
                                  </w:divBdr>
                                  <w:divsChild>
                                    <w:div w:id="16754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730784">
      <w:bodyDiv w:val="1"/>
      <w:marLeft w:val="0"/>
      <w:marRight w:val="0"/>
      <w:marTop w:val="0"/>
      <w:marBottom w:val="0"/>
      <w:divBdr>
        <w:top w:val="none" w:sz="0" w:space="0" w:color="auto"/>
        <w:left w:val="none" w:sz="0" w:space="0" w:color="auto"/>
        <w:bottom w:val="none" w:sz="0" w:space="0" w:color="auto"/>
        <w:right w:val="none" w:sz="0" w:space="0" w:color="auto"/>
      </w:divBdr>
      <w:divsChild>
        <w:div w:id="1446191990">
          <w:marLeft w:val="0"/>
          <w:marRight w:val="0"/>
          <w:marTop w:val="0"/>
          <w:marBottom w:val="0"/>
          <w:divBdr>
            <w:top w:val="none" w:sz="0" w:space="0" w:color="auto"/>
            <w:left w:val="none" w:sz="0" w:space="0" w:color="auto"/>
            <w:bottom w:val="none" w:sz="0" w:space="0" w:color="auto"/>
            <w:right w:val="none" w:sz="0" w:space="0" w:color="auto"/>
          </w:divBdr>
          <w:divsChild>
            <w:div w:id="2046631904">
              <w:marLeft w:val="75"/>
              <w:marRight w:val="0"/>
              <w:marTop w:val="150"/>
              <w:marBottom w:val="0"/>
              <w:divBdr>
                <w:top w:val="none" w:sz="0" w:space="0" w:color="auto"/>
                <w:left w:val="none" w:sz="0" w:space="0" w:color="auto"/>
                <w:bottom w:val="none" w:sz="0" w:space="0" w:color="auto"/>
                <w:right w:val="none" w:sz="0" w:space="0" w:color="auto"/>
              </w:divBdr>
              <w:divsChild>
                <w:div w:id="375473854">
                  <w:marLeft w:val="0"/>
                  <w:marRight w:val="0"/>
                  <w:marTop w:val="0"/>
                  <w:marBottom w:val="0"/>
                  <w:divBdr>
                    <w:top w:val="none" w:sz="0" w:space="0" w:color="auto"/>
                    <w:left w:val="none" w:sz="0" w:space="0" w:color="auto"/>
                    <w:bottom w:val="none" w:sz="0" w:space="0" w:color="auto"/>
                    <w:right w:val="none" w:sz="0" w:space="0" w:color="auto"/>
                  </w:divBdr>
                  <w:divsChild>
                    <w:div w:id="766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393276">
      <w:bodyDiv w:val="1"/>
      <w:marLeft w:val="0"/>
      <w:marRight w:val="0"/>
      <w:marTop w:val="0"/>
      <w:marBottom w:val="0"/>
      <w:divBdr>
        <w:top w:val="none" w:sz="0" w:space="0" w:color="auto"/>
        <w:left w:val="none" w:sz="0" w:space="0" w:color="auto"/>
        <w:bottom w:val="none" w:sz="0" w:space="0" w:color="auto"/>
        <w:right w:val="none" w:sz="0" w:space="0" w:color="auto"/>
      </w:divBdr>
      <w:divsChild>
        <w:div w:id="1156188200">
          <w:marLeft w:val="0"/>
          <w:marRight w:val="0"/>
          <w:marTop w:val="0"/>
          <w:marBottom w:val="0"/>
          <w:divBdr>
            <w:top w:val="none" w:sz="0" w:space="0" w:color="auto"/>
            <w:left w:val="none" w:sz="0" w:space="0" w:color="auto"/>
            <w:bottom w:val="none" w:sz="0" w:space="0" w:color="auto"/>
            <w:right w:val="none" w:sz="0" w:space="0" w:color="auto"/>
          </w:divBdr>
          <w:divsChild>
            <w:div w:id="1533373002">
              <w:marLeft w:val="75"/>
              <w:marRight w:val="0"/>
              <w:marTop w:val="150"/>
              <w:marBottom w:val="0"/>
              <w:divBdr>
                <w:top w:val="none" w:sz="0" w:space="0" w:color="auto"/>
                <w:left w:val="none" w:sz="0" w:space="0" w:color="auto"/>
                <w:bottom w:val="none" w:sz="0" w:space="0" w:color="auto"/>
                <w:right w:val="none" w:sz="0" w:space="0" w:color="auto"/>
              </w:divBdr>
              <w:divsChild>
                <w:div w:id="387993721">
                  <w:marLeft w:val="0"/>
                  <w:marRight w:val="0"/>
                  <w:marTop w:val="0"/>
                  <w:marBottom w:val="0"/>
                  <w:divBdr>
                    <w:top w:val="none" w:sz="0" w:space="0" w:color="auto"/>
                    <w:left w:val="none" w:sz="0" w:space="0" w:color="auto"/>
                    <w:bottom w:val="none" w:sz="0" w:space="0" w:color="auto"/>
                    <w:right w:val="none" w:sz="0" w:space="0" w:color="auto"/>
                  </w:divBdr>
                  <w:divsChild>
                    <w:div w:id="52772936">
                      <w:marLeft w:val="0"/>
                      <w:marRight w:val="0"/>
                      <w:marTop w:val="0"/>
                      <w:marBottom w:val="0"/>
                      <w:divBdr>
                        <w:top w:val="none" w:sz="0" w:space="0" w:color="auto"/>
                        <w:left w:val="none" w:sz="0" w:space="0" w:color="auto"/>
                        <w:bottom w:val="none" w:sz="0" w:space="0" w:color="auto"/>
                        <w:right w:val="none" w:sz="0" w:space="0" w:color="auto"/>
                      </w:divBdr>
                      <w:divsChild>
                        <w:div w:id="1914466986">
                          <w:marLeft w:val="0"/>
                          <w:marRight w:val="0"/>
                          <w:marTop w:val="0"/>
                          <w:marBottom w:val="0"/>
                          <w:divBdr>
                            <w:top w:val="none" w:sz="0" w:space="0" w:color="auto"/>
                            <w:left w:val="none" w:sz="0" w:space="0" w:color="auto"/>
                            <w:bottom w:val="none" w:sz="0" w:space="0" w:color="auto"/>
                            <w:right w:val="none" w:sz="0" w:space="0" w:color="auto"/>
                          </w:divBdr>
                          <w:divsChild>
                            <w:div w:id="91043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56697">
      <w:bodyDiv w:val="1"/>
      <w:marLeft w:val="0"/>
      <w:marRight w:val="0"/>
      <w:marTop w:val="0"/>
      <w:marBottom w:val="0"/>
      <w:divBdr>
        <w:top w:val="none" w:sz="0" w:space="0" w:color="auto"/>
        <w:left w:val="none" w:sz="0" w:space="0" w:color="auto"/>
        <w:bottom w:val="none" w:sz="0" w:space="0" w:color="auto"/>
        <w:right w:val="none" w:sz="0" w:space="0" w:color="auto"/>
      </w:divBdr>
    </w:div>
    <w:div w:id="1987270815">
      <w:bodyDiv w:val="1"/>
      <w:marLeft w:val="0"/>
      <w:marRight w:val="0"/>
      <w:marTop w:val="0"/>
      <w:marBottom w:val="0"/>
      <w:divBdr>
        <w:top w:val="none" w:sz="0" w:space="0" w:color="auto"/>
        <w:left w:val="none" w:sz="0" w:space="0" w:color="auto"/>
        <w:bottom w:val="none" w:sz="0" w:space="0" w:color="auto"/>
        <w:right w:val="none" w:sz="0" w:space="0" w:color="auto"/>
      </w:divBdr>
      <w:divsChild>
        <w:div w:id="1770739798">
          <w:marLeft w:val="0"/>
          <w:marRight w:val="0"/>
          <w:marTop w:val="0"/>
          <w:marBottom w:val="0"/>
          <w:divBdr>
            <w:top w:val="none" w:sz="0" w:space="0" w:color="auto"/>
            <w:left w:val="none" w:sz="0" w:space="0" w:color="auto"/>
            <w:bottom w:val="none" w:sz="0" w:space="0" w:color="auto"/>
            <w:right w:val="none" w:sz="0" w:space="0" w:color="auto"/>
          </w:divBdr>
          <w:divsChild>
            <w:div w:id="420833804">
              <w:marLeft w:val="75"/>
              <w:marRight w:val="0"/>
              <w:marTop w:val="150"/>
              <w:marBottom w:val="0"/>
              <w:divBdr>
                <w:top w:val="none" w:sz="0" w:space="0" w:color="auto"/>
                <w:left w:val="none" w:sz="0" w:space="0" w:color="auto"/>
                <w:bottom w:val="none" w:sz="0" w:space="0" w:color="auto"/>
                <w:right w:val="none" w:sz="0" w:space="0" w:color="auto"/>
              </w:divBdr>
              <w:divsChild>
                <w:div w:id="1967353401">
                  <w:marLeft w:val="0"/>
                  <w:marRight w:val="0"/>
                  <w:marTop w:val="0"/>
                  <w:marBottom w:val="0"/>
                  <w:divBdr>
                    <w:top w:val="none" w:sz="0" w:space="0" w:color="auto"/>
                    <w:left w:val="none" w:sz="0" w:space="0" w:color="auto"/>
                    <w:bottom w:val="none" w:sz="0" w:space="0" w:color="auto"/>
                    <w:right w:val="none" w:sz="0" w:space="0" w:color="auto"/>
                  </w:divBdr>
                  <w:divsChild>
                    <w:div w:id="156907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897112">
      <w:bodyDiv w:val="1"/>
      <w:marLeft w:val="0"/>
      <w:marRight w:val="0"/>
      <w:marTop w:val="0"/>
      <w:marBottom w:val="0"/>
      <w:divBdr>
        <w:top w:val="none" w:sz="0" w:space="0" w:color="auto"/>
        <w:left w:val="none" w:sz="0" w:space="0" w:color="auto"/>
        <w:bottom w:val="none" w:sz="0" w:space="0" w:color="auto"/>
        <w:right w:val="none" w:sz="0" w:space="0" w:color="auto"/>
      </w:divBdr>
      <w:divsChild>
        <w:div w:id="80226830">
          <w:marLeft w:val="200"/>
          <w:marRight w:val="0"/>
          <w:marTop w:val="0"/>
          <w:marBottom w:val="0"/>
          <w:divBdr>
            <w:top w:val="none" w:sz="0" w:space="0" w:color="auto"/>
            <w:left w:val="none" w:sz="0" w:space="0" w:color="auto"/>
            <w:bottom w:val="none" w:sz="0" w:space="0" w:color="auto"/>
            <w:right w:val="none" w:sz="0" w:space="0" w:color="auto"/>
          </w:divBdr>
          <w:divsChild>
            <w:div w:id="11463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41124">
      <w:bodyDiv w:val="1"/>
      <w:marLeft w:val="0"/>
      <w:marRight w:val="0"/>
      <w:marTop w:val="0"/>
      <w:marBottom w:val="0"/>
      <w:divBdr>
        <w:top w:val="none" w:sz="0" w:space="0" w:color="auto"/>
        <w:left w:val="none" w:sz="0" w:space="0" w:color="auto"/>
        <w:bottom w:val="none" w:sz="0" w:space="0" w:color="auto"/>
        <w:right w:val="none" w:sz="0" w:space="0" w:color="auto"/>
      </w:divBdr>
      <w:divsChild>
        <w:div w:id="1120107929">
          <w:marLeft w:val="0"/>
          <w:marRight w:val="0"/>
          <w:marTop w:val="0"/>
          <w:marBottom w:val="0"/>
          <w:divBdr>
            <w:top w:val="none" w:sz="0" w:space="0" w:color="auto"/>
            <w:left w:val="none" w:sz="0" w:space="0" w:color="auto"/>
            <w:bottom w:val="none" w:sz="0" w:space="0" w:color="auto"/>
            <w:right w:val="none" w:sz="0" w:space="0" w:color="auto"/>
          </w:divBdr>
          <w:divsChild>
            <w:div w:id="713039612">
              <w:marLeft w:val="75"/>
              <w:marRight w:val="0"/>
              <w:marTop w:val="150"/>
              <w:marBottom w:val="0"/>
              <w:divBdr>
                <w:top w:val="none" w:sz="0" w:space="0" w:color="auto"/>
                <w:left w:val="none" w:sz="0" w:space="0" w:color="auto"/>
                <w:bottom w:val="none" w:sz="0" w:space="0" w:color="auto"/>
                <w:right w:val="none" w:sz="0" w:space="0" w:color="auto"/>
              </w:divBdr>
              <w:divsChild>
                <w:div w:id="1589728680">
                  <w:marLeft w:val="0"/>
                  <w:marRight w:val="0"/>
                  <w:marTop w:val="0"/>
                  <w:marBottom w:val="0"/>
                  <w:divBdr>
                    <w:top w:val="none" w:sz="0" w:space="0" w:color="auto"/>
                    <w:left w:val="none" w:sz="0" w:space="0" w:color="auto"/>
                    <w:bottom w:val="none" w:sz="0" w:space="0" w:color="auto"/>
                    <w:right w:val="none" w:sz="0" w:space="0" w:color="auto"/>
                  </w:divBdr>
                  <w:divsChild>
                    <w:div w:id="622809230">
                      <w:marLeft w:val="0"/>
                      <w:marRight w:val="0"/>
                      <w:marTop w:val="0"/>
                      <w:marBottom w:val="0"/>
                      <w:divBdr>
                        <w:top w:val="none" w:sz="0" w:space="0" w:color="auto"/>
                        <w:left w:val="none" w:sz="0" w:space="0" w:color="auto"/>
                        <w:bottom w:val="none" w:sz="0" w:space="0" w:color="auto"/>
                        <w:right w:val="none" w:sz="0" w:space="0" w:color="auto"/>
                      </w:divBdr>
                    </w:div>
                    <w:div w:id="213059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318099">
      <w:bodyDiv w:val="1"/>
      <w:marLeft w:val="0"/>
      <w:marRight w:val="0"/>
      <w:marTop w:val="0"/>
      <w:marBottom w:val="0"/>
      <w:divBdr>
        <w:top w:val="none" w:sz="0" w:space="0" w:color="auto"/>
        <w:left w:val="none" w:sz="0" w:space="0" w:color="auto"/>
        <w:bottom w:val="none" w:sz="0" w:space="0" w:color="auto"/>
        <w:right w:val="none" w:sz="0" w:space="0" w:color="auto"/>
      </w:divBdr>
      <w:divsChild>
        <w:div w:id="1365328323">
          <w:marLeft w:val="0"/>
          <w:marRight w:val="0"/>
          <w:marTop w:val="0"/>
          <w:marBottom w:val="0"/>
          <w:divBdr>
            <w:top w:val="none" w:sz="0" w:space="0" w:color="auto"/>
            <w:left w:val="none" w:sz="0" w:space="0" w:color="auto"/>
            <w:bottom w:val="none" w:sz="0" w:space="0" w:color="auto"/>
            <w:right w:val="none" w:sz="0" w:space="0" w:color="auto"/>
          </w:divBdr>
          <w:divsChild>
            <w:div w:id="1992100386">
              <w:marLeft w:val="75"/>
              <w:marRight w:val="0"/>
              <w:marTop w:val="150"/>
              <w:marBottom w:val="0"/>
              <w:divBdr>
                <w:top w:val="none" w:sz="0" w:space="0" w:color="auto"/>
                <w:left w:val="none" w:sz="0" w:space="0" w:color="auto"/>
                <w:bottom w:val="none" w:sz="0" w:space="0" w:color="auto"/>
                <w:right w:val="none" w:sz="0" w:space="0" w:color="auto"/>
              </w:divBdr>
              <w:divsChild>
                <w:div w:id="402921397">
                  <w:marLeft w:val="0"/>
                  <w:marRight w:val="0"/>
                  <w:marTop w:val="0"/>
                  <w:marBottom w:val="0"/>
                  <w:divBdr>
                    <w:top w:val="none" w:sz="0" w:space="0" w:color="auto"/>
                    <w:left w:val="none" w:sz="0" w:space="0" w:color="auto"/>
                    <w:bottom w:val="none" w:sz="0" w:space="0" w:color="auto"/>
                    <w:right w:val="none" w:sz="0" w:space="0" w:color="auto"/>
                  </w:divBdr>
                  <w:divsChild>
                    <w:div w:id="7003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268343">
      <w:bodyDiv w:val="1"/>
      <w:marLeft w:val="0"/>
      <w:marRight w:val="0"/>
      <w:marTop w:val="0"/>
      <w:marBottom w:val="0"/>
      <w:divBdr>
        <w:top w:val="none" w:sz="0" w:space="0" w:color="auto"/>
        <w:left w:val="none" w:sz="0" w:space="0" w:color="auto"/>
        <w:bottom w:val="none" w:sz="0" w:space="0" w:color="auto"/>
        <w:right w:val="none" w:sz="0" w:space="0" w:color="auto"/>
      </w:divBdr>
    </w:div>
    <w:div w:id="2089307851">
      <w:bodyDiv w:val="1"/>
      <w:marLeft w:val="0"/>
      <w:marRight w:val="0"/>
      <w:marTop w:val="0"/>
      <w:marBottom w:val="0"/>
      <w:divBdr>
        <w:top w:val="none" w:sz="0" w:space="0" w:color="auto"/>
        <w:left w:val="none" w:sz="0" w:space="0" w:color="auto"/>
        <w:bottom w:val="none" w:sz="0" w:space="0" w:color="auto"/>
        <w:right w:val="none" w:sz="0" w:space="0" w:color="auto"/>
      </w:divBdr>
    </w:div>
    <w:div w:id="2092500450">
      <w:bodyDiv w:val="1"/>
      <w:marLeft w:val="0"/>
      <w:marRight w:val="0"/>
      <w:marTop w:val="0"/>
      <w:marBottom w:val="0"/>
      <w:divBdr>
        <w:top w:val="none" w:sz="0" w:space="0" w:color="auto"/>
        <w:left w:val="none" w:sz="0" w:space="0" w:color="auto"/>
        <w:bottom w:val="none" w:sz="0" w:space="0" w:color="auto"/>
        <w:right w:val="none" w:sz="0" w:space="0" w:color="auto"/>
      </w:divBdr>
      <w:divsChild>
        <w:div w:id="1435395553">
          <w:marLeft w:val="0"/>
          <w:marRight w:val="0"/>
          <w:marTop w:val="0"/>
          <w:marBottom w:val="0"/>
          <w:divBdr>
            <w:top w:val="none" w:sz="0" w:space="0" w:color="auto"/>
            <w:left w:val="none" w:sz="0" w:space="0" w:color="auto"/>
            <w:bottom w:val="none" w:sz="0" w:space="0" w:color="auto"/>
            <w:right w:val="none" w:sz="0" w:space="0" w:color="auto"/>
          </w:divBdr>
          <w:divsChild>
            <w:div w:id="2075615227">
              <w:marLeft w:val="75"/>
              <w:marRight w:val="0"/>
              <w:marTop w:val="150"/>
              <w:marBottom w:val="0"/>
              <w:divBdr>
                <w:top w:val="none" w:sz="0" w:space="0" w:color="auto"/>
                <w:left w:val="none" w:sz="0" w:space="0" w:color="auto"/>
                <w:bottom w:val="none" w:sz="0" w:space="0" w:color="auto"/>
                <w:right w:val="none" w:sz="0" w:space="0" w:color="auto"/>
              </w:divBdr>
              <w:divsChild>
                <w:div w:id="1512337429">
                  <w:marLeft w:val="0"/>
                  <w:marRight w:val="0"/>
                  <w:marTop w:val="0"/>
                  <w:marBottom w:val="0"/>
                  <w:divBdr>
                    <w:top w:val="none" w:sz="0" w:space="0" w:color="auto"/>
                    <w:left w:val="none" w:sz="0" w:space="0" w:color="auto"/>
                    <w:bottom w:val="none" w:sz="0" w:space="0" w:color="auto"/>
                    <w:right w:val="none" w:sz="0" w:space="0" w:color="auto"/>
                  </w:divBdr>
                  <w:divsChild>
                    <w:div w:id="1016880363">
                      <w:marLeft w:val="0"/>
                      <w:marRight w:val="0"/>
                      <w:marTop w:val="0"/>
                      <w:marBottom w:val="0"/>
                      <w:divBdr>
                        <w:top w:val="none" w:sz="0" w:space="0" w:color="auto"/>
                        <w:left w:val="none" w:sz="0" w:space="0" w:color="auto"/>
                        <w:bottom w:val="none" w:sz="0" w:space="0" w:color="auto"/>
                        <w:right w:val="none" w:sz="0" w:space="0" w:color="auto"/>
                      </w:divBdr>
                      <w:divsChild>
                        <w:div w:id="1433936433">
                          <w:marLeft w:val="0"/>
                          <w:marRight w:val="0"/>
                          <w:marTop w:val="0"/>
                          <w:marBottom w:val="0"/>
                          <w:divBdr>
                            <w:top w:val="none" w:sz="0" w:space="0" w:color="auto"/>
                            <w:left w:val="none" w:sz="0" w:space="0" w:color="auto"/>
                            <w:bottom w:val="none" w:sz="0" w:space="0" w:color="auto"/>
                            <w:right w:val="none" w:sz="0" w:space="0" w:color="auto"/>
                          </w:divBdr>
                          <w:divsChild>
                            <w:div w:id="604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4304591">
      <w:bodyDiv w:val="1"/>
      <w:marLeft w:val="0"/>
      <w:marRight w:val="0"/>
      <w:marTop w:val="0"/>
      <w:marBottom w:val="0"/>
      <w:divBdr>
        <w:top w:val="none" w:sz="0" w:space="0" w:color="auto"/>
        <w:left w:val="none" w:sz="0" w:space="0" w:color="auto"/>
        <w:bottom w:val="none" w:sz="0" w:space="0" w:color="auto"/>
        <w:right w:val="none" w:sz="0" w:space="0" w:color="auto"/>
      </w:divBdr>
      <w:divsChild>
        <w:div w:id="1407338327">
          <w:marLeft w:val="0"/>
          <w:marRight w:val="0"/>
          <w:marTop w:val="0"/>
          <w:marBottom w:val="0"/>
          <w:divBdr>
            <w:top w:val="none" w:sz="0" w:space="0" w:color="auto"/>
            <w:left w:val="none" w:sz="0" w:space="0" w:color="auto"/>
            <w:bottom w:val="none" w:sz="0" w:space="0" w:color="auto"/>
            <w:right w:val="none" w:sz="0" w:space="0" w:color="auto"/>
          </w:divBdr>
          <w:divsChild>
            <w:div w:id="1583371933">
              <w:marLeft w:val="75"/>
              <w:marRight w:val="0"/>
              <w:marTop w:val="150"/>
              <w:marBottom w:val="0"/>
              <w:divBdr>
                <w:top w:val="none" w:sz="0" w:space="0" w:color="auto"/>
                <w:left w:val="none" w:sz="0" w:space="0" w:color="auto"/>
                <w:bottom w:val="none" w:sz="0" w:space="0" w:color="auto"/>
                <w:right w:val="none" w:sz="0" w:space="0" w:color="auto"/>
              </w:divBdr>
              <w:divsChild>
                <w:div w:id="2083792831">
                  <w:marLeft w:val="0"/>
                  <w:marRight w:val="0"/>
                  <w:marTop w:val="0"/>
                  <w:marBottom w:val="0"/>
                  <w:divBdr>
                    <w:top w:val="none" w:sz="0" w:space="0" w:color="auto"/>
                    <w:left w:val="none" w:sz="0" w:space="0" w:color="auto"/>
                    <w:bottom w:val="none" w:sz="0" w:space="0" w:color="auto"/>
                    <w:right w:val="none" w:sz="0" w:space="0" w:color="auto"/>
                  </w:divBdr>
                  <w:divsChild>
                    <w:div w:id="1342006933">
                      <w:marLeft w:val="0"/>
                      <w:marRight w:val="0"/>
                      <w:marTop w:val="0"/>
                      <w:marBottom w:val="0"/>
                      <w:divBdr>
                        <w:top w:val="none" w:sz="0" w:space="0" w:color="auto"/>
                        <w:left w:val="none" w:sz="0" w:space="0" w:color="auto"/>
                        <w:bottom w:val="none" w:sz="0" w:space="0" w:color="auto"/>
                        <w:right w:val="none" w:sz="0" w:space="0" w:color="auto"/>
                      </w:divBdr>
                      <w:divsChild>
                        <w:div w:id="583733340">
                          <w:marLeft w:val="0"/>
                          <w:marRight w:val="0"/>
                          <w:marTop w:val="0"/>
                          <w:marBottom w:val="0"/>
                          <w:divBdr>
                            <w:top w:val="none" w:sz="0" w:space="0" w:color="auto"/>
                            <w:left w:val="none" w:sz="0" w:space="0" w:color="auto"/>
                            <w:bottom w:val="none" w:sz="0" w:space="0" w:color="auto"/>
                            <w:right w:val="none" w:sz="0" w:space="0" w:color="auto"/>
                          </w:divBdr>
                          <w:divsChild>
                            <w:div w:id="382752314">
                              <w:marLeft w:val="0"/>
                              <w:marRight w:val="0"/>
                              <w:marTop w:val="0"/>
                              <w:marBottom w:val="0"/>
                              <w:divBdr>
                                <w:top w:val="none" w:sz="0" w:space="0" w:color="auto"/>
                                <w:left w:val="none" w:sz="0" w:space="0" w:color="auto"/>
                                <w:bottom w:val="none" w:sz="0" w:space="0" w:color="auto"/>
                                <w:right w:val="none" w:sz="0" w:space="0" w:color="auto"/>
                              </w:divBdr>
                            </w:div>
                          </w:divsChild>
                        </w:div>
                        <w:div w:id="85558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4.jpg"/><Relationship Id="rId303" Type="http://schemas.openxmlformats.org/officeDocument/2006/relationships/image" Target="media/image278.png"/><Relationship Id="rId21" Type="http://schemas.openxmlformats.org/officeDocument/2006/relationships/image" Target="media/image2.jp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324" Type="http://schemas.openxmlformats.org/officeDocument/2006/relationships/hyperlink" Target="file:///C:/Users/efrene/AppData/Local/Temp/DxEditor/DduePreview/Default/aadea9ea-2740-44d3-8688-06cae04f6c3e/HTM/html/014804fa-0006-462d-9c40-70a487fd6819" TargetMode="External"/><Relationship Id="rId345" Type="http://schemas.openxmlformats.org/officeDocument/2006/relationships/hyperlink" Target="file:///C:/Users/efrene/AppData/Local/Temp/DxEditor/DduePreview/Default/aadea9ea-2740-44d3-8688-06cae04f6c3e/HTM/html/5b252d13-0cc7-401c-a530-1ac1b0360dec" TargetMode="External"/><Relationship Id="rId366" Type="http://schemas.openxmlformats.org/officeDocument/2006/relationships/hyperlink" Target="file:///C:/Users/efrene/AppData/Local/Temp/DxEditor/DduePreview/Default/aadea9ea-2740-44d3-8688-06cae04f6c3e/HTM/html/ca9e4e48-9e3d-4892-af49-2e82d26716b4" TargetMode="External"/><Relationship Id="rId170" Type="http://schemas.openxmlformats.org/officeDocument/2006/relationships/image" Target="media/image151.png"/><Relationship Id="rId191" Type="http://schemas.openxmlformats.org/officeDocument/2006/relationships/image" Target="media/image172.jpg"/><Relationship Id="rId205" Type="http://schemas.openxmlformats.org/officeDocument/2006/relationships/image" Target="media/image186.jpg"/><Relationship Id="rId226" Type="http://schemas.openxmlformats.org/officeDocument/2006/relationships/image" Target="media/image202.png"/><Relationship Id="rId247" Type="http://schemas.openxmlformats.org/officeDocument/2006/relationships/image" Target="media/image223.png"/><Relationship Id="rId107" Type="http://schemas.openxmlformats.org/officeDocument/2006/relationships/image" Target="media/image88.jpg"/><Relationship Id="rId268" Type="http://schemas.openxmlformats.org/officeDocument/2006/relationships/image" Target="media/image244.jpg"/><Relationship Id="rId289" Type="http://schemas.openxmlformats.org/officeDocument/2006/relationships/image" Target="media/image265.jpg"/><Relationship Id="rId11" Type="http://schemas.openxmlformats.org/officeDocument/2006/relationships/settings" Target="settings.xml"/><Relationship Id="rId32" Type="http://schemas.openxmlformats.org/officeDocument/2006/relationships/image" Target="media/image13.jp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314" Type="http://schemas.openxmlformats.org/officeDocument/2006/relationships/image" Target="media/image289.gif"/><Relationship Id="rId335" Type="http://schemas.openxmlformats.org/officeDocument/2006/relationships/hyperlink" Target="file:///C:/Users/efrene/AppData/Local/Temp/DxEditor/DduePreview/Default/aadea9ea-2740-44d3-8688-06cae04f6c3e/HTM/html/e4384366-5945-4fb4-a4ce-03ec1a013602" TargetMode="External"/><Relationship Id="rId356" Type="http://schemas.openxmlformats.org/officeDocument/2006/relationships/hyperlink" Target="file:///C:/Users/efrene/AppData/Local/Temp/DxEditor/DduePreview/Default/aadea9ea-2740-44d3-8688-06cae04f6c3e/HTM/html/227b341e-0b3a-4469-a4cf-de70f9f4b98d" TargetMode="External"/><Relationship Id="rId5" Type="http://schemas.openxmlformats.org/officeDocument/2006/relationships/customXml" Target="../customXml/item5.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4.jpg"/><Relationship Id="rId237" Type="http://schemas.openxmlformats.org/officeDocument/2006/relationships/image" Target="media/image213.png"/><Relationship Id="rId258" Type="http://schemas.openxmlformats.org/officeDocument/2006/relationships/image" Target="media/image234.png"/><Relationship Id="rId279" Type="http://schemas.openxmlformats.org/officeDocument/2006/relationships/image" Target="media/image255.png"/><Relationship Id="rId22" Type="http://schemas.openxmlformats.org/officeDocument/2006/relationships/image" Target="media/image3.jp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290" Type="http://schemas.openxmlformats.org/officeDocument/2006/relationships/image" Target="media/image266.jpg"/><Relationship Id="rId304" Type="http://schemas.openxmlformats.org/officeDocument/2006/relationships/image" Target="media/image279.jpg"/><Relationship Id="rId325" Type="http://schemas.openxmlformats.org/officeDocument/2006/relationships/hyperlink" Target="file:///C:/Users/efrene/AppData/Local/Temp/DxEditor/DduePreview/Default/aadea9ea-2740-44d3-8688-06cae04f6c3e/HTM/html/d8606e00-6f28-4b26-9976-75211930d202" TargetMode="External"/><Relationship Id="rId346" Type="http://schemas.openxmlformats.org/officeDocument/2006/relationships/hyperlink" Target="file:///C:/Users/efrene/AppData/Local/Temp/DxEditor/DduePreview/Default/aadea9ea-2740-44d3-8688-06cae04f6c3e/HTM/html/9d1e4c57-a4e7-450f-b346-b74d5a535b34" TargetMode="External"/><Relationship Id="rId367" Type="http://schemas.openxmlformats.org/officeDocument/2006/relationships/hyperlink" Target="file:///C:/Users/efrene/AppData/Local/Temp/DxEditor/DduePreview/Default/aadea9ea-2740-44d3-8688-06cae04f6c3e/HTM/html/825d6c17-9528-482d-afe8-412e6a8cf558" TargetMode="External"/><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jpg"/><Relationship Id="rId206" Type="http://schemas.openxmlformats.org/officeDocument/2006/relationships/hyperlink" Target="http://technet.microsoft.com/en-us/library/cc731335.aspx" TargetMode="External"/><Relationship Id="rId227" Type="http://schemas.openxmlformats.org/officeDocument/2006/relationships/image" Target="media/image203.png"/><Relationship Id="rId248" Type="http://schemas.openxmlformats.org/officeDocument/2006/relationships/image" Target="media/image224.png"/><Relationship Id="rId269" Type="http://schemas.openxmlformats.org/officeDocument/2006/relationships/image" Target="media/image245.jpg"/><Relationship Id="rId12" Type="http://schemas.openxmlformats.org/officeDocument/2006/relationships/webSettings" Target="webSettings.xml"/><Relationship Id="rId33" Type="http://schemas.openxmlformats.org/officeDocument/2006/relationships/image" Target="media/image14.jpg"/><Relationship Id="rId108" Type="http://schemas.openxmlformats.org/officeDocument/2006/relationships/image" Target="media/image89.jpg"/><Relationship Id="rId129" Type="http://schemas.openxmlformats.org/officeDocument/2006/relationships/image" Target="media/image110.jpg"/><Relationship Id="rId280" Type="http://schemas.openxmlformats.org/officeDocument/2006/relationships/image" Target="media/image256.png"/><Relationship Id="rId315" Type="http://schemas.openxmlformats.org/officeDocument/2006/relationships/hyperlink" Target="http://technet.microsoft.com/ro-ro/library/cc197354(en-us).aspx)" TargetMode="External"/><Relationship Id="rId336" Type="http://schemas.openxmlformats.org/officeDocument/2006/relationships/hyperlink" Target="file:///C:/Users/efrene/AppData/Local/Temp/DxEditor/DduePreview/Default/aadea9ea-2740-44d3-8688-06cae04f6c3e/HTM/html/d6c127de-58c8-4c86-8ce1-84cfad79df9c" TargetMode="External"/><Relationship Id="rId357" Type="http://schemas.openxmlformats.org/officeDocument/2006/relationships/hyperlink" Target="file:///C:/Users/efrene/AppData/Local/Temp/DxEditor/DduePreview/Default/aadea9ea-2740-44d3-8688-06cae04f6c3e/HTM/html/61cafa97-8d75-48f9-9600-1c0670876cb7"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5.jpg"/><Relationship Id="rId6" Type="http://schemas.openxmlformats.org/officeDocument/2006/relationships/customXml" Target="../customXml/item6.xml"/><Relationship Id="rId238" Type="http://schemas.openxmlformats.org/officeDocument/2006/relationships/image" Target="media/image214.png"/><Relationship Id="rId259" Type="http://schemas.openxmlformats.org/officeDocument/2006/relationships/image" Target="media/image235.png"/><Relationship Id="rId23" Type="http://schemas.openxmlformats.org/officeDocument/2006/relationships/image" Target="media/image4.jpg"/><Relationship Id="rId119" Type="http://schemas.openxmlformats.org/officeDocument/2006/relationships/image" Target="media/image100.png"/><Relationship Id="rId270" Type="http://schemas.openxmlformats.org/officeDocument/2006/relationships/image" Target="media/image246.jpg"/><Relationship Id="rId291" Type="http://schemas.openxmlformats.org/officeDocument/2006/relationships/image" Target="media/image267.jpg"/><Relationship Id="rId305" Type="http://schemas.openxmlformats.org/officeDocument/2006/relationships/image" Target="media/image280.jpg"/><Relationship Id="rId326" Type="http://schemas.openxmlformats.org/officeDocument/2006/relationships/hyperlink" Target="file:///C:/Users/efrene/AppData/Local/Temp/DxEditor/DduePreview/Default/aadea9ea-2740-44d3-8688-06cae04f6c3e/HTM/html/02212d60-34df-41e8-85a1-e0acbf34c9eb" TargetMode="External"/><Relationship Id="rId347" Type="http://schemas.openxmlformats.org/officeDocument/2006/relationships/hyperlink" Target="file:///C:/Users/efrene/AppData/Local/Temp/DxEditor/DduePreview/Default/aadea9ea-2740-44d3-8688-06cae04f6c3e/HTM/html/7974b84f-4133-4544-9231-e2b4cad125aa" TargetMode="External"/><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368" Type="http://schemas.openxmlformats.org/officeDocument/2006/relationships/hyperlink" Target="file:///C:/Users/efrene/AppData/Local/Temp/DxEditor/DduePreview/Default/aadea9ea-2740-44d3-8688-06cae04f6c3e/HTM/html/c68768e4-548e-4eb1-b879-baa84dd52fae" TargetMode="External"/><Relationship Id="rId172" Type="http://schemas.openxmlformats.org/officeDocument/2006/relationships/image" Target="media/image153.png"/><Relationship Id="rId193" Type="http://schemas.openxmlformats.org/officeDocument/2006/relationships/image" Target="media/image174.jpg"/><Relationship Id="rId207" Type="http://schemas.openxmlformats.org/officeDocument/2006/relationships/hyperlink" Target="http://technet.microsoft.com/en-us/library/cc771580.aspx" TargetMode="External"/><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footnotes" Target="footnotes.xml"/><Relationship Id="rId109" Type="http://schemas.openxmlformats.org/officeDocument/2006/relationships/image" Target="media/image90.jpg"/><Relationship Id="rId260" Type="http://schemas.openxmlformats.org/officeDocument/2006/relationships/image" Target="media/image236.png"/><Relationship Id="rId281" Type="http://schemas.openxmlformats.org/officeDocument/2006/relationships/image" Target="media/image257.png"/><Relationship Id="rId316" Type="http://schemas.openxmlformats.org/officeDocument/2006/relationships/hyperlink" Target="http://technet.microsoft.com/en-us/library/cc197354.aspx" TargetMode="External"/><Relationship Id="rId337" Type="http://schemas.openxmlformats.org/officeDocument/2006/relationships/hyperlink" Target="file:///C:/Users/efrene/AppData/Local/Temp/DxEditor/DduePreview/Default/aadea9ea-2740-44d3-8688-06cae04f6c3e/HTM/html/03a59c5e-fa09-4cb7-8155-a63d329c9145" TargetMode="Externa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358" Type="http://schemas.openxmlformats.org/officeDocument/2006/relationships/hyperlink" Target="file:///C:/Users/efrene/AppData/Local/Temp/DxEditor/DduePreview/Default/aadea9ea-2740-44d3-8688-06cae04f6c3e/HTM/html/1029865c-ab8e-401e-a10f-13c77ebbdef3" TargetMode="External"/><Relationship Id="rId7" Type="http://schemas.openxmlformats.org/officeDocument/2006/relationships/customXml" Target="../customXml/item7.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hyperlink" Target="file:///C:/Users/efrene/AppData/Local/Temp/DxEditor/DduePreview/Default/735b3701-5ed2-4a80-9e15-afcc5ef2769c/HTM/html/0bac34fa-d058-413c-a8ad-e0cec58d8946" TargetMode="External"/><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7.jpg"/><Relationship Id="rId292" Type="http://schemas.openxmlformats.org/officeDocument/2006/relationships/image" Target="media/image268.jpg"/><Relationship Id="rId306" Type="http://schemas.openxmlformats.org/officeDocument/2006/relationships/image" Target="media/image281.jpg"/><Relationship Id="rId24" Type="http://schemas.openxmlformats.org/officeDocument/2006/relationships/image" Target="media/image5.jp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jpg"/><Relationship Id="rId131" Type="http://schemas.openxmlformats.org/officeDocument/2006/relationships/image" Target="media/image112.png"/><Relationship Id="rId327" Type="http://schemas.openxmlformats.org/officeDocument/2006/relationships/hyperlink" Target="file:///C:/Users/efrene/AppData/Local/Temp/DxEditor/DduePreview/Default/aadea9ea-2740-44d3-8688-06cae04f6c3e/HTM/html/12e525a0-efad-41dc-94ae-04dcda2f34c2" TargetMode="External"/><Relationship Id="rId348" Type="http://schemas.openxmlformats.org/officeDocument/2006/relationships/hyperlink" Target="file:///C:/Users/efrene/AppData/Local/Temp/DxEditor/DduePreview/Default/aadea9ea-2740-44d3-8688-06cae04f6c3e/HTM/html/dc746c74-61e4-4c34-937c-ae4ada5572b4" TargetMode="External"/><Relationship Id="rId369" Type="http://schemas.openxmlformats.org/officeDocument/2006/relationships/hyperlink" Target="file:///C:/Users/efrene/AppData/Local/Temp/DxEditor/DduePreview/Default/aadea9ea-2740-44d3-8688-06cae04f6c3e/HTM/html/24b72d85-76a3-42d3-8b08-5d5a4cff9d61" TargetMode="External"/><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jpg"/><Relationship Id="rId208" Type="http://schemas.openxmlformats.org/officeDocument/2006/relationships/image" Target="media/image187.jp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image" Target="media/image237.png"/><Relationship Id="rId14" Type="http://schemas.openxmlformats.org/officeDocument/2006/relationships/endnotes" Target="endnotes.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8.png"/><Relationship Id="rId317" Type="http://schemas.openxmlformats.org/officeDocument/2006/relationships/hyperlink" Target="http://technet.microsoft.com/en-us/library/fp161360.aspx" TargetMode="External"/><Relationship Id="rId338" Type="http://schemas.openxmlformats.org/officeDocument/2006/relationships/hyperlink" Target="file:///C:/Users/efrene/AppData/Local/Temp/DxEditor/DduePreview/Default/aadea9ea-2740-44d3-8688-06cae04f6c3e/HTM/html/3f2609cd-74cc-4695-a27a-a400e369a07e" TargetMode="External"/><Relationship Id="rId359" Type="http://schemas.openxmlformats.org/officeDocument/2006/relationships/hyperlink" Target="file:///C:/Users/efrene/AppData/Local/Temp/DxEditor/DduePreview/Default/aadea9ea-2740-44d3-8688-06cae04f6c3e/HTM/html/895aed2b-c79b-4ed3-b027-aca780beaab6" TargetMode="External"/><Relationship Id="rId8" Type="http://schemas.openxmlformats.org/officeDocument/2006/relationships/numbering" Target="numbering.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hyperlink" Target="http://contoso/pwa" TargetMode="External"/><Relationship Id="rId370" Type="http://schemas.openxmlformats.org/officeDocument/2006/relationships/hyperlink" Target="file:///C:/Users/efrene/AppData/Local/Temp/DxEditor/DduePreview/Default/aadea9ea-2740-44d3-8688-06cae04f6c3e/HTM/html/da1217a9-ca83-4d68-83f9-5e1632984b9b" TargetMode="External"/><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6.jpg"/><Relationship Id="rId46" Type="http://schemas.openxmlformats.org/officeDocument/2006/relationships/image" Target="media/image27.png"/><Relationship Id="rId67" Type="http://schemas.openxmlformats.org/officeDocument/2006/relationships/image" Target="media/image48.png"/><Relationship Id="rId272" Type="http://schemas.openxmlformats.org/officeDocument/2006/relationships/image" Target="media/image248.jpg"/><Relationship Id="rId293" Type="http://schemas.openxmlformats.org/officeDocument/2006/relationships/image" Target="media/image269.jpg"/><Relationship Id="rId307" Type="http://schemas.openxmlformats.org/officeDocument/2006/relationships/image" Target="media/image282.jpg"/><Relationship Id="rId328" Type="http://schemas.openxmlformats.org/officeDocument/2006/relationships/hyperlink" Target="file:///C:/Users/efrene/AppData/Local/Temp/DxEditor/DduePreview/Default/aadea9ea-2740-44d3-8688-06cae04f6c3e/HTM/html/a059a352-eb87-41c6-aee4-f4738a10fe6d" TargetMode="External"/><Relationship Id="rId349" Type="http://schemas.openxmlformats.org/officeDocument/2006/relationships/hyperlink" Target="file:///C:/Users/efrene/AppData/Local/Temp/DxEditor/DduePreview/Default/aadea9ea-2740-44d3-8688-06cae04f6c3e/HTM/html/43783477-a5b9-4fe9-a51a-12a4fc5d26c1" TargetMode="External"/><Relationship Id="rId88" Type="http://schemas.openxmlformats.org/officeDocument/2006/relationships/image" Target="media/image69.png"/><Relationship Id="rId111" Type="http://schemas.openxmlformats.org/officeDocument/2006/relationships/image" Target="media/image92.jp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jpg"/><Relationship Id="rId209" Type="http://schemas.openxmlformats.org/officeDocument/2006/relationships/image" Target="media/image188.jpg"/><Relationship Id="rId360" Type="http://schemas.openxmlformats.org/officeDocument/2006/relationships/hyperlink" Target="file:///C:/Users/efrene/AppData/Local/Temp/DxEditor/DduePreview/Default/aadea9ea-2740-44d3-8688-06cae04f6c3e/HTM/html/014804fa-0006-462d-9c40-70a487fd6819" TargetMode="External"/><Relationship Id="rId220" Type="http://schemas.openxmlformats.org/officeDocument/2006/relationships/image" Target="media/image196.jpg"/><Relationship Id="rId241" Type="http://schemas.openxmlformats.org/officeDocument/2006/relationships/image" Target="media/image217.png"/><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8.png"/><Relationship Id="rId283" Type="http://schemas.openxmlformats.org/officeDocument/2006/relationships/image" Target="media/image259.png"/><Relationship Id="rId318" Type="http://schemas.openxmlformats.org/officeDocument/2006/relationships/hyperlink" Target="http://technet.microsoft.com/en-us/library/ee890097.aspx" TargetMode="External"/><Relationship Id="rId339" Type="http://schemas.openxmlformats.org/officeDocument/2006/relationships/hyperlink" Target="file:///C:/Users/efrene/AppData/Local/Temp/DxEditor/DduePreview/Default/aadea9ea-2740-44d3-8688-06cae04f6c3e/HTM/html/1fe439bf-08d6-46a2-a252-9e419316ad9f" TargetMode="External"/><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hyperlink" Target="file:///C:/Users/efrene/AppData/Local/Temp/DxEditor/DduePreview/Default/aadea9ea-2740-44d3-8688-06cae04f6c3e/HTM/html/c9a08654-9392-45f4-aad3-9ea0f29bd016" TargetMode="External"/><Relationship Id="rId37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styles" Target="styles.xml"/><Relationship Id="rId180" Type="http://schemas.openxmlformats.org/officeDocument/2006/relationships/image" Target="media/image161.png"/><Relationship Id="rId210" Type="http://schemas.openxmlformats.org/officeDocument/2006/relationships/image" Target="media/image189.jpg"/><Relationship Id="rId215" Type="http://schemas.openxmlformats.org/officeDocument/2006/relationships/image" Target="media/image193.jp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26" Type="http://schemas.openxmlformats.org/officeDocument/2006/relationships/image" Target="media/image7.jpg"/><Relationship Id="rId231" Type="http://schemas.openxmlformats.org/officeDocument/2006/relationships/image" Target="media/image207.png"/><Relationship Id="rId252" Type="http://schemas.openxmlformats.org/officeDocument/2006/relationships/image" Target="media/image228.jpg"/><Relationship Id="rId273" Type="http://schemas.openxmlformats.org/officeDocument/2006/relationships/image" Target="media/image249.jpeg"/><Relationship Id="rId294" Type="http://schemas.openxmlformats.org/officeDocument/2006/relationships/hyperlink" Target="http://msdn.microsoft.com/en-us/library/gg615466.aspx" TargetMode="External"/><Relationship Id="rId308" Type="http://schemas.openxmlformats.org/officeDocument/2006/relationships/image" Target="media/image283.jpg"/><Relationship Id="rId329" Type="http://schemas.openxmlformats.org/officeDocument/2006/relationships/hyperlink" Target="file:///C:/Users/efrene/AppData/Local/Temp/DxEditor/DduePreview/Default/aadea9ea-2740-44d3-8688-06cae04f6c3e/HTM/html/93121ab3-dc3b-4f35-a1d6-ffca5a67cc9a"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jp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hyperlink" Target="file:///C:/Users/efrene/AppData/Local/Temp/DxEditor/DduePreview/Default/aadea9ea-2740-44d3-8688-06cae04f6c3e/HTM/html/7fcb66d8-6f9d-482f-8b68-82541760789e" TargetMode="External"/><Relationship Id="rId361" Type="http://schemas.openxmlformats.org/officeDocument/2006/relationships/hyperlink" Target="file:///C:/Users/efrene/AppData/Local/Temp/DxEditor/DduePreview/Default/aadea9ea-2740-44d3-8688-06cae04f6c3e/HTM/html/bbdd8bdf-7008-45e9-915d-33a1dcb43310" TargetMode="External"/><Relationship Id="rId196" Type="http://schemas.openxmlformats.org/officeDocument/2006/relationships/image" Target="media/image177.jpg"/><Relationship Id="rId200" Type="http://schemas.openxmlformats.org/officeDocument/2006/relationships/image" Target="media/image181.jpg"/><Relationship Id="rId16" Type="http://schemas.openxmlformats.org/officeDocument/2006/relationships/header" Target="header1.xml"/><Relationship Id="rId221" Type="http://schemas.openxmlformats.org/officeDocument/2006/relationships/image" Target="media/image197.jp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image" Target="media/image260.png"/><Relationship Id="rId319" Type="http://schemas.openxmlformats.org/officeDocument/2006/relationships/hyperlink" Target="http://technet.microsoft.com/en-us/library/ee890097.aspx"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hyperlink" Target="file:///C:/Users/efrene/AppData/Local/Temp/DxEditor/DduePreview/Default/aadea9ea-2740-44d3-8688-06cae04f6c3e/HTM/html/d72b04d9-3458-4272-bc8c-573ca3856644" TargetMode="External"/><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hyperlink" Target="file:///C:/Users/efrene/AppData/Local/Temp/DxEditor/DduePreview/Default/aadea9ea-2740-44d3-8688-06cae04f6c3e/HTM/html/d67fa6ec-a1f0-4867-93ba-c3a9e1b5ff5b" TargetMode="External"/><Relationship Id="rId372" Type="http://schemas.openxmlformats.org/officeDocument/2006/relationships/header" Target="header5.xml"/><Relationship Id="rId211" Type="http://schemas.openxmlformats.org/officeDocument/2006/relationships/image" Target="media/image190.jpg"/><Relationship Id="rId232" Type="http://schemas.openxmlformats.org/officeDocument/2006/relationships/image" Target="media/image208.png"/><Relationship Id="rId253" Type="http://schemas.openxmlformats.org/officeDocument/2006/relationships/image" Target="media/image229.jpg"/><Relationship Id="rId274" Type="http://schemas.openxmlformats.org/officeDocument/2006/relationships/image" Target="media/image250.png"/><Relationship Id="rId295" Type="http://schemas.openxmlformats.org/officeDocument/2006/relationships/image" Target="media/image270.jpg"/><Relationship Id="rId309" Type="http://schemas.openxmlformats.org/officeDocument/2006/relationships/image" Target="media/image284.jpg"/><Relationship Id="rId27" Type="http://schemas.openxmlformats.org/officeDocument/2006/relationships/image" Target="media/image8.jp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jpg"/><Relationship Id="rId134" Type="http://schemas.openxmlformats.org/officeDocument/2006/relationships/image" Target="media/image115.png"/><Relationship Id="rId320" Type="http://schemas.openxmlformats.org/officeDocument/2006/relationships/hyperlink" Target="file:///C:/Users/efrene/AppData/Local/Temp/DxEditor/DduePreview/Default/aadea9ea-2740-44d3-8688-06cae04f6c3e/HTM/html/cc1180f0-75cc-4cdf-b9ee-4350b6e27fdf" TargetMode="External"/><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jpg"/><Relationship Id="rId341" Type="http://schemas.openxmlformats.org/officeDocument/2006/relationships/hyperlink" Target="file:///C:/Users/efrene/AppData/Local/Temp/DxEditor/DduePreview/Default/aadea9ea-2740-44d3-8688-06cae04f6c3e/HTM/html/6eca666c-cbe8-41aa-94c5-4a8a3419fc96" TargetMode="External"/><Relationship Id="rId362" Type="http://schemas.openxmlformats.org/officeDocument/2006/relationships/hyperlink" Target="file:///C:/Users/efrene/AppData/Local/Temp/DxEditor/DduePreview/Default/aadea9ea-2740-44d3-8688-06cae04f6c3e/HTM/html/91055118-4db6-49d2-b6ea-d7f73688b5fd" TargetMode="External"/><Relationship Id="rId201" Type="http://schemas.openxmlformats.org/officeDocument/2006/relationships/image" Target="media/image182.jpg"/><Relationship Id="rId222" Type="http://schemas.openxmlformats.org/officeDocument/2006/relationships/image" Target="media/image198.jp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61.png"/><Relationship Id="rId17" Type="http://schemas.openxmlformats.org/officeDocument/2006/relationships/footer" Target="footer1.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85.jp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hyperlink" Target="file:///C:/Users/efrene/AppData/Local/Temp/DxEditor/DduePreview/Default/aadea9ea-2740-44d3-8688-06cae04f6c3e/HTM/html/b9990a51-ff4f-47eb-947e-a56fee41d843" TargetMode="External"/><Relationship Id="rId352" Type="http://schemas.openxmlformats.org/officeDocument/2006/relationships/hyperlink" Target="file:///C:/Users/efrene/AppData/Local/Temp/DxEditor/DduePreview/Default/aadea9ea-2740-44d3-8688-06cae04f6c3e/HTM/html/6fe13e13-61b8-483b-8dae-4cc82eabafc6" TargetMode="External"/><Relationship Id="rId373" Type="http://schemas.openxmlformats.org/officeDocument/2006/relationships/footer" Target="footer3.xml"/><Relationship Id="rId1" Type="http://schemas.openxmlformats.org/officeDocument/2006/relationships/customXml" Target="../customXml/item1.xml"/><Relationship Id="rId212" Type="http://schemas.openxmlformats.org/officeDocument/2006/relationships/hyperlink" Target="http://technet.microsoft.com/en-us/library/cc725721.aspx" TargetMode="External"/><Relationship Id="rId233" Type="http://schemas.openxmlformats.org/officeDocument/2006/relationships/image" Target="media/image209.jpg"/><Relationship Id="rId254" Type="http://schemas.openxmlformats.org/officeDocument/2006/relationships/image" Target="media/image230.jpg"/><Relationship Id="rId28" Type="http://schemas.openxmlformats.org/officeDocument/2006/relationships/image" Target="media/image9.jpg"/><Relationship Id="rId49" Type="http://schemas.openxmlformats.org/officeDocument/2006/relationships/image" Target="media/image30.png"/><Relationship Id="rId114" Type="http://schemas.openxmlformats.org/officeDocument/2006/relationships/image" Target="media/image95.gif"/><Relationship Id="rId275" Type="http://schemas.openxmlformats.org/officeDocument/2006/relationships/image" Target="media/image251.png"/><Relationship Id="rId296" Type="http://schemas.openxmlformats.org/officeDocument/2006/relationships/image" Target="media/image271.jpg"/><Relationship Id="rId300" Type="http://schemas.openxmlformats.org/officeDocument/2006/relationships/image" Target="media/image275.jp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jpg"/><Relationship Id="rId321" Type="http://schemas.openxmlformats.org/officeDocument/2006/relationships/hyperlink" Target="file:///C:/Users/efrene/AppData/Local/Temp/DxEditor/DduePreview/Default/aadea9ea-2740-44d3-8688-06cae04f6c3e/HTM/html/b36166e7-9775-45a8-a9a4-a00ee535b4af" TargetMode="External"/><Relationship Id="rId342" Type="http://schemas.openxmlformats.org/officeDocument/2006/relationships/hyperlink" Target="file:///C:/Users/efrene/AppData/Local/Temp/DxEditor/DduePreview/Default/aadea9ea-2740-44d3-8688-06cae04f6c3e/HTM/html/6ad91400-0d56-4861-9ed2-d966b6681232" TargetMode="External"/><Relationship Id="rId363" Type="http://schemas.openxmlformats.org/officeDocument/2006/relationships/hyperlink" Target="file:///C:/Users/efrene/AppData/Local/Temp/DxEditor/DduePreview/Default/aadea9ea-2740-44d3-8688-06cae04f6c3e/HTM/html/cd937df6-7f31-4a3f-b459-2997ce291300" TargetMode="External"/><Relationship Id="rId202" Type="http://schemas.openxmlformats.org/officeDocument/2006/relationships/image" Target="media/image183.jpg"/><Relationship Id="rId223" Type="http://schemas.openxmlformats.org/officeDocument/2006/relationships/image" Target="media/image199.jpg"/><Relationship Id="rId244" Type="http://schemas.openxmlformats.org/officeDocument/2006/relationships/image" Target="media/image220.png"/><Relationship Id="rId18" Type="http://schemas.openxmlformats.org/officeDocument/2006/relationships/footer" Target="footer2.xml"/><Relationship Id="rId39" Type="http://schemas.openxmlformats.org/officeDocument/2006/relationships/image" Target="media/image20.png"/><Relationship Id="rId265" Type="http://schemas.openxmlformats.org/officeDocument/2006/relationships/image" Target="media/image241.png"/><Relationship Id="rId286" Type="http://schemas.openxmlformats.org/officeDocument/2006/relationships/image" Target="media/image262.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jpg"/><Relationship Id="rId188" Type="http://schemas.openxmlformats.org/officeDocument/2006/relationships/image" Target="media/image169.png"/><Relationship Id="rId311" Type="http://schemas.openxmlformats.org/officeDocument/2006/relationships/image" Target="media/image286.jpg"/><Relationship Id="rId332" Type="http://schemas.openxmlformats.org/officeDocument/2006/relationships/hyperlink" Target="file:///C:/Users/efrene/AppData/Local/Temp/DxEditor/DduePreview/Default/aadea9ea-2740-44d3-8688-06cae04f6c3e/HTM/html/861b9cd1-4262-4504-a82f-bc7c4ecba7b9" TargetMode="External"/><Relationship Id="rId353" Type="http://schemas.openxmlformats.org/officeDocument/2006/relationships/hyperlink" Target="file:///C:/Users/efrene/AppData/Local/Temp/DxEditor/DduePreview/Default/aadea9ea-2740-44d3-8688-06cae04f6c3e/HTM/html/4921fc44-13a5-49c7-97b5-76a0332eb40b" TargetMode="External"/><Relationship Id="rId374" Type="http://schemas.openxmlformats.org/officeDocument/2006/relationships/fontTable" Target="fontTable.xml"/><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1.jpg"/><Relationship Id="rId234"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10.jp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2.jpg"/><Relationship Id="rId40" Type="http://schemas.openxmlformats.org/officeDocument/2006/relationships/image" Target="media/image21.png"/><Relationship Id="rId115" Type="http://schemas.openxmlformats.org/officeDocument/2006/relationships/image" Target="media/image96.gif"/><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6.jpg"/><Relationship Id="rId322" Type="http://schemas.openxmlformats.org/officeDocument/2006/relationships/hyperlink" Target="file:///C:/Users/efrene/AppData/Local/Temp/DxEditor/DduePreview/Default/aadea9ea-2740-44d3-8688-06cae04f6c3e/HTM/html/7d6d6858-caa8-4609-8a50-5c2af6b9fc8f" TargetMode="External"/><Relationship Id="rId343" Type="http://schemas.openxmlformats.org/officeDocument/2006/relationships/hyperlink" Target="file:///C:/Users/efrene/AppData/Local/Temp/DxEditor/DduePreview/Default/aadea9ea-2740-44d3-8688-06cae04f6c3e/HTM/html/35e9bffd-3db4-47e3-a086-a4b75d99130f" TargetMode="External"/><Relationship Id="rId364" Type="http://schemas.openxmlformats.org/officeDocument/2006/relationships/hyperlink" Target="file:///C:/Users/efrene/AppData/Local/Temp/DxEditor/DduePreview/Default/aadea9ea-2740-44d3-8688-06cae04f6c3e/HTM/html/e1f0ef46-e345-4135-ac20-af5a6e8d428b" TargetMode="External"/><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jpg"/><Relationship Id="rId203" Type="http://schemas.openxmlformats.org/officeDocument/2006/relationships/image" Target="media/image184.jpg"/><Relationship Id="rId19" Type="http://schemas.openxmlformats.org/officeDocument/2006/relationships/header" Target="header2.xml"/><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3.png"/><Relationship Id="rId30" Type="http://schemas.openxmlformats.org/officeDocument/2006/relationships/image" Target="media/image11.jpg"/><Relationship Id="rId105" Type="http://schemas.openxmlformats.org/officeDocument/2006/relationships/image" Target="media/image86.jp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87.jpg"/><Relationship Id="rId333" Type="http://schemas.openxmlformats.org/officeDocument/2006/relationships/hyperlink" Target="file:///C:/Users/efrene/AppData/Local/Temp/DxEditor/DduePreview/Default/aadea9ea-2740-44d3-8688-06cae04f6c3e/HTM/html/f4fc43cd-87ee-41f1-8540-7aa795827d83" TargetMode="External"/><Relationship Id="rId354" Type="http://schemas.openxmlformats.org/officeDocument/2006/relationships/hyperlink" Target="file:///C:/Users/efrene/AppData/Local/Temp/DxEditor/DduePreview/Default/aadea9ea-2740-44d3-8688-06cae04f6c3e/HTM/html/b7102e78-8be9-4cab-9886-ddceb753a0d4"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75"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image" Target="media/image192.jp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3.jpg"/><Relationship Id="rId116" Type="http://schemas.openxmlformats.org/officeDocument/2006/relationships/image" Target="media/image97.jp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77.jpg"/><Relationship Id="rId323" Type="http://schemas.openxmlformats.org/officeDocument/2006/relationships/hyperlink" Target="file:///C:/Users/efrene/AppData/Local/Temp/DxEditor/DduePreview/Default/aadea9ea-2740-44d3-8688-06cae04f6c3e/HTM/html/1d3f263d-efcf-4a32-88ad-13c5836f14df" TargetMode="External"/><Relationship Id="rId344" Type="http://schemas.openxmlformats.org/officeDocument/2006/relationships/hyperlink" Target="file:///C:/Users/efrene/AppData/Local/Temp/DxEditor/DduePreview/Default/aadea9ea-2740-44d3-8688-06cae04f6c3e/HTM/html/a6b981d9-f75d-4a4f-9a56-aa3e1bf29b53" TargetMode="External"/><Relationship Id="rId20" Type="http://schemas.openxmlformats.org/officeDocument/2006/relationships/header" Target="header3.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60.png"/><Relationship Id="rId365" Type="http://schemas.openxmlformats.org/officeDocument/2006/relationships/hyperlink" Target="file:///C:/Users/efrene/AppData/Local/Temp/DxEditor/DduePreview/Default/aadea9ea-2740-44d3-8688-06cae04f6c3e/HTM/html/4d1645fa-a9cb-4ec1-ad12-1ca121d0d99c" TargetMode="External"/><Relationship Id="rId190" Type="http://schemas.openxmlformats.org/officeDocument/2006/relationships/image" Target="media/image171.jpg"/><Relationship Id="rId204" Type="http://schemas.openxmlformats.org/officeDocument/2006/relationships/image" Target="media/image185.jp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jpg"/><Relationship Id="rId288" Type="http://schemas.openxmlformats.org/officeDocument/2006/relationships/image" Target="media/image264.png"/><Relationship Id="rId106" Type="http://schemas.openxmlformats.org/officeDocument/2006/relationships/image" Target="media/image87.jpg"/><Relationship Id="rId127" Type="http://schemas.openxmlformats.org/officeDocument/2006/relationships/image" Target="media/image108.png"/><Relationship Id="rId313" Type="http://schemas.openxmlformats.org/officeDocument/2006/relationships/image" Target="media/image288.png"/><Relationship Id="rId10" Type="http://schemas.microsoft.com/office/2007/relationships/stylesWithEffects" Target="stylesWithEffects.xml"/><Relationship Id="rId31" Type="http://schemas.openxmlformats.org/officeDocument/2006/relationships/image" Target="media/image12.jp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hyperlink" Target="file:///C:/Users/efrene/AppData/Local/Temp/DxEditor/DduePreview/Default/aadea9ea-2740-44d3-8688-06cae04f6c3e/HTM/html/d6550915-9990-4492-9afe-529d697a15c9" TargetMode="External"/><Relationship Id="rId355" Type="http://schemas.openxmlformats.org/officeDocument/2006/relationships/hyperlink" Target="file:///C:/Users/efrene/AppData/Local/Temp/DxEditor/DduePreview/Default/aadea9ea-2740-44d3-8688-06cae04f6c3e/HTM/html/2e6fc417-d882-4e7a-b0fc-94c2a72a0b0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LongProperties xmlns="http://schemas.microsoft.com/office/2006/metadata/longProperties"/>
</file>

<file path=customXml/item2.xml><?xml version="1.0" encoding="utf-8"?>
<?mso-contentType ?>
<rca:RCAuthoringProperties xmlns:rca="urn:sharePointPublishingRcaProperties">
  <rca:Converter rca:guid="6dfdc5b4-2a28-4a06-b0c6-ad3901e3a807">
    <rca:property rca:type="InheritParentSettings">False</rca:property>
    <rca:property rca:type="SelectedPageLayout">24</rca:property>
    <rca:property rca:type="SelectedPageField">f55c4d88-1f2e-4ad9-aaa8-819af4ee7ee8</rca:property>
    <rca:property rca:type="SelectedStylesField">a932ec3f-94c1-48b1-b6dc-41aaa6eb7e54</rca:property>
    <rca:property rca:type="CreatePageWithSourceDocument">True</rca:property>
    <rca:property rca:type="AllowChangeLocationConfig">True</rca:property>
    <rca:property rca:type="ConfiguredPageLocation">http://officecpub/Teams/ce/apex/manabletest</rca:property>
    <rca:property rca:type="CreateSynchronously">True</rca:property>
    <rca:property rca:type="AllowChangeProcessingConfig">True</rca:property>
    <rca:property rca:type="ConverterSpecificSettings"/>
  </rca:Converter>
</rca:RCAuthoringProperti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25814b9c-4369-41ac-9dd0-042313b75592">6MRZ7ZVJQK5S-3301-8</_dlc_DocId>
    <_dlc_DocIdUrl xmlns="25814b9c-4369-41ac-9dd0-042313b75592">
      <Url>http://officecpub/Teams/itpro/appserver/ProjectServer/_layouts/DocIdRedir.aspx?ID=6MRZ7ZVJQK5S-3301-8</Url>
      <Description>6MRZ7ZVJQK5S-3301-8</Description>
    </_dlc_DocIdUrl>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ct:contentTypeSchema xmlns:ct="http://schemas.microsoft.com/office/2006/metadata/contentType" xmlns:ma="http://schemas.microsoft.com/office/2006/metadata/properties/metaAttributes" ct:_="" ma:_="" ma:contentTypeName="Document" ma:contentTypeID="0x010100F3F5BA87148D0045AA3557F492425050" ma:contentTypeVersion="0" ma:contentTypeDescription="Create a new document." ma:contentTypeScope="" ma:versionID="424f4f9e3addcfc63a023a694c76750a">
  <xsd:schema xmlns:xsd="http://www.w3.org/2001/XMLSchema" xmlns:xs="http://www.w3.org/2001/XMLSchema" xmlns:p="http://schemas.microsoft.com/office/2006/metadata/properties" xmlns:ns2="25814b9c-4369-41ac-9dd0-042313b75592" targetNamespace="http://schemas.microsoft.com/office/2006/metadata/properties" ma:root="true" ma:fieldsID="68d1969610bf1ad76910992a7bbf8a48" ns2:_="">
    <xsd:import namespace="25814b9c-4369-41ac-9dd0-042313b75592"/>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814b9c-4369-41ac-9dd0-042313b75592"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075285-4C4A-44AA-B55B-C4D619667D6B}">
  <ds:schemaRefs>
    <ds:schemaRef ds:uri="http://schemas.microsoft.com/office/2006/metadata/longProperties"/>
  </ds:schemaRefs>
</ds:datastoreItem>
</file>

<file path=customXml/itemProps2.xml><?xml version="1.0" encoding="utf-8"?>
<ds:datastoreItem xmlns:ds="http://schemas.openxmlformats.org/officeDocument/2006/customXml" ds:itemID="{F92E2E45-3263-4EE3-8472-D68A17398739}">
  <ds:schemaRefs>
    <ds:schemaRef ds:uri="urn:sharePointPublishingRcaProperties"/>
  </ds:schemaRefs>
</ds:datastoreItem>
</file>

<file path=customXml/itemProps3.xml><?xml version="1.0" encoding="utf-8"?>
<ds:datastoreItem xmlns:ds="http://schemas.openxmlformats.org/officeDocument/2006/customXml" ds:itemID="{9105C270-B292-40FA-8572-93A785D8D3EB}">
  <ds:schemaRefs>
    <ds:schemaRef ds:uri="http://schemas.microsoft.com/sharepoint/events"/>
  </ds:schemaRefs>
</ds:datastoreItem>
</file>

<file path=customXml/itemProps4.xml><?xml version="1.0" encoding="utf-8"?>
<ds:datastoreItem xmlns:ds="http://schemas.openxmlformats.org/officeDocument/2006/customXml" ds:itemID="{A3477BA5-2463-4EC0-A4D9-01AD708CEBC7}">
  <ds:schemaRefs>
    <ds:schemaRef ds:uri="http://schemas.microsoft.com/office/2006/documentManagement/types"/>
    <ds:schemaRef ds:uri="http://purl.org/dc/dcmitype/"/>
    <ds:schemaRef ds:uri="25814b9c-4369-41ac-9dd0-042313b75592"/>
    <ds:schemaRef ds:uri="http://purl.org/dc/terms/"/>
    <ds:schemaRef ds:uri="http://purl.org/dc/elements/1.1/"/>
    <ds:schemaRef ds:uri="http://schemas.openxmlformats.org/package/2006/metadata/core-properties"/>
    <ds:schemaRef ds:uri="http://schemas.microsoft.com/office/infopath/2007/PartnerControls"/>
    <ds:schemaRef ds:uri="http://schemas.microsoft.com/office/2006/metadata/properties"/>
    <ds:schemaRef ds:uri="http://www.w3.org/XML/1998/namespace"/>
  </ds:schemaRefs>
</ds:datastoreItem>
</file>

<file path=customXml/itemProps5.xml><?xml version="1.0" encoding="utf-8"?>
<ds:datastoreItem xmlns:ds="http://schemas.openxmlformats.org/officeDocument/2006/customXml" ds:itemID="{D2F698C8-64BC-44AA-ABAD-FABDC63C0DDC}">
  <ds:schemaRefs>
    <ds:schemaRef ds:uri="http://schemas.microsoft.com/sharepoint/v3/contenttype/forms"/>
  </ds:schemaRefs>
</ds:datastoreItem>
</file>

<file path=customXml/itemProps6.xml><?xml version="1.0" encoding="utf-8"?>
<ds:datastoreItem xmlns:ds="http://schemas.openxmlformats.org/officeDocument/2006/customXml" ds:itemID="{A4169368-E76E-4330-8F32-619D52939E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814b9c-4369-41ac-9dd0-042313b755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7.xml><?xml version="1.0" encoding="utf-8"?>
<ds:datastoreItem xmlns:ds="http://schemas.openxmlformats.org/officeDocument/2006/customXml" ds:itemID="{1E46B918-35AD-412B-A9A9-F04C96200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341</Pages>
  <Words>61125</Words>
  <Characters>348419</Characters>
  <Application>Microsoft Office Word</Application>
  <DocSecurity>0</DocSecurity>
  <Lines>2903</Lines>
  <Paragraphs>817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408727</CharactersWithSpaces>
  <SharedDoc>false</SharedDoc>
  <HLinks>
    <vt:vector size="360" baseType="variant">
      <vt:variant>
        <vt:i4>1769506</vt:i4>
      </vt:variant>
      <vt:variant>
        <vt:i4>360</vt:i4>
      </vt:variant>
      <vt:variant>
        <vt:i4>0</vt:i4>
      </vt:variant>
      <vt:variant>
        <vt:i4>5</vt:i4>
      </vt:variant>
      <vt:variant>
        <vt:lpwstr>mailto:Mcosta@microsoft.com</vt:lpwstr>
      </vt:variant>
      <vt:variant>
        <vt:lpwstr/>
      </vt:variant>
      <vt:variant>
        <vt:i4>786471</vt:i4>
      </vt:variant>
      <vt:variant>
        <vt:i4>357</vt:i4>
      </vt:variant>
      <vt:variant>
        <vt:i4>0</vt:i4>
      </vt:variant>
      <vt:variant>
        <vt:i4>5</vt:i4>
      </vt:variant>
      <vt:variant>
        <vt:lpwstr>mailto:msitler@microsoft.com</vt:lpwstr>
      </vt:variant>
      <vt:variant>
        <vt:lpwstr/>
      </vt:variant>
      <vt:variant>
        <vt:i4>6422604</vt:i4>
      </vt:variant>
      <vt:variant>
        <vt:i4>354</vt:i4>
      </vt:variant>
      <vt:variant>
        <vt:i4>0</vt:i4>
      </vt:variant>
      <vt:variant>
        <vt:i4>5</vt:i4>
      </vt:variant>
      <vt:variant>
        <vt:lpwstr>mailto:zachm@microsoft.com</vt:lpwstr>
      </vt:variant>
      <vt:variant>
        <vt:lpwstr/>
      </vt:variant>
      <vt:variant>
        <vt:i4>7340118</vt:i4>
      </vt:variant>
      <vt:variant>
        <vt:i4>351</vt:i4>
      </vt:variant>
      <vt:variant>
        <vt:i4>0</vt:i4>
      </vt:variant>
      <vt:variant>
        <vt:i4>5</vt:i4>
      </vt:variant>
      <vt:variant>
        <vt:lpwstr>mailto:patrb@microsoft.com</vt:lpwstr>
      </vt:variant>
      <vt:variant>
        <vt:lpwstr/>
      </vt:variant>
      <vt:variant>
        <vt:i4>2031665</vt:i4>
      </vt:variant>
      <vt:variant>
        <vt:i4>335</vt:i4>
      </vt:variant>
      <vt:variant>
        <vt:i4>0</vt:i4>
      </vt:variant>
      <vt:variant>
        <vt:i4>5</vt:i4>
      </vt:variant>
      <vt:variant>
        <vt:lpwstr/>
      </vt:variant>
      <vt:variant>
        <vt:lpwstr>_Toc142733187</vt:lpwstr>
      </vt:variant>
      <vt:variant>
        <vt:i4>2031665</vt:i4>
      </vt:variant>
      <vt:variant>
        <vt:i4>329</vt:i4>
      </vt:variant>
      <vt:variant>
        <vt:i4>0</vt:i4>
      </vt:variant>
      <vt:variant>
        <vt:i4>5</vt:i4>
      </vt:variant>
      <vt:variant>
        <vt:lpwstr/>
      </vt:variant>
      <vt:variant>
        <vt:lpwstr>_Toc142733186</vt:lpwstr>
      </vt:variant>
      <vt:variant>
        <vt:i4>2031665</vt:i4>
      </vt:variant>
      <vt:variant>
        <vt:i4>323</vt:i4>
      </vt:variant>
      <vt:variant>
        <vt:i4>0</vt:i4>
      </vt:variant>
      <vt:variant>
        <vt:i4>5</vt:i4>
      </vt:variant>
      <vt:variant>
        <vt:lpwstr/>
      </vt:variant>
      <vt:variant>
        <vt:lpwstr>_Toc142733185</vt:lpwstr>
      </vt:variant>
      <vt:variant>
        <vt:i4>2031665</vt:i4>
      </vt:variant>
      <vt:variant>
        <vt:i4>317</vt:i4>
      </vt:variant>
      <vt:variant>
        <vt:i4>0</vt:i4>
      </vt:variant>
      <vt:variant>
        <vt:i4>5</vt:i4>
      </vt:variant>
      <vt:variant>
        <vt:lpwstr/>
      </vt:variant>
      <vt:variant>
        <vt:lpwstr>_Toc142733184</vt:lpwstr>
      </vt:variant>
      <vt:variant>
        <vt:i4>2031665</vt:i4>
      </vt:variant>
      <vt:variant>
        <vt:i4>311</vt:i4>
      </vt:variant>
      <vt:variant>
        <vt:i4>0</vt:i4>
      </vt:variant>
      <vt:variant>
        <vt:i4>5</vt:i4>
      </vt:variant>
      <vt:variant>
        <vt:lpwstr/>
      </vt:variant>
      <vt:variant>
        <vt:lpwstr>_Toc142733183</vt:lpwstr>
      </vt:variant>
      <vt:variant>
        <vt:i4>2031665</vt:i4>
      </vt:variant>
      <vt:variant>
        <vt:i4>305</vt:i4>
      </vt:variant>
      <vt:variant>
        <vt:i4>0</vt:i4>
      </vt:variant>
      <vt:variant>
        <vt:i4>5</vt:i4>
      </vt:variant>
      <vt:variant>
        <vt:lpwstr/>
      </vt:variant>
      <vt:variant>
        <vt:lpwstr>_Toc142733182</vt:lpwstr>
      </vt:variant>
      <vt:variant>
        <vt:i4>2031665</vt:i4>
      </vt:variant>
      <vt:variant>
        <vt:i4>299</vt:i4>
      </vt:variant>
      <vt:variant>
        <vt:i4>0</vt:i4>
      </vt:variant>
      <vt:variant>
        <vt:i4>5</vt:i4>
      </vt:variant>
      <vt:variant>
        <vt:lpwstr/>
      </vt:variant>
      <vt:variant>
        <vt:lpwstr>_Toc142733181</vt:lpwstr>
      </vt:variant>
      <vt:variant>
        <vt:i4>2031665</vt:i4>
      </vt:variant>
      <vt:variant>
        <vt:i4>293</vt:i4>
      </vt:variant>
      <vt:variant>
        <vt:i4>0</vt:i4>
      </vt:variant>
      <vt:variant>
        <vt:i4>5</vt:i4>
      </vt:variant>
      <vt:variant>
        <vt:lpwstr/>
      </vt:variant>
      <vt:variant>
        <vt:lpwstr>_Toc142733180</vt:lpwstr>
      </vt:variant>
      <vt:variant>
        <vt:i4>1048625</vt:i4>
      </vt:variant>
      <vt:variant>
        <vt:i4>287</vt:i4>
      </vt:variant>
      <vt:variant>
        <vt:i4>0</vt:i4>
      </vt:variant>
      <vt:variant>
        <vt:i4>5</vt:i4>
      </vt:variant>
      <vt:variant>
        <vt:lpwstr/>
      </vt:variant>
      <vt:variant>
        <vt:lpwstr>_Toc142733179</vt:lpwstr>
      </vt:variant>
      <vt:variant>
        <vt:i4>1048625</vt:i4>
      </vt:variant>
      <vt:variant>
        <vt:i4>281</vt:i4>
      </vt:variant>
      <vt:variant>
        <vt:i4>0</vt:i4>
      </vt:variant>
      <vt:variant>
        <vt:i4>5</vt:i4>
      </vt:variant>
      <vt:variant>
        <vt:lpwstr/>
      </vt:variant>
      <vt:variant>
        <vt:lpwstr>_Toc142733178</vt:lpwstr>
      </vt:variant>
      <vt:variant>
        <vt:i4>1048625</vt:i4>
      </vt:variant>
      <vt:variant>
        <vt:i4>275</vt:i4>
      </vt:variant>
      <vt:variant>
        <vt:i4>0</vt:i4>
      </vt:variant>
      <vt:variant>
        <vt:i4>5</vt:i4>
      </vt:variant>
      <vt:variant>
        <vt:lpwstr/>
      </vt:variant>
      <vt:variant>
        <vt:lpwstr>_Toc142733177</vt:lpwstr>
      </vt:variant>
      <vt:variant>
        <vt:i4>1048625</vt:i4>
      </vt:variant>
      <vt:variant>
        <vt:i4>269</vt:i4>
      </vt:variant>
      <vt:variant>
        <vt:i4>0</vt:i4>
      </vt:variant>
      <vt:variant>
        <vt:i4>5</vt:i4>
      </vt:variant>
      <vt:variant>
        <vt:lpwstr/>
      </vt:variant>
      <vt:variant>
        <vt:lpwstr>_Toc142733176</vt:lpwstr>
      </vt:variant>
      <vt:variant>
        <vt:i4>1048625</vt:i4>
      </vt:variant>
      <vt:variant>
        <vt:i4>263</vt:i4>
      </vt:variant>
      <vt:variant>
        <vt:i4>0</vt:i4>
      </vt:variant>
      <vt:variant>
        <vt:i4>5</vt:i4>
      </vt:variant>
      <vt:variant>
        <vt:lpwstr/>
      </vt:variant>
      <vt:variant>
        <vt:lpwstr>_Toc142733175</vt:lpwstr>
      </vt:variant>
      <vt:variant>
        <vt:i4>1048625</vt:i4>
      </vt:variant>
      <vt:variant>
        <vt:i4>257</vt:i4>
      </vt:variant>
      <vt:variant>
        <vt:i4>0</vt:i4>
      </vt:variant>
      <vt:variant>
        <vt:i4>5</vt:i4>
      </vt:variant>
      <vt:variant>
        <vt:lpwstr/>
      </vt:variant>
      <vt:variant>
        <vt:lpwstr>_Toc142733174</vt:lpwstr>
      </vt:variant>
      <vt:variant>
        <vt:i4>1048625</vt:i4>
      </vt:variant>
      <vt:variant>
        <vt:i4>251</vt:i4>
      </vt:variant>
      <vt:variant>
        <vt:i4>0</vt:i4>
      </vt:variant>
      <vt:variant>
        <vt:i4>5</vt:i4>
      </vt:variant>
      <vt:variant>
        <vt:lpwstr/>
      </vt:variant>
      <vt:variant>
        <vt:lpwstr>_Toc142733173</vt:lpwstr>
      </vt:variant>
      <vt:variant>
        <vt:i4>1048625</vt:i4>
      </vt:variant>
      <vt:variant>
        <vt:i4>245</vt:i4>
      </vt:variant>
      <vt:variant>
        <vt:i4>0</vt:i4>
      </vt:variant>
      <vt:variant>
        <vt:i4>5</vt:i4>
      </vt:variant>
      <vt:variant>
        <vt:lpwstr/>
      </vt:variant>
      <vt:variant>
        <vt:lpwstr>_Toc142733172</vt:lpwstr>
      </vt:variant>
      <vt:variant>
        <vt:i4>1048625</vt:i4>
      </vt:variant>
      <vt:variant>
        <vt:i4>239</vt:i4>
      </vt:variant>
      <vt:variant>
        <vt:i4>0</vt:i4>
      </vt:variant>
      <vt:variant>
        <vt:i4>5</vt:i4>
      </vt:variant>
      <vt:variant>
        <vt:lpwstr/>
      </vt:variant>
      <vt:variant>
        <vt:lpwstr>_Toc142733171</vt:lpwstr>
      </vt:variant>
      <vt:variant>
        <vt:i4>1048625</vt:i4>
      </vt:variant>
      <vt:variant>
        <vt:i4>233</vt:i4>
      </vt:variant>
      <vt:variant>
        <vt:i4>0</vt:i4>
      </vt:variant>
      <vt:variant>
        <vt:i4>5</vt:i4>
      </vt:variant>
      <vt:variant>
        <vt:lpwstr/>
      </vt:variant>
      <vt:variant>
        <vt:lpwstr>_Toc142733170</vt:lpwstr>
      </vt:variant>
      <vt:variant>
        <vt:i4>1114161</vt:i4>
      </vt:variant>
      <vt:variant>
        <vt:i4>227</vt:i4>
      </vt:variant>
      <vt:variant>
        <vt:i4>0</vt:i4>
      </vt:variant>
      <vt:variant>
        <vt:i4>5</vt:i4>
      </vt:variant>
      <vt:variant>
        <vt:lpwstr/>
      </vt:variant>
      <vt:variant>
        <vt:lpwstr>_Toc142733169</vt:lpwstr>
      </vt:variant>
      <vt:variant>
        <vt:i4>1114161</vt:i4>
      </vt:variant>
      <vt:variant>
        <vt:i4>221</vt:i4>
      </vt:variant>
      <vt:variant>
        <vt:i4>0</vt:i4>
      </vt:variant>
      <vt:variant>
        <vt:i4>5</vt:i4>
      </vt:variant>
      <vt:variant>
        <vt:lpwstr/>
      </vt:variant>
      <vt:variant>
        <vt:lpwstr>_Toc142733168</vt:lpwstr>
      </vt:variant>
      <vt:variant>
        <vt:i4>1114161</vt:i4>
      </vt:variant>
      <vt:variant>
        <vt:i4>215</vt:i4>
      </vt:variant>
      <vt:variant>
        <vt:i4>0</vt:i4>
      </vt:variant>
      <vt:variant>
        <vt:i4>5</vt:i4>
      </vt:variant>
      <vt:variant>
        <vt:lpwstr/>
      </vt:variant>
      <vt:variant>
        <vt:lpwstr>_Toc142733167</vt:lpwstr>
      </vt:variant>
      <vt:variant>
        <vt:i4>1114161</vt:i4>
      </vt:variant>
      <vt:variant>
        <vt:i4>209</vt:i4>
      </vt:variant>
      <vt:variant>
        <vt:i4>0</vt:i4>
      </vt:variant>
      <vt:variant>
        <vt:i4>5</vt:i4>
      </vt:variant>
      <vt:variant>
        <vt:lpwstr/>
      </vt:variant>
      <vt:variant>
        <vt:lpwstr>_Toc142733166</vt:lpwstr>
      </vt:variant>
      <vt:variant>
        <vt:i4>1114161</vt:i4>
      </vt:variant>
      <vt:variant>
        <vt:i4>203</vt:i4>
      </vt:variant>
      <vt:variant>
        <vt:i4>0</vt:i4>
      </vt:variant>
      <vt:variant>
        <vt:i4>5</vt:i4>
      </vt:variant>
      <vt:variant>
        <vt:lpwstr/>
      </vt:variant>
      <vt:variant>
        <vt:lpwstr>_Toc142733165</vt:lpwstr>
      </vt:variant>
      <vt:variant>
        <vt:i4>1114161</vt:i4>
      </vt:variant>
      <vt:variant>
        <vt:i4>197</vt:i4>
      </vt:variant>
      <vt:variant>
        <vt:i4>0</vt:i4>
      </vt:variant>
      <vt:variant>
        <vt:i4>5</vt:i4>
      </vt:variant>
      <vt:variant>
        <vt:lpwstr/>
      </vt:variant>
      <vt:variant>
        <vt:lpwstr>_Toc142733164</vt:lpwstr>
      </vt:variant>
      <vt:variant>
        <vt:i4>1114161</vt:i4>
      </vt:variant>
      <vt:variant>
        <vt:i4>191</vt:i4>
      </vt:variant>
      <vt:variant>
        <vt:i4>0</vt:i4>
      </vt:variant>
      <vt:variant>
        <vt:i4>5</vt:i4>
      </vt:variant>
      <vt:variant>
        <vt:lpwstr/>
      </vt:variant>
      <vt:variant>
        <vt:lpwstr>_Toc142733163</vt:lpwstr>
      </vt:variant>
      <vt:variant>
        <vt:i4>1114161</vt:i4>
      </vt:variant>
      <vt:variant>
        <vt:i4>185</vt:i4>
      </vt:variant>
      <vt:variant>
        <vt:i4>0</vt:i4>
      </vt:variant>
      <vt:variant>
        <vt:i4>5</vt:i4>
      </vt:variant>
      <vt:variant>
        <vt:lpwstr/>
      </vt:variant>
      <vt:variant>
        <vt:lpwstr>_Toc142733162</vt:lpwstr>
      </vt:variant>
      <vt:variant>
        <vt:i4>1114161</vt:i4>
      </vt:variant>
      <vt:variant>
        <vt:i4>179</vt:i4>
      </vt:variant>
      <vt:variant>
        <vt:i4>0</vt:i4>
      </vt:variant>
      <vt:variant>
        <vt:i4>5</vt:i4>
      </vt:variant>
      <vt:variant>
        <vt:lpwstr/>
      </vt:variant>
      <vt:variant>
        <vt:lpwstr>_Toc142733161</vt:lpwstr>
      </vt:variant>
      <vt:variant>
        <vt:i4>1114161</vt:i4>
      </vt:variant>
      <vt:variant>
        <vt:i4>173</vt:i4>
      </vt:variant>
      <vt:variant>
        <vt:i4>0</vt:i4>
      </vt:variant>
      <vt:variant>
        <vt:i4>5</vt:i4>
      </vt:variant>
      <vt:variant>
        <vt:lpwstr/>
      </vt:variant>
      <vt:variant>
        <vt:lpwstr>_Toc142733160</vt:lpwstr>
      </vt:variant>
      <vt:variant>
        <vt:i4>1179697</vt:i4>
      </vt:variant>
      <vt:variant>
        <vt:i4>167</vt:i4>
      </vt:variant>
      <vt:variant>
        <vt:i4>0</vt:i4>
      </vt:variant>
      <vt:variant>
        <vt:i4>5</vt:i4>
      </vt:variant>
      <vt:variant>
        <vt:lpwstr/>
      </vt:variant>
      <vt:variant>
        <vt:lpwstr>_Toc142733159</vt:lpwstr>
      </vt:variant>
      <vt:variant>
        <vt:i4>1179697</vt:i4>
      </vt:variant>
      <vt:variant>
        <vt:i4>161</vt:i4>
      </vt:variant>
      <vt:variant>
        <vt:i4>0</vt:i4>
      </vt:variant>
      <vt:variant>
        <vt:i4>5</vt:i4>
      </vt:variant>
      <vt:variant>
        <vt:lpwstr/>
      </vt:variant>
      <vt:variant>
        <vt:lpwstr>_Toc142733158</vt:lpwstr>
      </vt:variant>
      <vt:variant>
        <vt:i4>1179697</vt:i4>
      </vt:variant>
      <vt:variant>
        <vt:i4>155</vt:i4>
      </vt:variant>
      <vt:variant>
        <vt:i4>0</vt:i4>
      </vt:variant>
      <vt:variant>
        <vt:i4>5</vt:i4>
      </vt:variant>
      <vt:variant>
        <vt:lpwstr/>
      </vt:variant>
      <vt:variant>
        <vt:lpwstr>_Toc142733157</vt:lpwstr>
      </vt:variant>
      <vt:variant>
        <vt:i4>1179697</vt:i4>
      </vt:variant>
      <vt:variant>
        <vt:i4>149</vt:i4>
      </vt:variant>
      <vt:variant>
        <vt:i4>0</vt:i4>
      </vt:variant>
      <vt:variant>
        <vt:i4>5</vt:i4>
      </vt:variant>
      <vt:variant>
        <vt:lpwstr/>
      </vt:variant>
      <vt:variant>
        <vt:lpwstr>_Toc142733156</vt:lpwstr>
      </vt:variant>
      <vt:variant>
        <vt:i4>1179697</vt:i4>
      </vt:variant>
      <vt:variant>
        <vt:i4>143</vt:i4>
      </vt:variant>
      <vt:variant>
        <vt:i4>0</vt:i4>
      </vt:variant>
      <vt:variant>
        <vt:i4>5</vt:i4>
      </vt:variant>
      <vt:variant>
        <vt:lpwstr/>
      </vt:variant>
      <vt:variant>
        <vt:lpwstr>_Toc142733155</vt:lpwstr>
      </vt:variant>
      <vt:variant>
        <vt:i4>1179697</vt:i4>
      </vt:variant>
      <vt:variant>
        <vt:i4>137</vt:i4>
      </vt:variant>
      <vt:variant>
        <vt:i4>0</vt:i4>
      </vt:variant>
      <vt:variant>
        <vt:i4>5</vt:i4>
      </vt:variant>
      <vt:variant>
        <vt:lpwstr/>
      </vt:variant>
      <vt:variant>
        <vt:lpwstr>_Toc142733154</vt:lpwstr>
      </vt:variant>
      <vt:variant>
        <vt:i4>1179697</vt:i4>
      </vt:variant>
      <vt:variant>
        <vt:i4>131</vt:i4>
      </vt:variant>
      <vt:variant>
        <vt:i4>0</vt:i4>
      </vt:variant>
      <vt:variant>
        <vt:i4>5</vt:i4>
      </vt:variant>
      <vt:variant>
        <vt:lpwstr/>
      </vt:variant>
      <vt:variant>
        <vt:lpwstr>_Toc142733153</vt:lpwstr>
      </vt:variant>
      <vt:variant>
        <vt:i4>1179697</vt:i4>
      </vt:variant>
      <vt:variant>
        <vt:i4>125</vt:i4>
      </vt:variant>
      <vt:variant>
        <vt:i4>0</vt:i4>
      </vt:variant>
      <vt:variant>
        <vt:i4>5</vt:i4>
      </vt:variant>
      <vt:variant>
        <vt:lpwstr/>
      </vt:variant>
      <vt:variant>
        <vt:lpwstr>_Toc142733152</vt:lpwstr>
      </vt:variant>
      <vt:variant>
        <vt:i4>1179697</vt:i4>
      </vt:variant>
      <vt:variant>
        <vt:i4>119</vt:i4>
      </vt:variant>
      <vt:variant>
        <vt:i4>0</vt:i4>
      </vt:variant>
      <vt:variant>
        <vt:i4>5</vt:i4>
      </vt:variant>
      <vt:variant>
        <vt:lpwstr/>
      </vt:variant>
      <vt:variant>
        <vt:lpwstr>_Toc142733151</vt:lpwstr>
      </vt:variant>
      <vt:variant>
        <vt:i4>1179697</vt:i4>
      </vt:variant>
      <vt:variant>
        <vt:i4>113</vt:i4>
      </vt:variant>
      <vt:variant>
        <vt:i4>0</vt:i4>
      </vt:variant>
      <vt:variant>
        <vt:i4>5</vt:i4>
      </vt:variant>
      <vt:variant>
        <vt:lpwstr/>
      </vt:variant>
      <vt:variant>
        <vt:lpwstr>_Toc142733150</vt:lpwstr>
      </vt:variant>
      <vt:variant>
        <vt:i4>1245233</vt:i4>
      </vt:variant>
      <vt:variant>
        <vt:i4>107</vt:i4>
      </vt:variant>
      <vt:variant>
        <vt:i4>0</vt:i4>
      </vt:variant>
      <vt:variant>
        <vt:i4>5</vt:i4>
      </vt:variant>
      <vt:variant>
        <vt:lpwstr/>
      </vt:variant>
      <vt:variant>
        <vt:lpwstr>_Toc142733149</vt:lpwstr>
      </vt:variant>
      <vt:variant>
        <vt:i4>1245233</vt:i4>
      </vt:variant>
      <vt:variant>
        <vt:i4>101</vt:i4>
      </vt:variant>
      <vt:variant>
        <vt:i4>0</vt:i4>
      </vt:variant>
      <vt:variant>
        <vt:i4>5</vt:i4>
      </vt:variant>
      <vt:variant>
        <vt:lpwstr/>
      </vt:variant>
      <vt:variant>
        <vt:lpwstr>_Toc142733148</vt:lpwstr>
      </vt:variant>
      <vt:variant>
        <vt:i4>1245233</vt:i4>
      </vt:variant>
      <vt:variant>
        <vt:i4>95</vt:i4>
      </vt:variant>
      <vt:variant>
        <vt:i4>0</vt:i4>
      </vt:variant>
      <vt:variant>
        <vt:i4>5</vt:i4>
      </vt:variant>
      <vt:variant>
        <vt:lpwstr/>
      </vt:variant>
      <vt:variant>
        <vt:lpwstr>_Toc142733147</vt:lpwstr>
      </vt:variant>
      <vt:variant>
        <vt:i4>1245233</vt:i4>
      </vt:variant>
      <vt:variant>
        <vt:i4>89</vt:i4>
      </vt:variant>
      <vt:variant>
        <vt:i4>0</vt:i4>
      </vt:variant>
      <vt:variant>
        <vt:i4>5</vt:i4>
      </vt:variant>
      <vt:variant>
        <vt:lpwstr/>
      </vt:variant>
      <vt:variant>
        <vt:lpwstr>_Toc142733146</vt:lpwstr>
      </vt:variant>
      <vt:variant>
        <vt:i4>1245233</vt:i4>
      </vt:variant>
      <vt:variant>
        <vt:i4>83</vt:i4>
      </vt:variant>
      <vt:variant>
        <vt:i4>0</vt:i4>
      </vt:variant>
      <vt:variant>
        <vt:i4>5</vt:i4>
      </vt:variant>
      <vt:variant>
        <vt:lpwstr/>
      </vt:variant>
      <vt:variant>
        <vt:lpwstr>_Toc142733145</vt:lpwstr>
      </vt:variant>
      <vt:variant>
        <vt:i4>1245233</vt:i4>
      </vt:variant>
      <vt:variant>
        <vt:i4>77</vt:i4>
      </vt:variant>
      <vt:variant>
        <vt:i4>0</vt:i4>
      </vt:variant>
      <vt:variant>
        <vt:i4>5</vt:i4>
      </vt:variant>
      <vt:variant>
        <vt:lpwstr/>
      </vt:variant>
      <vt:variant>
        <vt:lpwstr>_Toc142733144</vt:lpwstr>
      </vt:variant>
      <vt:variant>
        <vt:i4>1245233</vt:i4>
      </vt:variant>
      <vt:variant>
        <vt:i4>71</vt:i4>
      </vt:variant>
      <vt:variant>
        <vt:i4>0</vt:i4>
      </vt:variant>
      <vt:variant>
        <vt:i4>5</vt:i4>
      </vt:variant>
      <vt:variant>
        <vt:lpwstr/>
      </vt:variant>
      <vt:variant>
        <vt:lpwstr>_Toc142733143</vt:lpwstr>
      </vt:variant>
      <vt:variant>
        <vt:i4>1245233</vt:i4>
      </vt:variant>
      <vt:variant>
        <vt:i4>65</vt:i4>
      </vt:variant>
      <vt:variant>
        <vt:i4>0</vt:i4>
      </vt:variant>
      <vt:variant>
        <vt:i4>5</vt:i4>
      </vt:variant>
      <vt:variant>
        <vt:lpwstr/>
      </vt:variant>
      <vt:variant>
        <vt:lpwstr>_Toc142733142</vt:lpwstr>
      </vt:variant>
      <vt:variant>
        <vt:i4>1245233</vt:i4>
      </vt:variant>
      <vt:variant>
        <vt:i4>59</vt:i4>
      </vt:variant>
      <vt:variant>
        <vt:i4>0</vt:i4>
      </vt:variant>
      <vt:variant>
        <vt:i4>5</vt:i4>
      </vt:variant>
      <vt:variant>
        <vt:lpwstr/>
      </vt:variant>
      <vt:variant>
        <vt:lpwstr>_Toc142733141</vt:lpwstr>
      </vt:variant>
      <vt:variant>
        <vt:i4>1245233</vt:i4>
      </vt:variant>
      <vt:variant>
        <vt:i4>53</vt:i4>
      </vt:variant>
      <vt:variant>
        <vt:i4>0</vt:i4>
      </vt:variant>
      <vt:variant>
        <vt:i4>5</vt:i4>
      </vt:variant>
      <vt:variant>
        <vt:lpwstr/>
      </vt:variant>
      <vt:variant>
        <vt:lpwstr>_Toc142733140</vt:lpwstr>
      </vt:variant>
      <vt:variant>
        <vt:i4>1310769</vt:i4>
      </vt:variant>
      <vt:variant>
        <vt:i4>47</vt:i4>
      </vt:variant>
      <vt:variant>
        <vt:i4>0</vt:i4>
      </vt:variant>
      <vt:variant>
        <vt:i4>5</vt:i4>
      </vt:variant>
      <vt:variant>
        <vt:lpwstr/>
      </vt:variant>
      <vt:variant>
        <vt:lpwstr>_Toc142733139</vt:lpwstr>
      </vt:variant>
      <vt:variant>
        <vt:i4>1310769</vt:i4>
      </vt:variant>
      <vt:variant>
        <vt:i4>41</vt:i4>
      </vt:variant>
      <vt:variant>
        <vt:i4>0</vt:i4>
      </vt:variant>
      <vt:variant>
        <vt:i4>5</vt:i4>
      </vt:variant>
      <vt:variant>
        <vt:lpwstr/>
      </vt:variant>
      <vt:variant>
        <vt:lpwstr>_Toc142733138</vt:lpwstr>
      </vt:variant>
      <vt:variant>
        <vt:i4>1310769</vt:i4>
      </vt:variant>
      <vt:variant>
        <vt:i4>35</vt:i4>
      </vt:variant>
      <vt:variant>
        <vt:i4>0</vt:i4>
      </vt:variant>
      <vt:variant>
        <vt:i4>5</vt:i4>
      </vt:variant>
      <vt:variant>
        <vt:lpwstr/>
      </vt:variant>
      <vt:variant>
        <vt:lpwstr>_Toc142733137</vt:lpwstr>
      </vt:variant>
      <vt:variant>
        <vt:i4>1310769</vt:i4>
      </vt:variant>
      <vt:variant>
        <vt:i4>29</vt:i4>
      </vt:variant>
      <vt:variant>
        <vt:i4>0</vt:i4>
      </vt:variant>
      <vt:variant>
        <vt:i4>5</vt:i4>
      </vt:variant>
      <vt:variant>
        <vt:lpwstr/>
      </vt:variant>
      <vt:variant>
        <vt:lpwstr>_Toc142733136</vt:lpwstr>
      </vt:variant>
      <vt:variant>
        <vt:i4>1310769</vt:i4>
      </vt:variant>
      <vt:variant>
        <vt:i4>23</vt:i4>
      </vt:variant>
      <vt:variant>
        <vt:i4>0</vt:i4>
      </vt:variant>
      <vt:variant>
        <vt:i4>5</vt:i4>
      </vt:variant>
      <vt:variant>
        <vt:lpwstr/>
      </vt:variant>
      <vt:variant>
        <vt:lpwstr>_Toc142733135</vt:lpwstr>
      </vt:variant>
      <vt:variant>
        <vt:i4>1310769</vt:i4>
      </vt:variant>
      <vt:variant>
        <vt:i4>17</vt:i4>
      </vt:variant>
      <vt:variant>
        <vt:i4>0</vt:i4>
      </vt:variant>
      <vt:variant>
        <vt:i4>5</vt:i4>
      </vt:variant>
      <vt:variant>
        <vt:lpwstr/>
      </vt:variant>
      <vt:variant>
        <vt:lpwstr>_Toc142733134</vt:lpwstr>
      </vt:variant>
      <vt:variant>
        <vt:i4>1310769</vt:i4>
      </vt:variant>
      <vt:variant>
        <vt:i4>11</vt:i4>
      </vt:variant>
      <vt:variant>
        <vt:i4>0</vt:i4>
      </vt:variant>
      <vt:variant>
        <vt:i4>5</vt:i4>
      </vt:variant>
      <vt:variant>
        <vt:lpwstr/>
      </vt:variant>
      <vt:variant>
        <vt:lpwstr>_Toc142733133</vt:lpwstr>
      </vt:variant>
      <vt:variant>
        <vt:i4>1310769</vt:i4>
      </vt:variant>
      <vt:variant>
        <vt:i4>5</vt:i4>
      </vt:variant>
      <vt:variant>
        <vt:i4>0</vt:i4>
      </vt:variant>
      <vt:variant>
        <vt:i4>5</vt:i4>
      </vt:variant>
      <vt:variant>
        <vt:lpwstr/>
      </vt:variant>
      <vt:variant>
        <vt:lpwstr>_Toc142733132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2013-06-21T17:47:00Z</dcterms:created>
  <dcterms:modified xsi:type="dcterms:W3CDTF">2013-06-21T17:47:00Z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0x010100F3F5BA87148D0045AA3557F492425050</vt:lpwstr>
  </property>
  <property fmtid="{D5CDD505-2E9C-101B-9397-08002B2CF9AE}" pid="3" name="_dlc_DocIdItemGuid">
    <vt:lpwstr>d7fdd86d-12f8-4ce6-a3ab-6a37489accdf</vt:lpwstr>
  </property>
</Properties>
</file>